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CAD1" w14:textId="396CBC57" w:rsidR="00DE15AD" w:rsidRPr="00A154DC" w:rsidRDefault="00DE15AD" w:rsidP="00A154DC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F75D1" wp14:editId="24B7C7E4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7BF4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5F2E0459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0369B9D5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0A0ACF4A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5BBEF21E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475B577E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16385A83" w14:textId="77777777" w:rsidR="00DE15AD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0AF50FFC" w14:textId="77777777" w:rsidR="00DE15AD" w:rsidRPr="00BC6E46" w:rsidRDefault="00DE15AD" w:rsidP="00DE15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75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02E67BF4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5F2E0459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0369B9D5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0A0ACF4A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5BBEF21E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475B577E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16385A83" w14:textId="77777777" w:rsidR="00DE15AD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0AF50FFC" w14:textId="77777777" w:rsidR="00DE15AD" w:rsidRPr="00BC6E46" w:rsidRDefault="00DE15AD" w:rsidP="00DE15A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397C3E22" wp14:editId="6E68830D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3A788EB9" wp14:editId="3E081291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  <w:bookmarkEnd w:id="1"/>
    </w:p>
    <w:p w14:paraId="594B2F03" w14:textId="65CB8C00" w:rsidR="00A154DC" w:rsidRPr="00A154DC" w:rsidRDefault="00A154DC" w:rsidP="00A154DC">
      <w:pPr>
        <w:spacing w:after="120" w:line="264" w:lineRule="auto"/>
        <w:jc w:val="right"/>
        <w:rPr>
          <w:b/>
        </w:rPr>
      </w:pPr>
      <w:r w:rsidRPr="00A154DC">
        <w:rPr>
          <w:b/>
        </w:rPr>
        <w:t>Anexa nr. 1</w:t>
      </w:r>
    </w:p>
    <w:p w14:paraId="3A7A46E3" w14:textId="3D21CB34" w:rsidR="00A154DC" w:rsidRPr="00C51320" w:rsidRDefault="00A154DC" w:rsidP="00C51320">
      <w:pPr>
        <w:spacing w:after="120" w:line="264" w:lineRule="auto"/>
        <w:jc w:val="right"/>
        <w:rPr>
          <w:b/>
        </w:rPr>
      </w:pPr>
      <w:r w:rsidRPr="00A154DC">
        <w:rPr>
          <w:b/>
        </w:rPr>
        <w:t xml:space="preserve">La Raportul finar nr. </w:t>
      </w:r>
      <w:r w:rsidR="00031EE8">
        <w:rPr>
          <w:b/>
        </w:rPr>
        <w:t xml:space="preserve">16528 </w:t>
      </w:r>
      <w:r w:rsidRPr="00A154DC">
        <w:rPr>
          <w:b/>
        </w:rPr>
        <w:t>din 07.11.2025</w:t>
      </w:r>
    </w:p>
    <w:p w14:paraId="3D6CEACE" w14:textId="77777777" w:rsidR="00C51320" w:rsidRDefault="00C51320" w:rsidP="00A154DC">
      <w:pPr>
        <w:spacing w:after="120" w:line="264" w:lineRule="auto"/>
        <w:jc w:val="center"/>
        <w:rPr>
          <w:b/>
          <w:u w:val="single"/>
        </w:rPr>
      </w:pPr>
    </w:p>
    <w:p w14:paraId="17F21902" w14:textId="45ED589A" w:rsidR="00DE15AD" w:rsidRPr="0040259E" w:rsidRDefault="00DE15AD" w:rsidP="00A154DC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ANUNT</w:t>
      </w:r>
    </w:p>
    <w:p w14:paraId="3DB62A8F" w14:textId="60ECB7AB" w:rsidR="00DE15AD" w:rsidRPr="0040259E" w:rsidRDefault="00DE15AD" w:rsidP="00A154DC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privind</w:t>
      </w:r>
    </w:p>
    <w:p w14:paraId="108B78B5" w14:textId="17DB47B8" w:rsidR="00DE15AD" w:rsidRPr="0040259E" w:rsidRDefault="00DE15AD" w:rsidP="00A154DC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 xml:space="preserve">REZULTATUL </w:t>
      </w:r>
      <w:r>
        <w:rPr>
          <w:b/>
          <w:u w:val="single"/>
        </w:rPr>
        <w:t>FINAL</w:t>
      </w:r>
    </w:p>
    <w:p w14:paraId="51A2798A" w14:textId="77777777" w:rsidR="00DE15AD" w:rsidRPr="0040259E" w:rsidRDefault="00DE15AD" w:rsidP="00DE15AD">
      <w:pPr>
        <w:spacing w:after="240" w:line="288" w:lineRule="auto"/>
        <w:ind w:firstLine="142"/>
        <w:jc w:val="center"/>
      </w:pPr>
      <w:r w:rsidRPr="0040259E">
        <w:rPr>
          <w:b/>
        </w:rPr>
        <w:t>la examenul de promovare într-o clasă corespunzătoare studiilor absolvite, pentru personalul încadrat în funcția de referent, clasa III, grad profesional superior din cadrul Serviciului Control în Sănătate Publică-Compartiment Inspecția și Controlul în Sănătate Publică</w:t>
      </w:r>
      <w:r w:rsidRPr="0040259E">
        <w:rPr>
          <w:bCs/>
        </w:rPr>
        <w:t xml:space="preserve">         </w:t>
      </w:r>
    </w:p>
    <w:p w14:paraId="611D8F67" w14:textId="77777777" w:rsidR="00DE15AD" w:rsidRPr="0040259E" w:rsidRDefault="00DE15AD" w:rsidP="00DE15AD">
      <w:pPr>
        <w:spacing w:after="38"/>
        <w:jc w:val="center"/>
      </w:pPr>
    </w:p>
    <w:p w14:paraId="695B0207" w14:textId="0477BEDA" w:rsidR="00DE15AD" w:rsidRPr="00ED0D4E" w:rsidRDefault="00DE15AD" w:rsidP="00ED0D4E">
      <w:pPr>
        <w:spacing w:after="240" w:line="360" w:lineRule="auto"/>
        <w:jc w:val="both"/>
        <w:rPr>
          <w:bCs/>
          <w:lang w:val="en-GB"/>
        </w:rPr>
      </w:pPr>
      <w:r w:rsidRPr="0040259E">
        <w:rPr>
          <w:bCs/>
          <w:sz w:val="26"/>
          <w:szCs w:val="26"/>
        </w:rPr>
        <w:t xml:space="preserve"> </w:t>
      </w:r>
      <w:r w:rsidRPr="00ED0D4E">
        <w:rPr>
          <w:bCs/>
        </w:rPr>
        <w:t>Având în vedere prevederile art</w:t>
      </w:r>
      <w:r w:rsidR="00D43423" w:rsidRPr="00ED0D4E">
        <w:rPr>
          <w:bCs/>
        </w:rPr>
        <w:t>.</w:t>
      </w:r>
      <w:r w:rsidRPr="00ED0D4E">
        <w:rPr>
          <w:bCs/>
        </w:rPr>
        <w:t xml:space="preserve"> 109</w:t>
      </w:r>
      <w:r w:rsidR="00D43423" w:rsidRPr="00ED0D4E">
        <w:rPr>
          <w:bCs/>
        </w:rPr>
        <w:t>,</w:t>
      </w:r>
      <w:r w:rsidRPr="00ED0D4E">
        <w:rPr>
          <w:bCs/>
        </w:rPr>
        <w:t xml:space="preserve"> alin</w:t>
      </w:r>
      <w:r w:rsidR="00D43423" w:rsidRPr="00ED0D4E">
        <w:rPr>
          <w:bCs/>
        </w:rPr>
        <w:t>.</w:t>
      </w:r>
      <w:r w:rsidRPr="00ED0D4E">
        <w:rPr>
          <w:bCs/>
        </w:rPr>
        <w:t xml:space="preserve"> (2) din Anexa 10 la O</w:t>
      </w:r>
      <w:r w:rsidR="00ED0D4E">
        <w:rPr>
          <w:bCs/>
        </w:rPr>
        <w:t>.</w:t>
      </w:r>
      <w:r w:rsidRPr="00ED0D4E">
        <w:rPr>
          <w:bCs/>
        </w:rPr>
        <w:t>U</w:t>
      </w:r>
      <w:r w:rsidR="00ED0D4E">
        <w:rPr>
          <w:bCs/>
        </w:rPr>
        <w:t>.</w:t>
      </w:r>
      <w:r w:rsidRPr="00ED0D4E">
        <w:rPr>
          <w:bCs/>
        </w:rPr>
        <w:t>G</w:t>
      </w:r>
      <w:r w:rsidR="00ED0D4E">
        <w:rPr>
          <w:bCs/>
        </w:rPr>
        <w:t>.</w:t>
      </w:r>
      <w:r w:rsidRPr="00ED0D4E">
        <w:rPr>
          <w:bCs/>
        </w:rPr>
        <w:t xml:space="preserve"> nr.57/03.07.2019 </w:t>
      </w:r>
      <w:r w:rsidRPr="00ED0D4E">
        <w:rPr>
          <w:bCs/>
          <w:i/>
          <w:iCs/>
        </w:rPr>
        <w:t>privind Codul Administrativ, cu modificările și completările ulterioare</w:t>
      </w:r>
      <w:r w:rsidRPr="00ED0D4E">
        <w:rPr>
          <w:b/>
        </w:rPr>
        <w:t xml:space="preserve">, </w:t>
      </w:r>
      <w:r w:rsidRPr="00ED0D4E">
        <w:rPr>
          <w:bCs/>
        </w:rPr>
        <w:t>coroborat cu art</w:t>
      </w:r>
      <w:r w:rsidR="00ED0D4E">
        <w:rPr>
          <w:bCs/>
        </w:rPr>
        <w:t>.</w:t>
      </w:r>
      <w:r w:rsidRPr="00ED0D4E">
        <w:rPr>
          <w:bCs/>
        </w:rPr>
        <w:t xml:space="preserve"> VII</w:t>
      </w:r>
      <w:r w:rsidR="00ED0D4E">
        <w:rPr>
          <w:bCs/>
        </w:rPr>
        <w:t>,</w:t>
      </w:r>
      <w:r w:rsidRPr="00ED0D4E">
        <w:rPr>
          <w:bCs/>
        </w:rPr>
        <w:t xml:space="preserve"> alin</w:t>
      </w:r>
      <w:r w:rsidR="00ED0D4E">
        <w:rPr>
          <w:bCs/>
        </w:rPr>
        <w:t>.</w:t>
      </w:r>
      <w:r w:rsidRPr="00ED0D4E">
        <w:rPr>
          <w:bCs/>
        </w:rPr>
        <w:t xml:space="preserve"> (27) din O</w:t>
      </w:r>
      <w:r w:rsidR="00ED0D4E">
        <w:rPr>
          <w:bCs/>
        </w:rPr>
        <w:t>.</w:t>
      </w:r>
      <w:r w:rsidRPr="00ED0D4E">
        <w:rPr>
          <w:bCs/>
        </w:rPr>
        <w:t>U</w:t>
      </w:r>
      <w:r w:rsidR="00ED0D4E">
        <w:rPr>
          <w:bCs/>
        </w:rPr>
        <w:t>.</w:t>
      </w:r>
      <w:r w:rsidRPr="00ED0D4E">
        <w:rPr>
          <w:bCs/>
        </w:rPr>
        <w:t>G</w:t>
      </w:r>
      <w:r w:rsidR="00ED0D4E">
        <w:rPr>
          <w:bCs/>
        </w:rPr>
        <w:t>.</w:t>
      </w:r>
      <w:r w:rsidRPr="00ED0D4E">
        <w:rPr>
          <w:bCs/>
        </w:rPr>
        <w:t xml:space="preserve"> nr. 121 din 21 decembrie 2023 </w:t>
      </w:r>
      <w:r w:rsidRPr="00ED0D4E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ED0D4E">
        <w:rPr>
          <w:b/>
        </w:rPr>
        <w:t xml:space="preserve"> se comunică</w:t>
      </w:r>
      <w:r w:rsidRPr="00ED0D4E">
        <w:rPr>
          <w:bCs/>
        </w:rPr>
        <w:t xml:space="preserve"> </w:t>
      </w:r>
      <w:r w:rsidRPr="00ED0D4E">
        <w:rPr>
          <w:b/>
        </w:rPr>
        <w:t>REZULTATUL FINAL</w:t>
      </w:r>
      <w:r w:rsidRPr="00ED0D4E">
        <w:rPr>
          <w:bCs/>
        </w:rPr>
        <w:t xml:space="preserve"> al </w:t>
      </w:r>
      <w:r w:rsidRPr="00ED0D4E">
        <w:rPr>
          <w:b/>
        </w:rPr>
        <w:t>examenului de promovare într-o clasă corespunzătoare studiilor absolvite, pentru personalul încadrat în funcția de referent, clasa III, grad profesional superior din cadrul Serviciului Control în Sănătate Publică-Compartiment Inspecția și Controlul în Sănătate Publică</w:t>
      </w:r>
      <w:r w:rsidRPr="00ED0D4E">
        <w:rPr>
          <w:bCs/>
        </w:rPr>
        <w:t xml:space="preserve"> după cum urmează</w:t>
      </w:r>
      <w:r w:rsidRPr="00ED0D4E">
        <w:rPr>
          <w:bCs/>
          <w:lang w:val="en-GB"/>
        </w:rPr>
        <w:t>:</w:t>
      </w:r>
    </w:p>
    <w:p w14:paraId="6369AEFE" w14:textId="77777777" w:rsidR="00DE15AD" w:rsidRPr="00BC47CE" w:rsidRDefault="00DE15AD" w:rsidP="00DE15AD">
      <w:pPr>
        <w:jc w:val="center"/>
        <w:rPr>
          <w:sz w:val="4"/>
          <w:szCs w:val="4"/>
        </w:rPr>
      </w:pPr>
    </w:p>
    <w:tbl>
      <w:tblPr>
        <w:tblW w:w="1034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2127"/>
        <w:gridCol w:w="1417"/>
        <w:gridCol w:w="2552"/>
      </w:tblGrid>
      <w:tr w:rsidR="00DE15AD" w:rsidRPr="00BC47CE" w14:paraId="378E5305" w14:textId="77777777" w:rsidTr="00A154DC">
        <w:trPr>
          <w:trHeight w:val="1224"/>
        </w:trPr>
        <w:tc>
          <w:tcPr>
            <w:tcW w:w="851" w:type="dxa"/>
            <w:vAlign w:val="center"/>
          </w:tcPr>
          <w:p w14:paraId="686B280D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Nr.</w:t>
            </w:r>
          </w:p>
          <w:p w14:paraId="71EC7C7F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701" w:type="dxa"/>
            <w:vAlign w:val="center"/>
          </w:tcPr>
          <w:p w14:paraId="1871050E" w14:textId="77777777" w:rsidR="00DE15AD" w:rsidRPr="00206DF4" w:rsidRDefault="00DE15AD" w:rsidP="00A154DC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Numele şi prenumele candidaţilor</w:t>
            </w:r>
          </w:p>
        </w:tc>
        <w:tc>
          <w:tcPr>
            <w:tcW w:w="1701" w:type="dxa"/>
            <w:vAlign w:val="center"/>
          </w:tcPr>
          <w:p w14:paraId="42DBB9BC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 obținut la proba scrisă</w:t>
            </w:r>
          </w:p>
        </w:tc>
        <w:tc>
          <w:tcPr>
            <w:tcW w:w="2127" w:type="dxa"/>
            <w:vAlign w:val="center"/>
          </w:tcPr>
          <w:p w14:paraId="02713E5D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Punctajul</w:t>
            </w:r>
          </w:p>
          <w:p w14:paraId="4D7219D3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obţinut la interviu</w:t>
            </w:r>
          </w:p>
        </w:tc>
        <w:tc>
          <w:tcPr>
            <w:tcW w:w="1417" w:type="dxa"/>
            <w:vAlign w:val="center"/>
          </w:tcPr>
          <w:p w14:paraId="2D559BA8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</w:p>
          <w:p w14:paraId="48414B01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 final</w:t>
            </w:r>
          </w:p>
        </w:tc>
        <w:tc>
          <w:tcPr>
            <w:tcW w:w="2552" w:type="dxa"/>
            <w:vAlign w:val="center"/>
          </w:tcPr>
          <w:p w14:paraId="0BE75070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Rezultatul</w:t>
            </w:r>
          </w:p>
          <w:p w14:paraId="4405A1D1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probei scrise</w:t>
            </w:r>
          </w:p>
          <w:p w14:paraId="271DB38E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 / RESPINS</w:t>
            </w:r>
          </w:p>
          <w:p w14:paraId="397E2641" w14:textId="77777777" w:rsidR="00DE15AD" w:rsidRPr="00206DF4" w:rsidRDefault="00DE15AD" w:rsidP="00DF3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15AD" w:rsidRPr="00206DF4" w14:paraId="06DD20D8" w14:textId="77777777" w:rsidTr="00A154DC">
        <w:trPr>
          <w:trHeight w:val="405"/>
        </w:trPr>
        <w:tc>
          <w:tcPr>
            <w:tcW w:w="851" w:type="dxa"/>
            <w:vAlign w:val="center"/>
          </w:tcPr>
          <w:p w14:paraId="6A13C4A0" w14:textId="77777777" w:rsidR="00DE15AD" w:rsidRPr="00206DF4" w:rsidRDefault="00DE15AD" w:rsidP="00DF3DFD">
            <w:pPr>
              <w:spacing w:after="40" w:line="288" w:lineRule="auto"/>
              <w:jc w:val="center"/>
              <w:rPr>
                <w:sz w:val="20"/>
                <w:szCs w:val="20"/>
              </w:rPr>
            </w:pPr>
            <w:r w:rsidRPr="00206DF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136B17DA" w14:textId="58F22F69" w:rsidR="00DE15AD" w:rsidRPr="00206DF4" w:rsidRDefault="00F15B06" w:rsidP="00DF3DFD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 w:rsidRPr="00F15B06">
              <w:rPr>
                <w:b/>
                <w:color w:val="000000" w:themeColor="text1"/>
                <w:sz w:val="20"/>
                <w:szCs w:val="20"/>
              </w:rPr>
              <w:t>15619/22.10.2025</w:t>
            </w:r>
          </w:p>
        </w:tc>
        <w:tc>
          <w:tcPr>
            <w:tcW w:w="1701" w:type="dxa"/>
            <w:vAlign w:val="center"/>
          </w:tcPr>
          <w:p w14:paraId="0E7EC4FD" w14:textId="2AF7365A" w:rsidR="00DE15AD" w:rsidRPr="00206DF4" w:rsidRDefault="00863163" w:rsidP="00DF3DFD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85,33</w:t>
            </w:r>
          </w:p>
        </w:tc>
        <w:tc>
          <w:tcPr>
            <w:tcW w:w="2127" w:type="dxa"/>
            <w:vAlign w:val="center"/>
          </w:tcPr>
          <w:p w14:paraId="3057D9A1" w14:textId="0363192E" w:rsidR="00DE15AD" w:rsidRPr="00206DF4" w:rsidRDefault="00863163" w:rsidP="00DF3DFD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17" w:type="dxa"/>
            <w:vAlign w:val="center"/>
          </w:tcPr>
          <w:p w14:paraId="3544C669" w14:textId="02E1141A" w:rsidR="00DE15AD" w:rsidRPr="00206DF4" w:rsidRDefault="00863163" w:rsidP="00DF3DFD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181,33</w:t>
            </w:r>
          </w:p>
        </w:tc>
        <w:tc>
          <w:tcPr>
            <w:tcW w:w="2552" w:type="dxa"/>
            <w:vAlign w:val="center"/>
          </w:tcPr>
          <w:p w14:paraId="2A7C8A94" w14:textId="77777777" w:rsidR="00DE15AD" w:rsidRPr="00206DF4" w:rsidRDefault="00DE15AD" w:rsidP="00DF3DFD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</w:t>
            </w:r>
          </w:p>
        </w:tc>
      </w:tr>
    </w:tbl>
    <w:p w14:paraId="6C41A01C" w14:textId="77777777" w:rsidR="00DE15AD" w:rsidRPr="00206DF4" w:rsidRDefault="00DE15AD" w:rsidP="00DE15AD">
      <w:pPr>
        <w:spacing w:after="40" w:line="288" w:lineRule="auto"/>
        <w:jc w:val="center"/>
        <w:rPr>
          <w:sz w:val="20"/>
          <w:szCs w:val="20"/>
        </w:rPr>
      </w:pPr>
    </w:p>
    <w:p w14:paraId="2FA1086D" w14:textId="41A63148" w:rsidR="00D43423" w:rsidRPr="00ED0D4E" w:rsidRDefault="00D43423" w:rsidP="00ED0D4E">
      <w:pPr>
        <w:tabs>
          <w:tab w:val="center" w:pos="4544"/>
        </w:tabs>
        <w:spacing w:before="240" w:after="40" w:line="288" w:lineRule="auto"/>
        <w:jc w:val="both"/>
        <w:rPr>
          <w:bCs/>
        </w:rPr>
      </w:pPr>
      <w:r w:rsidRPr="00ED0D4E">
        <w:rPr>
          <w:bCs/>
        </w:rPr>
        <w:t xml:space="preserve">Conform prevederilor art.163 </w:t>
      </w:r>
      <w:r w:rsidRPr="00ED0D4E">
        <w:rPr>
          <w:bCs/>
          <w:lang w:val="ro-RO"/>
        </w:rPr>
        <w:t>și</w:t>
      </w:r>
      <w:r w:rsidRPr="00ED0D4E">
        <w:rPr>
          <w:bCs/>
        </w:rPr>
        <w:t xml:space="preserve"> art. 157, alin. (6) din Anexa 10 la OUG nr.57/03.07.2019 </w:t>
      </w:r>
      <w:r w:rsidRPr="00ED0D4E">
        <w:rPr>
          <w:bCs/>
          <w:i/>
          <w:iCs/>
        </w:rPr>
        <w:t>privind Codul Administrativ, cu modificările și completările ulterioare</w:t>
      </w:r>
      <w:r w:rsidRPr="00ED0D4E">
        <w:rPr>
          <w:bCs/>
        </w:rPr>
        <w:t>, punctajul final se calculează prin însumarea</w:t>
      </w:r>
      <w:r w:rsidR="00ED0D4E" w:rsidRPr="00ED0D4E">
        <w:rPr>
          <w:bCs/>
        </w:rPr>
        <w:t xml:space="preserve"> puctajelor obținute la proba scrisă și la interviu.</w:t>
      </w:r>
    </w:p>
    <w:p w14:paraId="352D91A2" w14:textId="68315C92" w:rsidR="00DE15AD" w:rsidRPr="00A154DC" w:rsidRDefault="00DE15AD" w:rsidP="00ED0D4E">
      <w:pPr>
        <w:tabs>
          <w:tab w:val="center" w:pos="4544"/>
        </w:tabs>
        <w:spacing w:before="240" w:after="40" w:line="288" w:lineRule="auto"/>
        <w:jc w:val="both"/>
        <w:rPr>
          <w:bCs/>
          <w:sz w:val="26"/>
          <w:szCs w:val="26"/>
        </w:rPr>
      </w:pPr>
      <w:r w:rsidRPr="00206DF4">
        <w:rPr>
          <w:b/>
        </w:rPr>
        <w:lastRenderedPageBreak/>
        <w:t>Afişat</w:t>
      </w:r>
      <w:r w:rsidRPr="00206DF4">
        <w:rPr>
          <w:bCs/>
        </w:rPr>
        <w:t xml:space="preserve"> astăzi, </w:t>
      </w:r>
      <w:r w:rsidR="00867D80">
        <w:rPr>
          <w:b/>
          <w:u w:val="single"/>
        </w:rPr>
        <w:t>0</w:t>
      </w:r>
      <w:r>
        <w:rPr>
          <w:b/>
          <w:u w:val="single"/>
        </w:rPr>
        <w:t>7 noiembrie 2025</w:t>
      </w:r>
      <w:r w:rsidRPr="00206DF4">
        <w:rPr>
          <w:b/>
          <w:u w:val="single"/>
        </w:rPr>
        <w:t>, ora 1</w:t>
      </w:r>
      <w:r w:rsidR="00031EE8">
        <w:rPr>
          <w:b/>
          <w:u w:val="single"/>
        </w:rPr>
        <w:t>4</w:t>
      </w:r>
      <w:r w:rsidR="00863163">
        <w:rPr>
          <w:b/>
          <w:u w:val="single"/>
        </w:rPr>
        <w:t>:</w:t>
      </w:r>
      <w:r w:rsidRPr="00206DF4">
        <w:rPr>
          <w:b/>
          <w:u w:val="single"/>
        </w:rPr>
        <w:t xml:space="preserve">00 </w:t>
      </w:r>
      <w:r w:rsidRPr="00206DF4">
        <w:rPr>
          <w:b/>
        </w:rPr>
        <w:t xml:space="preserve">, </w:t>
      </w:r>
      <w:r w:rsidRPr="00206DF4">
        <w:rPr>
          <w:bCs/>
        </w:rPr>
        <w:t xml:space="preserve">la sediul Direcției de Sănătate Publică Județene Iași din strada Vasile Conta nr.2-4 și pe site-ul unității, respectiv </w:t>
      </w:r>
      <w:hyperlink r:id="rId8" w:history="1">
        <w:r w:rsidRPr="00206DF4">
          <w:rPr>
            <w:bCs/>
            <w:u w:val="single"/>
          </w:rPr>
          <w:t>www.dspiasi.ro</w:t>
        </w:r>
      </w:hyperlink>
      <w:r w:rsidRPr="00BC47CE">
        <w:rPr>
          <w:bCs/>
          <w:sz w:val="26"/>
          <w:szCs w:val="26"/>
        </w:rPr>
        <w:t>.</w:t>
      </w:r>
    </w:p>
    <w:p w14:paraId="3F5D11CB" w14:textId="77777777" w:rsidR="00A154DC" w:rsidRDefault="00A154DC" w:rsidP="00DE15AD">
      <w:pPr>
        <w:spacing w:after="60" w:line="264" w:lineRule="auto"/>
        <w:jc w:val="center"/>
        <w:rPr>
          <w:b/>
          <w:sz w:val="22"/>
          <w:szCs w:val="22"/>
        </w:rPr>
      </w:pPr>
    </w:p>
    <w:p w14:paraId="3038D51C" w14:textId="59E4F377" w:rsidR="00DE15AD" w:rsidRPr="00A154DC" w:rsidRDefault="00DE15AD" w:rsidP="00DE15AD">
      <w:pPr>
        <w:spacing w:after="60" w:line="264" w:lineRule="auto"/>
        <w:jc w:val="center"/>
        <w:rPr>
          <w:b/>
          <w:sz w:val="22"/>
          <w:szCs w:val="22"/>
        </w:rPr>
      </w:pPr>
      <w:r w:rsidRPr="00A154DC">
        <w:rPr>
          <w:b/>
          <w:sz w:val="22"/>
          <w:szCs w:val="22"/>
        </w:rPr>
        <w:t xml:space="preserve">SECRETAR COMISIE DE </w:t>
      </w:r>
      <w:r w:rsidR="00A154DC" w:rsidRPr="00A154DC">
        <w:rPr>
          <w:b/>
          <w:sz w:val="22"/>
          <w:szCs w:val="22"/>
        </w:rPr>
        <w:t>EXAMEN</w:t>
      </w:r>
      <w:r w:rsidRPr="00A154DC">
        <w:rPr>
          <w:b/>
          <w:sz w:val="22"/>
          <w:szCs w:val="22"/>
        </w:rPr>
        <w:t xml:space="preserve">, </w:t>
      </w:r>
    </w:p>
    <w:p w14:paraId="43618C22" w14:textId="64097546" w:rsidR="008E4D8A" w:rsidRPr="00A154DC" w:rsidRDefault="00DE15AD">
      <w:pPr>
        <w:rPr>
          <w:sz w:val="20"/>
          <w:szCs w:val="20"/>
        </w:rPr>
      </w:pPr>
      <w:r w:rsidRPr="00A154DC">
        <w:rPr>
          <w:sz w:val="22"/>
          <w:szCs w:val="22"/>
        </w:rPr>
        <w:t xml:space="preserve">                                 </w:t>
      </w:r>
      <w:r w:rsidR="00A154DC">
        <w:rPr>
          <w:sz w:val="22"/>
          <w:szCs w:val="22"/>
        </w:rPr>
        <w:t xml:space="preserve">            </w:t>
      </w:r>
      <w:r w:rsidRPr="00A154DC">
        <w:rPr>
          <w:sz w:val="22"/>
          <w:szCs w:val="22"/>
        </w:rPr>
        <w:t xml:space="preserve"> Consilier asistent Costea Bianca Ana-Maria</w:t>
      </w:r>
    </w:p>
    <w:sectPr w:rsidR="008E4D8A" w:rsidRPr="00A154DC" w:rsidSect="00DE15AD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DF3" w14:textId="77777777" w:rsidR="00DD7A1C" w:rsidRDefault="00DD7A1C">
      <w:r>
        <w:separator/>
      </w:r>
    </w:p>
  </w:endnote>
  <w:endnote w:type="continuationSeparator" w:id="0">
    <w:p w14:paraId="4276062C" w14:textId="77777777" w:rsidR="00DD7A1C" w:rsidRDefault="00DD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8C19" w14:textId="34D66759" w:rsidR="00DE15AD" w:rsidRDefault="00DE15AD">
    <w:pPr>
      <w:pStyle w:val="Footer"/>
      <w:jc w:val="center"/>
    </w:pPr>
  </w:p>
  <w:p w14:paraId="73DD6C00" w14:textId="77777777" w:rsidR="00DE15AD" w:rsidRDefault="00DE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26DF" w14:textId="77777777" w:rsidR="00DD7A1C" w:rsidRDefault="00DD7A1C">
      <w:r>
        <w:separator/>
      </w:r>
    </w:p>
  </w:footnote>
  <w:footnote w:type="continuationSeparator" w:id="0">
    <w:p w14:paraId="1BA9AFDA" w14:textId="77777777" w:rsidR="00DD7A1C" w:rsidRDefault="00DD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AD"/>
    <w:rsid w:val="00031EE8"/>
    <w:rsid w:val="00126548"/>
    <w:rsid w:val="00247303"/>
    <w:rsid w:val="002D03E6"/>
    <w:rsid w:val="002D2790"/>
    <w:rsid w:val="003259C1"/>
    <w:rsid w:val="00381982"/>
    <w:rsid w:val="00803393"/>
    <w:rsid w:val="00863163"/>
    <w:rsid w:val="008644C2"/>
    <w:rsid w:val="00867D80"/>
    <w:rsid w:val="008D064F"/>
    <w:rsid w:val="008E4D8A"/>
    <w:rsid w:val="0092189D"/>
    <w:rsid w:val="00A154DC"/>
    <w:rsid w:val="00AF32A9"/>
    <w:rsid w:val="00C51320"/>
    <w:rsid w:val="00C8700C"/>
    <w:rsid w:val="00D43423"/>
    <w:rsid w:val="00D7564B"/>
    <w:rsid w:val="00DD7A1C"/>
    <w:rsid w:val="00DE15AD"/>
    <w:rsid w:val="00E639A7"/>
    <w:rsid w:val="00EA74B5"/>
    <w:rsid w:val="00ED0D4E"/>
    <w:rsid w:val="00F15B06"/>
    <w:rsid w:val="00F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3F38"/>
  <w15:chartTrackingRefBased/>
  <w15:docId w15:val="{F8E1B593-B41B-4D1D-9593-9C730972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A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5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5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5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5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5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5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5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5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5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5A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E1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5AD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1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32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6</cp:revision>
  <dcterms:created xsi:type="dcterms:W3CDTF">2025-10-22T08:01:00Z</dcterms:created>
  <dcterms:modified xsi:type="dcterms:W3CDTF">2025-11-07T10:23:00Z</dcterms:modified>
</cp:coreProperties>
</file>