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6A098" w14:textId="77777777" w:rsidR="00BD54E0" w:rsidRPr="00C052A6" w:rsidRDefault="00BD54E0" w:rsidP="00BD54E0">
      <w:pPr>
        <w:tabs>
          <w:tab w:val="left" w:pos="7335"/>
          <w:tab w:val="right" w:pos="9360"/>
        </w:tabs>
        <w:rPr>
          <w:sz w:val="22"/>
          <w:szCs w:val="22"/>
          <w:lang w:val="pt-BR"/>
        </w:rPr>
      </w:pPr>
      <w:bookmarkStart w:id="0" w:name="_Hlk192082530"/>
      <w:bookmarkStart w:id="1" w:name="_Hlk198024156"/>
      <w:bookmarkStart w:id="2" w:name="_Hlk198027113"/>
      <w:bookmarkEnd w:id="0"/>
      <w:r w:rsidRPr="00C052A6">
        <w:rPr>
          <w:noProof/>
          <w:sz w:val="22"/>
          <w:szCs w:val="22"/>
        </w:rPr>
        <mc:AlternateContent>
          <mc:Choice Requires="wps">
            <w:drawing>
              <wp:anchor distT="0" distB="0" distL="114300" distR="114300" simplePos="0" relativeHeight="251659264" behindDoc="0" locked="0" layoutInCell="1" allowOverlap="1" wp14:anchorId="59C8B3BC" wp14:editId="03A40FFD">
                <wp:simplePos x="0" y="0"/>
                <wp:positionH relativeFrom="column">
                  <wp:posOffset>1457325</wp:posOffset>
                </wp:positionH>
                <wp:positionV relativeFrom="paragraph">
                  <wp:posOffset>-9525</wp:posOffset>
                </wp:positionV>
                <wp:extent cx="2952750" cy="1171575"/>
                <wp:effectExtent l="0" t="0" r="19050" b="285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171575"/>
                        </a:xfrm>
                        <a:prstGeom prst="rect">
                          <a:avLst/>
                        </a:prstGeom>
                        <a:solidFill>
                          <a:srgbClr val="FFFFFF"/>
                        </a:solidFill>
                        <a:ln w="9525">
                          <a:solidFill>
                            <a:srgbClr val="FFFFFF"/>
                          </a:solidFill>
                          <a:miter lim="800000"/>
                          <a:headEnd/>
                          <a:tailEnd/>
                        </a:ln>
                      </wps:spPr>
                      <wps:txbx>
                        <w:txbxContent>
                          <w:p w14:paraId="703A8B48" w14:textId="77777777" w:rsidR="00BD54E0" w:rsidRPr="00BC6E46" w:rsidRDefault="00BD54E0" w:rsidP="00BD54E0">
                            <w:pPr>
                              <w:jc w:val="center"/>
                              <w:rPr>
                                <w:b/>
                                <w:sz w:val="18"/>
                                <w:szCs w:val="18"/>
                                <w:lang w:val="ro-RO"/>
                              </w:rPr>
                            </w:pPr>
                            <w:r w:rsidRPr="00BC6E46">
                              <w:rPr>
                                <w:b/>
                                <w:sz w:val="18"/>
                                <w:szCs w:val="18"/>
                                <w:lang w:val="it-IT"/>
                              </w:rPr>
                              <w:t>MINISTERUL SĂNĂTĂȚII</w:t>
                            </w:r>
                          </w:p>
                          <w:p w14:paraId="10FE3BE0" w14:textId="77777777" w:rsidR="00BD54E0" w:rsidRPr="00BC6E46" w:rsidRDefault="00BD54E0" w:rsidP="00BD54E0">
                            <w:pPr>
                              <w:jc w:val="center"/>
                              <w:rPr>
                                <w:b/>
                                <w:sz w:val="18"/>
                                <w:szCs w:val="18"/>
                                <w:lang w:val="it-IT"/>
                              </w:rPr>
                            </w:pPr>
                            <w:r w:rsidRPr="00BC6E46">
                              <w:rPr>
                                <w:b/>
                                <w:sz w:val="18"/>
                                <w:szCs w:val="18"/>
                                <w:lang w:val="it-IT"/>
                              </w:rPr>
                              <w:t>DIRECȚIA DE SĂNĂTATE PUBLICĂ IAȘI</w:t>
                            </w:r>
                          </w:p>
                          <w:p w14:paraId="044BB774" w14:textId="77777777" w:rsidR="00BD54E0" w:rsidRPr="00BC6E46" w:rsidRDefault="00BD54E0" w:rsidP="00BD54E0">
                            <w:pPr>
                              <w:jc w:val="center"/>
                              <w:rPr>
                                <w:b/>
                                <w:sz w:val="18"/>
                                <w:szCs w:val="18"/>
                                <w:lang w:val="pt-BR"/>
                              </w:rPr>
                            </w:pPr>
                            <w:r w:rsidRPr="00BC6E46">
                              <w:rPr>
                                <w:b/>
                                <w:sz w:val="18"/>
                                <w:szCs w:val="18"/>
                                <w:lang w:val="pt-BR"/>
                              </w:rPr>
                              <w:t>Strada  VASILE  CONTA nr. 2-4</w:t>
                            </w:r>
                          </w:p>
                          <w:p w14:paraId="67C97DA8" w14:textId="77777777" w:rsidR="00BD54E0" w:rsidRPr="00BC6E46" w:rsidRDefault="00BD54E0" w:rsidP="00BD54E0">
                            <w:pPr>
                              <w:jc w:val="center"/>
                              <w:rPr>
                                <w:b/>
                                <w:sz w:val="18"/>
                                <w:szCs w:val="18"/>
                                <w:lang w:val="pt-BR"/>
                              </w:rPr>
                            </w:pPr>
                            <w:r w:rsidRPr="00BC6E46">
                              <w:rPr>
                                <w:b/>
                                <w:sz w:val="18"/>
                                <w:szCs w:val="18"/>
                                <w:lang w:val="pt-BR"/>
                              </w:rPr>
                              <w:t>Tel.Centrala 0232/ 210900,</w:t>
                            </w:r>
                          </w:p>
                          <w:p w14:paraId="37E68FCA" w14:textId="77777777" w:rsidR="00BD54E0" w:rsidRPr="00BC6E46" w:rsidRDefault="00BD54E0" w:rsidP="00BD54E0">
                            <w:pPr>
                              <w:jc w:val="center"/>
                              <w:rPr>
                                <w:b/>
                                <w:sz w:val="18"/>
                                <w:szCs w:val="18"/>
                                <w:lang w:val="pt-BR"/>
                              </w:rPr>
                            </w:pPr>
                            <w:r w:rsidRPr="00BC6E46">
                              <w:rPr>
                                <w:b/>
                                <w:sz w:val="18"/>
                                <w:szCs w:val="18"/>
                                <w:lang w:val="pt-BR"/>
                              </w:rPr>
                              <w:t>Cabinet director  0232/271687, fax.nr. 0232/ 241963</w:t>
                            </w:r>
                          </w:p>
                          <w:p w14:paraId="23271898" w14:textId="77777777" w:rsidR="00BD54E0" w:rsidRPr="00BC6E46" w:rsidRDefault="00BD54E0" w:rsidP="00BD54E0">
                            <w:pPr>
                              <w:jc w:val="center"/>
                              <w:rPr>
                                <w:b/>
                                <w:sz w:val="18"/>
                                <w:szCs w:val="18"/>
                                <w:lang w:val="pt-BR"/>
                              </w:rPr>
                            </w:pPr>
                            <w:r w:rsidRPr="00BC6E46">
                              <w:rPr>
                                <w:b/>
                                <w:sz w:val="18"/>
                                <w:szCs w:val="18"/>
                                <w:lang w:val="pt-BR"/>
                              </w:rPr>
                              <w:t>e-mail: secretariat@dspiasi.ro,  www: dspiasi.ro</w:t>
                            </w:r>
                          </w:p>
                          <w:p w14:paraId="2DE73B63" w14:textId="77777777" w:rsidR="00BD54E0" w:rsidRDefault="00BD54E0" w:rsidP="00BD54E0">
                            <w:pPr>
                              <w:jc w:val="center"/>
                              <w:rPr>
                                <w:b/>
                                <w:sz w:val="18"/>
                                <w:szCs w:val="18"/>
                                <w:lang w:val="pt-BR"/>
                              </w:rPr>
                            </w:pPr>
                            <w:r w:rsidRPr="00BC6E46">
                              <w:rPr>
                                <w:b/>
                                <w:sz w:val="18"/>
                                <w:szCs w:val="18"/>
                                <w:lang w:val="pt-BR"/>
                              </w:rPr>
                              <w:t>Operator date cu caracter personal nr.11730</w:t>
                            </w:r>
                          </w:p>
                          <w:p w14:paraId="1ADE1956" w14:textId="77777777" w:rsidR="00BD54E0" w:rsidRPr="00BC6E46" w:rsidRDefault="00BD54E0" w:rsidP="00BD54E0">
                            <w:pPr>
                              <w:jc w:val="center"/>
                              <w:rPr>
                                <w:b/>
                                <w:sz w:val="18"/>
                                <w:szCs w:val="18"/>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8B3BC" id="_x0000_t202" coordsize="21600,21600" o:spt="202" path="m,l,21600r21600,l21600,xe">
                <v:stroke joinstyle="miter"/>
                <v:path gradientshapeok="t" o:connecttype="rect"/>
              </v:shapetype>
              <v:shape id="Text Box 5" o:spid="_x0000_s1026" type="#_x0000_t202" style="position:absolute;margin-left:114.75pt;margin-top:-.75pt;width:23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" strokecolor="white">
                <v:textbox>
                  <w:txbxContent>
                    <w:p w14:paraId="703A8B48" w14:textId="77777777" w:rsidR="00BD54E0" w:rsidRPr="00BC6E46" w:rsidRDefault="00BD54E0" w:rsidP="00BD54E0">
                      <w:pPr>
                        <w:jc w:val="center"/>
                        <w:rPr>
                          <w:b/>
                          <w:sz w:val="18"/>
                          <w:szCs w:val="18"/>
                          <w:lang w:val="ro-RO"/>
                        </w:rPr>
                      </w:pPr>
                      <w:r w:rsidRPr="00BC6E46">
                        <w:rPr>
                          <w:b/>
                          <w:sz w:val="18"/>
                          <w:szCs w:val="18"/>
                          <w:lang w:val="it-IT"/>
                        </w:rPr>
                        <w:t>MINISTERUL SĂNĂTĂȚII</w:t>
                      </w:r>
                    </w:p>
                    <w:p w14:paraId="10FE3BE0" w14:textId="77777777" w:rsidR="00BD54E0" w:rsidRPr="00BC6E46" w:rsidRDefault="00BD54E0" w:rsidP="00BD54E0">
                      <w:pPr>
                        <w:jc w:val="center"/>
                        <w:rPr>
                          <w:b/>
                          <w:sz w:val="18"/>
                          <w:szCs w:val="18"/>
                          <w:lang w:val="it-IT"/>
                        </w:rPr>
                      </w:pPr>
                      <w:r w:rsidRPr="00BC6E46">
                        <w:rPr>
                          <w:b/>
                          <w:sz w:val="18"/>
                          <w:szCs w:val="18"/>
                          <w:lang w:val="it-IT"/>
                        </w:rPr>
                        <w:t>DIRECȚIA DE SĂNĂTATE PUBLICĂ IAȘI</w:t>
                      </w:r>
                    </w:p>
                    <w:p w14:paraId="044BB774" w14:textId="77777777" w:rsidR="00BD54E0" w:rsidRPr="00BC6E46" w:rsidRDefault="00BD54E0" w:rsidP="00BD54E0">
                      <w:pPr>
                        <w:jc w:val="center"/>
                        <w:rPr>
                          <w:b/>
                          <w:sz w:val="18"/>
                          <w:szCs w:val="18"/>
                          <w:lang w:val="pt-BR"/>
                        </w:rPr>
                      </w:pPr>
                      <w:r w:rsidRPr="00BC6E46">
                        <w:rPr>
                          <w:b/>
                          <w:sz w:val="18"/>
                          <w:szCs w:val="18"/>
                          <w:lang w:val="pt-BR"/>
                        </w:rPr>
                        <w:t>Strada  VASILE  CONTA nr. 2-4</w:t>
                      </w:r>
                    </w:p>
                    <w:p w14:paraId="67C97DA8" w14:textId="77777777" w:rsidR="00BD54E0" w:rsidRPr="00BC6E46" w:rsidRDefault="00BD54E0" w:rsidP="00BD54E0">
                      <w:pPr>
                        <w:jc w:val="center"/>
                        <w:rPr>
                          <w:b/>
                          <w:sz w:val="18"/>
                          <w:szCs w:val="18"/>
                          <w:lang w:val="pt-BR"/>
                        </w:rPr>
                      </w:pPr>
                      <w:r w:rsidRPr="00BC6E46">
                        <w:rPr>
                          <w:b/>
                          <w:sz w:val="18"/>
                          <w:szCs w:val="18"/>
                          <w:lang w:val="pt-BR"/>
                        </w:rPr>
                        <w:t>Tel.Centrala 0232/ 210900,</w:t>
                      </w:r>
                    </w:p>
                    <w:p w14:paraId="37E68FCA" w14:textId="77777777" w:rsidR="00BD54E0" w:rsidRPr="00BC6E46" w:rsidRDefault="00BD54E0" w:rsidP="00BD54E0">
                      <w:pPr>
                        <w:jc w:val="center"/>
                        <w:rPr>
                          <w:b/>
                          <w:sz w:val="18"/>
                          <w:szCs w:val="18"/>
                          <w:lang w:val="pt-BR"/>
                        </w:rPr>
                      </w:pPr>
                      <w:r w:rsidRPr="00BC6E46">
                        <w:rPr>
                          <w:b/>
                          <w:sz w:val="18"/>
                          <w:szCs w:val="18"/>
                          <w:lang w:val="pt-BR"/>
                        </w:rPr>
                        <w:t>Cabinet director  0232/271687, fax.nr. 0232/ 241963</w:t>
                      </w:r>
                    </w:p>
                    <w:p w14:paraId="23271898" w14:textId="77777777" w:rsidR="00BD54E0" w:rsidRPr="00BC6E46" w:rsidRDefault="00BD54E0" w:rsidP="00BD54E0">
                      <w:pPr>
                        <w:jc w:val="center"/>
                        <w:rPr>
                          <w:b/>
                          <w:sz w:val="18"/>
                          <w:szCs w:val="18"/>
                          <w:lang w:val="pt-BR"/>
                        </w:rPr>
                      </w:pPr>
                      <w:r w:rsidRPr="00BC6E46">
                        <w:rPr>
                          <w:b/>
                          <w:sz w:val="18"/>
                          <w:szCs w:val="18"/>
                          <w:lang w:val="pt-BR"/>
                        </w:rPr>
                        <w:t>e-mail: secretariat@dspiasi.ro,  www: dspiasi.ro</w:t>
                      </w:r>
                    </w:p>
                    <w:p w14:paraId="2DE73B63" w14:textId="77777777" w:rsidR="00BD54E0" w:rsidRDefault="00BD54E0" w:rsidP="00BD54E0">
                      <w:pPr>
                        <w:jc w:val="center"/>
                        <w:rPr>
                          <w:b/>
                          <w:sz w:val="18"/>
                          <w:szCs w:val="18"/>
                          <w:lang w:val="pt-BR"/>
                        </w:rPr>
                      </w:pPr>
                      <w:r w:rsidRPr="00BC6E46">
                        <w:rPr>
                          <w:b/>
                          <w:sz w:val="18"/>
                          <w:szCs w:val="18"/>
                          <w:lang w:val="pt-BR"/>
                        </w:rPr>
                        <w:t>Operator date cu caracter personal nr.11730</w:t>
                      </w:r>
                    </w:p>
                    <w:p w14:paraId="1ADE1956" w14:textId="77777777" w:rsidR="00BD54E0" w:rsidRPr="00BC6E46" w:rsidRDefault="00BD54E0" w:rsidP="00BD54E0">
                      <w:pPr>
                        <w:jc w:val="center"/>
                        <w:rPr>
                          <w:b/>
                          <w:sz w:val="18"/>
                          <w:szCs w:val="18"/>
                          <w:lang w:val="pt-BR"/>
                        </w:rPr>
                      </w:pPr>
                    </w:p>
                  </w:txbxContent>
                </v:textbox>
              </v:shape>
            </w:pict>
          </mc:Fallback>
        </mc:AlternateContent>
      </w:r>
      <w:r w:rsidRPr="00C052A6">
        <w:rPr>
          <w:noProof/>
          <w:sz w:val="22"/>
          <w:szCs w:val="22"/>
        </w:rPr>
        <w:drawing>
          <wp:inline distT="0" distB="0" distL="0" distR="0" wp14:anchorId="48060479" wp14:editId="29E66C33">
            <wp:extent cx="1219200" cy="990600"/>
            <wp:effectExtent l="0" t="0" r="0" b="0"/>
            <wp:docPr id="429938290" name="Picture 3" descr="https://www.amosnews.ro/sites/default/files/styles/large/public/pictures/2018/08/sigla_guvernului_romaniei_0.png?itok=vLCdaox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mosnews.ro/sites/default/files/styles/large/public/pictures/2018/08/sigla_guvernului_romaniei_0.png?itok=vLCdaox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990600"/>
                    </a:xfrm>
                    <a:prstGeom prst="rect">
                      <a:avLst/>
                    </a:prstGeom>
                    <a:noFill/>
                    <a:ln>
                      <a:noFill/>
                    </a:ln>
                  </pic:spPr>
                </pic:pic>
              </a:graphicData>
            </a:graphic>
          </wp:inline>
        </w:drawing>
      </w:r>
      <w:r w:rsidRPr="00C052A6">
        <w:rPr>
          <w:sz w:val="22"/>
          <w:szCs w:val="22"/>
          <w:lang w:val="pt-BR"/>
        </w:rPr>
        <w:tab/>
      </w:r>
      <w:r w:rsidRPr="00C052A6">
        <w:rPr>
          <w:noProof/>
          <w:sz w:val="22"/>
          <w:szCs w:val="22"/>
          <w:lang w:val="pt-BR"/>
        </w:rPr>
        <w:t xml:space="preserve">  </w:t>
      </w:r>
      <w:r w:rsidRPr="00C052A6">
        <w:rPr>
          <w:noProof/>
          <w:sz w:val="22"/>
          <w:szCs w:val="22"/>
        </w:rPr>
        <w:drawing>
          <wp:inline distT="0" distB="0" distL="0" distR="0" wp14:anchorId="07D1BCFE" wp14:editId="144C154C">
            <wp:extent cx="980440" cy="933450"/>
            <wp:effectExtent l="0" t="0" r="0" b="0"/>
            <wp:docPr id="2566844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516" cy="937331"/>
                    </a:xfrm>
                    <a:prstGeom prst="rect">
                      <a:avLst/>
                    </a:prstGeom>
                    <a:noFill/>
                    <a:ln>
                      <a:noFill/>
                    </a:ln>
                  </pic:spPr>
                </pic:pic>
              </a:graphicData>
            </a:graphic>
          </wp:inline>
        </w:drawing>
      </w:r>
      <w:r w:rsidRPr="00C052A6">
        <w:rPr>
          <w:noProof/>
          <w:sz w:val="22"/>
          <w:szCs w:val="22"/>
          <w:lang w:val="pt-BR"/>
        </w:rPr>
        <w:t xml:space="preserve"> </w:t>
      </w:r>
      <w:r w:rsidRPr="00C052A6">
        <w:rPr>
          <w:noProof/>
          <w:sz w:val="22"/>
          <w:szCs w:val="22"/>
          <w:lang w:val="pt-BR"/>
        </w:rPr>
        <w:tab/>
      </w:r>
    </w:p>
    <w:p w14:paraId="7F9BE6D1" w14:textId="77777777" w:rsidR="00BD54E0" w:rsidRPr="00C052A6" w:rsidRDefault="00BD54E0" w:rsidP="00BD54E0">
      <w:pPr>
        <w:tabs>
          <w:tab w:val="left" w:pos="7335"/>
          <w:tab w:val="right" w:pos="9360"/>
        </w:tabs>
        <w:ind w:left="-142"/>
        <w:rPr>
          <w:sz w:val="22"/>
          <w:szCs w:val="22"/>
        </w:rPr>
      </w:pPr>
    </w:p>
    <w:p w14:paraId="1AF2ED05" w14:textId="50453378" w:rsidR="00BD54E0" w:rsidRPr="00C052A6" w:rsidRDefault="00BD54E0" w:rsidP="00BD54E0">
      <w:pPr>
        <w:tabs>
          <w:tab w:val="left" w:pos="7335"/>
          <w:tab w:val="right" w:pos="9360"/>
        </w:tabs>
        <w:ind w:left="-142"/>
        <w:rPr>
          <w:b/>
          <w:bCs/>
          <w:sz w:val="22"/>
          <w:szCs w:val="22"/>
        </w:rPr>
      </w:pPr>
      <w:r w:rsidRPr="00C052A6">
        <w:rPr>
          <w:b/>
          <w:bCs/>
          <w:sz w:val="22"/>
          <w:szCs w:val="22"/>
        </w:rPr>
        <w:t xml:space="preserve">Nr. </w:t>
      </w:r>
      <w:r w:rsidR="00BA36E3">
        <w:rPr>
          <w:b/>
          <w:bCs/>
          <w:sz w:val="22"/>
          <w:szCs w:val="22"/>
        </w:rPr>
        <w:t>14868</w:t>
      </w:r>
      <w:r w:rsidRPr="00C052A6">
        <w:rPr>
          <w:b/>
          <w:bCs/>
          <w:sz w:val="22"/>
          <w:szCs w:val="22"/>
        </w:rPr>
        <w:t>/E</w:t>
      </w:r>
      <w:r w:rsidR="00BA36E3">
        <w:rPr>
          <w:b/>
          <w:bCs/>
          <w:sz w:val="22"/>
          <w:szCs w:val="22"/>
        </w:rPr>
        <w:t xml:space="preserve"> 5376 </w:t>
      </w:r>
      <w:r w:rsidRPr="00C052A6">
        <w:rPr>
          <w:b/>
          <w:bCs/>
          <w:sz w:val="22"/>
          <w:szCs w:val="22"/>
        </w:rPr>
        <w:t xml:space="preserve">din  </w:t>
      </w:r>
      <w:r w:rsidR="00BA36E3">
        <w:rPr>
          <w:b/>
          <w:bCs/>
          <w:sz w:val="22"/>
          <w:szCs w:val="22"/>
        </w:rPr>
        <w:t>17.10.2025</w:t>
      </w:r>
    </w:p>
    <w:p w14:paraId="747B8D7D" w14:textId="77777777" w:rsidR="00BD54E0" w:rsidRPr="00C052A6" w:rsidRDefault="00BD54E0" w:rsidP="00BD54E0">
      <w:pPr>
        <w:tabs>
          <w:tab w:val="left" w:pos="7335"/>
          <w:tab w:val="right" w:pos="9360"/>
        </w:tabs>
        <w:ind w:left="-142"/>
        <w:rPr>
          <w:b/>
          <w:bCs/>
          <w:sz w:val="22"/>
          <w:szCs w:val="22"/>
          <w:lang w:val="pt-BR"/>
        </w:rPr>
      </w:pPr>
    </w:p>
    <w:p w14:paraId="42EFE8D9" w14:textId="77777777" w:rsidR="00BD54E0" w:rsidRPr="00C052A6" w:rsidRDefault="00BD54E0" w:rsidP="00BD54E0">
      <w:pPr>
        <w:spacing w:line="276" w:lineRule="auto"/>
        <w:rPr>
          <w:b/>
          <w:i/>
          <w:sz w:val="22"/>
          <w:szCs w:val="22"/>
        </w:rPr>
      </w:pPr>
    </w:p>
    <w:p w14:paraId="08C4B12A" w14:textId="77777777" w:rsidR="00BD54E0" w:rsidRPr="00C052A6" w:rsidRDefault="00BD54E0" w:rsidP="00BD54E0">
      <w:pPr>
        <w:spacing w:line="360" w:lineRule="auto"/>
        <w:ind w:left="-142" w:right="-188"/>
        <w:jc w:val="center"/>
        <w:rPr>
          <w:b/>
          <w:bCs/>
          <w:sz w:val="22"/>
          <w:szCs w:val="22"/>
        </w:rPr>
      </w:pPr>
      <w:r w:rsidRPr="00C052A6">
        <w:rPr>
          <w:b/>
          <w:bCs/>
          <w:sz w:val="22"/>
          <w:szCs w:val="22"/>
        </w:rPr>
        <w:t xml:space="preserve">ANUNȚ DE ORGANIZARE </w:t>
      </w:r>
      <w:bookmarkStart w:id="3" w:name="_Hlk198027231"/>
      <w:r w:rsidRPr="00C052A6">
        <w:rPr>
          <w:b/>
          <w:bCs/>
          <w:color w:val="000000" w:themeColor="text1"/>
          <w:sz w:val="22"/>
          <w:szCs w:val="22"/>
        </w:rPr>
        <w:t xml:space="preserve">EXAMEN DE PROMOVARE ÎN </w:t>
      </w:r>
      <w:r>
        <w:rPr>
          <w:b/>
          <w:bCs/>
          <w:color w:val="000000" w:themeColor="text1"/>
          <w:sz w:val="22"/>
          <w:szCs w:val="22"/>
        </w:rPr>
        <w:t>GRAD PROFESIONAL</w:t>
      </w:r>
      <w:r w:rsidRPr="00C052A6">
        <w:rPr>
          <w:b/>
          <w:bCs/>
          <w:color w:val="000000" w:themeColor="text1"/>
          <w:sz w:val="22"/>
          <w:szCs w:val="22"/>
        </w:rPr>
        <w:t xml:space="preserve"> </w:t>
      </w:r>
      <w:bookmarkEnd w:id="3"/>
    </w:p>
    <w:p w14:paraId="7CCD540C" w14:textId="77777777" w:rsidR="00BD54E0" w:rsidRPr="00C052A6" w:rsidRDefault="00BD54E0" w:rsidP="00BD54E0">
      <w:pPr>
        <w:spacing w:line="360" w:lineRule="auto"/>
        <w:ind w:left="-142" w:right="-188"/>
        <w:jc w:val="both"/>
        <w:rPr>
          <w:b/>
          <w:bCs/>
          <w:sz w:val="22"/>
          <w:szCs w:val="22"/>
        </w:rPr>
      </w:pPr>
    </w:p>
    <w:p w14:paraId="6C1E4E9C" w14:textId="77777777" w:rsidR="00BD54E0" w:rsidRPr="00C052A6" w:rsidRDefault="00BD54E0" w:rsidP="00BD54E0">
      <w:pPr>
        <w:spacing w:line="360" w:lineRule="auto"/>
        <w:ind w:left="-142" w:right="-188"/>
        <w:jc w:val="both"/>
        <w:rPr>
          <w:sz w:val="22"/>
          <w:szCs w:val="22"/>
        </w:rPr>
      </w:pPr>
      <w:r w:rsidRPr="00C052A6">
        <w:rPr>
          <w:sz w:val="22"/>
          <w:szCs w:val="22"/>
        </w:rPr>
        <w:t>Având în vedere:</w:t>
      </w:r>
    </w:p>
    <w:p w14:paraId="61BAB96C" w14:textId="77777777" w:rsidR="00BD54E0" w:rsidRPr="00C052A6" w:rsidRDefault="00BD54E0" w:rsidP="00BD54E0">
      <w:pPr>
        <w:pStyle w:val="Listparagraf"/>
        <w:numPr>
          <w:ilvl w:val="0"/>
          <w:numId w:val="1"/>
        </w:numPr>
        <w:spacing w:line="360" w:lineRule="auto"/>
        <w:ind w:left="142" w:right="-188" w:hanging="284"/>
        <w:jc w:val="both"/>
        <w:rPr>
          <w:sz w:val="22"/>
          <w:szCs w:val="22"/>
        </w:rPr>
      </w:pPr>
      <w:r w:rsidRPr="00C052A6">
        <w:rPr>
          <w:sz w:val="22"/>
          <w:szCs w:val="22"/>
          <w:lang w:val="it-IT"/>
        </w:rPr>
        <w:t>Prevederile O.U.G. nr. 57/03.07.2019 privind Codul Administrativ, cu modificările și completările ulterioare, referitoare la promovarea funcționarilor publici</w:t>
      </w:r>
      <w:r w:rsidRPr="00C052A6">
        <w:rPr>
          <w:sz w:val="22"/>
          <w:szCs w:val="22"/>
        </w:rPr>
        <w:t xml:space="preserve">; </w:t>
      </w:r>
    </w:p>
    <w:p w14:paraId="53683CB9" w14:textId="77777777" w:rsidR="00BD54E0" w:rsidRPr="00C052A6" w:rsidRDefault="00BD54E0" w:rsidP="00BD54E0">
      <w:pPr>
        <w:pStyle w:val="Listparagraf"/>
        <w:numPr>
          <w:ilvl w:val="0"/>
          <w:numId w:val="1"/>
        </w:numPr>
        <w:spacing w:line="360" w:lineRule="auto"/>
        <w:ind w:left="142" w:right="-188" w:hanging="284"/>
        <w:jc w:val="both"/>
        <w:rPr>
          <w:sz w:val="22"/>
          <w:szCs w:val="22"/>
        </w:rPr>
      </w:pPr>
      <w:r w:rsidRPr="00C052A6">
        <w:rPr>
          <w:sz w:val="22"/>
          <w:szCs w:val="22"/>
        </w:rPr>
        <w:t xml:space="preserve">Prevederile Legii-cadru nr. 153 din 2017 privind </w:t>
      </w:r>
      <w:proofErr w:type="spellStart"/>
      <w:r w:rsidRPr="00C052A6">
        <w:rPr>
          <w:sz w:val="22"/>
          <w:szCs w:val="22"/>
        </w:rPr>
        <w:t>salarizarea</w:t>
      </w:r>
      <w:proofErr w:type="spellEnd"/>
      <w:r w:rsidRPr="00C052A6">
        <w:rPr>
          <w:sz w:val="22"/>
          <w:szCs w:val="22"/>
        </w:rPr>
        <w:t xml:space="preserve"> personalului </w:t>
      </w:r>
      <w:proofErr w:type="spellStart"/>
      <w:r w:rsidRPr="00C052A6">
        <w:rPr>
          <w:sz w:val="22"/>
          <w:szCs w:val="22"/>
        </w:rPr>
        <w:t>platit</w:t>
      </w:r>
      <w:proofErr w:type="spellEnd"/>
      <w:r w:rsidRPr="00C052A6">
        <w:rPr>
          <w:sz w:val="22"/>
          <w:szCs w:val="22"/>
        </w:rPr>
        <w:t xml:space="preserve"> din fonduri publice, cu </w:t>
      </w:r>
      <w:proofErr w:type="spellStart"/>
      <w:r w:rsidRPr="00C052A6">
        <w:rPr>
          <w:sz w:val="22"/>
          <w:szCs w:val="22"/>
        </w:rPr>
        <w:t>modificarile</w:t>
      </w:r>
      <w:proofErr w:type="spellEnd"/>
      <w:r w:rsidRPr="00C052A6">
        <w:rPr>
          <w:sz w:val="22"/>
          <w:szCs w:val="22"/>
        </w:rPr>
        <w:t xml:space="preserve"> si </w:t>
      </w:r>
      <w:proofErr w:type="spellStart"/>
      <w:r w:rsidRPr="00C052A6">
        <w:rPr>
          <w:sz w:val="22"/>
          <w:szCs w:val="22"/>
        </w:rPr>
        <w:t>completarile</w:t>
      </w:r>
      <w:proofErr w:type="spellEnd"/>
      <w:r w:rsidRPr="00C052A6">
        <w:rPr>
          <w:sz w:val="22"/>
          <w:szCs w:val="22"/>
        </w:rPr>
        <w:t xml:space="preserve"> ulterioare; </w:t>
      </w:r>
    </w:p>
    <w:p w14:paraId="60EE72E6" w14:textId="77777777" w:rsidR="00BD54E0" w:rsidRPr="00C052A6" w:rsidRDefault="00BD54E0" w:rsidP="00BD54E0">
      <w:pPr>
        <w:pStyle w:val="Listparagraf"/>
        <w:numPr>
          <w:ilvl w:val="0"/>
          <w:numId w:val="1"/>
        </w:numPr>
        <w:spacing w:after="240" w:line="360" w:lineRule="auto"/>
        <w:ind w:left="142"/>
        <w:jc w:val="both"/>
        <w:rPr>
          <w:i/>
          <w:iCs/>
          <w:sz w:val="22"/>
          <w:szCs w:val="22"/>
          <w:lang w:val="it-IT"/>
        </w:rPr>
      </w:pPr>
      <w:r w:rsidRPr="00C052A6">
        <w:rPr>
          <w:sz w:val="22"/>
          <w:szCs w:val="22"/>
          <w:lang w:val="it-IT"/>
        </w:rPr>
        <w:t xml:space="preserve">Prevederile </w:t>
      </w:r>
      <w:r w:rsidRPr="00C052A6">
        <w:rPr>
          <w:sz w:val="22"/>
          <w:szCs w:val="22"/>
        </w:rPr>
        <w:t xml:space="preserve">Normelor din 21 </w:t>
      </w:r>
      <w:proofErr w:type="spellStart"/>
      <w:r w:rsidRPr="00C052A6">
        <w:rPr>
          <w:sz w:val="22"/>
          <w:szCs w:val="22"/>
        </w:rPr>
        <w:t>decembrie</w:t>
      </w:r>
      <w:proofErr w:type="spellEnd"/>
      <w:r w:rsidRPr="00C052A6">
        <w:rPr>
          <w:sz w:val="22"/>
          <w:szCs w:val="22"/>
        </w:rPr>
        <w:t xml:space="preserve"> 2023 privind organizarea și dezvoltarea </w:t>
      </w:r>
      <w:proofErr w:type="spellStart"/>
      <w:r w:rsidRPr="00C052A6">
        <w:rPr>
          <w:sz w:val="22"/>
          <w:szCs w:val="22"/>
        </w:rPr>
        <w:t>carierei</w:t>
      </w:r>
      <w:proofErr w:type="spellEnd"/>
      <w:r w:rsidRPr="00C052A6">
        <w:rPr>
          <w:sz w:val="22"/>
          <w:szCs w:val="22"/>
        </w:rPr>
        <w:t xml:space="preserve"> </w:t>
      </w:r>
      <w:proofErr w:type="spellStart"/>
      <w:r w:rsidRPr="00C052A6">
        <w:rPr>
          <w:sz w:val="22"/>
          <w:szCs w:val="22"/>
        </w:rPr>
        <w:t>funcționarilor</w:t>
      </w:r>
      <w:proofErr w:type="spellEnd"/>
      <w:r w:rsidRPr="00C052A6">
        <w:rPr>
          <w:sz w:val="22"/>
          <w:szCs w:val="22"/>
        </w:rPr>
        <w:t xml:space="preserve"> </w:t>
      </w:r>
      <w:proofErr w:type="spellStart"/>
      <w:r w:rsidRPr="00C052A6">
        <w:rPr>
          <w:sz w:val="22"/>
          <w:szCs w:val="22"/>
        </w:rPr>
        <w:t>publici</w:t>
      </w:r>
      <w:proofErr w:type="spellEnd"/>
      <w:r w:rsidRPr="00C052A6">
        <w:rPr>
          <w:sz w:val="22"/>
          <w:szCs w:val="22"/>
        </w:rPr>
        <w:t xml:space="preserve"> din cadrul autorităților și instituțiilor publice în cadrul </w:t>
      </w:r>
      <w:proofErr w:type="spellStart"/>
      <w:r w:rsidRPr="00C052A6">
        <w:rPr>
          <w:sz w:val="22"/>
          <w:szCs w:val="22"/>
        </w:rPr>
        <w:t>cărora</w:t>
      </w:r>
      <w:proofErr w:type="spellEnd"/>
      <w:r w:rsidRPr="00C052A6">
        <w:rPr>
          <w:sz w:val="22"/>
          <w:szCs w:val="22"/>
        </w:rPr>
        <w:t xml:space="preserve"> sunt stabilite </w:t>
      </w:r>
      <w:proofErr w:type="spellStart"/>
      <w:r w:rsidRPr="00C052A6">
        <w:rPr>
          <w:sz w:val="22"/>
          <w:szCs w:val="22"/>
        </w:rPr>
        <w:t>funcțiile</w:t>
      </w:r>
      <w:proofErr w:type="spellEnd"/>
      <w:r w:rsidRPr="00C052A6">
        <w:rPr>
          <w:sz w:val="22"/>
          <w:szCs w:val="22"/>
        </w:rPr>
        <w:t xml:space="preserve"> publice prevăzute la art. 385 alin. (1) și (2) din </w:t>
      </w:r>
      <w:proofErr w:type="spellStart"/>
      <w:r w:rsidRPr="00C052A6">
        <w:rPr>
          <w:sz w:val="22"/>
          <w:szCs w:val="22"/>
        </w:rPr>
        <w:t>prezentul</w:t>
      </w:r>
      <w:proofErr w:type="spellEnd"/>
      <w:r w:rsidRPr="00C052A6">
        <w:rPr>
          <w:sz w:val="22"/>
          <w:szCs w:val="22"/>
        </w:rPr>
        <w:t xml:space="preserve"> cod, cu </w:t>
      </w:r>
      <w:proofErr w:type="spellStart"/>
      <w:r w:rsidRPr="00C052A6">
        <w:rPr>
          <w:sz w:val="22"/>
          <w:szCs w:val="22"/>
        </w:rPr>
        <w:t>excepția</w:t>
      </w:r>
      <w:proofErr w:type="spellEnd"/>
      <w:r w:rsidRPr="00C052A6">
        <w:rPr>
          <w:sz w:val="22"/>
          <w:szCs w:val="22"/>
        </w:rPr>
        <w:t xml:space="preserve"> celor care beneficiază de statute speciale în condițiile legii, </w:t>
      </w:r>
      <w:proofErr w:type="spellStart"/>
      <w:r w:rsidRPr="00C052A6">
        <w:rPr>
          <w:sz w:val="22"/>
          <w:szCs w:val="22"/>
        </w:rPr>
        <w:t>Anexa</w:t>
      </w:r>
      <w:proofErr w:type="spellEnd"/>
      <w:r w:rsidRPr="00C052A6">
        <w:rPr>
          <w:sz w:val="22"/>
          <w:szCs w:val="22"/>
        </w:rPr>
        <w:t xml:space="preserve"> 10 la O.U.G. 57/2019 privind Codul Administrativ.</w:t>
      </w:r>
    </w:p>
    <w:p w14:paraId="36BADEC3" w14:textId="77777777" w:rsidR="00BD54E0" w:rsidRPr="00C052A6" w:rsidRDefault="00BD54E0" w:rsidP="00BD54E0">
      <w:pPr>
        <w:pStyle w:val="Listparagraf"/>
        <w:spacing w:line="360" w:lineRule="auto"/>
        <w:ind w:left="142" w:right="-188"/>
        <w:jc w:val="both"/>
        <w:rPr>
          <w:sz w:val="22"/>
          <w:szCs w:val="22"/>
        </w:rPr>
      </w:pPr>
    </w:p>
    <w:p w14:paraId="3A00A652" w14:textId="582A7388" w:rsidR="00BD54E0" w:rsidRPr="00C052A6" w:rsidRDefault="00BD54E0" w:rsidP="00BD54E0">
      <w:pPr>
        <w:spacing w:line="360" w:lineRule="auto"/>
        <w:ind w:left="-142" w:right="-188"/>
        <w:jc w:val="both"/>
        <w:rPr>
          <w:b/>
          <w:bCs/>
          <w:sz w:val="22"/>
          <w:szCs w:val="22"/>
        </w:rPr>
      </w:pPr>
      <w:proofErr w:type="spellStart"/>
      <w:r w:rsidRPr="00C052A6">
        <w:rPr>
          <w:b/>
          <w:bCs/>
          <w:sz w:val="22"/>
          <w:szCs w:val="22"/>
        </w:rPr>
        <w:t>Direc</w:t>
      </w:r>
      <w:r w:rsidRPr="00C052A6">
        <w:rPr>
          <w:b/>
          <w:bCs/>
          <w:sz w:val="22"/>
          <w:szCs w:val="22"/>
          <w:lang w:val="ro-RO"/>
        </w:rPr>
        <w:t>ția</w:t>
      </w:r>
      <w:proofErr w:type="spellEnd"/>
      <w:r w:rsidRPr="00C052A6">
        <w:rPr>
          <w:b/>
          <w:bCs/>
          <w:sz w:val="22"/>
          <w:szCs w:val="22"/>
          <w:lang w:val="ro-RO"/>
        </w:rPr>
        <w:t xml:space="preserve"> de Sănătate Publică Iași organizează </w:t>
      </w:r>
      <w:bookmarkStart w:id="4" w:name="_Hlk198027283"/>
      <w:r w:rsidRPr="00C052A6">
        <w:rPr>
          <w:b/>
          <w:bCs/>
          <w:sz w:val="22"/>
          <w:szCs w:val="22"/>
          <w:lang w:val="ro-RO"/>
        </w:rPr>
        <w:t xml:space="preserve">examenul </w:t>
      </w:r>
      <w:r w:rsidRPr="00C052A6">
        <w:rPr>
          <w:b/>
          <w:bCs/>
          <w:color w:val="000000" w:themeColor="text1"/>
          <w:sz w:val="22"/>
          <w:szCs w:val="22"/>
        </w:rPr>
        <w:t xml:space="preserve">de promovare în </w:t>
      </w:r>
      <w:r>
        <w:rPr>
          <w:b/>
          <w:bCs/>
          <w:color w:val="000000" w:themeColor="text1"/>
          <w:sz w:val="22"/>
          <w:szCs w:val="22"/>
        </w:rPr>
        <w:t>grad profesional</w:t>
      </w:r>
      <w:r w:rsidRPr="00C052A6">
        <w:rPr>
          <w:b/>
          <w:bCs/>
          <w:color w:val="000000" w:themeColor="text1"/>
          <w:sz w:val="22"/>
          <w:szCs w:val="22"/>
        </w:rPr>
        <w:t xml:space="preserve">, pentru </w:t>
      </w:r>
      <w:r w:rsidRPr="00C052A6">
        <w:rPr>
          <w:b/>
          <w:bCs/>
          <w:sz w:val="22"/>
          <w:szCs w:val="22"/>
        </w:rPr>
        <w:t xml:space="preserve">personalul </w:t>
      </w:r>
      <w:proofErr w:type="spellStart"/>
      <w:r w:rsidRPr="00C052A6">
        <w:rPr>
          <w:b/>
          <w:bCs/>
          <w:sz w:val="22"/>
          <w:szCs w:val="22"/>
        </w:rPr>
        <w:t>încadrat</w:t>
      </w:r>
      <w:proofErr w:type="spellEnd"/>
      <w:r w:rsidRPr="00C052A6">
        <w:rPr>
          <w:b/>
          <w:bCs/>
          <w:sz w:val="22"/>
          <w:szCs w:val="22"/>
        </w:rPr>
        <w:t xml:space="preserve"> în funcția publică de execuție de </w:t>
      </w:r>
      <w:r>
        <w:rPr>
          <w:b/>
          <w:bCs/>
          <w:sz w:val="22"/>
          <w:szCs w:val="22"/>
        </w:rPr>
        <w:t>inspector, clasa I, grad profesional principal</w:t>
      </w:r>
      <w:r w:rsidRPr="00C052A6">
        <w:rPr>
          <w:b/>
          <w:bCs/>
          <w:sz w:val="22"/>
          <w:szCs w:val="22"/>
        </w:rPr>
        <w:t>, după cum urmează:</w:t>
      </w:r>
    </w:p>
    <w:bookmarkEnd w:id="4"/>
    <w:p w14:paraId="45F97C91" w14:textId="0BA66951" w:rsidR="00BD54E0" w:rsidRPr="00C052A6" w:rsidRDefault="00BD54E0" w:rsidP="00BD54E0">
      <w:pPr>
        <w:pStyle w:val="Listparagraf"/>
        <w:numPr>
          <w:ilvl w:val="0"/>
          <w:numId w:val="2"/>
        </w:numPr>
        <w:spacing w:line="360" w:lineRule="auto"/>
        <w:ind w:right="-188"/>
        <w:jc w:val="both"/>
        <w:rPr>
          <w:b/>
          <w:sz w:val="22"/>
          <w:szCs w:val="22"/>
        </w:rPr>
      </w:pPr>
      <w:r w:rsidRPr="00C052A6">
        <w:rPr>
          <w:b/>
          <w:sz w:val="22"/>
          <w:szCs w:val="22"/>
        </w:rPr>
        <w:t>1 post</w:t>
      </w:r>
      <w:r w:rsidRPr="00C052A6">
        <w:rPr>
          <w:b/>
          <w:bCs/>
          <w:sz w:val="22"/>
          <w:szCs w:val="22"/>
        </w:rPr>
        <w:t xml:space="preserve">-din funcția de </w:t>
      </w:r>
      <w:r>
        <w:rPr>
          <w:b/>
          <w:bCs/>
          <w:sz w:val="22"/>
          <w:szCs w:val="22"/>
        </w:rPr>
        <w:t>inspector, clasa I, grad profesional principal</w:t>
      </w:r>
      <w:r w:rsidRPr="00C052A6">
        <w:rPr>
          <w:b/>
          <w:bCs/>
          <w:sz w:val="22"/>
          <w:szCs w:val="22"/>
        </w:rPr>
        <w:t>,</w:t>
      </w:r>
      <w:r w:rsidRPr="00C052A6">
        <w:rPr>
          <w:b/>
          <w:bCs/>
          <w:sz w:val="22"/>
          <w:szCs w:val="22"/>
          <w:lang w:val="ro-RO"/>
        </w:rPr>
        <w:t xml:space="preserve"> în funcția de </w:t>
      </w:r>
      <w:r>
        <w:rPr>
          <w:b/>
          <w:bCs/>
          <w:sz w:val="22"/>
          <w:szCs w:val="22"/>
        </w:rPr>
        <w:t>inspector, clasa I, grad profesional superior</w:t>
      </w:r>
      <w:r w:rsidRPr="00C052A6">
        <w:rPr>
          <w:b/>
          <w:bCs/>
          <w:sz w:val="22"/>
          <w:szCs w:val="22"/>
        </w:rPr>
        <w:t xml:space="preserve"> din cadrul </w:t>
      </w:r>
      <w:r>
        <w:rPr>
          <w:b/>
          <w:sz w:val="22"/>
          <w:szCs w:val="22"/>
        </w:rPr>
        <w:t xml:space="preserve">Serviciului Control în Sănătate Publică-Compartiment </w:t>
      </w:r>
      <w:r w:rsidRPr="00BD54E0">
        <w:rPr>
          <w:b/>
          <w:sz w:val="22"/>
          <w:szCs w:val="22"/>
        </w:rPr>
        <w:t>Inspecția și Controlul în Unității Furnizoare de Servicii Medicale</w:t>
      </w:r>
      <w:r w:rsidRPr="00C052A6">
        <w:rPr>
          <w:b/>
          <w:sz w:val="22"/>
          <w:szCs w:val="22"/>
        </w:rPr>
        <w:t>;</w:t>
      </w:r>
    </w:p>
    <w:p w14:paraId="0F2CAC48" w14:textId="77777777" w:rsidR="00BD54E0" w:rsidRPr="00C052A6" w:rsidRDefault="00BD54E0" w:rsidP="00BD54E0">
      <w:pPr>
        <w:spacing w:line="360" w:lineRule="auto"/>
        <w:ind w:left="-142" w:right="-188"/>
        <w:jc w:val="both"/>
        <w:rPr>
          <w:b/>
          <w:sz w:val="22"/>
          <w:szCs w:val="22"/>
        </w:rPr>
      </w:pPr>
    </w:p>
    <w:p w14:paraId="3FDA0552" w14:textId="77777777" w:rsidR="00BD54E0" w:rsidRPr="00C052A6" w:rsidRDefault="00BD54E0" w:rsidP="00BD54E0">
      <w:pPr>
        <w:spacing w:after="240" w:line="360" w:lineRule="auto"/>
        <w:ind w:left="-142" w:right="-188"/>
        <w:jc w:val="both"/>
        <w:rPr>
          <w:b/>
          <w:sz w:val="22"/>
          <w:szCs w:val="22"/>
        </w:rPr>
      </w:pPr>
      <w:r w:rsidRPr="00C052A6">
        <w:rPr>
          <w:b/>
          <w:sz w:val="22"/>
          <w:szCs w:val="22"/>
        </w:rPr>
        <w:t xml:space="preserve">I. CONDIȚII DE PARTICIPARE LA EXAMENUL DE PROMOVARE ÎN </w:t>
      </w:r>
      <w:r>
        <w:rPr>
          <w:b/>
          <w:sz w:val="22"/>
          <w:szCs w:val="22"/>
        </w:rPr>
        <w:t>GRAD PROFESIONAL</w:t>
      </w:r>
    </w:p>
    <w:p w14:paraId="2A0AF95A" w14:textId="77777777" w:rsidR="00BD54E0" w:rsidRDefault="00BD54E0" w:rsidP="00BD54E0">
      <w:pPr>
        <w:spacing w:line="360" w:lineRule="auto"/>
        <w:ind w:left="-142" w:right="-188"/>
        <w:jc w:val="both"/>
        <w:rPr>
          <w:sz w:val="22"/>
          <w:szCs w:val="22"/>
        </w:rPr>
      </w:pPr>
      <w:r>
        <w:rPr>
          <w:sz w:val="22"/>
          <w:szCs w:val="22"/>
        </w:rPr>
        <w:t>P</w:t>
      </w:r>
      <w:r w:rsidRPr="0069498C">
        <w:rPr>
          <w:sz w:val="22"/>
          <w:szCs w:val="22"/>
        </w:rPr>
        <w:t xml:space="preserve">entru a participa la concursul sau </w:t>
      </w:r>
      <w:proofErr w:type="spellStart"/>
      <w:r w:rsidRPr="0069498C">
        <w:rPr>
          <w:sz w:val="22"/>
          <w:szCs w:val="22"/>
        </w:rPr>
        <w:t>examenul</w:t>
      </w:r>
      <w:proofErr w:type="spellEnd"/>
      <w:r w:rsidRPr="0069498C">
        <w:rPr>
          <w:sz w:val="22"/>
          <w:szCs w:val="22"/>
        </w:rPr>
        <w:t xml:space="preserve"> de promovare în grad profesional, </w:t>
      </w:r>
      <w:proofErr w:type="spellStart"/>
      <w:r w:rsidRPr="0069498C">
        <w:rPr>
          <w:sz w:val="22"/>
          <w:szCs w:val="22"/>
        </w:rPr>
        <w:t>funcționarul</w:t>
      </w:r>
      <w:proofErr w:type="spellEnd"/>
      <w:r w:rsidRPr="0069498C">
        <w:rPr>
          <w:sz w:val="22"/>
          <w:szCs w:val="22"/>
        </w:rPr>
        <w:t xml:space="preserve"> public trebuie să </w:t>
      </w:r>
      <w:proofErr w:type="spellStart"/>
      <w:r w:rsidRPr="0069498C">
        <w:rPr>
          <w:sz w:val="22"/>
          <w:szCs w:val="22"/>
        </w:rPr>
        <w:t>îndeplinească</w:t>
      </w:r>
      <w:proofErr w:type="spellEnd"/>
      <w:r w:rsidRPr="0069498C">
        <w:rPr>
          <w:sz w:val="22"/>
          <w:szCs w:val="22"/>
        </w:rPr>
        <w:t xml:space="preserve"> </w:t>
      </w:r>
      <w:proofErr w:type="spellStart"/>
      <w:r w:rsidRPr="0069498C">
        <w:rPr>
          <w:sz w:val="22"/>
          <w:szCs w:val="22"/>
        </w:rPr>
        <w:t>cumulativ</w:t>
      </w:r>
      <w:proofErr w:type="spellEnd"/>
      <w:r w:rsidRPr="0069498C">
        <w:rPr>
          <w:sz w:val="22"/>
          <w:szCs w:val="22"/>
        </w:rPr>
        <w:t xml:space="preserve"> următoarele condiții:</w:t>
      </w:r>
    </w:p>
    <w:p w14:paraId="020CAE04" w14:textId="77777777" w:rsidR="00BD54E0" w:rsidRDefault="00BD54E0" w:rsidP="00BD54E0">
      <w:pPr>
        <w:spacing w:line="360" w:lineRule="auto"/>
        <w:ind w:left="-142" w:right="-188"/>
        <w:jc w:val="both"/>
        <w:rPr>
          <w:sz w:val="22"/>
          <w:szCs w:val="22"/>
        </w:rPr>
      </w:pPr>
      <w:r w:rsidRPr="0069498C">
        <w:rPr>
          <w:b/>
          <w:bCs/>
          <w:sz w:val="22"/>
          <w:szCs w:val="22"/>
        </w:rPr>
        <w:t>a)</w:t>
      </w:r>
      <w:r w:rsidRPr="0069498C">
        <w:rPr>
          <w:sz w:val="22"/>
          <w:szCs w:val="22"/>
        </w:rPr>
        <w:t xml:space="preserve"> să </w:t>
      </w:r>
      <w:proofErr w:type="spellStart"/>
      <w:r w:rsidRPr="0069498C">
        <w:rPr>
          <w:sz w:val="22"/>
          <w:szCs w:val="22"/>
        </w:rPr>
        <w:t>aibă</w:t>
      </w:r>
      <w:proofErr w:type="spellEnd"/>
      <w:r w:rsidRPr="0069498C">
        <w:rPr>
          <w:sz w:val="22"/>
          <w:szCs w:val="22"/>
        </w:rPr>
        <w:t xml:space="preserve"> cel puțin 3 ani </w:t>
      </w:r>
      <w:proofErr w:type="spellStart"/>
      <w:r w:rsidRPr="0069498C">
        <w:rPr>
          <w:sz w:val="22"/>
          <w:szCs w:val="22"/>
        </w:rPr>
        <w:t>vechime</w:t>
      </w:r>
      <w:proofErr w:type="spellEnd"/>
      <w:r w:rsidRPr="0069498C">
        <w:rPr>
          <w:sz w:val="22"/>
          <w:szCs w:val="22"/>
        </w:rPr>
        <w:t xml:space="preserve"> în gradul profesional al funcției publice din care promovează;</w:t>
      </w:r>
    </w:p>
    <w:p w14:paraId="3B7C8B65" w14:textId="77777777" w:rsidR="00BD54E0" w:rsidRDefault="00BD54E0" w:rsidP="00BD54E0">
      <w:pPr>
        <w:spacing w:line="360" w:lineRule="auto"/>
        <w:ind w:left="-142" w:right="-188"/>
        <w:jc w:val="both"/>
        <w:rPr>
          <w:sz w:val="22"/>
          <w:szCs w:val="22"/>
        </w:rPr>
      </w:pPr>
      <w:r w:rsidRPr="0069498C">
        <w:rPr>
          <w:b/>
          <w:bCs/>
          <w:sz w:val="22"/>
          <w:szCs w:val="22"/>
        </w:rPr>
        <w:t>b)</w:t>
      </w:r>
      <w:r w:rsidRPr="0069498C">
        <w:rPr>
          <w:sz w:val="22"/>
          <w:szCs w:val="22"/>
        </w:rPr>
        <w:t xml:space="preserve"> să fi obținut un </w:t>
      </w:r>
      <w:proofErr w:type="spellStart"/>
      <w:r w:rsidRPr="0069498C">
        <w:rPr>
          <w:sz w:val="22"/>
          <w:szCs w:val="22"/>
        </w:rPr>
        <w:t>număr</w:t>
      </w:r>
      <w:proofErr w:type="spellEnd"/>
      <w:r w:rsidRPr="0069498C">
        <w:rPr>
          <w:sz w:val="22"/>
          <w:szCs w:val="22"/>
        </w:rPr>
        <w:t xml:space="preserve"> minim de </w:t>
      </w:r>
      <w:proofErr w:type="spellStart"/>
      <w:r w:rsidRPr="0069498C">
        <w:rPr>
          <w:sz w:val="22"/>
          <w:szCs w:val="22"/>
        </w:rPr>
        <w:t>credite</w:t>
      </w:r>
      <w:proofErr w:type="spellEnd"/>
      <w:r w:rsidRPr="0069498C">
        <w:rPr>
          <w:sz w:val="22"/>
          <w:szCs w:val="22"/>
        </w:rPr>
        <w:t xml:space="preserve"> prin participarea la programe de formare, de </w:t>
      </w:r>
      <w:proofErr w:type="spellStart"/>
      <w:r w:rsidRPr="0069498C">
        <w:rPr>
          <w:sz w:val="22"/>
          <w:szCs w:val="22"/>
        </w:rPr>
        <w:t>perfecționare</w:t>
      </w:r>
      <w:proofErr w:type="spellEnd"/>
      <w:r w:rsidRPr="0069498C">
        <w:rPr>
          <w:sz w:val="22"/>
          <w:szCs w:val="22"/>
        </w:rPr>
        <w:t xml:space="preserve">, </w:t>
      </w:r>
      <w:proofErr w:type="spellStart"/>
      <w:r w:rsidRPr="0069498C">
        <w:rPr>
          <w:sz w:val="22"/>
          <w:szCs w:val="22"/>
        </w:rPr>
        <w:t>seminare</w:t>
      </w:r>
      <w:proofErr w:type="spellEnd"/>
      <w:r w:rsidRPr="0069498C">
        <w:rPr>
          <w:sz w:val="22"/>
          <w:szCs w:val="22"/>
        </w:rPr>
        <w:t xml:space="preserve">, conferințe, </w:t>
      </w:r>
      <w:proofErr w:type="spellStart"/>
      <w:r w:rsidRPr="0069498C">
        <w:rPr>
          <w:sz w:val="22"/>
          <w:szCs w:val="22"/>
        </w:rPr>
        <w:t>schimburi</w:t>
      </w:r>
      <w:proofErr w:type="spellEnd"/>
      <w:r w:rsidRPr="0069498C">
        <w:rPr>
          <w:sz w:val="22"/>
          <w:szCs w:val="22"/>
        </w:rPr>
        <w:t xml:space="preserve"> de </w:t>
      </w:r>
      <w:proofErr w:type="spellStart"/>
      <w:r w:rsidRPr="0069498C">
        <w:rPr>
          <w:sz w:val="22"/>
          <w:szCs w:val="22"/>
        </w:rPr>
        <w:t>experiență</w:t>
      </w:r>
      <w:proofErr w:type="spellEnd"/>
      <w:r w:rsidRPr="0069498C">
        <w:rPr>
          <w:sz w:val="22"/>
          <w:szCs w:val="22"/>
        </w:rPr>
        <w:t xml:space="preserve"> sau vizite de studiu, în condițiile legii sau să fi </w:t>
      </w:r>
      <w:proofErr w:type="spellStart"/>
      <w:r w:rsidRPr="0069498C">
        <w:rPr>
          <w:sz w:val="22"/>
          <w:szCs w:val="22"/>
        </w:rPr>
        <w:t>urmat</w:t>
      </w:r>
      <w:proofErr w:type="spellEnd"/>
      <w:r w:rsidRPr="0069498C">
        <w:rPr>
          <w:sz w:val="22"/>
          <w:szCs w:val="22"/>
        </w:rPr>
        <w:t xml:space="preserve"> o formă de </w:t>
      </w:r>
      <w:proofErr w:type="spellStart"/>
      <w:r w:rsidRPr="0069498C">
        <w:rPr>
          <w:sz w:val="22"/>
          <w:szCs w:val="22"/>
        </w:rPr>
        <w:t>perfecționare</w:t>
      </w:r>
      <w:proofErr w:type="spellEnd"/>
      <w:r w:rsidRPr="0069498C">
        <w:rPr>
          <w:sz w:val="22"/>
          <w:szCs w:val="22"/>
        </w:rPr>
        <w:t xml:space="preserve"> profesională cu durata de minimum 30 de ore în ultimii 3 ani de activitate;</w:t>
      </w:r>
    </w:p>
    <w:p w14:paraId="33FC8786" w14:textId="77777777" w:rsidR="00BD54E0" w:rsidRDefault="00BD54E0" w:rsidP="00BD54E0">
      <w:pPr>
        <w:spacing w:line="360" w:lineRule="auto"/>
        <w:ind w:left="-142" w:right="-188"/>
        <w:jc w:val="both"/>
        <w:rPr>
          <w:sz w:val="22"/>
          <w:szCs w:val="22"/>
        </w:rPr>
      </w:pPr>
      <w:r w:rsidRPr="0069498C">
        <w:rPr>
          <w:b/>
          <w:bCs/>
          <w:sz w:val="22"/>
          <w:szCs w:val="22"/>
        </w:rPr>
        <w:t>c)</w:t>
      </w:r>
      <w:r w:rsidRPr="0069498C">
        <w:rPr>
          <w:sz w:val="22"/>
          <w:szCs w:val="22"/>
        </w:rPr>
        <w:t xml:space="preserve"> să fi obținut cel puțin </w:t>
      </w:r>
      <w:proofErr w:type="spellStart"/>
      <w:r w:rsidRPr="0069498C">
        <w:rPr>
          <w:sz w:val="22"/>
          <w:szCs w:val="22"/>
        </w:rPr>
        <w:t>calificativul</w:t>
      </w:r>
      <w:proofErr w:type="spellEnd"/>
      <w:r w:rsidRPr="0069498C">
        <w:rPr>
          <w:sz w:val="22"/>
          <w:szCs w:val="22"/>
        </w:rPr>
        <w:t xml:space="preserve"> „bine“ la evaluarea </w:t>
      </w:r>
      <w:proofErr w:type="spellStart"/>
      <w:r w:rsidRPr="0069498C">
        <w:rPr>
          <w:sz w:val="22"/>
          <w:szCs w:val="22"/>
        </w:rPr>
        <w:t>performanțelor</w:t>
      </w:r>
      <w:proofErr w:type="spellEnd"/>
      <w:r w:rsidRPr="0069498C">
        <w:rPr>
          <w:sz w:val="22"/>
          <w:szCs w:val="22"/>
        </w:rPr>
        <w:t xml:space="preserve"> individuale în ultimii 2 ani de activitate;</w:t>
      </w:r>
    </w:p>
    <w:p w14:paraId="79E7E463" w14:textId="77777777" w:rsidR="00BD54E0" w:rsidRDefault="00BD54E0" w:rsidP="00BD54E0">
      <w:pPr>
        <w:spacing w:after="240" w:line="360" w:lineRule="auto"/>
        <w:ind w:left="-142" w:right="-188"/>
        <w:jc w:val="both"/>
        <w:rPr>
          <w:b/>
          <w:sz w:val="22"/>
          <w:szCs w:val="22"/>
        </w:rPr>
      </w:pPr>
      <w:r w:rsidRPr="0069498C">
        <w:rPr>
          <w:b/>
          <w:bCs/>
          <w:sz w:val="22"/>
          <w:szCs w:val="22"/>
        </w:rPr>
        <w:lastRenderedPageBreak/>
        <w:t>d)</w:t>
      </w:r>
      <w:r w:rsidRPr="0069498C">
        <w:rPr>
          <w:sz w:val="22"/>
          <w:szCs w:val="22"/>
        </w:rPr>
        <w:t xml:space="preserve"> să nu </w:t>
      </w:r>
      <w:proofErr w:type="spellStart"/>
      <w:r w:rsidRPr="0069498C">
        <w:rPr>
          <w:sz w:val="22"/>
          <w:szCs w:val="22"/>
        </w:rPr>
        <w:t>aibă</w:t>
      </w:r>
      <w:proofErr w:type="spellEnd"/>
      <w:r w:rsidRPr="0069498C">
        <w:rPr>
          <w:sz w:val="22"/>
          <w:szCs w:val="22"/>
        </w:rPr>
        <w:t xml:space="preserve"> o </w:t>
      </w:r>
      <w:proofErr w:type="spellStart"/>
      <w:r w:rsidRPr="0069498C">
        <w:rPr>
          <w:sz w:val="22"/>
          <w:szCs w:val="22"/>
        </w:rPr>
        <w:t>sancțiune</w:t>
      </w:r>
      <w:proofErr w:type="spellEnd"/>
      <w:r w:rsidRPr="0069498C">
        <w:rPr>
          <w:sz w:val="22"/>
          <w:szCs w:val="22"/>
        </w:rPr>
        <w:t xml:space="preserve"> </w:t>
      </w:r>
      <w:proofErr w:type="spellStart"/>
      <w:r w:rsidRPr="0069498C">
        <w:rPr>
          <w:sz w:val="22"/>
          <w:szCs w:val="22"/>
        </w:rPr>
        <w:t>disciplinară</w:t>
      </w:r>
      <w:proofErr w:type="spellEnd"/>
      <w:r w:rsidRPr="0069498C">
        <w:rPr>
          <w:sz w:val="22"/>
          <w:szCs w:val="22"/>
        </w:rPr>
        <w:t xml:space="preserve"> </w:t>
      </w:r>
      <w:proofErr w:type="spellStart"/>
      <w:r w:rsidRPr="0069498C">
        <w:rPr>
          <w:sz w:val="22"/>
          <w:szCs w:val="22"/>
        </w:rPr>
        <w:t>neradiată</w:t>
      </w:r>
      <w:proofErr w:type="spellEnd"/>
      <w:r w:rsidRPr="0069498C">
        <w:rPr>
          <w:sz w:val="22"/>
          <w:szCs w:val="22"/>
        </w:rPr>
        <w:t xml:space="preserve"> în condițiile </w:t>
      </w:r>
      <w:r w:rsidRPr="00C052A6">
        <w:rPr>
          <w:sz w:val="22"/>
          <w:szCs w:val="22"/>
          <w:lang w:val="it-IT"/>
        </w:rPr>
        <w:t>O.U.G. nr. 57/03.07.2019 privind Codul Administrativ</w:t>
      </w:r>
      <w:r w:rsidRPr="0069498C">
        <w:rPr>
          <w:sz w:val="22"/>
          <w:szCs w:val="22"/>
        </w:rPr>
        <w:t>.</w:t>
      </w:r>
      <w:r w:rsidRPr="0069498C">
        <w:rPr>
          <w:b/>
          <w:sz w:val="22"/>
          <w:szCs w:val="22"/>
        </w:rPr>
        <w:t xml:space="preserve"> </w:t>
      </w:r>
    </w:p>
    <w:p w14:paraId="50319975" w14:textId="77777777" w:rsidR="00BD54E0" w:rsidRDefault="00BD54E0" w:rsidP="00BD54E0">
      <w:pPr>
        <w:spacing w:after="240" w:line="360" w:lineRule="auto"/>
        <w:ind w:left="-142" w:right="-188"/>
        <w:jc w:val="both"/>
        <w:rPr>
          <w:b/>
          <w:sz w:val="22"/>
          <w:szCs w:val="22"/>
          <w:u w:val="single"/>
        </w:rPr>
      </w:pPr>
      <w:r>
        <w:rPr>
          <w:b/>
          <w:sz w:val="22"/>
          <w:szCs w:val="22"/>
        </w:rPr>
        <w:t xml:space="preserve">NOTĂ! </w:t>
      </w:r>
      <w:proofErr w:type="spellStart"/>
      <w:r w:rsidRPr="00A6014C">
        <w:rPr>
          <w:b/>
          <w:sz w:val="22"/>
          <w:szCs w:val="22"/>
        </w:rPr>
        <w:t>Constituie</w:t>
      </w:r>
      <w:proofErr w:type="spellEnd"/>
      <w:r w:rsidRPr="00A6014C">
        <w:rPr>
          <w:b/>
          <w:sz w:val="22"/>
          <w:szCs w:val="22"/>
        </w:rPr>
        <w:t xml:space="preserve"> </w:t>
      </w:r>
      <w:proofErr w:type="spellStart"/>
      <w:r w:rsidRPr="00A6014C">
        <w:rPr>
          <w:b/>
          <w:sz w:val="22"/>
          <w:szCs w:val="22"/>
        </w:rPr>
        <w:t>vechime</w:t>
      </w:r>
      <w:proofErr w:type="spellEnd"/>
      <w:r w:rsidRPr="00A6014C">
        <w:rPr>
          <w:b/>
          <w:sz w:val="22"/>
          <w:szCs w:val="22"/>
        </w:rPr>
        <w:t xml:space="preserve"> în grad profesional </w:t>
      </w:r>
      <w:proofErr w:type="spellStart"/>
      <w:r w:rsidRPr="00A6014C">
        <w:rPr>
          <w:b/>
          <w:sz w:val="22"/>
          <w:szCs w:val="22"/>
        </w:rPr>
        <w:t>vechimea</w:t>
      </w:r>
      <w:proofErr w:type="spellEnd"/>
      <w:r w:rsidRPr="00A6014C">
        <w:rPr>
          <w:b/>
          <w:sz w:val="22"/>
          <w:szCs w:val="22"/>
        </w:rPr>
        <w:t xml:space="preserve"> </w:t>
      </w:r>
      <w:proofErr w:type="spellStart"/>
      <w:r w:rsidRPr="00A6014C">
        <w:rPr>
          <w:b/>
          <w:sz w:val="22"/>
          <w:szCs w:val="22"/>
        </w:rPr>
        <w:t>definită</w:t>
      </w:r>
      <w:proofErr w:type="spellEnd"/>
      <w:r w:rsidRPr="00A6014C">
        <w:rPr>
          <w:b/>
          <w:sz w:val="22"/>
          <w:szCs w:val="22"/>
        </w:rPr>
        <w:t xml:space="preserve"> </w:t>
      </w:r>
      <w:r w:rsidRPr="001B2C94">
        <w:rPr>
          <w:b/>
          <w:sz w:val="22"/>
          <w:szCs w:val="22"/>
        </w:rPr>
        <w:t>potrivit art. 424 alin. (6),</w:t>
      </w:r>
      <w:r w:rsidRPr="00A6014C">
        <w:rPr>
          <w:b/>
          <w:sz w:val="22"/>
          <w:szCs w:val="22"/>
        </w:rPr>
        <w:t xml:space="preserve"> precum și </w:t>
      </w:r>
      <w:proofErr w:type="spellStart"/>
      <w:r w:rsidRPr="00A6014C">
        <w:rPr>
          <w:b/>
          <w:sz w:val="22"/>
          <w:szCs w:val="22"/>
        </w:rPr>
        <w:t>cea</w:t>
      </w:r>
      <w:proofErr w:type="spellEnd"/>
      <w:r w:rsidRPr="00A6014C">
        <w:rPr>
          <w:b/>
          <w:sz w:val="22"/>
          <w:szCs w:val="22"/>
        </w:rPr>
        <w:t xml:space="preserve"> prevăzută la </w:t>
      </w:r>
      <w:r w:rsidRPr="001B2C94">
        <w:rPr>
          <w:b/>
          <w:sz w:val="22"/>
          <w:szCs w:val="22"/>
        </w:rPr>
        <w:t>art. 502 alin. (7), art. 509 alin. (5), art. 513 alin. (3), art. 514 alin. (4) și art. 527, alin. (3) din O.U.G. nr. 57/03.07.2019 privind Codul Administrativ.</w:t>
      </w:r>
    </w:p>
    <w:p w14:paraId="19D90223" w14:textId="77777777" w:rsidR="00BD54E0" w:rsidRPr="00C052A6" w:rsidRDefault="00BD54E0" w:rsidP="00BD54E0">
      <w:pPr>
        <w:spacing w:line="360" w:lineRule="auto"/>
        <w:ind w:left="-142" w:right="-188"/>
        <w:jc w:val="both"/>
        <w:rPr>
          <w:bCs/>
          <w:sz w:val="22"/>
          <w:szCs w:val="22"/>
        </w:rPr>
      </w:pPr>
      <w:r w:rsidRPr="00A6014C">
        <w:rPr>
          <w:b/>
          <w:sz w:val="22"/>
          <w:szCs w:val="22"/>
        </w:rPr>
        <w:t xml:space="preserve"> </w:t>
      </w:r>
      <w:r w:rsidRPr="00C052A6">
        <w:rPr>
          <w:b/>
          <w:sz w:val="22"/>
          <w:szCs w:val="22"/>
        </w:rPr>
        <w:t xml:space="preserve">II. DESFASURAREA EXAMENULUI DE PROMOVARE ÎN </w:t>
      </w:r>
      <w:r>
        <w:rPr>
          <w:b/>
          <w:sz w:val="22"/>
          <w:szCs w:val="22"/>
        </w:rPr>
        <w:t>GRAD PROFESIONAL</w:t>
      </w:r>
    </w:p>
    <w:p w14:paraId="3533AA05" w14:textId="77777777" w:rsidR="00BD54E0" w:rsidRPr="00C052A6" w:rsidRDefault="00BD54E0" w:rsidP="00BD54E0">
      <w:pPr>
        <w:pStyle w:val="Listparagraf"/>
        <w:spacing w:after="240" w:line="360" w:lineRule="auto"/>
        <w:ind w:left="-142" w:right="-188"/>
        <w:jc w:val="both"/>
        <w:rPr>
          <w:bCs/>
          <w:sz w:val="22"/>
          <w:szCs w:val="22"/>
        </w:rPr>
      </w:pPr>
      <w:bookmarkStart w:id="5" w:name="_Hlk198039918"/>
      <w:proofErr w:type="spellStart"/>
      <w:r w:rsidRPr="00C052A6">
        <w:rPr>
          <w:bCs/>
          <w:sz w:val="22"/>
          <w:szCs w:val="22"/>
        </w:rPr>
        <w:t>Examenul</w:t>
      </w:r>
      <w:proofErr w:type="spellEnd"/>
      <w:r w:rsidRPr="00C052A6">
        <w:rPr>
          <w:bCs/>
          <w:sz w:val="22"/>
          <w:szCs w:val="22"/>
        </w:rPr>
        <w:t xml:space="preserve"> de promovare </w:t>
      </w:r>
      <w:bookmarkEnd w:id="5"/>
      <w:r w:rsidRPr="00C052A6">
        <w:rPr>
          <w:bCs/>
          <w:sz w:val="22"/>
          <w:szCs w:val="22"/>
        </w:rPr>
        <w:t xml:space="preserve">în </w:t>
      </w:r>
      <w:proofErr w:type="spellStart"/>
      <w:r w:rsidRPr="00C052A6">
        <w:rPr>
          <w:bCs/>
          <w:sz w:val="22"/>
          <w:szCs w:val="22"/>
        </w:rPr>
        <w:t>clasă</w:t>
      </w:r>
      <w:proofErr w:type="spellEnd"/>
      <w:r w:rsidRPr="00C052A6">
        <w:rPr>
          <w:bCs/>
          <w:sz w:val="22"/>
          <w:szCs w:val="22"/>
        </w:rPr>
        <w:t xml:space="preserve"> organizat la îndeplinirea condițiilor prevăzute de legislația în vigoare, constă în </w:t>
      </w:r>
      <w:proofErr w:type="spellStart"/>
      <w:r w:rsidRPr="00C052A6">
        <w:rPr>
          <w:bCs/>
          <w:sz w:val="22"/>
          <w:szCs w:val="22"/>
        </w:rPr>
        <w:t>desfășurarea</w:t>
      </w:r>
      <w:proofErr w:type="spellEnd"/>
      <w:r w:rsidRPr="00C052A6">
        <w:rPr>
          <w:bCs/>
          <w:sz w:val="22"/>
          <w:szCs w:val="22"/>
        </w:rPr>
        <w:t xml:space="preserve"> </w:t>
      </w:r>
      <w:proofErr w:type="spellStart"/>
      <w:r w:rsidRPr="00C052A6">
        <w:rPr>
          <w:bCs/>
          <w:sz w:val="22"/>
          <w:szCs w:val="22"/>
        </w:rPr>
        <w:t>succesivă</w:t>
      </w:r>
      <w:proofErr w:type="spellEnd"/>
      <w:r w:rsidRPr="00C052A6">
        <w:rPr>
          <w:bCs/>
          <w:sz w:val="22"/>
          <w:szCs w:val="22"/>
        </w:rPr>
        <w:t xml:space="preserve"> a </w:t>
      </w:r>
      <w:proofErr w:type="spellStart"/>
      <w:r w:rsidRPr="00C052A6">
        <w:rPr>
          <w:bCs/>
          <w:sz w:val="22"/>
          <w:szCs w:val="22"/>
        </w:rPr>
        <w:t>următoarelor</w:t>
      </w:r>
      <w:proofErr w:type="spellEnd"/>
      <w:r w:rsidRPr="00C052A6">
        <w:rPr>
          <w:bCs/>
          <w:sz w:val="22"/>
          <w:szCs w:val="22"/>
        </w:rPr>
        <w:t xml:space="preserve"> probe:</w:t>
      </w:r>
    </w:p>
    <w:p w14:paraId="1A0E493A" w14:textId="77777777" w:rsidR="00BD54E0" w:rsidRPr="00C052A6" w:rsidRDefault="00BD54E0" w:rsidP="00BD54E0">
      <w:pPr>
        <w:pStyle w:val="Listparagraf"/>
        <w:spacing w:after="240" w:line="360" w:lineRule="auto"/>
        <w:ind w:left="-142" w:right="-188"/>
        <w:jc w:val="both"/>
        <w:rPr>
          <w:sz w:val="22"/>
          <w:szCs w:val="22"/>
        </w:rPr>
      </w:pPr>
      <w:r w:rsidRPr="00C052A6">
        <w:rPr>
          <w:b/>
          <w:bCs/>
          <w:sz w:val="22"/>
          <w:szCs w:val="22"/>
        </w:rPr>
        <w:t xml:space="preserve">1. Verificarea </w:t>
      </w:r>
      <w:proofErr w:type="spellStart"/>
      <w:r w:rsidRPr="00C052A6">
        <w:rPr>
          <w:b/>
          <w:bCs/>
          <w:sz w:val="22"/>
          <w:szCs w:val="22"/>
        </w:rPr>
        <w:t>eligibilității</w:t>
      </w:r>
      <w:proofErr w:type="spellEnd"/>
      <w:r w:rsidRPr="00C052A6">
        <w:rPr>
          <w:b/>
          <w:bCs/>
          <w:sz w:val="22"/>
          <w:szCs w:val="22"/>
        </w:rPr>
        <w:t xml:space="preserve"> candidaților</w:t>
      </w:r>
      <w:r w:rsidRPr="00C052A6">
        <w:rPr>
          <w:sz w:val="22"/>
          <w:szCs w:val="22"/>
        </w:rPr>
        <w:t xml:space="preserve">, în urma </w:t>
      </w:r>
      <w:proofErr w:type="spellStart"/>
      <w:r w:rsidRPr="00C052A6">
        <w:rPr>
          <w:sz w:val="22"/>
          <w:szCs w:val="22"/>
        </w:rPr>
        <w:t>depunerii</w:t>
      </w:r>
      <w:proofErr w:type="spellEnd"/>
      <w:r w:rsidRPr="00C052A6">
        <w:rPr>
          <w:sz w:val="22"/>
          <w:szCs w:val="22"/>
        </w:rPr>
        <w:t xml:space="preserve"> </w:t>
      </w:r>
      <w:proofErr w:type="spellStart"/>
      <w:r w:rsidRPr="00C052A6">
        <w:rPr>
          <w:sz w:val="22"/>
          <w:szCs w:val="22"/>
        </w:rPr>
        <w:t>dosarului</w:t>
      </w:r>
      <w:proofErr w:type="spellEnd"/>
      <w:r w:rsidRPr="00C052A6">
        <w:rPr>
          <w:sz w:val="22"/>
          <w:szCs w:val="22"/>
        </w:rPr>
        <w:t xml:space="preserve"> de examen.</w:t>
      </w:r>
    </w:p>
    <w:p w14:paraId="311BED85" w14:textId="33A0A6A0" w:rsidR="00BD54E0" w:rsidRPr="00C052A6" w:rsidRDefault="00BD54E0" w:rsidP="00BD54E0">
      <w:pPr>
        <w:pStyle w:val="Listparagraf"/>
        <w:spacing w:after="240" w:line="360" w:lineRule="auto"/>
        <w:ind w:left="-142" w:right="-188"/>
        <w:jc w:val="both"/>
        <w:rPr>
          <w:sz w:val="22"/>
          <w:szCs w:val="22"/>
        </w:rPr>
      </w:pPr>
      <w:r w:rsidRPr="00C052A6">
        <w:rPr>
          <w:b/>
          <w:bCs/>
          <w:sz w:val="22"/>
          <w:szCs w:val="22"/>
        </w:rPr>
        <w:t>2.</w:t>
      </w:r>
      <w:r w:rsidRPr="00C052A6">
        <w:rPr>
          <w:sz w:val="22"/>
          <w:szCs w:val="22"/>
        </w:rPr>
        <w:t xml:space="preserve"> </w:t>
      </w:r>
      <w:r w:rsidRPr="00C052A6">
        <w:rPr>
          <w:b/>
          <w:bCs/>
          <w:sz w:val="22"/>
          <w:szCs w:val="22"/>
        </w:rPr>
        <w:t xml:space="preserve">Proba </w:t>
      </w:r>
      <w:proofErr w:type="spellStart"/>
      <w:r w:rsidRPr="00C052A6">
        <w:rPr>
          <w:b/>
          <w:bCs/>
          <w:sz w:val="22"/>
          <w:szCs w:val="22"/>
        </w:rPr>
        <w:t>scrisă</w:t>
      </w:r>
      <w:proofErr w:type="spellEnd"/>
      <w:r w:rsidRPr="00C052A6">
        <w:rPr>
          <w:sz w:val="22"/>
          <w:szCs w:val="22"/>
        </w:rPr>
        <w:t>, care constă în redactarea unei lucrări scrise.</w:t>
      </w:r>
    </w:p>
    <w:p w14:paraId="1773CAAE" w14:textId="77777777" w:rsidR="00BD54E0" w:rsidRPr="00C052A6" w:rsidRDefault="00BD54E0" w:rsidP="00BD54E0">
      <w:pPr>
        <w:pStyle w:val="Listparagraf"/>
        <w:spacing w:after="240" w:line="360" w:lineRule="auto"/>
        <w:ind w:left="-142" w:right="-188"/>
        <w:jc w:val="both"/>
        <w:rPr>
          <w:sz w:val="22"/>
          <w:szCs w:val="22"/>
        </w:rPr>
      </w:pPr>
      <w:r w:rsidRPr="00C052A6">
        <w:rPr>
          <w:b/>
          <w:bCs/>
          <w:sz w:val="22"/>
          <w:szCs w:val="22"/>
        </w:rPr>
        <w:t xml:space="preserve">3. </w:t>
      </w:r>
      <w:proofErr w:type="spellStart"/>
      <w:r w:rsidRPr="00C052A6">
        <w:rPr>
          <w:b/>
          <w:bCs/>
          <w:sz w:val="22"/>
          <w:szCs w:val="22"/>
        </w:rPr>
        <w:t>Interviul</w:t>
      </w:r>
      <w:proofErr w:type="spellEnd"/>
      <w:r w:rsidRPr="00C052A6">
        <w:rPr>
          <w:sz w:val="22"/>
          <w:szCs w:val="22"/>
        </w:rPr>
        <w:t xml:space="preserve">, în cadrul </w:t>
      </w:r>
      <w:proofErr w:type="spellStart"/>
      <w:r w:rsidRPr="00C052A6">
        <w:rPr>
          <w:sz w:val="22"/>
          <w:szCs w:val="22"/>
        </w:rPr>
        <w:t>căruia</w:t>
      </w:r>
      <w:proofErr w:type="spellEnd"/>
      <w:r w:rsidRPr="00C052A6">
        <w:rPr>
          <w:sz w:val="22"/>
          <w:szCs w:val="22"/>
        </w:rPr>
        <w:t xml:space="preserve"> se </w:t>
      </w:r>
      <w:proofErr w:type="spellStart"/>
      <w:r w:rsidRPr="00C052A6">
        <w:rPr>
          <w:sz w:val="22"/>
          <w:szCs w:val="22"/>
        </w:rPr>
        <w:t>testează</w:t>
      </w:r>
      <w:proofErr w:type="spellEnd"/>
      <w:r w:rsidRPr="00C052A6">
        <w:rPr>
          <w:sz w:val="22"/>
          <w:szCs w:val="22"/>
        </w:rPr>
        <w:t xml:space="preserve"> </w:t>
      </w:r>
      <w:proofErr w:type="spellStart"/>
      <w:r w:rsidRPr="00C052A6">
        <w:rPr>
          <w:sz w:val="22"/>
          <w:szCs w:val="22"/>
        </w:rPr>
        <w:t>abilitățile</w:t>
      </w:r>
      <w:proofErr w:type="spellEnd"/>
      <w:r w:rsidRPr="00C052A6">
        <w:rPr>
          <w:sz w:val="22"/>
          <w:szCs w:val="22"/>
        </w:rPr>
        <w:t xml:space="preserve">, aptitudinile și </w:t>
      </w:r>
      <w:proofErr w:type="spellStart"/>
      <w:r w:rsidRPr="00C052A6">
        <w:rPr>
          <w:sz w:val="22"/>
          <w:szCs w:val="22"/>
        </w:rPr>
        <w:t>motivația</w:t>
      </w:r>
      <w:proofErr w:type="spellEnd"/>
      <w:r w:rsidRPr="00C052A6">
        <w:rPr>
          <w:sz w:val="22"/>
          <w:szCs w:val="22"/>
        </w:rPr>
        <w:t xml:space="preserve"> candidaților.</w:t>
      </w:r>
    </w:p>
    <w:p w14:paraId="50333400" w14:textId="77777777" w:rsidR="00BD54E0" w:rsidRPr="00C052A6" w:rsidRDefault="00BD54E0" w:rsidP="00BD54E0">
      <w:pPr>
        <w:pStyle w:val="Listparagraf"/>
        <w:spacing w:after="240" w:line="360" w:lineRule="auto"/>
        <w:ind w:left="-142" w:right="-188"/>
        <w:jc w:val="both"/>
        <w:rPr>
          <w:b/>
          <w:bCs/>
          <w:sz w:val="22"/>
          <w:szCs w:val="22"/>
        </w:rPr>
      </w:pPr>
    </w:p>
    <w:p w14:paraId="575EC614" w14:textId="77777777" w:rsidR="00BD54E0" w:rsidRPr="00C052A6" w:rsidRDefault="00BD54E0" w:rsidP="00BD54E0">
      <w:pPr>
        <w:pStyle w:val="Listparagraf"/>
        <w:spacing w:after="240" w:line="360" w:lineRule="auto"/>
        <w:ind w:left="-142" w:right="-188"/>
        <w:jc w:val="both"/>
        <w:rPr>
          <w:b/>
          <w:bCs/>
          <w:sz w:val="22"/>
          <w:szCs w:val="22"/>
        </w:rPr>
      </w:pPr>
      <w:r w:rsidRPr="00C052A6">
        <w:rPr>
          <w:b/>
          <w:bCs/>
          <w:sz w:val="22"/>
          <w:szCs w:val="22"/>
        </w:rPr>
        <w:t xml:space="preserve">Se pot prezenta la </w:t>
      </w:r>
      <w:proofErr w:type="spellStart"/>
      <w:r w:rsidRPr="00C052A6">
        <w:rPr>
          <w:b/>
          <w:bCs/>
          <w:sz w:val="22"/>
          <w:szCs w:val="22"/>
        </w:rPr>
        <w:t>următoarea</w:t>
      </w:r>
      <w:proofErr w:type="spellEnd"/>
      <w:r w:rsidRPr="00C052A6">
        <w:rPr>
          <w:b/>
          <w:bCs/>
          <w:sz w:val="22"/>
          <w:szCs w:val="22"/>
        </w:rPr>
        <w:t xml:space="preserve"> </w:t>
      </w:r>
      <w:proofErr w:type="spellStart"/>
      <w:r w:rsidRPr="00C052A6">
        <w:rPr>
          <w:b/>
          <w:bCs/>
          <w:sz w:val="22"/>
          <w:szCs w:val="22"/>
        </w:rPr>
        <w:t>probă</w:t>
      </w:r>
      <w:proofErr w:type="spellEnd"/>
      <w:r w:rsidRPr="00C052A6">
        <w:rPr>
          <w:b/>
          <w:bCs/>
          <w:sz w:val="22"/>
          <w:szCs w:val="22"/>
        </w:rPr>
        <w:t xml:space="preserve"> </w:t>
      </w:r>
      <w:proofErr w:type="spellStart"/>
      <w:r w:rsidRPr="00C052A6">
        <w:rPr>
          <w:b/>
          <w:bCs/>
          <w:sz w:val="22"/>
          <w:szCs w:val="22"/>
        </w:rPr>
        <w:t>numai</w:t>
      </w:r>
      <w:proofErr w:type="spellEnd"/>
      <w:r w:rsidRPr="00C052A6">
        <w:rPr>
          <w:b/>
          <w:bCs/>
          <w:sz w:val="22"/>
          <w:szCs w:val="22"/>
        </w:rPr>
        <w:t xml:space="preserve"> </w:t>
      </w:r>
      <w:proofErr w:type="spellStart"/>
      <w:r w:rsidRPr="00C052A6">
        <w:rPr>
          <w:b/>
          <w:bCs/>
          <w:sz w:val="22"/>
          <w:szCs w:val="22"/>
        </w:rPr>
        <w:t>candidații</w:t>
      </w:r>
      <w:proofErr w:type="spellEnd"/>
      <w:r w:rsidRPr="00C052A6">
        <w:rPr>
          <w:b/>
          <w:bCs/>
          <w:sz w:val="22"/>
          <w:szCs w:val="22"/>
        </w:rPr>
        <w:t xml:space="preserve"> </w:t>
      </w:r>
      <w:proofErr w:type="spellStart"/>
      <w:r w:rsidRPr="00C052A6">
        <w:rPr>
          <w:b/>
          <w:bCs/>
          <w:sz w:val="22"/>
          <w:szCs w:val="22"/>
        </w:rPr>
        <w:t>declarați</w:t>
      </w:r>
      <w:proofErr w:type="spellEnd"/>
      <w:r w:rsidRPr="00C052A6">
        <w:rPr>
          <w:b/>
          <w:bCs/>
          <w:sz w:val="22"/>
          <w:szCs w:val="22"/>
        </w:rPr>
        <w:t xml:space="preserve"> </w:t>
      </w:r>
      <w:proofErr w:type="spellStart"/>
      <w:r w:rsidRPr="00C052A6">
        <w:rPr>
          <w:b/>
          <w:bCs/>
          <w:sz w:val="22"/>
          <w:szCs w:val="22"/>
        </w:rPr>
        <w:t>admiși</w:t>
      </w:r>
      <w:proofErr w:type="spellEnd"/>
      <w:r w:rsidRPr="00C052A6">
        <w:rPr>
          <w:b/>
          <w:bCs/>
          <w:sz w:val="22"/>
          <w:szCs w:val="22"/>
        </w:rPr>
        <w:t xml:space="preserve"> la </w:t>
      </w:r>
      <w:proofErr w:type="spellStart"/>
      <w:r w:rsidRPr="00C052A6">
        <w:rPr>
          <w:b/>
          <w:bCs/>
          <w:sz w:val="22"/>
          <w:szCs w:val="22"/>
        </w:rPr>
        <w:t>proba</w:t>
      </w:r>
      <w:proofErr w:type="spellEnd"/>
      <w:r w:rsidRPr="00C052A6">
        <w:rPr>
          <w:b/>
          <w:bCs/>
          <w:sz w:val="22"/>
          <w:szCs w:val="22"/>
        </w:rPr>
        <w:t xml:space="preserve"> </w:t>
      </w:r>
      <w:proofErr w:type="spellStart"/>
      <w:r w:rsidRPr="00C052A6">
        <w:rPr>
          <w:b/>
          <w:bCs/>
          <w:sz w:val="22"/>
          <w:szCs w:val="22"/>
        </w:rPr>
        <w:t>precedentă</w:t>
      </w:r>
      <w:proofErr w:type="spellEnd"/>
      <w:r w:rsidRPr="00C052A6">
        <w:rPr>
          <w:b/>
          <w:bCs/>
          <w:sz w:val="22"/>
          <w:szCs w:val="22"/>
        </w:rPr>
        <w:t xml:space="preserve">. </w:t>
      </w:r>
    </w:p>
    <w:p w14:paraId="69E1E48D" w14:textId="77777777" w:rsidR="00BD54E0" w:rsidRPr="00C052A6" w:rsidRDefault="00BD54E0" w:rsidP="00BD54E0">
      <w:pPr>
        <w:pStyle w:val="Listparagraf"/>
        <w:spacing w:after="240" w:line="360" w:lineRule="auto"/>
        <w:ind w:left="-142" w:right="-188"/>
        <w:jc w:val="both"/>
        <w:rPr>
          <w:bCs/>
          <w:color w:val="000000" w:themeColor="text1"/>
          <w:sz w:val="22"/>
          <w:szCs w:val="22"/>
          <w:lang w:val="ro-RO"/>
        </w:rPr>
      </w:pPr>
      <w:r w:rsidRPr="00C052A6">
        <w:rPr>
          <w:b/>
          <w:bCs/>
          <w:sz w:val="22"/>
          <w:szCs w:val="22"/>
        </w:rPr>
        <w:t>Este declarant “admis”</w:t>
      </w:r>
      <w:r w:rsidRPr="00C052A6">
        <w:rPr>
          <w:b/>
          <w:bCs/>
          <w:sz w:val="22"/>
          <w:szCs w:val="22"/>
          <w:lang w:val="ro-RO"/>
        </w:rPr>
        <w:t xml:space="preserve"> la proba scrisă, respectiv la proba interviului, candidatul care a obținut minimum 50 de puncte.</w:t>
      </w:r>
      <w:r w:rsidRPr="00C052A6">
        <w:rPr>
          <w:b/>
          <w:bCs/>
          <w:sz w:val="22"/>
          <w:szCs w:val="22"/>
        </w:rPr>
        <w:t xml:space="preserve"> </w:t>
      </w:r>
    </w:p>
    <w:p w14:paraId="1A09D5A8" w14:textId="77777777" w:rsidR="00BD54E0" w:rsidRPr="00BA36E3" w:rsidRDefault="00BD54E0" w:rsidP="00BD54E0">
      <w:pPr>
        <w:tabs>
          <w:tab w:val="left" w:pos="578"/>
        </w:tabs>
        <w:spacing w:line="360" w:lineRule="auto"/>
        <w:ind w:left="-142" w:right="-188"/>
        <w:jc w:val="both"/>
        <w:rPr>
          <w:bCs/>
          <w:sz w:val="22"/>
          <w:szCs w:val="22"/>
          <w:lang w:val="nl-BE"/>
        </w:rPr>
      </w:pPr>
      <w:r w:rsidRPr="00BA36E3">
        <w:rPr>
          <w:bCs/>
          <w:sz w:val="22"/>
          <w:szCs w:val="22"/>
          <w:lang w:val="ro-RO"/>
        </w:rPr>
        <w:t xml:space="preserve">Proba interviului se realizează conform planului de interviu întocmit de către comisia de concurs în ziua desfășurării acestei probe, pe baza criteriilor de evaluare. </w:t>
      </w:r>
      <w:r w:rsidRPr="00BA36E3">
        <w:rPr>
          <w:bCs/>
          <w:sz w:val="22"/>
          <w:szCs w:val="22"/>
          <w:lang w:val="nl-BE"/>
        </w:rPr>
        <w:t>Criteriile de evaluare pentru stabilirea planului de interviu sunt:</w:t>
      </w:r>
    </w:p>
    <w:p w14:paraId="06565F1C" w14:textId="77777777" w:rsidR="00BD54E0" w:rsidRPr="00BA36E3" w:rsidRDefault="00BD54E0" w:rsidP="00BD54E0">
      <w:pPr>
        <w:tabs>
          <w:tab w:val="left" w:pos="578"/>
        </w:tabs>
        <w:spacing w:line="360" w:lineRule="auto"/>
        <w:ind w:left="-142" w:right="-188"/>
        <w:jc w:val="both"/>
        <w:rPr>
          <w:bCs/>
          <w:sz w:val="22"/>
          <w:szCs w:val="22"/>
          <w:lang w:val="nl-BE"/>
        </w:rPr>
      </w:pPr>
      <w:r w:rsidRPr="00BA36E3">
        <w:rPr>
          <w:b/>
          <w:bCs/>
          <w:sz w:val="22"/>
          <w:szCs w:val="22"/>
          <w:lang w:val="nl-BE"/>
        </w:rPr>
        <w:t>a)</w:t>
      </w:r>
      <w:r w:rsidRPr="00BA36E3">
        <w:rPr>
          <w:bCs/>
          <w:sz w:val="22"/>
          <w:szCs w:val="22"/>
          <w:lang w:val="nl-BE"/>
        </w:rPr>
        <w:t> capacitatea de analiză și sinteză;</w:t>
      </w:r>
    </w:p>
    <w:p w14:paraId="3A8B56D1" w14:textId="77777777" w:rsidR="00BD54E0" w:rsidRPr="00BA36E3" w:rsidRDefault="00BD54E0" w:rsidP="00BD54E0">
      <w:pPr>
        <w:tabs>
          <w:tab w:val="left" w:pos="578"/>
        </w:tabs>
        <w:spacing w:line="360" w:lineRule="auto"/>
        <w:ind w:left="-142" w:right="-188"/>
        <w:jc w:val="both"/>
        <w:rPr>
          <w:bCs/>
          <w:sz w:val="22"/>
          <w:szCs w:val="22"/>
          <w:lang w:val="nl-BE"/>
        </w:rPr>
      </w:pPr>
      <w:r w:rsidRPr="00BA36E3">
        <w:rPr>
          <w:b/>
          <w:bCs/>
          <w:sz w:val="22"/>
          <w:szCs w:val="22"/>
          <w:lang w:val="nl-BE"/>
        </w:rPr>
        <w:t>b)</w:t>
      </w:r>
      <w:r w:rsidRPr="00BA36E3">
        <w:rPr>
          <w:bCs/>
          <w:sz w:val="22"/>
          <w:szCs w:val="22"/>
          <w:lang w:val="nl-BE"/>
        </w:rPr>
        <w:t> abilități de comunicare orală specifică domeniului de specialitate;</w:t>
      </w:r>
    </w:p>
    <w:p w14:paraId="0E8E58C2" w14:textId="77777777" w:rsidR="00BD54E0" w:rsidRPr="00BA36E3" w:rsidRDefault="00BD54E0" w:rsidP="00BD54E0">
      <w:pPr>
        <w:tabs>
          <w:tab w:val="left" w:pos="578"/>
        </w:tabs>
        <w:spacing w:line="360" w:lineRule="auto"/>
        <w:ind w:left="-142" w:right="-188"/>
        <w:jc w:val="both"/>
        <w:rPr>
          <w:bCs/>
          <w:sz w:val="22"/>
          <w:szCs w:val="22"/>
          <w:lang w:val="nl-BE"/>
        </w:rPr>
      </w:pPr>
      <w:r w:rsidRPr="00BA36E3">
        <w:rPr>
          <w:b/>
          <w:bCs/>
          <w:sz w:val="22"/>
          <w:szCs w:val="22"/>
          <w:lang w:val="nl-BE"/>
        </w:rPr>
        <w:t>c)</w:t>
      </w:r>
      <w:r w:rsidRPr="00BA36E3">
        <w:rPr>
          <w:bCs/>
          <w:sz w:val="22"/>
          <w:szCs w:val="22"/>
          <w:lang w:val="nl-BE"/>
        </w:rPr>
        <w:t> motivația candidatului;</w:t>
      </w:r>
    </w:p>
    <w:p w14:paraId="05EFD33C" w14:textId="77777777" w:rsidR="00BD54E0" w:rsidRPr="00BA36E3" w:rsidRDefault="00BD54E0" w:rsidP="00BD54E0">
      <w:pPr>
        <w:tabs>
          <w:tab w:val="left" w:pos="578"/>
        </w:tabs>
        <w:spacing w:line="360" w:lineRule="auto"/>
        <w:ind w:left="-142" w:right="-188"/>
        <w:jc w:val="both"/>
        <w:rPr>
          <w:bCs/>
          <w:sz w:val="22"/>
          <w:szCs w:val="22"/>
          <w:lang w:val="nl-BE"/>
        </w:rPr>
      </w:pPr>
      <w:r w:rsidRPr="00BA36E3">
        <w:rPr>
          <w:b/>
          <w:bCs/>
          <w:sz w:val="22"/>
          <w:szCs w:val="22"/>
          <w:lang w:val="nl-BE"/>
        </w:rPr>
        <w:t>d)</w:t>
      </w:r>
      <w:r w:rsidRPr="00BA36E3">
        <w:rPr>
          <w:bCs/>
          <w:sz w:val="22"/>
          <w:szCs w:val="22"/>
          <w:lang w:val="nl-BE"/>
        </w:rPr>
        <w:t> comportamentul în situațiile de criză, relevant pentru domeniul de specialitate;</w:t>
      </w:r>
    </w:p>
    <w:p w14:paraId="5C876695" w14:textId="77777777" w:rsidR="00BD54E0" w:rsidRPr="00BA36E3" w:rsidRDefault="00BD54E0" w:rsidP="00BD54E0">
      <w:pPr>
        <w:tabs>
          <w:tab w:val="left" w:pos="578"/>
        </w:tabs>
        <w:spacing w:after="240" w:line="360" w:lineRule="auto"/>
        <w:ind w:left="-142" w:right="-188"/>
        <w:jc w:val="both"/>
        <w:rPr>
          <w:bCs/>
          <w:sz w:val="22"/>
          <w:szCs w:val="22"/>
          <w:lang w:val="nl-BE"/>
        </w:rPr>
      </w:pPr>
      <w:r w:rsidRPr="00BA36E3">
        <w:rPr>
          <w:b/>
          <w:bCs/>
          <w:sz w:val="22"/>
          <w:szCs w:val="22"/>
          <w:lang w:val="nl-BE"/>
        </w:rPr>
        <w:t>e)</w:t>
      </w:r>
      <w:r w:rsidRPr="00BA36E3">
        <w:rPr>
          <w:bCs/>
          <w:sz w:val="22"/>
          <w:szCs w:val="22"/>
          <w:lang w:val="nl-BE"/>
        </w:rPr>
        <w:t xml:space="preserve"> orice alte atitudini, aptitudini și abilități care dovedesc îndeplinirea competenței specifice necesare exercitării funcției publice.     </w:t>
      </w:r>
    </w:p>
    <w:p w14:paraId="51774E66" w14:textId="77777777" w:rsidR="00BD54E0" w:rsidRPr="00BA36E3" w:rsidRDefault="00BD54E0" w:rsidP="00BD54E0">
      <w:pPr>
        <w:tabs>
          <w:tab w:val="left" w:pos="578"/>
        </w:tabs>
        <w:spacing w:after="240" w:line="360" w:lineRule="auto"/>
        <w:ind w:left="-142" w:right="-188"/>
        <w:jc w:val="both"/>
        <w:rPr>
          <w:bCs/>
          <w:sz w:val="22"/>
          <w:szCs w:val="22"/>
          <w:lang w:val="nl-BE"/>
        </w:rPr>
      </w:pPr>
      <w:r w:rsidRPr="00BA36E3">
        <w:rPr>
          <w:bCs/>
          <w:sz w:val="22"/>
          <w:szCs w:val="22"/>
          <w:lang w:val="nl-BE"/>
        </w:rPr>
        <w:t xml:space="preserve">Interviul este notat de către membrii comisiei de examinare cu un punctaj de maximum 100 de puncte.  Punctajul minim de promovare este de 50 de puncte. Punctajul acordat de membrii comisiei de examinare este consemnat în borderoul individual de notare. </w:t>
      </w:r>
    </w:p>
    <w:p w14:paraId="69078AF3" w14:textId="77777777" w:rsidR="00BD54E0" w:rsidRPr="00BA36E3" w:rsidRDefault="00BD54E0" w:rsidP="00BD54E0">
      <w:pPr>
        <w:pStyle w:val="Listparagraf"/>
        <w:tabs>
          <w:tab w:val="left" w:pos="578"/>
        </w:tabs>
        <w:spacing w:after="240" w:line="360" w:lineRule="auto"/>
        <w:ind w:left="-142" w:right="-188" w:firstLine="23"/>
        <w:jc w:val="both"/>
        <w:rPr>
          <w:bCs/>
          <w:sz w:val="22"/>
          <w:szCs w:val="22"/>
          <w:lang w:val="nl-BE"/>
        </w:rPr>
      </w:pPr>
      <w:r w:rsidRPr="00BA36E3">
        <w:rPr>
          <w:bCs/>
          <w:sz w:val="22"/>
          <w:szCs w:val="22"/>
          <w:lang w:val="nl-BE"/>
        </w:rPr>
        <w:t xml:space="preserve">Salariatul nemulțumit de rezultatul obtinut poate depune contestație în termen de o zi lucrătoare de la data comunicării rezultatelor, sub sancțiunea decăderii din acest drept.    </w:t>
      </w:r>
    </w:p>
    <w:p w14:paraId="616A7BB2" w14:textId="77777777" w:rsidR="00BD54E0" w:rsidRPr="00BA36E3" w:rsidRDefault="00BD54E0" w:rsidP="00BD54E0">
      <w:pPr>
        <w:spacing w:after="240" w:line="360" w:lineRule="auto"/>
        <w:ind w:left="-284" w:right="-188"/>
        <w:jc w:val="both"/>
        <w:rPr>
          <w:b/>
          <w:sz w:val="22"/>
          <w:szCs w:val="22"/>
          <w:lang w:val="nl-BE"/>
        </w:rPr>
      </w:pPr>
    </w:p>
    <w:p w14:paraId="4D183953" w14:textId="77777777" w:rsidR="00BD54E0" w:rsidRPr="00BA36E3" w:rsidRDefault="00BD54E0" w:rsidP="00BD54E0">
      <w:pPr>
        <w:spacing w:after="240" w:line="360" w:lineRule="auto"/>
        <w:ind w:left="-284" w:right="-188"/>
        <w:jc w:val="both"/>
        <w:rPr>
          <w:b/>
          <w:sz w:val="22"/>
          <w:szCs w:val="22"/>
          <w:lang w:val="nl-BE"/>
        </w:rPr>
      </w:pPr>
    </w:p>
    <w:p w14:paraId="355C00F1" w14:textId="77777777" w:rsidR="00BD54E0" w:rsidRPr="00BA36E3" w:rsidRDefault="00BD54E0" w:rsidP="00BD54E0">
      <w:pPr>
        <w:spacing w:after="240" w:line="360" w:lineRule="auto"/>
        <w:ind w:left="-284" w:right="-188"/>
        <w:jc w:val="both"/>
        <w:rPr>
          <w:b/>
          <w:sz w:val="22"/>
          <w:szCs w:val="22"/>
          <w:lang w:val="nl-BE"/>
        </w:rPr>
      </w:pPr>
      <w:r w:rsidRPr="00BA36E3">
        <w:rPr>
          <w:b/>
          <w:sz w:val="22"/>
          <w:szCs w:val="22"/>
          <w:lang w:val="nl-BE"/>
        </w:rPr>
        <w:lastRenderedPageBreak/>
        <w:t xml:space="preserve">III. DOSARUL DE ÎNSCRIERE LA EXAMENUL DE PROMOVARE SE DEPUNE </w:t>
      </w:r>
      <w:r w:rsidRPr="00BA36E3">
        <w:rPr>
          <w:b/>
          <w:sz w:val="22"/>
          <w:szCs w:val="22"/>
          <w:u w:val="single"/>
          <w:lang w:val="nl-BE"/>
        </w:rPr>
        <w:t>ÎN TERMEN DE 20 DE ZILE DE LA DATA PUBLICĂRII ANUNȚULUI</w:t>
      </w:r>
      <w:r w:rsidRPr="00BA36E3">
        <w:rPr>
          <w:b/>
          <w:sz w:val="22"/>
          <w:szCs w:val="22"/>
          <w:lang w:val="nl-BE"/>
        </w:rPr>
        <w:t xml:space="preserve"> ȘI TREBUIE SĂ CONȚINĂ URMĂTOARELE DOCUMENTE: </w:t>
      </w:r>
    </w:p>
    <w:p w14:paraId="259CE496" w14:textId="77777777" w:rsidR="00BD54E0" w:rsidRPr="00BA36E3" w:rsidRDefault="00BD54E0" w:rsidP="00BD54E0">
      <w:pPr>
        <w:pStyle w:val="Listparagraf"/>
        <w:spacing w:before="240" w:after="240" w:line="360" w:lineRule="auto"/>
        <w:ind w:left="-284" w:right="-188"/>
        <w:jc w:val="both"/>
        <w:rPr>
          <w:sz w:val="22"/>
          <w:szCs w:val="22"/>
          <w:lang w:val="nl-BE"/>
        </w:rPr>
      </w:pPr>
      <w:r w:rsidRPr="00BA36E3">
        <w:rPr>
          <w:sz w:val="22"/>
          <w:szCs w:val="22"/>
          <w:lang w:val="nl-BE"/>
        </w:rPr>
        <w:t>a) Copie de pe carnetul de muncă sau adeverința eliberată de compartimentul de resurse umane în vederea atestării vechimii în gradul profesional din care se promovează;</w:t>
      </w:r>
    </w:p>
    <w:p w14:paraId="0EFA0977" w14:textId="77777777" w:rsidR="00BD54E0" w:rsidRPr="00BA36E3" w:rsidRDefault="00BD54E0" w:rsidP="00BD54E0">
      <w:pPr>
        <w:pStyle w:val="Listparagraf"/>
        <w:spacing w:before="240" w:after="240" w:line="360" w:lineRule="auto"/>
        <w:ind w:left="-284" w:right="-188"/>
        <w:jc w:val="both"/>
        <w:rPr>
          <w:sz w:val="22"/>
          <w:szCs w:val="22"/>
          <w:lang w:val="nl-BE"/>
        </w:rPr>
      </w:pPr>
      <w:r w:rsidRPr="00BA36E3">
        <w:rPr>
          <w:sz w:val="22"/>
          <w:szCs w:val="22"/>
          <w:lang w:val="nl-BE"/>
        </w:rPr>
        <w:t>b) copii de pe rapoartele de evaluare a performanțelor profesionale individuale din ultimii 2 ani de activitate;</w:t>
      </w:r>
    </w:p>
    <w:p w14:paraId="2949CBD6" w14:textId="77777777" w:rsidR="00BD54E0" w:rsidRPr="00BA36E3" w:rsidRDefault="00BD54E0" w:rsidP="00BD54E0">
      <w:pPr>
        <w:pStyle w:val="Listparagraf"/>
        <w:spacing w:before="240" w:after="240" w:line="360" w:lineRule="auto"/>
        <w:ind w:left="-284" w:right="-188"/>
        <w:jc w:val="both"/>
        <w:rPr>
          <w:sz w:val="22"/>
          <w:szCs w:val="22"/>
          <w:lang w:val="nl-BE"/>
        </w:rPr>
      </w:pPr>
      <w:r w:rsidRPr="00BA36E3">
        <w:rPr>
          <w:sz w:val="22"/>
          <w:szCs w:val="22"/>
          <w:lang w:val="nl-BE"/>
        </w:rPr>
        <w:t>c) adeverința eliberată de compartimentul de resurse umane în vederea atestării situației disciplinare a funcționarului public, în care se menționează expres dacă acestuia i-a fost aplicată o sancțiune disciplinară, care să nu fi fost radiată;</w:t>
      </w:r>
    </w:p>
    <w:p w14:paraId="0F1D8DAA" w14:textId="77777777" w:rsidR="00BD54E0" w:rsidRPr="00BA36E3" w:rsidRDefault="00BD54E0" w:rsidP="00BD54E0">
      <w:pPr>
        <w:pStyle w:val="Listparagraf"/>
        <w:spacing w:before="240" w:after="240" w:line="360" w:lineRule="auto"/>
        <w:ind w:left="-284" w:right="-188"/>
        <w:jc w:val="both"/>
        <w:rPr>
          <w:sz w:val="22"/>
          <w:szCs w:val="22"/>
          <w:lang w:val="nl-BE"/>
        </w:rPr>
      </w:pPr>
      <w:r w:rsidRPr="00BA36E3">
        <w:rPr>
          <w:sz w:val="22"/>
          <w:szCs w:val="22"/>
          <w:lang w:val="nl-BE"/>
        </w:rPr>
        <w:t>d) dovada obținerii numărului minim de credite prin participarea la programe de formare, de perfecționare, seminare, conferințe, schimburi de experiență sau vizite de studiu, în condițiile legii, sau a urmării unei forme de perfecționare profesională cu durata de minimum 30 de ore în ultimii 3 ani de activitate.</w:t>
      </w:r>
    </w:p>
    <w:p w14:paraId="7BD059B8" w14:textId="77777777" w:rsidR="00BD54E0" w:rsidRDefault="00BD54E0" w:rsidP="00BD54E0">
      <w:pPr>
        <w:pStyle w:val="Listparagraf"/>
        <w:spacing w:before="240" w:after="240" w:line="360" w:lineRule="auto"/>
        <w:ind w:left="-284" w:right="-188"/>
        <w:jc w:val="both"/>
        <w:rPr>
          <w:b/>
          <w:sz w:val="22"/>
          <w:szCs w:val="22"/>
          <w:u w:val="single"/>
        </w:rPr>
      </w:pPr>
      <w:r w:rsidRPr="00414CB4">
        <w:rPr>
          <w:sz w:val="22"/>
          <w:szCs w:val="22"/>
        </w:rPr>
        <w:t>e) </w:t>
      </w:r>
      <w:proofErr w:type="spellStart"/>
      <w:r w:rsidRPr="00414CB4">
        <w:rPr>
          <w:sz w:val="22"/>
          <w:szCs w:val="22"/>
        </w:rPr>
        <w:t>formularul</w:t>
      </w:r>
      <w:proofErr w:type="spellEnd"/>
      <w:r w:rsidRPr="00414CB4">
        <w:rPr>
          <w:sz w:val="22"/>
          <w:szCs w:val="22"/>
        </w:rPr>
        <w:t xml:space="preserve"> de înscriere prevăzut la art. 137 lit. b)</w:t>
      </w:r>
      <w:r>
        <w:rPr>
          <w:sz w:val="22"/>
          <w:szCs w:val="22"/>
        </w:rPr>
        <w:t xml:space="preserve"> din </w:t>
      </w:r>
      <w:r w:rsidRPr="00C052A6">
        <w:rPr>
          <w:sz w:val="22"/>
          <w:szCs w:val="22"/>
          <w:lang w:val="it-IT"/>
        </w:rPr>
        <w:t>O.U.G. nr. 57/03.07.2019 privind Codul Administrativ</w:t>
      </w:r>
      <w:r>
        <w:rPr>
          <w:sz w:val="22"/>
          <w:szCs w:val="22"/>
          <w:lang w:val="it-IT"/>
        </w:rPr>
        <w:t xml:space="preserve"> (Anexa nr. 1 la Anunț)</w:t>
      </w:r>
      <w:r w:rsidRPr="00414CB4">
        <w:rPr>
          <w:sz w:val="22"/>
          <w:szCs w:val="22"/>
        </w:rPr>
        <w:t>.</w:t>
      </w:r>
      <w:r w:rsidRPr="00414CB4">
        <w:rPr>
          <w:b/>
          <w:sz w:val="22"/>
          <w:szCs w:val="22"/>
          <w:u w:val="single"/>
        </w:rPr>
        <w:t xml:space="preserve"> </w:t>
      </w:r>
    </w:p>
    <w:p w14:paraId="030ED312" w14:textId="77777777" w:rsidR="00BD54E0" w:rsidRDefault="00BD54E0" w:rsidP="00BD54E0">
      <w:pPr>
        <w:pStyle w:val="Listparagraf"/>
        <w:spacing w:before="240" w:after="240" w:line="360" w:lineRule="auto"/>
        <w:ind w:left="-284" w:right="-188"/>
        <w:jc w:val="both"/>
        <w:rPr>
          <w:b/>
          <w:sz w:val="22"/>
          <w:szCs w:val="22"/>
          <w:u w:val="single"/>
        </w:rPr>
      </w:pPr>
    </w:p>
    <w:p w14:paraId="6AC40A51" w14:textId="77777777" w:rsidR="00BD54E0" w:rsidRPr="00C052A6" w:rsidRDefault="00BD54E0" w:rsidP="00BD54E0">
      <w:pPr>
        <w:pStyle w:val="Listparagraf"/>
        <w:spacing w:before="240" w:after="240" w:line="360" w:lineRule="auto"/>
        <w:ind w:left="-284" w:right="-188"/>
        <w:jc w:val="both"/>
        <w:rPr>
          <w:b/>
          <w:sz w:val="22"/>
          <w:szCs w:val="22"/>
          <w:u w:val="single"/>
        </w:rPr>
      </w:pPr>
      <w:proofErr w:type="spellStart"/>
      <w:r w:rsidRPr="00C052A6">
        <w:rPr>
          <w:b/>
          <w:sz w:val="22"/>
          <w:szCs w:val="22"/>
          <w:u w:val="single"/>
        </w:rPr>
        <w:t>Copiile</w:t>
      </w:r>
      <w:proofErr w:type="spellEnd"/>
      <w:r w:rsidRPr="00C052A6">
        <w:rPr>
          <w:b/>
          <w:sz w:val="22"/>
          <w:szCs w:val="22"/>
          <w:u w:val="single"/>
        </w:rPr>
        <w:t xml:space="preserve"> de pe actele menționate vor fi prezentate și în mod original în vederea verificării conformității copiilor cu acestea.</w:t>
      </w:r>
    </w:p>
    <w:p w14:paraId="7DCCA8C8" w14:textId="7B6287D8" w:rsidR="00BD54E0" w:rsidRDefault="00BD54E0" w:rsidP="00BD54E0">
      <w:pPr>
        <w:pStyle w:val="Listparagraf"/>
        <w:spacing w:after="240" w:line="360" w:lineRule="auto"/>
        <w:ind w:left="-284" w:right="-188"/>
        <w:jc w:val="both"/>
        <w:rPr>
          <w:b/>
          <w:sz w:val="22"/>
          <w:szCs w:val="22"/>
          <w:u w:val="single"/>
          <w:lang w:val="ro-RO"/>
        </w:rPr>
      </w:pPr>
      <w:proofErr w:type="spellStart"/>
      <w:r w:rsidRPr="00C052A6">
        <w:rPr>
          <w:b/>
          <w:sz w:val="22"/>
          <w:szCs w:val="22"/>
          <w:u w:val="single"/>
        </w:rPr>
        <w:t>Dosarele</w:t>
      </w:r>
      <w:proofErr w:type="spellEnd"/>
      <w:r w:rsidRPr="00C052A6">
        <w:rPr>
          <w:b/>
          <w:sz w:val="22"/>
          <w:szCs w:val="22"/>
          <w:u w:val="single"/>
        </w:rPr>
        <w:t xml:space="preserve"> de înscriere se vor </w:t>
      </w:r>
      <w:proofErr w:type="spellStart"/>
      <w:r w:rsidRPr="00C052A6">
        <w:rPr>
          <w:b/>
          <w:sz w:val="22"/>
          <w:szCs w:val="22"/>
          <w:u w:val="single"/>
        </w:rPr>
        <w:t>depune</w:t>
      </w:r>
      <w:proofErr w:type="spellEnd"/>
      <w:r w:rsidRPr="00C052A6">
        <w:rPr>
          <w:b/>
          <w:sz w:val="22"/>
          <w:szCs w:val="22"/>
          <w:u w:val="single"/>
        </w:rPr>
        <w:t xml:space="preserve"> în </w:t>
      </w:r>
      <w:proofErr w:type="spellStart"/>
      <w:r w:rsidRPr="00C052A6">
        <w:rPr>
          <w:b/>
          <w:sz w:val="22"/>
          <w:szCs w:val="22"/>
          <w:u w:val="single"/>
        </w:rPr>
        <w:t>volum</w:t>
      </w:r>
      <w:proofErr w:type="spellEnd"/>
      <w:r w:rsidRPr="00C052A6">
        <w:rPr>
          <w:b/>
          <w:sz w:val="22"/>
          <w:szCs w:val="22"/>
          <w:u w:val="single"/>
        </w:rPr>
        <w:t xml:space="preserve"> </w:t>
      </w:r>
      <w:proofErr w:type="spellStart"/>
      <w:r w:rsidRPr="00C052A6">
        <w:rPr>
          <w:b/>
          <w:sz w:val="22"/>
          <w:szCs w:val="22"/>
          <w:u w:val="single"/>
        </w:rPr>
        <w:t>complet</w:t>
      </w:r>
      <w:proofErr w:type="spellEnd"/>
      <w:r w:rsidRPr="00C052A6">
        <w:rPr>
          <w:b/>
          <w:sz w:val="22"/>
          <w:szCs w:val="22"/>
          <w:u w:val="single"/>
        </w:rPr>
        <w:t xml:space="preserve"> până la data </w:t>
      </w:r>
      <w:r w:rsidR="00BA36E3">
        <w:rPr>
          <w:b/>
          <w:sz w:val="22"/>
          <w:szCs w:val="22"/>
          <w:u w:val="single"/>
        </w:rPr>
        <w:t>05.11.2025 (inclusiv)</w:t>
      </w:r>
      <w:r w:rsidRPr="00C052A6">
        <w:rPr>
          <w:b/>
          <w:sz w:val="22"/>
          <w:szCs w:val="22"/>
          <w:u w:val="single"/>
        </w:rPr>
        <w:t xml:space="preserve">, ora 16:00, la </w:t>
      </w:r>
      <w:r w:rsidR="00BA36E3">
        <w:rPr>
          <w:b/>
          <w:sz w:val="22"/>
          <w:szCs w:val="22"/>
          <w:u w:val="single"/>
        </w:rPr>
        <w:t>Camera 6</w:t>
      </w:r>
      <w:r w:rsidRPr="00C052A6">
        <w:rPr>
          <w:b/>
          <w:sz w:val="22"/>
          <w:szCs w:val="22"/>
          <w:u w:val="single"/>
        </w:rPr>
        <w:t>,</w:t>
      </w:r>
      <w:r w:rsidRPr="00BA36E3">
        <w:rPr>
          <w:b/>
          <w:sz w:val="22"/>
          <w:szCs w:val="22"/>
          <w:u w:val="single"/>
        </w:rPr>
        <w:t xml:space="preserve"> Sediul DSP </w:t>
      </w:r>
      <w:proofErr w:type="spellStart"/>
      <w:r w:rsidRPr="00BA36E3">
        <w:rPr>
          <w:b/>
          <w:sz w:val="22"/>
          <w:szCs w:val="22"/>
          <w:u w:val="single"/>
        </w:rPr>
        <w:t>Ia</w:t>
      </w:r>
      <w:proofErr w:type="spellEnd"/>
      <w:r w:rsidRPr="00C052A6">
        <w:rPr>
          <w:b/>
          <w:sz w:val="22"/>
          <w:szCs w:val="22"/>
          <w:u w:val="single"/>
          <w:lang w:val="ro-RO"/>
        </w:rPr>
        <w:t>și</w:t>
      </w:r>
      <w:r w:rsidR="00BA36E3">
        <w:rPr>
          <w:b/>
          <w:sz w:val="22"/>
          <w:szCs w:val="22"/>
          <w:u w:val="single"/>
          <w:lang w:val="ro-RO"/>
        </w:rPr>
        <w:t xml:space="preserve"> din strada Vasile Conta nr.2-4</w:t>
      </w:r>
      <w:r w:rsidRPr="00C052A6">
        <w:rPr>
          <w:b/>
          <w:sz w:val="22"/>
          <w:szCs w:val="22"/>
          <w:u w:val="single"/>
          <w:lang w:val="ro-RO"/>
        </w:rPr>
        <w:t>;</w:t>
      </w:r>
    </w:p>
    <w:p w14:paraId="2F73EBF4" w14:textId="1CD8A9C0" w:rsidR="00BD54E0" w:rsidRPr="00C052A6" w:rsidRDefault="00BD54E0" w:rsidP="00BD54E0">
      <w:pPr>
        <w:pStyle w:val="Listparagraf"/>
        <w:spacing w:after="240" w:line="360" w:lineRule="auto"/>
        <w:ind w:left="-284" w:right="-188"/>
        <w:jc w:val="both"/>
        <w:rPr>
          <w:b/>
          <w:sz w:val="22"/>
          <w:szCs w:val="22"/>
          <w:u w:val="single"/>
          <w:lang w:val="ro-RO"/>
        </w:rPr>
      </w:pPr>
      <w:r w:rsidRPr="00C052A6">
        <w:rPr>
          <w:bCs/>
          <w:sz w:val="22"/>
          <w:szCs w:val="22"/>
          <w:lang w:val="ro-RO"/>
        </w:rPr>
        <w:t>Persoană de contact</w:t>
      </w:r>
      <w:r w:rsidRPr="00C638F9">
        <w:rPr>
          <w:bCs/>
          <w:sz w:val="22"/>
          <w:szCs w:val="22"/>
        </w:rPr>
        <w:t>:</w:t>
      </w:r>
      <w:r w:rsidR="00C638F9" w:rsidRPr="00C638F9">
        <w:rPr>
          <w:bCs/>
          <w:sz w:val="22"/>
          <w:szCs w:val="22"/>
        </w:rPr>
        <w:t>Bianc</w:t>
      </w:r>
      <w:r w:rsidR="00C638F9">
        <w:rPr>
          <w:bCs/>
          <w:sz w:val="22"/>
          <w:szCs w:val="22"/>
        </w:rPr>
        <w:t>a Ana-Maria Costea</w:t>
      </w:r>
      <w:r w:rsidRPr="00C638F9">
        <w:rPr>
          <w:bCs/>
          <w:sz w:val="22"/>
          <w:szCs w:val="22"/>
        </w:rPr>
        <w:t xml:space="preserve">, </w:t>
      </w:r>
      <w:proofErr w:type="spellStart"/>
      <w:r w:rsidRPr="00C638F9">
        <w:rPr>
          <w:bCs/>
          <w:sz w:val="22"/>
          <w:szCs w:val="22"/>
        </w:rPr>
        <w:t>email:</w:t>
      </w:r>
      <w:r w:rsidR="00C638F9">
        <w:rPr>
          <w:bCs/>
          <w:sz w:val="22"/>
          <w:szCs w:val="22"/>
        </w:rPr>
        <w:t>bianca.costea@dspiasi.ro</w:t>
      </w:r>
      <w:proofErr w:type="spellEnd"/>
    </w:p>
    <w:p w14:paraId="0D2FCDAE" w14:textId="77777777" w:rsidR="00BD54E0" w:rsidRPr="00C638F9" w:rsidRDefault="00BD54E0" w:rsidP="00BD54E0">
      <w:pPr>
        <w:pStyle w:val="Listparagraf"/>
        <w:spacing w:after="240" w:line="360" w:lineRule="auto"/>
        <w:ind w:left="-142" w:right="-188"/>
        <w:jc w:val="both"/>
        <w:rPr>
          <w:bCs/>
          <w:sz w:val="22"/>
          <w:szCs w:val="22"/>
        </w:rPr>
      </w:pPr>
    </w:p>
    <w:p w14:paraId="7DF23E1C" w14:textId="77777777" w:rsidR="00BD54E0" w:rsidRPr="00C638F9" w:rsidRDefault="00BD54E0" w:rsidP="00BD54E0">
      <w:pPr>
        <w:pStyle w:val="Listparagraf"/>
        <w:spacing w:after="240" w:line="360" w:lineRule="auto"/>
        <w:ind w:left="-284" w:right="-188"/>
        <w:jc w:val="both"/>
        <w:rPr>
          <w:bCs/>
          <w:sz w:val="22"/>
          <w:szCs w:val="22"/>
        </w:rPr>
      </w:pPr>
      <w:r w:rsidRPr="00C638F9">
        <w:rPr>
          <w:b/>
          <w:sz w:val="22"/>
          <w:szCs w:val="22"/>
        </w:rPr>
        <w:t>IV.</w:t>
      </w:r>
      <w:r w:rsidRPr="00C638F9">
        <w:rPr>
          <w:bCs/>
          <w:sz w:val="22"/>
          <w:szCs w:val="22"/>
        </w:rPr>
        <w:t xml:space="preserve"> </w:t>
      </w:r>
      <w:r w:rsidRPr="00C638F9">
        <w:rPr>
          <w:b/>
          <w:sz w:val="22"/>
          <w:szCs w:val="22"/>
        </w:rPr>
        <w:t xml:space="preserve">BIBLIOGRAFIA ȘI TEMATICA </w:t>
      </w:r>
    </w:p>
    <w:p w14:paraId="20FA228F" w14:textId="77777777" w:rsidR="00C638F9" w:rsidRPr="004F0647" w:rsidRDefault="00C638F9" w:rsidP="00C638F9">
      <w:pPr>
        <w:spacing w:line="360" w:lineRule="auto"/>
        <w:ind w:hanging="90"/>
        <w:jc w:val="both"/>
        <w:rPr>
          <w:lang w:val="pt-BR"/>
        </w:rPr>
      </w:pPr>
      <w:bookmarkStart w:id="6" w:name="_Hlk198039552"/>
      <w:r w:rsidRPr="004F0647">
        <w:rPr>
          <w:lang w:val="pt-BR"/>
        </w:rPr>
        <w:t>1. Constituţia României, republicată</w:t>
      </w:r>
    </w:p>
    <w:p w14:paraId="370C8CCF" w14:textId="77777777" w:rsidR="00C638F9" w:rsidRPr="004F0647" w:rsidRDefault="00C638F9" w:rsidP="00C638F9">
      <w:pPr>
        <w:spacing w:line="360" w:lineRule="auto"/>
        <w:ind w:hanging="90"/>
        <w:jc w:val="both"/>
        <w:rPr>
          <w:lang w:val="pt-BR"/>
        </w:rPr>
      </w:pPr>
      <w:r w:rsidRPr="004F0647">
        <w:rPr>
          <w:lang w:val="pt-BR"/>
        </w:rPr>
        <w:t>cu tematica Constituţia României, republicată</w:t>
      </w:r>
    </w:p>
    <w:p w14:paraId="7782B843" w14:textId="77777777" w:rsidR="00C638F9" w:rsidRPr="004F0647" w:rsidRDefault="00C638F9" w:rsidP="00C638F9">
      <w:pPr>
        <w:spacing w:line="360" w:lineRule="auto"/>
        <w:ind w:hanging="90"/>
        <w:jc w:val="both"/>
        <w:rPr>
          <w:lang w:val="pt-BR"/>
        </w:rPr>
      </w:pPr>
      <w:r w:rsidRPr="004F0647">
        <w:rPr>
          <w:lang w:val="pt-BR"/>
        </w:rPr>
        <w:t>2. Ordonanţa Guvernului nr. 137/2000 privind prevenirea şi sancţionarea tuturor formelor de discriminare, republicată, cu modificările şi completările ulterioare</w:t>
      </w:r>
    </w:p>
    <w:p w14:paraId="6CE3E516" w14:textId="77777777" w:rsidR="00C638F9" w:rsidRPr="004F0647" w:rsidRDefault="00C638F9" w:rsidP="00C638F9">
      <w:pPr>
        <w:spacing w:line="360" w:lineRule="auto"/>
        <w:ind w:hanging="90"/>
        <w:jc w:val="both"/>
        <w:rPr>
          <w:lang w:val="pt-BR"/>
        </w:rPr>
      </w:pPr>
      <w:r w:rsidRPr="004F0647">
        <w:rPr>
          <w:lang w:val="pt-BR"/>
        </w:rPr>
        <w:t>cu tematica Ordonanţa Guvernului nr. 137/2000 privind prevenirea şi sancţionarea tuturor formelor de discriminare, republicată, cu modificările şi completările ulterioare</w:t>
      </w:r>
    </w:p>
    <w:p w14:paraId="7DD87BD8" w14:textId="77777777" w:rsidR="00C638F9" w:rsidRPr="004F0647" w:rsidRDefault="00C638F9" w:rsidP="00C638F9">
      <w:pPr>
        <w:spacing w:line="360" w:lineRule="auto"/>
        <w:ind w:hanging="90"/>
        <w:jc w:val="both"/>
        <w:rPr>
          <w:lang w:val="pt-BR"/>
        </w:rPr>
      </w:pPr>
      <w:r w:rsidRPr="004F0647">
        <w:rPr>
          <w:lang w:val="pt-BR"/>
        </w:rPr>
        <w:t>3. Legea nr. 202/2002 privind egalitatea de şanse şi de tratament între femei şi bărbaţi, republicată, cu modificările şi completările ulterioare</w:t>
      </w:r>
    </w:p>
    <w:p w14:paraId="7513FB3C" w14:textId="77777777" w:rsidR="00C638F9" w:rsidRPr="004F0647" w:rsidRDefault="00C638F9" w:rsidP="00C638F9">
      <w:pPr>
        <w:spacing w:line="360" w:lineRule="auto"/>
        <w:ind w:hanging="90"/>
        <w:jc w:val="both"/>
        <w:rPr>
          <w:lang w:val="pt-BR"/>
        </w:rPr>
      </w:pPr>
      <w:r w:rsidRPr="004F0647">
        <w:rPr>
          <w:lang w:val="pt-BR"/>
        </w:rPr>
        <w:t>cu tematica Legea nr. 202/2002 privind egalitatea de şanse şi de tratament între femei şi bărbaţi, republicată, cu modificările şi completările ulterioare</w:t>
      </w:r>
    </w:p>
    <w:p w14:paraId="1A9A310C" w14:textId="77777777" w:rsidR="00C638F9" w:rsidRPr="004F0647" w:rsidRDefault="00C638F9" w:rsidP="00C638F9">
      <w:pPr>
        <w:spacing w:line="360" w:lineRule="auto"/>
        <w:ind w:hanging="90"/>
        <w:jc w:val="both"/>
        <w:rPr>
          <w:lang w:val="pt-BR"/>
        </w:rPr>
      </w:pPr>
      <w:r w:rsidRPr="004F0647">
        <w:rPr>
          <w:lang w:val="pt-BR"/>
        </w:rPr>
        <w:t>4. Partea I, titlul I şi titlul II ale părţii a II-a, titlul I al părţii a IV-a, titlul I şi II ale părţii a VI-a din Ordonanţa de urgenţă a Guvernului nr. 57/2019, cu modificările şi completările ulterioare</w:t>
      </w:r>
    </w:p>
    <w:p w14:paraId="285863C4" w14:textId="77777777" w:rsidR="00C638F9" w:rsidRPr="004F0647" w:rsidRDefault="00C638F9" w:rsidP="00C638F9">
      <w:pPr>
        <w:spacing w:line="360" w:lineRule="auto"/>
        <w:ind w:hanging="90"/>
        <w:jc w:val="both"/>
        <w:rPr>
          <w:lang w:val="pt-BR"/>
        </w:rPr>
      </w:pPr>
      <w:r w:rsidRPr="004F0647">
        <w:rPr>
          <w:lang w:val="pt-BR"/>
        </w:rPr>
        <w:lastRenderedPageBreak/>
        <w:t>cu tematica Partea I, titlul I şi titlul II ale părţii a II-a, titlul I al părţii a IV-a, titlul I şi II ale părţii a VI-a din Ordonanţa de urgenţă a Guvernului nr. 57/2019, cu modificările şi completările ulterioare</w:t>
      </w:r>
    </w:p>
    <w:p w14:paraId="61F817D7" w14:textId="77777777" w:rsidR="00C638F9" w:rsidRPr="004F0647" w:rsidRDefault="00C638F9" w:rsidP="00C638F9">
      <w:pPr>
        <w:spacing w:line="360" w:lineRule="auto"/>
        <w:ind w:hanging="90"/>
        <w:jc w:val="both"/>
        <w:rPr>
          <w:lang w:val="pt-BR"/>
        </w:rPr>
      </w:pPr>
      <w:r>
        <w:rPr>
          <w:lang w:val="pt-BR"/>
        </w:rPr>
        <w:t>5</w:t>
      </w:r>
      <w:r w:rsidRPr="004F0647">
        <w:rPr>
          <w:lang w:val="pt-BR"/>
        </w:rPr>
        <w:t xml:space="preserve">. </w:t>
      </w:r>
      <w:r w:rsidRPr="004F0647">
        <w:t>HG nr. 857/2011</w:t>
      </w:r>
      <w:r w:rsidRPr="004F0647">
        <w:rPr>
          <w:spacing w:val="50"/>
        </w:rPr>
        <w:t xml:space="preserve"> </w:t>
      </w:r>
      <w:r w:rsidRPr="004F0647">
        <w:t xml:space="preserve">privind stabilirea </w:t>
      </w:r>
      <w:proofErr w:type="spellStart"/>
      <w:r w:rsidRPr="004F0647">
        <w:rPr>
          <w:lang w:val="ro-RO"/>
        </w:rPr>
        <w:t>ş</w:t>
      </w:r>
      <w:proofErr w:type="spellEnd"/>
      <w:r w:rsidRPr="004F0647">
        <w:t>i sancţionarea</w:t>
      </w:r>
      <w:r w:rsidRPr="004F0647">
        <w:rPr>
          <w:spacing w:val="54"/>
        </w:rPr>
        <w:t xml:space="preserve"> </w:t>
      </w:r>
      <w:proofErr w:type="spellStart"/>
      <w:r w:rsidRPr="004F0647">
        <w:t>contravenţiilor</w:t>
      </w:r>
      <w:proofErr w:type="spellEnd"/>
      <w:r w:rsidRPr="004F0647">
        <w:rPr>
          <w:spacing w:val="49"/>
        </w:rPr>
        <w:t xml:space="preserve"> </w:t>
      </w:r>
      <w:r w:rsidRPr="004F0647">
        <w:t>la normele din domeniul</w:t>
      </w:r>
      <w:r w:rsidRPr="004F0647">
        <w:rPr>
          <w:spacing w:val="52"/>
        </w:rPr>
        <w:t xml:space="preserve"> </w:t>
      </w:r>
      <w:r w:rsidRPr="004F0647">
        <w:t>sănătăţii</w:t>
      </w:r>
      <w:r w:rsidRPr="004F0647">
        <w:rPr>
          <w:spacing w:val="55"/>
        </w:rPr>
        <w:t xml:space="preserve"> </w:t>
      </w:r>
      <w:r w:rsidRPr="004F0647">
        <w:t>publice,</w:t>
      </w:r>
      <w:r w:rsidRPr="004F0647">
        <w:rPr>
          <w:spacing w:val="26"/>
        </w:rPr>
        <w:t xml:space="preserve"> </w:t>
      </w:r>
      <w:r w:rsidRPr="004F0647">
        <w:t>cu modificările</w:t>
      </w:r>
      <w:r w:rsidRPr="004F0647">
        <w:rPr>
          <w:spacing w:val="49"/>
        </w:rPr>
        <w:t xml:space="preserve"> </w:t>
      </w:r>
      <w:r w:rsidRPr="004F0647">
        <w:t>şi completările</w:t>
      </w:r>
      <w:r w:rsidRPr="004F0647">
        <w:rPr>
          <w:spacing w:val="49"/>
        </w:rPr>
        <w:t xml:space="preserve"> </w:t>
      </w:r>
      <w:r w:rsidRPr="004F0647">
        <w:t>ulterioare</w:t>
      </w:r>
      <w:r w:rsidRPr="004F0647">
        <w:rPr>
          <w:lang w:val="pt-BR"/>
        </w:rPr>
        <w:t>;</w:t>
      </w:r>
    </w:p>
    <w:p w14:paraId="05B77172" w14:textId="77777777" w:rsidR="00C638F9" w:rsidRPr="004F0647" w:rsidRDefault="00C638F9" w:rsidP="00C638F9">
      <w:pPr>
        <w:spacing w:line="360" w:lineRule="auto"/>
        <w:ind w:hanging="90"/>
        <w:jc w:val="both"/>
        <w:rPr>
          <w:lang w:val="pt-BR"/>
        </w:rPr>
      </w:pPr>
      <w:r w:rsidRPr="004F0647">
        <w:rPr>
          <w:lang w:val="pt-BR"/>
        </w:rPr>
        <w:t xml:space="preserve">cu tematica </w:t>
      </w:r>
      <w:r w:rsidRPr="004F0647">
        <w:t>HG nr. 857/2011</w:t>
      </w:r>
      <w:r w:rsidRPr="004F0647">
        <w:rPr>
          <w:spacing w:val="50"/>
        </w:rPr>
        <w:t xml:space="preserve"> </w:t>
      </w:r>
      <w:r w:rsidRPr="004F0647">
        <w:t xml:space="preserve">privind stabilirea </w:t>
      </w:r>
      <w:proofErr w:type="spellStart"/>
      <w:r w:rsidRPr="004F0647">
        <w:rPr>
          <w:lang w:val="ro-RO"/>
        </w:rPr>
        <w:t>ş</w:t>
      </w:r>
      <w:proofErr w:type="spellEnd"/>
      <w:r w:rsidRPr="004F0647">
        <w:t>i sancţionarea</w:t>
      </w:r>
      <w:r w:rsidRPr="004F0647">
        <w:rPr>
          <w:spacing w:val="54"/>
        </w:rPr>
        <w:t xml:space="preserve"> </w:t>
      </w:r>
      <w:proofErr w:type="spellStart"/>
      <w:r w:rsidRPr="004F0647">
        <w:t>contravenţiilor</w:t>
      </w:r>
      <w:proofErr w:type="spellEnd"/>
      <w:r w:rsidRPr="004F0647">
        <w:rPr>
          <w:spacing w:val="49"/>
        </w:rPr>
        <w:t xml:space="preserve"> </w:t>
      </w:r>
      <w:r w:rsidRPr="004F0647">
        <w:t>la normele din domeniul</w:t>
      </w:r>
      <w:r w:rsidRPr="004F0647">
        <w:rPr>
          <w:spacing w:val="52"/>
        </w:rPr>
        <w:t xml:space="preserve"> </w:t>
      </w:r>
      <w:r w:rsidRPr="004F0647">
        <w:t>sănătăţii</w:t>
      </w:r>
      <w:r w:rsidRPr="004F0647">
        <w:rPr>
          <w:spacing w:val="55"/>
        </w:rPr>
        <w:t xml:space="preserve"> </w:t>
      </w:r>
      <w:r w:rsidRPr="004F0647">
        <w:t>publice,</w:t>
      </w:r>
      <w:r w:rsidRPr="004F0647">
        <w:rPr>
          <w:spacing w:val="26"/>
        </w:rPr>
        <w:t xml:space="preserve"> </w:t>
      </w:r>
      <w:r w:rsidRPr="004F0647">
        <w:t>cu modificările</w:t>
      </w:r>
      <w:r w:rsidRPr="004F0647">
        <w:rPr>
          <w:spacing w:val="49"/>
        </w:rPr>
        <w:t xml:space="preserve"> </w:t>
      </w:r>
      <w:r w:rsidRPr="004F0647">
        <w:t>şi completările</w:t>
      </w:r>
      <w:r w:rsidRPr="004F0647">
        <w:rPr>
          <w:spacing w:val="49"/>
        </w:rPr>
        <w:t xml:space="preserve"> </w:t>
      </w:r>
      <w:r w:rsidRPr="004F0647">
        <w:t>ulterioare</w:t>
      </w:r>
      <w:r w:rsidRPr="004F0647">
        <w:rPr>
          <w:lang w:val="pt-BR"/>
        </w:rPr>
        <w:t xml:space="preserve"> - integral;</w:t>
      </w:r>
    </w:p>
    <w:p w14:paraId="6987C9D3" w14:textId="77777777" w:rsidR="00C638F9" w:rsidRPr="00FC4506" w:rsidRDefault="00C638F9" w:rsidP="00C638F9">
      <w:pPr>
        <w:spacing w:line="360" w:lineRule="auto"/>
        <w:ind w:hanging="90"/>
        <w:jc w:val="both"/>
        <w:rPr>
          <w:color w:val="000000"/>
          <w:lang w:val="pt-BR"/>
        </w:rPr>
      </w:pPr>
      <w:r>
        <w:rPr>
          <w:color w:val="000000"/>
          <w:lang w:val="pt-BR"/>
        </w:rPr>
        <w:t>6</w:t>
      </w:r>
      <w:r w:rsidRPr="00FC4506">
        <w:rPr>
          <w:color w:val="000000"/>
          <w:lang w:val="pt-BR"/>
        </w:rPr>
        <w:t>. Ordinul M.S. nr. 914/2006 pentru aprobarea normelor privind condiţiile pe care trebuie să le îndeplinească un spital în vederea obţinerii autorizaţiei sanitare de funcţionare, cu modificările şi completările ulterioare;</w:t>
      </w:r>
    </w:p>
    <w:p w14:paraId="19569253" w14:textId="77777777" w:rsidR="00C638F9" w:rsidRPr="00FC4506" w:rsidRDefault="00C638F9" w:rsidP="00C638F9">
      <w:pPr>
        <w:spacing w:line="360" w:lineRule="auto"/>
        <w:ind w:hanging="90"/>
        <w:jc w:val="both"/>
        <w:rPr>
          <w:color w:val="000000"/>
          <w:lang w:val="pt-BR"/>
        </w:rPr>
      </w:pPr>
      <w:r w:rsidRPr="00FC4506">
        <w:rPr>
          <w:color w:val="000000"/>
          <w:lang w:val="pt-BR"/>
        </w:rPr>
        <w:t>cu tematica Ordinul M.S. nr. 914/2006 pentru aprobarea normelor privind condiţiile pe care trebuie să le îndeplinească un spital în vederea obţinerii autorizaţiei sanitare de funcţionare, cu modificările şi completările ulterioare - integral;</w:t>
      </w:r>
    </w:p>
    <w:p w14:paraId="2938387F" w14:textId="77777777" w:rsidR="00C638F9" w:rsidRPr="00FC4506" w:rsidRDefault="00C638F9" w:rsidP="00C638F9">
      <w:pPr>
        <w:spacing w:line="360" w:lineRule="auto"/>
        <w:ind w:hanging="90"/>
        <w:jc w:val="both"/>
        <w:rPr>
          <w:color w:val="000000"/>
          <w:lang w:val="pt-BR"/>
        </w:rPr>
      </w:pPr>
      <w:r>
        <w:rPr>
          <w:color w:val="000000"/>
          <w:lang w:val="pt-BR"/>
        </w:rPr>
        <w:t>7</w:t>
      </w:r>
      <w:r w:rsidRPr="00FC4506">
        <w:rPr>
          <w:color w:val="000000"/>
          <w:lang w:val="pt-BR"/>
        </w:rPr>
        <w:t>. O.M.S nr. 1761/2021 pentru aprobarea Normelor tehnice privind curăţarea, dezinfecţia şi sterilizarea în unităţile sanitare publice şi private, evaluarea eficacităţii procedurilor de curăţenie şi dezinfecţie efectuate în cadrul acestora, procedurile recomandate pentru dezinfecţia mâinilor în funcţie de nivelul de risc, precum şi metodele de evaluare a derulării procesului de sterilizare şi controlul eficienţei acestuia;</w:t>
      </w:r>
    </w:p>
    <w:p w14:paraId="6CDC1868" w14:textId="77777777" w:rsidR="00C638F9" w:rsidRPr="00FC4506" w:rsidRDefault="00C638F9" w:rsidP="00C638F9">
      <w:pPr>
        <w:spacing w:line="360" w:lineRule="auto"/>
        <w:ind w:hanging="90"/>
        <w:jc w:val="both"/>
        <w:rPr>
          <w:color w:val="000000"/>
          <w:lang w:val="pt-BR"/>
        </w:rPr>
      </w:pPr>
      <w:r w:rsidRPr="00FC4506">
        <w:rPr>
          <w:color w:val="000000"/>
          <w:lang w:val="pt-BR"/>
        </w:rPr>
        <w:t>cu tematica O.M.S nr. 1761/2021 pentru aprobarea Normelor tehnice privind curăţarea, dezinfecţia şi sterilizarea în unităţile sanitare publice şi private, evaluarea eficacităţii procedurilor de curăţenie şi dezinfecţie efectuate în cadrul acestora, procedurile recomandate pentru dezinfecţia mâinilor în funcţie de nivelul de risc, precum şi metodele de evaluare a derulării procesului de sterilizare şi controlul eficienţei acestuia - integral;</w:t>
      </w:r>
    </w:p>
    <w:p w14:paraId="52A1376E" w14:textId="77777777" w:rsidR="00C638F9" w:rsidRDefault="00C638F9" w:rsidP="00C638F9">
      <w:pPr>
        <w:spacing w:line="360" w:lineRule="auto"/>
        <w:ind w:hanging="90"/>
        <w:jc w:val="both"/>
        <w:rPr>
          <w:color w:val="000000"/>
        </w:rPr>
      </w:pPr>
      <w:r>
        <w:rPr>
          <w:color w:val="000000"/>
        </w:rPr>
        <w:t>8</w:t>
      </w:r>
      <w:r w:rsidRPr="005158CE">
        <w:rPr>
          <w:color w:val="000000"/>
        </w:rPr>
        <w:t xml:space="preserve">. Ordinul M.S. nr.1101/2016 privind aprobarea Normelor de supraveghere, prevenire şi limitare a </w:t>
      </w:r>
      <w:proofErr w:type="spellStart"/>
      <w:r w:rsidRPr="005158CE">
        <w:rPr>
          <w:color w:val="000000"/>
        </w:rPr>
        <w:t>infecţiilor</w:t>
      </w:r>
      <w:proofErr w:type="spellEnd"/>
      <w:r w:rsidRPr="005158CE">
        <w:rPr>
          <w:color w:val="000000"/>
        </w:rPr>
        <w:t xml:space="preserve"> asociate </w:t>
      </w:r>
      <w:proofErr w:type="spellStart"/>
      <w:r w:rsidRPr="005158CE">
        <w:rPr>
          <w:color w:val="000000"/>
        </w:rPr>
        <w:t>asistenţei</w:t>
      </w:r>
      <w:proofErr w:type="spellEnd"/>
      <w:r w:rsidRPr="005158CE">
        <w:rPr>
          <w:color w:val="000000"/>
        </w:rPr>
        <w:t xml:space="preserve"> medicale în unităţile sanitare;</w:t>
      </w:r>
    </w:p>
    <w:p w14:paraId="0DD8554D" w14:textId="77777777" w:rsidR="00C638F9" w:rsidRDefault="00C638F9" w:rsidP="00C638F9">
      <w:pPr>
        <w:spacing w:line="360" w:lineRule="auto"/>
        <w:ind w:hanging="90"/>
        <w:jc w:val="both"/>
        <w:rPr>
          <w:color w:val="000000"/>
        </w:rPr>
      </w:pPr>
      <w:r w:rsidRPr="005158CE">
        <w:rPr>
          <w:color w:val="000000"/>
        </w:rPr>
        <w:t xml:space="preserve">cu </w:t>
      </w:r>
      <w:proofErr w:type="spellStart"/>
      <w:r w:rsidRPr="005158CE">
        <w:rPr>
          <w:color w:val="000000"/>
        </w:rPr>
        <w:t>tematica</w:t>
      </w:r>
      <w:proofErr w:type="spellEnd"/>
      <w:r w:rsidRPr="005158CE">
        <w:rPr>
          <w:color w:val="000000"/>
        </w:rPr>
        <w:t xml:space="preserve"> Ordinul M.S. nr.1101/2016 privind aprobarea Normelor de supraveghere, prevenire şi limitare a </w:t>
      </w:r>
      <w:proofErr w:type="spellStart"/>
      <w:r w:rsidRPr="005158CE">
        <w:rPr>
          <w:color w:val="000000"/>
        </w:rPr>
        <w:t>infecţiilor</w:t>
      </w:r>
      <w:proofErr w:type="spellEnd"/>
      <w:r w:rsidRPr="005158CE">
        <w:rPr>
          <w:color w:val="000000"/>
        </w:rPr>
        <w:t xml:space="preserve"> asociate </w:t>
      </w:r>
      <w:proofErr w:type="spellStart"/>
      <w:r w:rsidRPr="005158CE">
        <w:rPr>
          <w:color w:val="000000"/>
        </w:rPr>
        <w:t>asistenţei</w:t>
      </w:r>
      <w:proofErr w:type="spellEnd"/>
      <w:r w:rsidRPr="005158CE">
        <w:rPr>
          <w:color w:val="000000"/>
        </w:rPr>
        <w:t xml:space="preserve"> medicale în unităţile sanitare- integral;</w:t>
      </w:r>
    </w:p>
    <w:p w14:paraId="69A97406" w14:textId="77777777" w:rsidR="00C638F9" w:rsidRDefault="00BD54E0" w:rsidP="00BD54E0">
      <w:pPr>
        <w:pStyle w:val="Listparagraf"/>
        <w:spacing w:after="240" w:line="360" w:lineRule="auto"/>
        <w:ind w:left="-426" w:right="-188" w:hanging="142"/>
        <w:rPr>
          <w:b/>
          <w:bCs/>
          <w:color w:val="000000" w:themeColor="text1"/>
          <w:sz w:val="22"/>
          <w:szCs w:val="22"/>
        </w:rPr>
      </w:pPr>
      <w:r w:rsidRPr="00C052A6">
        <w:rPr>
          <w:b/>
          <w:bCs/>
          <w:color w:val="000000" w:themeColor="text1"/>
          <w:sz w:val="22"/>
          <w:szCs w:val="22"/>
        </w:rPr>
        <w:t xml:space="preserve">      </w:t>
      </w:r>
    </w:p>
    <w:p w14:paraId="1BCEDC88" w14:textId="35250E7C" w:rsidR="00BD54E0" w:rsidRPr="00C052A6" w:rsidRDefault="00BD54E0" w:rsidP="00BD54E0">
      <w:pPr>
        <w:pStyle w:val="Listparagraf"/>
        <w:spacing w:after="240" w:line="360" w:lineRule="auto"/>
        <w:ind w:left="-426" w:right="-188" w:hanging="142"/>
        <w:rPr>
          <w:b/>
          <w:bCs/>
          <w:color w:val="000000" w:themeColor="text1"/>
          <w:sz w:val="22"/>
          <w:szCs w:val="22"/>
          <w:u w:val="single"/>
        </w:rPr>
      </w:pPr>
      <w:r w:rsidRPr="00C052A6">
        <w:rPr>
          <w:b/>
          <w:bCs/>
          <w:color w:val="000000" w:themeColor="text1"/>
          <w:sz w:val="22"/>
          <w:szCs w:val="22"/>
          <w:u w:val="single"/>
        </w:rPr>
        <w:t xml:space="preserve">NOTĂ: Se vor </w:t>
      </w:r>
      <w:proofErr w:type="spellStart"/>
      <w:r w:rsidRPr="00C052A6">
        <w:rPr>
          <w:b/>
          <w:bCs/>
          <w:color w:val="000000" w:themeColor="text1"/>
          <w:sz w:val="22"/>
          <w:szCs w:val="22"/>
          <w:u w:val="single"/>
        </w:rPr>
        <w:t>avea</w:t>
      </w:r>
      <w:proofErr w:type="spellEnd"/>
      <w:r w:rsidRPr="00C052A6">
        <w:rPr>
          <w:b/>
          <w:bCs/>
          <w:color w:val="000000" w:themeColor="text1"/>
          <w:sz w:val="22"/>
          <w:szCs w:val="22"/>
          <w:u w:val="single"/>
        </w:rPr>
        <w:t xml:space="preserve"> în vedere actele normative în vigoare la data </w:t>
      </w:r>
      <w:proofErr w:type="spellStart"/>
      <w:r w:rsidRPr="00C052A6">
        <w:rPr>
          <w:b/>
          <w:bCs/>
          <w:color w:val="000000" w:themeColor="text1"/>
          <w:sz w:val="22"/>
          <w:szCs w:val="22"/>
          <w:u w:val="single"/>
        </w:rPr>
        <w:t>publicării</w:t>
      </w:r>
      <w:proofErr w:type="spellEnd"/>
      <w:r w:rsidRPr="00C052A6">
        <w:rPr>
          <w:b/>
          <w:bCs/>
          <w:color w:val="000000" w:themeColor="text1"/>
          <w:sz w:val="22"/>
          <w:szCs w:val="22"/>
          <w:u w:val="single"/>
        </w:rPr>
        <w:t xml:space="preserve"> prezentului </w:t>
      </w:r>
      <w:proofErr w:type="spellStart"/>
      <w:r w:rsidRPr="00C052A6">
        <w:rPr>
          <w:b/>
          <w:bCs/>
          <w:color w:val="000000" w:themeColor="text1"/>
          <w:sz w:val="22"/>
          <w:szCs w:val="22"/>
          <w:u w:val="single"/>
        </w:rPr>
        <w:t>anunț</w:t>
      </w:r>
      <w:proofErr w:type="spellEnd"/>
      <w:r w:rsidRPr="00C052A6">
        <w:rPr>
          <w:b/>
          <w:bCs/>
          <w:color w:val="000000" w:themeColor="text1"/>
          <w:sz w:val="22"/>
          <w:szCs w:val="22"/>
          <w:u w:val="single"/>
        </w:rPr>
        <w:t>!</w:t>
      </w:r>
      <w:bookmarkEnd w:id="6"/>
    </w:p>
    <w:p w14:paraId="69EEFE1B" w14:textId="77777777" w:rsidR="00BD54E0" w:rsidRDefault="00BD54E0" w:rsidP="00BD54E0">
      <w:pPr>
        <w:pStyle w:val="Listparagraf"/>
        <w:spacing w:after="240" w:line="360" w:lineRule="auto"/>
        <w:ind w:left="0" w:right="-188" w:hanging="142"/>
        <w:jc w:val="both"/>
        <w:rPr>
          <w:b/>
          <w:bCs/>
          <w:color w:val="000000" w:themeColor="text1"/>
          <w:sz w:val="22"/>
          <w:szCs w:val="22"/>
          <w:u w:val="single"/>
        </w:rPr>
      </w:pPr>
    </w:p>
    <w:p w14:paraId="1BC75677" w14:textId="77777777" w:rsidR="00C638F9" w:rsidRDefault="00C638F9" w:rsidP="00BD54E0">
      <w:pPr>
        <w:pStyle w:val="Listparagraf"/>
        <w:spacing w:after="240" w:line="360" w:lineRule="auto"/>
        <w:ind w:left="0" w:right="-188" w:hanging="142"/>
        <w:jc w:val="both"/>
        <w:rPr>
          <w:b/>
          <w:bCs/>
          <w:color w:val="000000" w:themeColor="text1"/>
          <w:sz w:val="22"/>
          <w:szCs w:val="22"/>
          <w:u w:val="single"/>
        </w:rPr>
      </w:pPr>
    </w:p>
    <w:p w14:paraId="20FA04BB" w14:textId="77777777" w:rsidR="00C638F9" w:rsidRDefault="00C638F9" w:rsidP="00BD54E0">
      <w:pPr>
        <w:pStyle w:val="Listparagraf"/>
        <w:spacing w:after="240" w:line="360" w:lineRule="auto"/>
        <w:ind w:left="0" w:right="-188" w:hanging="142"/>
        <w:jc w:val="both"/>
        <w:rPr>
          <w:b/>
          <w:bCs/>
          <w:color w:val="000000" w:themeColor="text1"/>
          <w:sz w:val="22"/>
          <w:szCs w:val="22"/>
          <w:u w:val="single"/>
        </w:rPr>
      </w:pPr>
    </w:p>
    <w:p w14:paraId="7BE0ACD2" w14:textId="77777777" w:rsidR="00C638F9" w:rsidRDefault="00C638F9" w:rsidP="00BD54E0">
      <w:pPr>
        <w:pStyle w:val="Listparagraf"/>
        <w:spacing w:after="240" w:line="360" w:lineRule="auto"/>
        <w:ind w:left="0" w:right="-188" w:hanging="142"/>
        <w:jc w:val="both"/>
        <w:rPr>
          <w:b/>
          <w:bCs/>
          <w:color w:val="000000" w:themeColor="text1"/>
          <w:sz w:val="22"/>
          <w:szCs w:val="22"/>
          <w:u w:val="single"/>
        </w:rPr>
      </w:pPr>
    </w:p>
    <w:p w14:paraId="07021F90" w14:textId="77777777" w:rsidR="00C638F9" w:rsidRDefault="00C638F9" w:rsidP="00BD54E0">
      <w:pPr>
        <w:pStyle w:val="Listparagraf"/>
        <w:spacing w:after="240" w:line="360" w:lineRule="auto"/>
        <w:ind w:left="0" w:right="-188" w:hanging="142"/>
        <w:jc w:val="both"/>
        <w:rPr>
          <w:b/>
          <w:bCs/>
          <w:color w:val="000000" w:themeColor="text1"/>
          <w:sz w:val="22"/>
          <w:szCs w:val="22"/>
          <w:u w:val="single"/>
        </w:rPr>
      </w:pPr>
    </w:p>
    <w:p w14:paraId="10975490" w14:textId="77777777" w:rsidR="00BD54E0" w:rsidRPr="00BA36E3" w:rsidRDefault="00BD54E0" w:rsidP="00BD54E0">
      <w:pPr>
        <w:pStyle w:val="Listparagraf"/>
        <w:spacing w:after="240" w:line="360" w:lineRule="auto"/>
        <w:ind w:left="-142" w:right="-188" w:hanging="142"/>
        <w:jc w:val="both"/>
        <w:rPr>
          <w:b/>
          <w:bCs/>
          <w:color w:val="000000" w:themeColor="text1"/>
          <w:sz w:val="22"/>
          <w:szCs w:val="22"/>
          <w:lang w:val="nl-BE"/>
        </w:rPr>
      </w:pPr>
      <w:r w:rsidRPr="00BA36E3">
        <w:rPr>
          <w:b/>
          <w:bCs/>
          <w:color w:val="000000" w:themeColor="text1"/>
          <w:sz w:val="22"/>
          <w:szCs w:val="22"/>
          <w:lang w:val="nl-BE"/>
        </w:rPr>
        <w:lastRenderedPageBreak/>
        <w:t>V. CALENDAR DE DESFĂȘURARE EXAMEN DE PROMOVARE</w:t>
      </w:r>
    </w:p>
    <w:p w14:paraId="61E33FAF" w14:textId="77777777" w:rsidR="00C638F9" w:rsidRPr="00CF0DF7" w:rsidRDefault="00C638F9" w:rsidP="00C638F9">
      <w:pPr>
        <w:pStyle w:val="Listparagraf"/>
        <w:spacing w:after="240" w:line="360" w:lineRule="auto"/>
        <w:ind w:left="0" w:right="-188"/>
        <w:jc w:val="both"/>
        <w:rPr>
          <w:color w:val="000000"/>
          <w:sz w:val="22"/>
          <w:szCs w:val="22"/>
          <w:lang w:val="ro-RO"/>
        </w:rPr>
      </w:pPr>
      <w:r w:rsidRPr="00CF0DF7">
        <w:rPr>
          <w:color w:val="000000"/>
          <w:sz w:val="22"/>
          <w:szCs w:val="22"/>
        </w:rPr>
        <w:t>-</w:t>
      </w:r>
      <w:r w:rsidRPr="00CF0DF7">
        <w:rPr>
          <w:b/>
          <w:bCs/>
          <w:color w:val="000000"/>
          <w:sz w:val="22"/>
          <w:szCs w:val="22"/>
        </w:rPr>
        <w:t>17.10.2025</w:t>
      </w:r>
      <w:r>
        <w:rPr>
          <w:b/>
          <w:bCs/>
          <w:color w:val="000000"/>
          <w:sz w:val="22"/>
          <w:szCs w:val="22"/>
        </w:rPr>
        <w:t xml:space="preserve"> </w:t>
      </w:r>
      <w:r w:rsidRPr="00CF0DF7">
        <w:rPr>
          <w:color w:val="000000"/>
          <w:sz w:val="22"/>
          <w:szCs w:val="22"/>
        </w:rPr>
        <w:t>-</w:t>
      </w:r>
      <w:r>
        <w:rPr>
          <w:color w:val="000000"/>
          <w:sz w:val="22"/>
          <w:szCs w:val="22"/>
        </w:rPr>
        <w:t xml:space="preserve"> </w:t>
      </w:r>
      <w:proofErr w:type="spellStart"/>
      <w:r w:rsidRPr="00CF0DF7">
        <w:rPr>
          <w:color w:val="000000"/>
          <w:sz w:val="22"/>
          <w:szCs w:val="22"/>
        </w:rPr>
        <w:t>Publicare</w:t>
      </w:r>
      <w:proofErr w:type="spellEnd"/>
      <w:r w:rsidRPr="00CF0DF7">
        <w:rPr>
          <w:color w:val="000000"/>
          <w:sz w:val="22"/>
          <w:szCs w:val="22"/>
        </w:rPr>
        <w:t xml:space="preserve"> </w:t>
      </w:r>
      <w:proofErr w:type="spellStart"/>
      <w:r w:rsidRPr="00CF0DF7">
        <w:rPr>
          <w:color w:val="000000"/>
          <w:sz w:val="22"/>
          <w:szCs w:val="22"/>
        </w:rPr>
        <w:t>anunț</w:t>
      </w:r>
      <w:proofErr w:type="spellEnd"/>
      <w:r w:rsidRPr="00CF0DF7">
        <w:rPr>
          <w:color w:val="000000"/>
          <w:sz w:val="22"/>
          <w:szCs w:val="22"/>
        </w:rPr>
        <w:t xml:space="preserve"> pe site-ul oficial DSP Iași </w:t>
      </w:r>
      <w:hyperlink r:id="rId9" w:history="1">
        <w:r w:rsidRPr="00C77C9C">
          <w:rPr>
            <w:rStyle w:val="Hyperlink"/>
            <w:sz w:val="22"/>
            <w:szCs w:val="22"/>
          </w:rPr>
          <w:t>www.dspiasi.ro</w:t>
        </w:r>
      </w:hyperlink>
      <w:r w:rsidRPr="00CF0DF7">
        <w:rPr>
          <w:color w:val="000000"/>
          <w:sz w:val="22"/>
          <w:szCs w:val="22"/>
        </w:rPr>
        <w:t xml:space="preserve"> (30 zile </w:t>
      </w:r>
      <w:proofErr w:type="spellStart"/>
      <w:r w:rsidRPr="00CF0DF7">
        <w:rPr>
          <w:color w:val="000000"/>
          <w:sz w:val="22"/>
          <w:szCs w:val="22"/>
        </w:rPr>
        <w:t>calendaristice</w:t>
      </w:r>
      <w:proofErr w:type="spellEnd"/>
      <w:r w:rsidRPr="00CF0DF7">
        <w:rPr>
          <w:color w:val="000000"/>
          <w:sz w:val="22"/>
          <w:szCs w:val="22"/>
        </w:rPr>
        <w:t xml:space="preserve"> înainte de data stabilită pentru </w:t>
      </w:r>
      <w:proofErr w:type="spellStart"/>
      <w:r w:rsidRPr="00CF0DF7">
        <w:rPr>
          <w:color w:val="000000"/>
          <w:sz w:val="22"/>
          <w:szCs w:val="22"/>
        </w:rPr>
        <w:t>examenul</w:t>
      </w:r>
      <w:proofErr w:type="spellEnd"/>
      <w:r w:rsidRPr="00CF0DF7">
        <w:rPr>
          <w:color w:val="000000"/>
          <w:sz w:val="22"/>
          <w:szCs w:val="22"/>
        </w:rPr>
        <w:t xml:space="preserve"> de promovare)</w:t>
      </w:r>
    </w:p>
    <w:p w14:paraId="660EF74F" w14:textId="77777777" w:rsidR="00C638F9" w:rsidRPr="00CF0DF7" w:rsidRDefault="00C638F9" w:rsidP="00C638F9">
      <w:pPr>
        <w:pStyle w:val="Listparagraf"/>
        <w:spacing w:after="240" w:line="360" w:lineRule="auto"/>
        <w:ind w:left="-142" w:right="-188" w:hanging="142"/>
        <w:jc w:val="both"/>
        <w:rPr>
          <w:color w:val="000000"/>
          <w:sz w:val="22"/>
          <w:szCs w:val="22"/>
          <w:lang w:val="ro-RO"/>
        </w:rPr>
      </w:pPr>
      <w:r w:rsidRPr="00CF0DF7">
        <w:rPr>
          <w:color w:val="000000"/>
          <w:sz w:val="22"/>
          <w:szCs w:val="22"/>
          <w:lang w:val="ro-RO"/>
        </w:rPr>
        <w:t xml:space="preserve">     -</w:t>
      </w:r>
      <w:r w:rsidRPr="00CF0DF7">
        <w:rPr>
          <w:b/>
          <w:bCs/>
          <w:color w:val="000000"/>
          <w:sz w:val="22"/>
          <w:szCs w:val="22"/>
          <w:lang w:val="ro-RO"/>
        </w:rPr>
        <w:t>17.10.2025</w:t>
      </w:r>
      <w:r>
        <w:rPr>
          <w:b/>
          <w:bCs/>
          <w:color w:val="000000"/>
          <w:sz w:val="22"/>
          <w:szCs w:val="22"/>
          <w:lang w:val="ro-RO"/>
        </w:rPr>
        <w:t xml:space="preserve"> </w:t>
      </w:r>
      <w:r w:rsidRPr="00CF0DF7">
        <w:rPr>
          <w:b/>
          <w:bCs/>
          <w:color w:val="000000"/>
          <w:sz w:val="22"/>
          <w:szCs w:val="22"/>
          <w:lang w:val="ro-RO"/>
        </w:rPr>
        <w:t>-</w:t>
      </w:r>
      <w:r>
        <w:rPr>
          <w:b/>
          <w:bCs/>
          <w:color w:val="000000"/>
          <w:sz w:val="22"/>
          <w:szCs w:val="22"/>
          <w:lang w:val="ro-RO"/>
        </w:rPr>
        <w:t xml:space="preserve"> </w:t>
      </w:r>
      <w:r w:rsidRPr="00CF0DF7">
        <w:rPr>
          <w:b/>
          <w:bCs/>
          <w:color w:val="000000"/>
          <w:sz w:val="22"/>
          <w:szCs w:val="22"/>
          <w:lang w:val="ro-RO"/>
        </w:rPr>
        <w:t>05.11.2025</w:t>
      </w:r>
      <w:r w:rsidRPr="00CF0DF7">
        <w:rPr>
          <w:color w:val="000000"/>
          <w:sz w:val="22"/>
          <w:szCs w:val="22"/>
          <w:lang w:val="ro-RO"/>
        </w:rPr>
        <w:t xml:space="preserve"> (20 zile calendaristice) - Perioadă de depunere dosare de participare la examenul de promovare;</w:t>
      </w:r>
    </w:p>
    <w:p w14:paraId="673290A0" w14:textId="77777777" w:rsidR="00C638F9" w:rsidRPr="00CF0DF7" w:rsidRDefault="00C638F9" w:rsidP="00C638F9">
      <w:pPr>
        <w:pStyle w:val="Listparagraf"/>
        <w:spacing w:after="240" w:line="360" w:lineRule="auto"/>
        <w:ind w:left="-142" w:right="-188" w:hanging="142"/>
        <w:jc w:val="both"/>
        <w:rPr>
          <w:color w:val="000000"/>
          <w:sz w:val="22"/>
          <w:szCs w:val="22"/>
          <w:lang w:val="ro-RO"/>
        </w:rPr>
      </w:pPr>
      <w:r w:rsidRPr="00CF0DF7">
        <w:rPr>
          <w:color w:val="000000"/>
          <w:sz w:val="22"/>
          <w:szCs w:val="22"/>
          <w:lang w:val="ro-RO"/>
        </w:rPr>
        <w:t xml:space="preserve">     -</w:t>
      </w:r>
      <w:r w:rsidRPr="00CF0DF7">
        <w:rPr>
          <w:b/>
          <w:bCs/>
          <w:color w:val="000000"/>
          <w:sz w:val="22"/>
          <w:szCs w:val="22"/>
          <w:lang w:val="ro-RO"/>
        </w:rPr>
        <w:t>06.11.2025</w:t>
      </w:r>
      <w:r w:rsidRPr="00CF0DF7">
        <w:rPr>
          <w:color w:val="000000"/>
          <w:sz w:val="22"/>
          <w:szCs w:val="22"/>
          <w:lang w:val="ro-RO"/>
        </w:rPr>
        <w:t>- Selecție dosare de participare la examenul de promovare;</w:t>
      </w:r>
    </w:p>
    <w:p w14:paraId="19E33ECA" w14:textId="77777777" w:rsidR="00C638F9" w:rsidRPr="00CF0DF7" w:rsidRDefault="00C638F9" w:rsidP="00C638F9">
      <w:pPr>
        <w:pStyle w:val="Listparagraf"/>
        <w:spacing w:after="240" w:line="360" w:lineRule="auto"/>
        <w:ind w:left="-142" w:right="-188" w:hanging="142"/>
        <w:jc w:val="both"/>
        <w:rPr>
          <w:color w:val="000000"/>
          <w:sz w:val="22"/>
          <w:szCs w:val="22"/>
          <w:lang w:val="ro-RO"/>
        </w:rPr>
      </w:pPr>
      <w:r w:rsidRPr="00CF0DF7">
        <w:rPr>
          <w:color w:val="000000"/>
          <w:sz w:val="22"/>
          <w:szCs w:val="22"/>
          <w:lang w:val="ro-RO"/>
        </w:rPr>
        <w:t xml:space="preserve">     -</w:t>
      </w:r>
      <w:r w:rsidRPr="00CF0DF7">
        <w:rPr>
          <w:b/>
          <w:bCs/>
          <w:color w:val="000000"/>
          <w:sz w:val="22"/>
          <w:szCs w:val="22"/>
          <w:lang w:val="ro-RO"/>
        </w:rPr>
        <w:t>06.11.2025, ora 16:00</w:t>
      </w:r>
      <w:r w:rsidRPr="00CF0DF7">
        <w:rPr>
          <w:color w:val="000000"/>
          <w:sz w:val="22"/>
          <w:szCs w:val="22"/>
          <w:lang w:val="ro-RO"/>
        </w:rPr>
        <w:t>-Afișare rezultate privind selecția dosarelor de participare la examenul de promovare;</w:t>
      </w:r>
    </w:p>
    <w:p w14:paraId="3DEC9E1B" w14:textId="77777777" w:rsidR="00C638F9" w:rsidRPr="00CF0DF7" w:rsidRDefault="00C638F9" w:rsidP="00C638F9">
      <w:pPr>
        <w:pStyle w:val="Listparagraf"/>
        <w:spacing w:after="240" w:line="360" w:lineRule="auto"/>
        <w:ind w:left="-142" w:right="-188" w:hanging="142"/>
        <w:jc w:val="both"/>
        <w:rPr>
          <w:color w:val="000000"/>
          <w:sz w:val="22"/>
          <w:szCs w:val="22"/>
          <w:lang w:val="ro-RO"/>
        </w:rPr>
      </w:pPr>
      <w:r w:rsidRPr="00CF0DF7">
        <w:rPr>
          <w:color w:val="000000"/>
          <w:sz w:val="22"/>
          <w:szCs w:val="22"/>
          <w:lang w:val="ro-RO"/>
        </w:rPr>
        <w:t xml:space="preserve">     -</w:t>
      </w:r>
      <w:r w:rsidRPr="00CF0DF7">
        <w:rPr>
          <w:b/>
          <w:bCs/>
          <w:color w:val="000000"/>
          <w:sz w:val="22"/>
          <w:szCs w:val="22"/>
          <w:lang w:val="ro-RO"/>
        </w:rPr>
        <w:t>07.11.2025</w:t>
      </w:r>
      <w:r w:rsidRPr="00CF0DF7">
        <w:rPr>
          <w:color w:val="000000"/>
          <w:sz w:val="22"/>
          <w:szCs w:val="22"/>
          <w:lang w:val="ro-RO"/>
        </w:rPr>
        <w:t>, până la ora 16:00-Depunere contestații la rezultatul privind selecția dosarelor de     participare la examenul de promovare;</w:t>
      </w:r>
    </w:p>
    <w:p w14:paraId="397A39AA" w14:textId="77777777" w:rsidR="00C638F9" w:rsidRPr="00CF0DF7" w:rsidRDefault="00C638F9" w:rsidP="00C638F9">
      <w:pPr>
        <w:pStyle w:val="Listparagraf"/>
        <w:spacing w:after="240" w:line="360" w:lineRule="auto"/>
        <w:ind w:left="-142" w:right="-188" w:hanging="142"/>
        <w:jc w:val="both"/>
        <w:rPr>
          <w:color w:val="000000"/>
          <w:sz w:val="22"/>
          <w:szCs w:val="22"/>
          <w:lang w:val="ro-RO"/>
        </w:rPr>
      </w:pPr>
      <w:r w:rsidRPr="00CF0DF7">
        <w:rPr>
          <w:color w:val="000000"/>
          <w:sz w:val="22"/>
          <w:szCs w:val="22"/>
          <w:lang w:val="ro-RO"/>
        </w:rPr>
        <w:t xml:space="preserve">     -</w:t>
      </w:r>
      <w:r w:rsidRPr="00CF0DF7">
        <w:rPr>
          <w:b/>
          <w:bCs/>
          <w:color w:val="000000"/>
          <w:sz w:val="22"/>
          <w:szCs w:val="22"/>
          <w:lang w:val="ro-RO"/>
        </w:rPr>
        <w:t>07.11.2025</w:t>
      </w:r>
      <w:r w:rsidRPr="00CF0DF7">
        <w:rPr>
          <w:color w:val="000000"/>
          <w:sz w:val="22"/>
          <w:szCs w:val="22"/>
          <w:lang w:val="ro-RO"/>
        </w:rPr>
        <w:t>-Afișare rezultate după contestațiile privind selecția dosarelor de participare la examenul de promovare;</w:t>
      </w:r>
    </w:p>
    <w:p w14:paraId="21031004" w14:textId="77777777" w:rsidR="00C638F9" w:rsidRPr="00CF0DF7" w:rsidRDefault="00C638F9" w:rsidP="00C638F9">
      <w:pPr>
        <w:pStyle w:val="Listparagraf"/>
        <w:spacing w:after="240" w:line="360" w:lineRule="auto"/>
        <w:ind w:left="-142" w:right="-188" w:hanging="142"/>
        <w:jc w:val="both"/>
        <w:rPr>
          <w:color w:val="000000"/>
          <w:sz w:val="22"/>
          <w:szCs w:val="22"/>
          <w:lang w:val="ro-RO"/>
        </w:rPr>
      </w:pPr>
      <w:r w:rsidRPr="00CF0DF7">
        <w:rPr>
          <w:color w:val="000000"/>
          <w:sz w:val="22"/>
          <w:szCs w:val="22"/>
          <w:lang w:val="ro-RO"/>
        </w:rPr>
        <w:t xml:space="preserve">     - </w:t>
      </w:r>
      <w:r w:rsidRPr="00CF0DF7">
        <w:rPr>
          <w:b/>
          <w:bCs/>
          <w:color w:val="000000"/>
          <w:sz w:val="22"/>
          <w:szCs w:val="22"/>
          <w:lang w:val="ro-RO"/>
        </w:rPr>
        <w:t>1</w:t>
      </w:r>
      <w:r>
        <w:rPr>
          <w:b/>
          <w:bCs/>
          <w:color w:val="000000"/>
          <w:sz w:val="22"/>
          <w:szCs w:val="22"/>
          <w:lang w:val="ro-RO"/>
        </w:rPr>
        <w:t>9</w:t>
      </w:r>
      <w:r w:rsidRPr="00CF0DF7">
        <w:rPr>
          <w:b/>
          <w:bCs/>
          <w:color w:val="000000"/>
          <w:sz w:val="22"/>
          <w:szCs w:val="22"/>
          <w:lang w:val="ro-RO"/>
        </w:rPr>
        <w:t>.11.2025, ora 11:00</w:t>
      </w:r>
      <w:r w:rsidRPr="00CF0DF7">
        <w:rPr>
          <w:color w:val="000000"/>
          <w:sz w:val="22"/>
          <w:szCs w:val="22"/>
          <w:lang w:val="ro-RO"/>
        </w:rPr>
        <w:t xml:space="preserve"> – proba scrisă examen de promovare</w:t>
      </w:r>
    </w:p>
    <w:p w14:paraId="0D8A3A74" w14:textId="77777777" w:rsidR="00C638F9" w:rsidRPr="00CF0DF7" w:rsidRDefault="00C638F9" w:rsidP="00C638F9">
      <w:pPr>
        <w:pStyle w:val="Listparagraf"/>
        <w:spacing w:after="240" w:line="360" w:lineRule="auto"/>
        <w:ind w:left="-142" w:right="-188" w:firstLine="142"/>
        <w:jc w:val="both"/>
        <w:rPr>
          <w:color w:val="000000"/>
          <w:sz w:val="22"/>
          <w:szCs w:val="22"/>
          <w:lang w:val="ro-RO"/>
        </w:rPr>
      </w:pPr>
      <w:r w:rsidRPr="00CF0DF7">
        <w:rPr>
          <w:b/>
          <w:bCs/>
          <w:color w:val="000000"/>
          <w:sz w:val="22"/>
          <w:szCs w:val="22"/>
          <w:lang w:val="ro-RO"/>
        </w:rPr>
        <w:t>- 1</w:t>
      </w:r>
      <w:r>
        <w:rPr>
          <w:b/>
          <w:bCs/>
          <w:color w:val="000000"/>
          <w:sz w:val="22"/>
          <w:szCs w:val="22"/>
          <w:lang w:val="ro-RO"/>
        </w:rPr>
        <w:t>9</w:t>
      </w:r>
      <w:r w:rsidRPr="00CF0DF7">
        <w:rPr>
          <w:b/>
          <w:bCs/>
          <w:color w:val="000000"/>
          <w:sz w:val="22"/>
          <w:szCs w:val="22"/>
          <w:lang w:val="ro-RO"/>
        </w:rPr>
        <w:t xml:space="preserve">.11.2025 – </w:t>
      </w:r>
      <w:r w:rsidRPr="00CF0DF7">
        <w:rPr>
          <w:color w:val="000000"/>
          <w:sz w:val="22"/>
          <w:szCs w:val="22"/>
          <w:lang w:val="ro-RO"/>
        </w:rPr>
        <w:t>afișare rezultate proba scrisă examen  de  promovare</w:t>
      </w:r>
    </w:p>
    <w:p w14:paraId="0AF1352F" w14:textId="77777777" w:rsidR="00C638F9" w:rsidRPr="00CF0DF7" w:rsidRDefault="00C638F9" w:rsidP="00C638F9">
      <w:pPr>
        <w:pStyle w:val="Listparagraf"/>
        <w:spacing w:after="240" w:line="360" w:lineRule="auto"/>
        <w:ind w:left="-142" w:right="-188" w:firstLine="142"/>
        <w:jc w:val="both"/>
        <w:rPr>
          <w:color w:val="000000"/>
          <w:sz w:val="22"/>
          <w:szCs w:val="22"/>
          <w:lang w:val="ro-RO"/>
        </w:rPr>
      </w:pPr>
      <w:r w:rsidRPr="00CF0DF7">
        <w:rPr>
          <w:b/>
          <w:bCs/>
          <w:color w:val="000000"/>
          <w:sz w:val="22"/>
          <w:szCs w:val="22"/>
          <w:lang w:val="ro-RO"/>
        </w:rPr>
        <w:t xml:space="preserve">- </w:t>
      </w:r>
      <w:r>
        <w:rPr>
          <w:b/>
          <w:bCs/>
          <w:color w:val="000000"/>
          <w:sz w:val="22"/>
          <w:szCs w:val="22"/>
          <w:lang w:val="ro-RO"/>
        </w:rPr>
        <w:t>20</w:t>
      </w:r>
      <w:r w:rsidRPr="00CF0DF7">
        <w:rPr>
          <w:b/>
          <w:bCs/>
          <w:color w:val="000000"/>
          <w:sz w:val="22"/>
          <w:szCs w:val="22"/>
          <w:lang w:val="ro-RO"/>
        </w:rPr>
        <w:t xml:space="preserve">.11.2025, </w:t>
      </w:r>
      <w:r w:rsidRPr="00CF0DF7">
        <w:rPr>
          <w:color w:val="000000"/>
          <w:sz w:val="22"/>
          <w:szCs w:val="22"/>
          <w:lang w:val="ro-RO"/>
        </w:rPr>
        <w:t xml:space="preserve"> până la ora 16 – depunere contestații rezultate proba scrisă examen de promovare</w:t>
      </w:r>
    </w:p>
    <w:p w14:paraId="6291F2A9" w14:textId="77777777" w:rsidR="00C638F9" w:rsidRPr="00CF0DF7" w:rsidRDefault="00C638F9" w:rsidP="00C638F9">
      <w:pPr>
        <w:pStyle w:val="Listparagraf"/>
        <w:spacing w:after="240" w:line="360" w:lineRule="auto"/>
        <w:ind w:left="-142" w:right="-188" w:firstLine="142"/>
        <w:jc w:val="both"/>
        <w:rPr>
          <w:color w:val="000000"/>
          <w:sz w:val="22"/>
          <w:szCs w:val="22"/>
          <w:lang w:val="ro-RO"/>
        </w:rPr>
      </w:pPr>
      <w:r w:rsidRPr="00CF0DF7">
        <w:rPr>
          <w:b/>
          <w:bCs/>
          <w:color w:val="000000"/>
          <w:sz w:val="22"/>
          <w:szCs w:val="22"/>
          <w:lang w:val="ro-RO"/>
        </w:rPr>
        <w:t>- 2</w:t>
      </w:r>
      <w:r>
        <w:rPr>
          <w:b/>
          <w:bCs/>
          <w:color w:val="000000"/>
          <w:sz w:val="22"/>
          <w:szCs w:val="22"/>
          <w:lang w:val="ro-RO"/>
        </w:rPr>
        <w:t>1</w:t>
      </w:r>
      <w:r w:rsidRPr="00CF0DF7">
        <w:rPr>
          <w:b/>
          <w:bCs/>
          <w:color w:val="000000"/>
          <w:sz w:val="22"/>
          <w:szCs w:val="22"/>
          <w:lang w:val="ro-RO"/>
        </w:rPr>
        <w:t xml:space="preserve">.11.2025 – </w:t>
      </w:r>
      <w:r w:rsidRPr="00CF0DF7">
        <w:rPr>
          <w:color w:val="000000"/>
          <w:sz w:val="22"/>
          <w:szCs w:val="22"/>
          <w:lang w:val="ro-RO"/>
        </w:rPr>
        <w:t>afișare  rezultate contestații</w:t>
      </w:r>
    </w:p>
    <w:p w14:paraId="14172C24" w14:textId="77777777" w:rsidR="00C638F9" w:rsidRPr="00CF0DF7" w:rsidRDefault="00C638F9" w:rsidP="00C638F9">
      <w:pPr>
        <w:pStyle w:val="Listparagraf"/>
        <w:spacing w:after="240" w:line="360" w:lineRule="auto"/>
        <w:ind w:left="-142" w:right="-188" w:firstLine="142"/>
        <w:jc w:val="both"/>
        <w:rPr>
          <w:color w:val="000000"/>
          <w:sz w:val="22"/>
          <w:szCs w:val="22"/>
          <w:lang w:val="ro-RO"/>
        </w:rPr>
      </w:pPr>
      <w:r w:rsidRPr="00CF0DF7">
        <w:rPr>
          <w:b/>
          <w:bCs/>
          <w:color w:val="000000"/>
          <w:sz w:val="22"/>
          <w:szCs w:val="22"/>
          <w:lang w:val="ro-RO"/>
        </w:rPr>
        <w:t>- 2</w:t>
      </w:r>
      <w:r>
        <w:rPr>
          <w:b/>
          <w:bCs/>
          <w:color w:val="000000"/>
          <w:sz w:val="22"/>
          <w:szCs w:val="22"/>
          <w:lang w:val="ro-RO"/>
        </w:rPr>
        <w:t>4</w:t>
      </w:r>
      <w:r w:rsidRPr="00CF0DF7">
        <w:rPr>
          <w:b/>
          <w:bCs/>
          <w:color w:val="000000"/>
          <w:sz w:val="22"/>
          <w:szCs w:val="22"/>
          <w:lang w:val="ro-RO"/>
        </w:rPr>
        <w:t xml:space="preserve">.11.2025, ora 11:00 </w:t>
      </w:r>
      <w:r w:rsidRPr="00CF0DF7">
        <w:rPr>
          <w:color w:val="000000"/>
          <w:sz w:val="22"/>
          <w:szCs w:val="22"/>
          <w:lang w:val="ro-RO"/>
        </w:rPr>
        <w:t>- Data organizare interviu-examen de promovare;</w:t>
      </w:r>
    </w:p>
    <w:p w14:paraId="58052663" w14:textId="77777777" w:rsidR="00C638F9" w:rsidRPr="00CF0DF7" w:rsidRDefault="00C638F9" w:rsidP="00C638F9">
      <w:pPr>
        <w:pStyle w:val="Listparagraf"/>
        <w:spacing w:after="240" w:line="360" w:lineRule="auto"/>
        <w:ind w:left="-142" w:right="-188" w:hanging="142"/>
        <w:jc w:val="both"/>
        <w:rPr>
          <w:color w:val="000000"/>
          <w:sz w:val="22"/>
          <w:szCs w:val="22"/>
          <w:lang w:val="ro-RO"/>
        </w:rPr>
      </w:pPr>
      <w:r w:rsidRPr="00CF0DF7">
        <w:rPr>
          <w:color w:val="000000"/>
          <w:sz w:val="22"/>
          <w:szCs w:val="22"/>
          <w:lang w:val="ro-RO"/>
        </w:rPr>
        <w:t xml:space="preserve">     - </w:t>
      </w:r>
      <w:r w:rsidRPr="00CF0DF7">
        <w:rPr>
          <w:b/>
          <w:bCs/>
          <w:color w:val="000000"/>
          <w:sz w:val="22"/>
          <w:szCs w:val="22"/>
          <w:lang w:val="ro-RO"/>
        </w:rPr>
        <w:t>2</w:t>
      </w:r>
      <w:r>
        <w:rPr>
          <w:b/>
          <w:bCs/>
          <w:color w:val="000000"/>
          <w:sz w:val="22"/>
          <w:szCs w:val="22"/>
          <w:lang w:val="ro-RO"/>
        </w:rPr>
        <w:t>4</w:t>
      </w:r>
      <w:r w:rsidRPr="00CF0DF7">
        <w:rPr>
          <w:b/>
          <w:bCs/>
          <w:color w:val="000000"/>
          <w:sz w:val="22"/>
          <w:szCs w:val="22"/>
          <w:lang w:val="ro-RO"/>
        </w:rPr>
        <w:t xml:space="preserve">.11.2025 </w:t>
      </w:r>
      <w:r w:rsidRPr="00CF0DF7">
        <w:rPr>
          <w:color w:val="000000"/>
          <w:sz w:val="22"/>
          <w:szCs w:val="22"/>
          <w:lang w:val="ro-RO"/>
        </w:rPr>
        <w:t>- Afișare rezultate interviu;</w:t>
      </w:r>
    </w:p>
    <w:p w14:paraId="589E7E7A" w14:textId="77777777" w:rsidR="00C638F9" w:rsidRPr="00CF0DF7" w:rsidRDefault="00C638F9" w:rsidP="00C638F9">
      <w:pPr>
        <w:pStyle w:val="Listparagraf"/>
        <w:spacing w:after="240" w:line="360" w:lineRule="auto"/>
        <w:ind w:left="-142" w:right="-188" w:hanging="142"/>
        <w:jc w:val="both"/>
        <w:rPr>
          <w:color w:val="000000"/>
          <w:sz w:val="22"/>
          <w:szCs w:val="22"/>
          <w:lang w:val="ro-RO"/>
        </w:rPr>
      </w:pPr>
      <w:r w:rsidRPr="00CF0DF7">
        <w:rPr>
          <w:color w:val="000000"/>
          <w:sz w:val="22"/>
          <w:szCs w:val="22"/>
          <w:lang w:val="ro-RO"/>
        </w:rPr>
        <w:t xml:space="preserve">     - </w:t>
      </w:r>
      <w:r w:rsidRPr="00CF0DF7">
        <w:rPr>
          <w:b/>
          <w:bCs/>
          <w:color w:val="000000"/>
          <w:sz w:val="22"/>
          <w:szCs w:val="22"/>
          <w:lang w:val="ro-RO"/>
        </w:rPr>
        <w:t>2</w:t>
      </w:r>
      <w:r>
        <w:rPr>
          <w:b/>
          <w:bCs/>
          <w:color w:val="000000"/>
          <w:sz w:val="22"/>
          <w:szCs w:val="22"/>
          <w:lang w:val="ro-RO"/>
        </w:rPr>
        <w:t>5</w:t>
      </w:r>
      <w:r w:rsidRPr="00CF0DF7">
        <w:rPr>
          <w:b/>
          <w:bCs/>
          <w:color w:val="000000"/>
          <w:sz w:val="22"/>
          <w:szCs w:val="22"/>
          <w:lang w:val="ro-RO"/>
        </w:rPr>
        <w:t>.11.2025, până la ora 16:00</w:t>
      </w:r>
      <w:r w:rsidRPr="00CF0DF7">
        <w:rPr>
          <w:color w:val="000000"/>
          <w:sz w:val="22"/>
          <w:szCs w:val="22"/>
          <w:lang w:val="ro-RO"/>
        </w:rPr>
        <w:t>-Depunere contestații privind rezultatul interviului la examenul de promovare;</w:t>
      </w:r>
    </w:p>
    <w:p w14:paraId="5366F858" w14:textId="68650EB6" w:rsidR="00C638F9" w:rsidRPr="00CF0DF7" w:rsidRDefault="00C638F9" w:rsidP="00C638F9">
      <w:pPr>
        <w:pStyle w:val="Listparagraf"/>
        <w:spacing w:after="240" w:line="360" w:lineRule="auto"/>
        <w:ind w:left="-142" w:right="-188" w:hanging="142"/>
        <w:jc w:val="both"/>
        <w:rPr>
          <w:color w:val="000000"/>
          <w:sz w:val="22"/>
          <w:szCs w:val="22"/>
          <w:lang w:val="ro-RO"/>
        </w:rPr>
      </w:pPr>
      <w:r w:rsidRPr="00CF0DF7">
        <w:rPr>
          <w:color w:val="000000"/>
          <w:sz w:val="22"/>
          <w:szCs w:val="22"/>
          <w:lang w:val="ro-RO"/>
        </w:rPr>
        <w:t xml:space="preserve">     - </w:t>
      </w:r>
      <w:r w:rsidRPr="00CF0DF7">
        <w:rPr>
          <w:b/>
          <w:bCs/>
          <w:color w:val="000000"/>
          <w:sz w:val="22"/>
          <w:szCs w:val="22"/>
          <w:lang w:val="ro-RO"/>
        </w:rPr>
        <w:t>2</w:t>
      </w:r>
      <w:r>
        <w:rPr>
          <w:b/>
          <w:bCs/>
          <w:color w:val="000000"/>
          <w:sz w:val="22"/>
          <w:szCs w:val="22"/>
          <w:lang w:val="ro-RO"/>
        </w:rPr>
        <w:t>6</w:t>
      </w:r>
      <w:r w:rsidRPr="00CF0DF7">
        <w:rPr>
          <w:b/>
          <w:bCs/>
          <w:color w:val="000000"/>
          <w:sz w:val="22"/>
          <w:szCs w:val="22"/>
          <w:lang w:val="ro-RO"/>
        </w:rPr>
        <w:t>.11.2025</w:t>
      </w:r>
      <w:r>
        <w:rPr>
          <w:b/>
          <w:bCs/>
          <w:color w:val="000000"/>
          <w:sz w:val="22"/>
          <w:szCs w:val="22"/>
          <w:lang w:val="ro-RO"/>
        </w:rPr>
        <w:t xml:space="preserve"> </w:t>
      </w:r>
      <w:r w:rsidRPr="00CF0DF7">
        <w:rPr>
          <w:color w:val="000000"/>
          <w:sz w:val="22"/>
          <w:szCs w:val="22"/>
          <w:lang w:val="ro-RO"/>
        </w:rPr>
        <w:t>-</w:t>
      </w:r>
      <w:r>
        <w:rPr>
          <w:color w:val="000000"/>
          <w:sz w:val="22"/>
          <w:szCs w:val="22"/>
          <w:lang w:val="ro-RO"/>
        </w:rPr>
        <w:t xml:space="preserve"> </w:t>
      </w:r>
      <w:r w:rsidRPr="00CF0DF7">
        <w:rPr>
          <w:color w:val="000000"/>
          <w:sz w:val="22"/>
          <w:szCs w:val="22"/>
          <w:lang w:val="ro-RO"/>
        </w:rPr>
        <w:t>Afișare rezultate contestații interviu;</w:t>
      </w:r>
    </w:p>
    <w:p w14:paraId="305222A2" w14:textId="77777777" w:rsidR="00C638F9" w:rsidRPr="00CF0DF7" w:rsidRDefault="00C638F9" w:rsidP="00C638F9">
      <w:pPr>
        <w:pStyle w:val="Listparagraf"/>
        <w:spacing w:after="240" w:line="360" w:lineRule="auto"/>
        <w:ind w:left="-142" w:right="-188" w:hanging="142"/>
        <w:jc w:val="both"/>
        <w:rPr>
          <w:color w:val="000000"/>
          <w:sz w:val="22"/>
          <w:szCs w:val="22"/>
          <w:lang w:val="ro-RO"/>
        </w:rPr>
      </w:pPr>
      <w:r w:rsidRPr="00CF0DF7">
        <w:rPr>
          <w:color w:val="000000"/>
          <w:sz w:val="22"/>
          <w:szCs w:val="22"/>
          <w:lang w:val="ro-RO"/>
        </w:rPr>
        <w:tab/>
        <w:t xml:space="preserve">   - </w:t>
      </w:r>
      <w:r w:rsidRPr="00CF0DF7">
        <w:rPr>
          <w:b/>
          <w:bCs/>
          <w:color w:val="000000"/>
          <w:sz w:val="22"/>
          <w:szCs w:val="22"/>
          <w:lang w:val="ro-RO"/>
        </w:rPr>
        <w:t>2</w:t>
      </w:r>
      <w:r>
        <w:rPr>
          <w:b/>
          <w:bCs/>
          <w:color w:val="000000"/>
          <w:sz w:val="22"/>
          <w:szCs w:val="22"/>
          <w:lang w:val="ro-RO"/>
        </w:rPr>
        <w:t>7</w:t>
      </w:r>
      <w:r w:rsidRPr="00CF0DF7">
        <w:rPr>
          <w:b/>
          <w:bCs/>
          <w:color w:val="000000"/>
          <w:sz w:val="22"/>
          <w:szCs w:val="22"/>
          <w:lang w:val="ro-RO"/>
        </w:rPr>
        <w:t>.11.2025</w:t>
      </w:r>
      <w:r w:rsidRPr="00CF0DF7">
        <w:rPr>
          <w:color w:val="000000"/>
          <w:sz w:val="22"/>
          <w:szCs w:val="22"/>
          <w:lang w:val="ro-RO"/>
        </w:rPr>
        <w:t xml:space="preserve"> - Afișare rezultate finale, după expirarea perioadei de depunere a contestațiilor</w:t>
      </w:r>
    </w:p>
    <w:p w14:paraId="5A077272" w14:textId="77777777" w:rsidR="00C638F9" w:rsidRPr="00566BD1" w:rsidRDefault="00C638F9" w:rsidP="00C638F9">
      <w:pPr>
        <w:spacing w:line="276" w:lineRule="auto"/>
        <w:ind w:firstLine="720"/>
        <w:jc w:val="both"/>
        <w:rPr>
          <w:lang w:val="pt-BR"/>
        </w:rPr>
      </w:pPr>
      <w:r>
        <w:rPr>
          <w:lang w:val="pt-BR"/>
        </w:rPr>
        <w:t>Examenul de  promovare se va desfășura la etajul  4 – corp B – DSP Iași din strada Nicolae Bălcescu nr. 21.</w:t>
      </w:r>
    </w:p>
    <w:p w14:paraId="6ABE7832" w14:textId="77777777" w:rsidR="00C638F9" w:rsidRPr="00566BD1" w:rsidRDefault="00C638F9" w:rsidP="00C638F9">
      <w:pPr>
        <w:spacing w:line="276" w:lineRule="auto"/>
        <w:ind w:firstLine="720"/>
        <w:jc w:val="both"/>
        <w:rPr>
          <w:lang w:val="pt-BR"/>
        </w:rPr>
      </w:pPr>
    </w:p>
    <w:p w14:paraId="69AC0ACD" w14:textId="77777777" w:rsidR="00BD54E0" w:rsidRPr="00C638F9" w:rsidRDefault="00BD54E0" w:rsidP="00BD54E0">
      <w:pPr>
        <w:pStyle w:val="Listparagraf"/>
        <w:spacing w:after="240" w:line="360" w:lineRule="auto"/>
        <w:ind w:left="-142" w:right="-188" w:hanging="142"/>
        <w:jc w:val="both"/>
        <w:rPr>
          <w:color w:val="000000" w:themeColor="text1"/>
          <w:sz w:val="22"/>
          <w:szCs w:val="22"/>
          <w:lang w:val="pt-BR"/>
        </w:rPr>
      </w:pPr>
    </w:p>
    <w:p w14:paraId="082742B4" w14:textId="77777777" w:rsidR="00BD54E0" w:rsidRPr="00BA36E3" w:rsidRDefault="00BD54E0" w:rsidP="00BD54E0">
      <w:pPr>
        <w:spacing w:line="360" w:lineRule="auto"/>
        <w:ind w:left="-142" w:right="-188"/>
        <w:jc w:val="both"/>
        <w:rPr>
          <w:sz w:val="22"/>
          <w:szCs w:val="22"/>
          <w:lang w:val="ro-RO"/>
        </w:rPr>
      </w:pPr>
      <w:r w:rsidRPr="00BA36E3">
        <w:rPr>
          <w:sz w:val="22"/>
          <w:szCs w:val="22"/>
          <w:lang w:val="ro-RO"/>
        </w:rPr>
        <w:t xml:space="preserve">                                                      Director executiv,                                                                     </w:t>
      </w:r>
    </w:p>
    <w:p w14:paraId="653699E7" w14:textId="565E5B3B" w:rsidR="00BD54E0" w:rsidRPr="00C052A6" w:rsidRDefault="00BD54E0" w:rsidP="00BD54E0">
      <w:pPr>
        <w:spacing w:line="360" w:lineRule="auto"/>
        <w:ind w:left="-142" w:right="-188"/>
        <w:jc w:val="both"/>
        <w:rPr>
          <w:sz w:val="22"/>
          <w:szCs w:val="22"/>
          <w:lang w:val="ro-RO"/>
        </w:rPr>
      </w:pPr>
      <w:r w:rsidRPr="00BA36E3">
        <w:rPr>
          <w:sz w:val="22"/>
          <w:szCs w:val="22"/>
          <w:lang w:val="ro-RO"/>
        </w:rPr>
        <w:t xml:space="preserve">                                                  </w:t>
      </w:r>
      <w:r w:rsidR="00C638F9">
        <w:rPr>
          <w:sz w:val="22"/>
          <w:szCs w:val="22"/>
          <w:lang w:val="ro-RO"/>
        </w:rPr>
        <w:t xml:space="preserve">   </w:t>
      </w:r>
      <w:r w:rsidRPr="00BA36E3">
        <w:rPr>
          <w:sz w:val="22"/>
          <w:szCs w:val="22"/>
          <w:lang w:val="ro-RO"/>
        </w:rPr>
        <w:t xml:space="preserve"> </w:t>
      </w:r>
      <w:r w:rsidR="00C638F9">
        <w:rPr>
          <w:sz w:val="22"/>
          <w:szCs w:val="22"/>
        </w:rPr>
        <w:t>Dr. Liviu STAFIE</w:t>
      </w:r>
    </w:p>
    <w:bookmarkEnd w:id="1"/>
    <w:p w14:paraId="079D1974" w14:textId="77777777" w:rsidR="00C638F9" w:rsidRDefault="00BD54E0" w:rsidP="00BD54E0">
      <w:pPr>
        <w:spacing w:line="360" w:lineRule="auto"/>
        <w:ind w:left="-142" w:right="-188"/>
        <w:jc w:val="both"/>
        <w:rPr>
          <w:sz w:val="22"/>
          <w:szCs w:val="22"/>
        </w:rPr>
      </w:pPr>
      <w:r w:rsidRPr="00C052A6">
        <w:rPr>
          <w:sz w:val="22"/>
          <w:szCs w:val="22"/>
        </w:rPr>
        <w:t xml:space="preserve">                                                               </w:t>
      </w:r>
    </w:p>
    <w:p w14:paraId="069C5C7E" w14:textId="77777777" w:rsidR="00C638F9" w:rsidRDefault="00C638F9" w:rsidP="00BD54E0">
      <w:pPr>
        <w:spacing w:line="360" w:lineRule="auto"/>
        <w:ind w:left="-142" w:right="-188"/>
        <w:jc w:val="both"/>
        <w:rPr>
          <w:sz w:val="22"/>
          <w:szCs w:val="22"/>
        </w:rPr>
      </w:pPr>
    </w:p>
    <w:p w14:paraId="7ABB1AB1" w14:textId="30E61ABC" w:rsidR="00BD54E0" w:rsidRPr="00C052A6" w:rsidRDefault="00BD54E0" w:rsidP="00BD54E0">
      <w:pPr>
        <w:spacing w:line="360" w:lineRule="auto"/>
        <w:ind w:left="-142" w:right="-188"/>
        <w:jc w:val="both"/>
        <w:rPr>
          <w:sz w:val="22"/>
          <w:szCs w:val="22"/>
        </w:rPr>
      </w:pPr>
      <w:r w:rsidRPr="00C052A6">
        <w:rPr>
          <w:sz w:val="22"/>
          <w:szCs w:val="22"/>
        </w:rPr>
        <w:t xml:space="preserve">                                              </w:t>
      </w:r>
    </w:p>
    <w:p w14:paraId="76FBE817" w14:textId="77777777" w:rsidR="00BD54E0" w:rsidRPr="00C052A6" w:rsidRDefault="00BD54E0" w:rsidP="00BD54E0">
      <w:pPr>
        <w:spacing w:line="360" w:lineRule="auto"/>
        <w:ind w:left="-142" w:right="-188"/>
        <w:jc w:val="both"/>
        <w:rPr>
          <w:sz w:val="22"/>
          <w:szCs w:val="22"/>
        </w:rPr>
      </w:pPr>
    </w:p>
    <w:bookmarkEnd w:id="2"/>
    <w:p w14:paraId="4B9ED41F" w14:textId="7F052CAD" w:rsidR="00BD54E0" w:rsidRDefault="00C638F9" w:rsidP="00C638F9">
      <w:pPr>
        <w:spacing w:line="360" w:lineRule="auto"/>
        <w:ind w:left="-142" w:right="-188"/>
        <w:jc w:val="both"/>
      </w:pPr>
      <w:r w:rsidRPr="00C052A6">
        <w:rPr>
          <w:sz w:val="22"/>
          <w:szCs w:val="22"/>
        </w:rPr>
        <w:t>Șef Serviciu RUNOS,</w:t>
      </w:r>
      <w:r>
        <w:rPr>
          <w:sz w:val="22"/>
          <w:szCs w:val="22"/>
        </w:rPr>
        <w:t xml:space="preserve"> </w:t>
      </w:r>
      <w:r>
        <w:rPr>
          <w:sz w:val="22"/>
          <w:szCs w:val="22"/>
        </w:rPr>
        <w:tab/>
      </w:r>
      <w:r>
        <w:rPr>
          <w:sz w:val="22"/>
          <w:szCs w:val="22"/>
        </w:rPr>
        <w:tab/>
      </w:r>
      <w:r>
        <w:rPr>
          <w:sz w:val="22"/>
          <w:szCs w:val="22"/>
        </w:rPr>
        <w:tab/>
        <w:t>Șef Serviciu Juridic, Statistică, Avizare și Autorizare,</w:t>
      </w:r>
      <w:r>
        <w:rPr>
          <w:sz w:val="22"/>
          <w:szCs w:val="22"/>
        </w:rPr>
        <w:t xml:space="preserve">                          </w:t>
      </w:r>
      <w:r>
        <w:rPr>
          <w:sz w:val="22"/>
          <w:szCs w:val="22"/>
        </w:rPr>
        <w:t>Ec. Cătălina  Benchea</w:t>
      </w:r>
      <w:r w:rsidRPr="00C052A6">
        <w:rPr>
          <w:sz w:val="22"/>
          <w:szCs w:val="22"/>
        </w:rPr>
        <w:t xml:space="preserve">                                                                       </w:t>
      </w:r>
      <w:r>
        <w:rPr>
          <w:sz w:val="22"/>
          <w:szCs w:val="22"/>
        </w:rPr>
        <w:t>cons. Jur. Vasile Rusu</w:t>
      </w:r>
    </w:p>
    <w:p w14:paraId="273C9263" w14:textId="77777777" w:rsidR="00BD54E0" w:rsidRDefault="00BD54E0" w:rsidP="00BD54E0"/>
    <w:p w14:paraId="4F5299FF" w14:textId="77777777" w:rsidR="008E4D8A" w:rsidRDefault="008E4D8A"/>
    <w:sectPr w:rsidR="008E4D8A" w:rsidSect="00BD54E0">
      <w:foot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0374D" w14:textId="77777777" w:rsidR="002A5870" w:rsidRDefault="002A5870">
      <w:r>
        <w:separator/>
      </w:r>
    </w:p>
  </w:endnote>
  <w:endnote w:type="continuationSeparator" w:id="0">
    <w:p w14:paraId="6BCA129F" w14:textId="77777777" w:rsidR="002A5870" w:rsidRDefault="002A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6662"/>
      <w:docPartObj>
        <w:docPartGallery w:val="Page Numbers (Bottom of Page)"/>
        <w:docPartUnique/>
      </w:docPartObj>
    </w:sdtPr>
    <w:sdtEndPr>
      <w:rPr>
        <w:noProof/>
      </w:rPr>
    </w:sdtEndPr>
    <w:sdtContent>
      <w:p w14:paraId="45D9C0DA" w14:textId="77777777" w:rsidR="00BD54E0" w:rsidRDefault="00BD54E0">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4DC84688" w14:textId="77777777" w:rsidR="00BD54E0" w:rsidRDefault="00BD54E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969A1" w14:textId="77777777" w:rsidR="002A5870" w:rsidRDefault="002A5870">
      <w:r>
        <w:separator/>
      </w:r>
    </w:p>
  </w:footnote>
  <w:footnote w:type="continuationSeparator" w:id="0">
    <w:p w14:paraId="0C657C77" w14:textId="77777777" w:rsidR="002A5870" w:rsidRDefault="002A5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A0FEB"/>
    <w:multiLevelType w:val="hybridMultilevel"/>
    <w:tmpl w:val="B3BCB7B0"/>
    <w:lvl w:ilvl="0" w:tplc="04090001">
      <w:start w:val="1"/>
      <w:numFmt w:val="bullet"/>
      <w:lvlText w:val=""/>
      <w:lvlJc w:val="left"/>
      <w:pPr>
        <w:ind w:left="632" w:hanging="360"/>
      </w:pPr>
      <w:rPr>
        <w:rFonts w:ascii="Symbol" w:hAnsi="Symbol" w:hint="default"/>
      </w:rPr>
    </w:lvl>
    <w:lvl w:ilvl="1" w:tplc="04090003" w:tentative="1">
      <w:start w:val="1"/>
      <w:numFmt w:val="bullet"/>
      <w:lvlText w:val="o"/>
      <w:lvlJc w:val="left"/>
      <w:pPr>
        <w:ind w:left="1352" w:hanging="360"/>
      </w:pPr>
      <w:rPr>
        <w:rFonts w:ascii="Courier New" w:hAnsi="Courier New" w:cs="Courier New" w:hint="default"/>
      </w:rPr>
    </w:lvl>
    <w:lvl w:ilvl="2" w:tplc="04090005" w:tentative="1">
      <w:start w:val="1"/>
      <w:numFmt w:val="bullet"/>
      <w:lvlText w:val=""/>
      <w:lvlJc w:val="left"/>
      <w:pPr>
        <w:ind w:left="2072" w:hanging="360"/>
      </w:pPr>
      <w:rPr>
        <w:rFonts w:ascii="Wingdings" w:hAnsi="Wingdings" w:hint="default"/>
      </w:rPr>
    </w:lvl>
    <w:lvl w:ilvl="3" w:tplc="04090001" w:tentative="1">
      <w:start w:val="1"/>
      <w:numFmt w:val="bullet"/>
      <w:lvlText w:val=""/>
      <w:lvlJc w:val="left"/>
      <w:pPr>
        <w:ind w:left="2792" w:hanging="360"/>
      </w:pPr>
      <w:rPr>
        <w:rFonts w:ascii="Symbol" w:hAnsi="Symbol" w:hint="default"/>
      </w:rPr>
    </w:lvl>
    <w:lvl w:ilvl="4" w:tplc="04090003" w:tentative="1">
      <w:start w:val="1"/>
      <w:numFmt w:val="bullet"/>
      <w:lvlText w:val="o"/>
      <w:lvlJc w:val="left"/>
      <w:pPr>
        <w:ind w:left="3512" w:hanging="360"/>
      </w:pPr>
      <w:rPr>
        <w:rFonts w:ascii="Courier New" w:hAnsi="Courier New" w:cs="Courier New" w:hint="default"/>
      </w:rPr>
    </w:lvl>
    <w:lvl w:ilvl="5" w:tplc="04090005" w:tentative="1">
      <w:start w:val="1"/>
      <w:numFmt w:val="bullet"/>
      <w:lvlText w:val=""/>
      <w:lvlJc w:val="left"/>
      <w:pPr>
        <w:ind w:left="4232" w:hanging="360"/>
      </w:pPr>
      <w:rPr>
        <w:rFonts w:ascii="Wingdings" w:hAnsi="Wingdings" w:hint="default"/>
      </w:rPr>
    </w:lvl>
    <w:lvl w:ilvl="6" w:tplc="04090001" w:tentative="1">
      <w:start w:val="1"/>
      <w:numFmt w:val="bullet"/>
      <w:lvlText w:val=""/>
      <w:lvlJc w:val="left"/>
      <w:pPr>
        <w:ind w:left="4952" w:hanging="360"/>
      </w:pPr>
      <w:rPr>
        <w:rFonts w:ascii="Symbol" w:hAnsi="Symbol" w:hint="default"/>
      </w:rPr>
    </w:lvl>
    <w:lvl w:ilvl="7" w:tplc="04090003" w:tentative="1">
      <w:start w:val="1"/>
      <w:numFmt w:val="bullet"/>
      <w:lvlText w:val="o"/>
      <w:lvlJc w:val="left"/>
      <w:pPr>
        <w:ind w:left="5672" w:hanging="360"/>
      </w:pPr>
      <w:rPr>
        <w:rFonts w:ascii="Courier New" w:hAnsi="Courier New" w:cs="Courier New" w:hint="default"/>
      </w:rPr>
    </w:lvl>
    <w:lvl w:ilvl="8" w:tplc="04090005" w:tentative="1">
      <w:start w:val="1"/>
      <w:numFmt w:val="bullet"/>
      <w:lvlText w:val=""/>
      <w:lvlJc w:val="left"/>
      <w:pPr>
        <w:ind w:left="6392" w:hanging="360"/>
      </w:pPr>
      <w:rPr>
        <w:rFonts w:ascii="Wingdings" w:hAnsi="Wingdings" w:hint="default"/>
      </w:rPr>
    </w:lvl>
  </w:abstractNum>
  <w:abstractNum w:abstractNumId="1" w15:restartNumberingAfterBreak="0">
    <w:nsid w:val="77110B57"/>
    <w:multiLevelType w:val="hybridMultilevel"/>
    <w:tmpl w:val="89E46A28"/>
    <w:lvl w:ilvl="0" w:tplc="0409000B">
      <w:start w:val="1"/>
      <w:numFmt w:val="bullet"/>
      <w:lvlText w:val=""/>
      <w:lvlJc w:val="left"/>
      <w:pPr>
        <w:ind w:left="634" w:hanging="360"/>
      </w:pPr>
      <w:rPr>
        <w:rFonts w:ascii="Wingdings" w:hAnsi="Wingdings"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num w:numId="1" w16cid:durableId="1861821785">
    <w:abstractNumId w:val="1"/>
  </w:num>
  <w:num w:numId="2" w16cid:durableId="1205218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4E0"/>
    <w:rsid w:val="00126548"/>
    <w:rsid w:val="002A5870"/>
    <w:rsid w:val="003259C1"/>
    <w:rsid w:val="005E3F9F"/>
    <w:rsid w:val="007C7121"/>
    <w:rsid w:val="00803393"/>
    <w:rsid w:val="008D064F"/>
    <w:rsid w:val="008E4D8A"/>
    <w:rsid w:val="0092189D"/>
    <w:rsid w:val="00A0118E"/>
    <w:rsid w:val="00BA36E3"/>
    <w:rsid w:val="00BD54E0"/>
    <w:rsid w:val="00C638F9"/>
    <w:rsid w:val="00D7564B"/>
    <w:rsid w:val="00E004C8"/>
    <w:rsid w:val="00E639A7"/>
    <w:rsid w:val="00EA7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D0636"/>
  <w15:chartTrackingRefBased/>
  <w15:docId w15:val="{C419717D-8D50-4FC1-9FA6-99F4D688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4E0"/>
    <w:pPr>
      <w:spacing w:after="0" w:line="240" w:lineRule="auto"/>
    </w:pPr>
    <w:rPr>
      <w:rFonts w:ascii="Times New Roman" w:eastAsia="Times New Roman" w:hAnsi="Times New Roman" w:cs="Times New Roman"/>
      <w:kern w:val="0"/>
      <w14:ligatures w14:val="none"/>
    </w:rPr>
  </w:style>
  <w:style w:type="paragraph" w:styleId="Titlu1">
    <w:name w:val="heading 1"/>
    <w:basedOn w:val="Normal"/>
    <w:next w:val="Normal"/>
    <w:link w:val="Titlu1Caracter"/>
    <w:uiPriority w:val="9"/>
    <w:qFormat/>
    <w:rsid w:val="00BD54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BD54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BD54E0"/>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BD54E0"/>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BD54E0"/>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BD54E0"/>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D54E0"/>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D54E0"/>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D54E0"/>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D54E0"/>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BD54E0"/>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BD54E0"/>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BD54E0"/>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BD54E0"/>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BD54E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D54E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D54E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D54E0"/>
    <w:rPr>
      <w:rFonts w:eastAsiaTheme="majorEastAsia" w:cstheme="majorBidi"/>
      <w:color w:val="272727" w:themeColor="text1" w:themeTint="D8"/>
    </w:rPr>
  </w:style>
  <w:style w:type="paragraph" w:styleId="Titlu">
    <w:name w:val="Title"/>
    <w:basedOn w:val="Normal"/>
    <w:next w:val="Normal"/>
    <w:link w:val="TitluCaracter"/>
    <w:uiPriority w:val="10"/>
    <w:qFormat/>
    <w:rsid w:val="00BD54E0"/>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D54E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D54E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D54E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D54E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D54E0"/>
    <w:rPr>
      <w:i/>
      <w:iCs/>
      <w:color w:val="404040" w:themeColor="text1" w:themeTint="BF"/>
    </w:rPr>
  </w:style>
  <w:style w:type="paragraph" w:styleId="Listparagraf">
    <w:name w:val="List Paragraph"/>
    <w:basedOn w:val="Normal"/>
    <w:uiPriority w:val="99"/>
    <w:qFormat/>
    <w:rsid w:val="00BD54E0"/>
    <w:pPr>
      <w:ind w:left="720"/>
      <w:contextualSpacing/>
    </w:pPr>
  </w:style>
  <w:style w:type="character" w:styleId="Accentuareintens">
    <w:name w:val="Intense Emphasis"/>
    <w:basedOn w:val="Fontdeparagrafimplicit"/>
    <w:uiPriority w:val="21"/>
    <w:qFormat/>
    <w:rsid w:val="00BD54E0"/>
    <w:rPr>
      <w:i/>
      <w:iCs/>
      <w:color w:val="2F5496" w:themeColor="accent1" w:themeShade="BF"/>
    </w:rPr>
  </w:style>
  <w:style w:type="paragraph" w:styleId="Citatintens">
    <w:name w:val="Intense Quote"/>
    <w:basedOn w:val="Normal"/>
    <w:next w:val="Normal"/>
    <w:link w:val="CitatintensCaracter"/>
    <w:uiPriority w:val="30"/>
    <w:qFormat/>
    <w:rsid w:val="00BD54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BD54E0"/>
    <w:rPr>
      <w:i/>
      <w:iCs/>
      <w:color w:val="2F5496" w:themeColor="accent1" w:themeShade="BF"/>
    </w:rPr>
  </w:style>
  <w:style w:type="character" w:styleId="Referireintens">
    <w:name w:val="Intense Reference"/>
    <w:basedOn w:val="Fontdeparagrafimplicit"/>
    <w:uiPriority w:val="32"/>
    <w:qFormat/>
    <w:rsid w:val="00BD54E0"/>
    <w:rPr>
      <w:b/>
      <w:bCs/>
      <w:smallCaps/>
      <w:color w:val="2F5496" w:themeColor="accent1" w:themeShade="BF"/>
      <w:spacing w:val="5"/>
    </w:rPr>
  </w:style>
  <w:style w:type="paragraph" w:styleId="Subsol">
    <w:name w:val="footer"/>
    <w:basedOn w:val="Normal"/>
    <w:link w:val="SubsolCaracter"/>
    <w:uiPriority w:val="99"/>
    <w:unhideWhenUsed/>
    <w:rsid w:val="00BD54E0"/>
    <w:pPr>
      <w:tabs>
        <w:tab w:val="center" w:pos="4680"/>
        <w:tab w:val="right" w:pos="9360"/>
      </w:tabs>
    </w:pPr>
  </w:style>
  <w:style w:type="character" w:customStyle="1" w:styleId="SubsolCaracter">
    <w:name w:val="Subsol Caracter"/>
    <w:basedOn w:val="Fontdeparagrafimplicit"/>
    <w:link w:val="Subsol"/>
    <w:uiPriority w:val="99"/>
    <w:rsid w:val="00BD54E0"/>
    <w:rPr>
      <w:rFonts w:ascii="Times New Roman" w:eastAsia="Times New Roman" w:hAnsi="Times New Roman" w:cs="Times New Roman"/>
      <w:kern w:val="0"/>
      <w14:ligatures w14:val="none"/>
    </w:rPr>
  </w:style>
  <w:style w:type="character" w:styleId="Hyperlink">
    <w:name w:val="Hyperlink"/>
    <w:basedOn w:val="Fontdeparagrafimplicit"/>
    <w:uiPriority w:val="99"/>
    <w:unhideWhenUsed/>
    <w:rsid w:val="00BD54E0"/>
    <w:rPr>
      <w:color w:val="0563C1" w:themeColor="hyperlink"/>
      <w:u w:val="single"/>
    </w:rPr>
  </w:style>
  <w:style w:type="character" w:customStyle="1" w:styleId="sden">
    <w:name w:val="s_den"/>
    <w:basedOn w:val="Fontdeparagrafimplicit"/>
    <w:rsid w:val="00BD54E0"/>
  </w:style>
  <w:style w:type="character" w:styleId="MeniuneNerezolvat">
    <w:name w:val="Unresolved Mention"/>
    <w:basedOn w:val="Fontdeparagrafimplicit"/>
    <w:uiPriority w:val="99"/>
    <w:semiHidden/>
    <w:unhideWhenUsed/>
    <w:rsid w:val="00C63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spias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1659</Words>
  <Characters>9458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Maria</dc:creator>
  <cp:keywords/>
  <dc:description/>
  <cp:lastModifiedBy>Benchea Catalina</cp:lastModifiedBy>
  <cp:revision>7</cp:revision>
  <dcterms:created xsi:type="dcterms:W3CDTF">2025-09-12T09:49:00Z</dcterms:created>
  <dcterms:modified xsi:type="dcterms:W3CDTF">2025-10-17T12:11:00Z</dcterms:modified>
</cp:coreProperties>
</file>