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2082530"/>
    <w:bookmarkStart w:id="1" w:name="_Hlk194908444"/>
    <w:bookmarkEnd w:id="0"/>
    <w:p w14:paraId="20DA901B" w14:textId="343AACC3" w:rsidR="0020186F" w:rsidRPr="000D2CCE" w:rsidRDefault="0020186F" w:rsidP="000D2CCE">
      <w:pPr>
        <w:tabs>
          <w:tab w:val="left" w:pos="7335"/>
          <w:tab w:val="right" w:pos="9360"/>
        </w:tabs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3EF30" wp14:editId="731C0B88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58CF0" w14:textId="77777777" w:rsidR="0020186F" w:rsidRPr="00BC6E46" w:rsidRDefault="0020186F" w:rsidP="0020186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334CC9CD" w14:textId="77777777" w:rsidR="0020186F" w:rsidRPr="00BC6E46" w:rsidRDefault="0020186F" w:rsidP="0020186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23E685A1" w14:textId="77777777" w:rsidR="0020186F" w:rsidRPr="00BC6E46" w:rsidRDefault="0020186F" w:rsidP="0020186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5DA14841" w14:textId="77777777" w:rsidR="0020186F" w:rsidRPr="00BC6E46" w:rsidRDefault="0020186F" w:rsidP="0020186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0F5DCC7E" w14:textId="77777777" w:rsidR="0020186F" w:rsidRPr="00BC6E46" w:rsidRDefault="0020186F" w:rsidP="0020186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1C7AC050" w14:textId="77777777" w:rsidR="0020186F" w:rsidRPr="00BC6E46" w:rsidRDefault="0020186F" w:rsidP="0020186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2C307BEE" w14:textId="77777777" w:rsidR="0020186F" w:rsidRDefault="0020186F" w:rsidP="0020186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5B0F1C25" w14:textId="77777777" w:rsidR="0020186F" w:rsidRPr="00BC6E46" w:rsidRDefault="0020186F" w:rsidP="0020186F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3EF3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7B958CF0" w14:textId="77777777" w:rsidR="0020186F" w:rsidRPr="00BC6E46" w:rsidRDefault="0020186F" w:rsidP="0020186F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334CC9CD" w14:textId="77777777" w:rsidR="0020186F" w:rsidRPr="00BC6E46" w:rsidRDefault="0020186F" w:rsidP="0020186F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23E685A1" w14:textId="77777777" w:rsidR="0020186F" w:rsidRPr="00BC6E46" w:rsidRDefault="0020186F" w:rsidP="0020186F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5DA14841" w14:textId="77777777" w:rsidR="0020186F" w:rsidRPr="00BC6E46" w:rsidRDefault="0020186F" w:rsidP="0020186F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0F5DCC7E" w14:textId="77777777" w:rsidR="0020186F" w:rsidRPr="00BC6E46" w:rsidRDefault="0020186F" w:rsidP="0020186F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1C7AC050" w14:textId="77777777" w:rsidR="0020186F" w:rsidRPr="00BC6E46" w:rsidRDefault="0020186F" w:rsidP="0020186F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2C307BEE" w14:textId="77777777" w:rsidR="0020186F" w:rsidRDefault="0020186F" w:rsidP="0020186F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5B0F1C25" w14:textId="77777777" w:rsidR="0020186F" w:rsidRPr="00BC6E46" w:rsidRDefault="0020186F" w:rsidP="0020186F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70E5">
        <w:rPr>
          <w:noProof/>
        </w:rPr>
        <w:drawing>
          <wp:inline distT="0" distB="0" distL="0" distR="0" wp14:anchorId="15F34D6E" wp14:editId="31EE3387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ab/>
      </w:r>
      <w:r w:rsidRPr="004346DB">
        <w:rPr>
          <w:noProof/>
          <w:lang w:val="pt-BR"/>
        </w:rPr>
        <w:t xml:space="preserve">  </w:t>
      </w:r>
      <w:r w:rsidRPr="000570E5">
        <w:rPr>
          <w:noProof/>
        </w:rPr>
        <w:drawing>
          <wp:inline distT="0" distB="0" distL="0" distR="0" wp14:anchorId="1A3B8F39" wp14:editId="79F234A0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6DB">
        <w:rPr>
          <w:noProof/>
          <w:lang w:val="pt-BR"/>
        </w:rPr>
        <w:t xml:space="preserve"> </w:t>
      </w:r>
      <w:r w:rsidRPr="004346DB">
        <w:rPr>
          <w:noProof/>
          <w:lang w:val="pt-BR"/>
        </w:rPr>
        <w:tab/>
      </w:r>
      <w:bookmarkEnd w:id="1"/>
    </w:p>
    <w:p w14:paraId="2B1EC463" w14:textId="19CEFF91" w:rsidR="0020186F" w:rsidRPr="0020186F" w:rsidRDefault="0020186F" w:rsidP="0020186F">
      <w:pPr>
        <w:jc w:val="right"/>
        <w:rPr>
          <w:b/>
          <w:sz w:val="20"/>
          <w:szCs w:val="20"/>
        </w:rPr>
      </w:pPr>
      <w:r w:rsidRPr="0020186F">
        <w:rPr>
          <w:b/>
          <w:sz w:val="20"/>
          <w:szCs w:val="20"/>
        </w:rPr>
        <w:t>ANEXA nr. 2.</w:t>
      </w:r>
      <w:r w:rsidR="00526FA7">
        <w:rPr>
          <w:b/>
          <w:sz w:val="20"/>
          <w:szCs w:val="20"/>
        </w:rPr>
        <w:t>5</w:t>
      </w:r>
      <w:r w:rsidRPr="0020186F">
        <w:rPr>
          <w:b/>
          <w:sz w:val="20"/>
          <w:szCs w:val="20"/>
        </w:rPr>
        <w:t>.</w:t>
      </w:r>
    </w:p>
    <w:p w14:paraId="5660E6A6" w14:textId="77777777" w:rsidR="0020186F" w:rsidRPr="0020186F" w:rsidRDefault="0020186F" w:rsidP="0020186F">
      <w:pPr>
        <w:jc w:val="right"/>
        <w:rPr>
          <w:b/>
          <w:sz w:val="20"/>
          <w:szCs w:val="20"/>
        </w:rPr>
      </w:pPr>
    </w:p>
    <w:p w14:paraId="5E7D6298" w14:textId="4B2696D6" w:rsidR="0020186F" w:rsidRPr="0020186F" w:rsidRDefault="0020186F" w:rsidP="0020186F">
      <w:pPr>
        <w:jc w:val="right"/>
        <w:rPr>
          <w:b/>
          <w:sz w:val="20"/>
          <w:szCs w:val="20"/>
        </w:rPr>
      </w:pPr>
      <w:r w:rsidRPr="0020186F">
        <w:rPr>
          <w:b/>
          <w:sz w:val="20"/>
          <w:szCs w:val="20"/>
        </w:rPr>
        <w:t>la Procesul-verbal nr.</w:t>
      </w:r>
      <w:r w:rsidR="00036D4C">
        <w:rPr>
          <w:b/>
          <w:sz w:val="20"/>
          <w:szCs w:val="20"/>
        </w:rPr>
        <w:t xml:space="preserve"> 16142</w:t>
      </w:r>
      <w:r w:rsidR="00794A4E">
        <w:rPr>
          <w:b/>
          <w:sz w:val="20"/>
          <w:szCs w:val="20"/>
        </w:rPr>
        <w:t xml:space="preserve"> din 31.10.2025</w:t>
      </w:r>
    </w:p>
    <w:p w14:paraId="4DB623E6" w14:textId="77777777" w:rsidR="0020186F" w:rsidRPr="0020186F" w:rsidRDefault="0020186F" w:rsidP="0020186F">
      <w:pPr>
        <w:jc w:val="both"/>
      </w:pPr>
    </w:p>
    <w:p w14:paraId="1B7B2D3C" w14:textId="6C1F67B9" w:rsidR="0020186F" w:rsidRPr="000D2CCE" w:rsidRDefault="0020186F" w:rsidP="000D2CCE">
      <w:pPr>
        <w:jc w:val="center"/>
        <w:rPr>
          <w:b/>
          <w:u w:val="single"/>
        </w:rPr>
      </w:pPr>
      <w:r w:rsidRPr="000D2CCE">
        <w:rPr>
          <w:b/>
          <w:u w:val="single"/>
        </w:rPr>
        <w:t>ANUNŢ</w:t>
      </w:r>
    </w:p>
    <w:p w14:paraId="4397F54C" w14:textId="28374A05" w:rsidR="0020186F" w:rsidRPr="000D2CCE" w:rsidRDefault="0020186F" w:rsidP="000D2CCE">
      <w:pPr>
        <w:jc w:val="center"/>
        <w:rPr>
          <w:b/>
        </w:rPr>
      </w:pPr>
      <w:r w:rsidRPr="000D2CCE">
        <w:rPr>
          <w:b/>
        </w:rPr>
        <w:t>privind</w:t>
      </w:r>
    </w:p>
    <w:p w14:paraId="37AA3A54" w14:textId="77777777" w:rsidR="0020186F" w:rsidRPr="000D2CCE" w:rsidRDefault="0020186F" w:rsidP="000D2CCE">
      <w:pPr>
        <w:jc w:val="center"/>
        <w:rPr>
          <w:b/>
          <w:u w:val="single"/>
        </w:rPr>
      </w:pPr>
      <w:r w:rsidRPr="000D2CCE">
        <w:rPr>
          <w:b/>
          <w:u w:val="single"/>
        </w:rPr>
        <w:t>REZULTATUL PROBEI SCRISE</w:t>
      </w:r>
    </w:p>
    <w:p w14:paraId="188C7A91" w14:textId="77777777" w:rsidR="0020186F" w:rsidRPr="000D2CCE" w:rsidRDefault="0020186F" w:rsidP="000D2CCE">
      <w:pPr>
        <w:jc w:val="both"/>
      </w:pPr>
    </w:p>
    <w:p w14:paraId="6046BC2E" w14:textId="3D92E30C" w:rsidR="0020186F" w:rsidRPr="000D2CCE" w:rsidRDefault="0020186F" w:rsidP="000D2CCE">
      <w:pPr>
        <w:autoSpaceDE w:val="0"/>
        <w:autoSpaceDN w:val="0"/>
        <w:adjustRightInd w:val="0"/>
        <w:ind w:left="525"/>
        <w:jc w:val="center"/>
        <w:rPr>
          <w:b/>
          <w:bCs/>
          <w:lang w:val="ro-RO"/>
        </w:rPr>
      </w:pPr>
      <w:r w:rsidRPr="000D2CCE">
        <w:t xml:space="preserve">la </w:t>
      </w:r>
      <w:r w:rsidRPr="000D2CCE">
        <w:rPr>
          <w:b/>
          <w:bCs/>
        </w:rPr>
        <w:t xml:space="preserve">examenul de promovare </w:t>
      </w:r>
      <w:r w:rsidRPr="000D2CCE">
        <w:rPr>
          <w:b/>
          <w:bCs/>
          <w:lang w:val="ro-RO"/>
        </w:rPr>
        <w:t xml:space="preserve">într-o clasă corespunzătoare studiilor absolvite, pentru personalul încadrat în funcția de referent, clasa III, grad profesional superior din cadrul </w:t>
      </w:r>
      <w:r w:rsidRPr="000D2CCE">
        <w:rPr>
          <w:b/>
        </w:rPr>
        <w:t>Serviciului Control în Sănătate Publică-</w:t>
      </w:r>
      <w:r w:rsidRPr="000D2CCE">
        <w:rPr>
          <w:b/>
          <w:noProof/>
        </w:rPr>
        <w:t>Compartiment Inspecția și Controlul în Sănătate Publică</w:t>
      </w:r>
      <w:r w:rsidRPr="000D2CCE">
        <w:rPr>
          <w:b/>
          <w:bCs/>
          <w:lang w:val="ro-RO"/>
        </w:rPr>
        <w:t xml:space="preserve"> </w:t>
      </w:r>
      <w:r w:rsidRPr="000D2CCE">
        <w:t xml:space="preserve">din data de </w:t>
      </w:r>
      <w:r w:rsidRPr="000D2CCE">
        <w:rPr>
          <w:b/>
          <w:bCs/>
          <w:i/>
          <w:iCs/>
          <w:u w:val="single"/>
        </w:rPr>
        <w:t>31 OCTOMBRIE 2025</w:t>
      </w:r>
    </w:p>
    <w:p w14:paraId="14AE10B2" w14:textId="77777777" w:rsidR="0020186F" w:rsidRPr="0020186F" w:rsidRDefault="0020186F" w:rsidP="0020186F">
      <w:pPr>
        <w:jc w:val="center"/>
      </w:pPr>
    </w:p>
    <w:p w14:paraId="74C34A49" w14:textId="77777777" w:rsidR="0020186F" w:rsidRPr="0020186F" w:rsidRDefault="0020186F" w:rsidP="0020186F">
      <w:pPr>
        <w:jc w:val="center"/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1972"/>
        <w:gridCol w:w="1720"/>
        <w:gridCol w:w="1977"/>
        <w:gridCol w:w="1856"/>
        <w:gridCol w:w="2396"/>
      </w:tblGrid>
      <w:tr w:rsidR="00DF6641" w:rsidRPr="0020186F" w14:paraId="4503D711" w14:textId="77777777" w:rsidTr="000D2CCE">
        <w:trPr>
          <w:trHeight w:val="965"/>
        </w:trPr>
        <w:tc>
          <w:tcPr>
            <w:tcW w:w="569" w:type="dxa"/>
          </w:tcPr>
          <w:p w14:paraId="0305D99F" w14:textId="77777777" w:rsidR="00DF6641" w:rsidRPr="000D2CCE" w:rsidRDefault="00DF6641" w:rsidP="00A53255">
            <w:pPr>
              <w:jc w:val="center"/>
              <w:rPr>
                <w:b/>
                <w:sz w:val="22"/>
                <w:szCs w:val="22"/>
              </w:rPr>
            </w:pPr>
          </w:p>
          <w:p w14:paraId="127A490F" w14:textId="77777777" w:rsidR="00DF6641" w:rsidRPr="000D2CCE" w:rsidRDefault="00DF6641" w:rsidP="00A53255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 xml:space="preserve">Nr. </w:t>
            </w:r>
          </w:p>
          <w:p w14:paraId="785182F0" w14:textId="77777777" w:rsidR="00DF6641" w:rsidRPr="000D2CCE" w:rsidRDefault="00DF6641" w:rsidP="00A53255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1972" w:type="dxa"/>
          </w:tcPr>
          <w:p w14:paraId="6A1934C2" w14:textId="77777777" w:rsidR="00DF6641" w:rsidRPr="000D2CCE" w:rsidRDefault="00DF6641" w:rsidP="00A53255">
            <w:pPr>
              <w:jc w:val="center"/>
              <w:rPr>
                <w:b/>
                <w:sz w:val="22"/>
                <w:szCs w:val="22"/>
              </w:rPr>
            </w:pPr>
          </w:p>
          <w:p w14:paraId="6409F52E" w14:textId="22358CA9" w:rsidR="00DF6641" w:rsidRPr="000D2CCE" w:rsidRDefault="00DF6641" w:rsidP="00A53255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>Număr dosar</w:t>
            </w:r>
          </w:p>
        </w:tc>
        <w:tc>
          <w:tcPr>
            <w:tcW w:w="1720" w:type="dxa"/>
          </w:tcPr>
          <w:p w14:paraId="11176BAE" w14:textId="2662C82C" w:rsidR="00DF6641" w:rsidRPr="000D2CCE" w:rsidRDefault="00DF6641" w:rsidP="000D2CCE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>Funcţia publică în care se solicită promovarea</w:t>
            </w:r>
          </w:p>
        </w:tc>
        <w:tc>
          <w:tcPr>
            <w:tcW w:w="1977" w:type="dxa"/>
          </w:tcPr>
          <w:p w14:paraId="4D7C8495" w14:textId="77777777" w:rsidR="000D2CCE" w:rsidRDefault="000D2CCE" w:rsidP="000D2CCE">
            <w:pPr>
              <w:jc w:val="center"/>
              <w:rPr>
                <w:b/>
                <w:sz w:val="22"/>
                <w:szCs w:val="22"/>
              </w:rPr>
            </w:pPr>
          </w:p>
          <w:p w14:paraId="1DBA8D07" w14:textId="1AF53EF2" w:rsidR="00DF6641" w:rsidRPr="000D2CCE" w:rsidRDefault="00DF6641" w:rsidP="000D2CCE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>Funcția din care se promovează</w:t>
            </w:r>
          </w:p>
        </w:tc>
        <w:tc>
          <w:tcPr>
            <w:tcW w:w="1856" w:type="dxa"/>
          </w:tcPr>
          <w:p w14:paraId="712989E4" w14:textId="77777777" w:rsidR="000D2CCE" w:rsidRDefault="000D2CCE" w:rsidP="000D2CCE">
            <w:pPr>
              <w:jc w:val="center"/>
              <w:rPr>
                <w:b/>
                <w:sz w:val="22"/>
                <w:szCs w:val="22"/>
              </w:rPr>
            </w:pPr>
          </w:p>
          <w:p w14:paraId="46E8C13E" w14:textId="3CF72A96" w:rsidR="00DF6641" w:rsidRPr="000D2CCE" w:rsidRDefault="00DF6641" w:rsidP="000D2CCE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>Punctajul</w:t>
            </w:r>
          </w:p>
          <w:p w14:paraId="6A4A4BDA" w14:textId="77777777" w:rsidR="00DF6641" w:rsidRPr="000D2CCE" w:rsidRDefault="00DF6641" w:rsidP="00A53255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>obţinut la proba scrisă</w:t>
            </w:r>
          </w:p>
        </w:tc>
        <w:tc>
          <w:tcPr>
            <w:tcW w:w="2396" w:type="dxa"/>
          </w:tcPr>
          <w:p w14:paraId="00487097" w14:textId="77777777" w:rsidR="00DF6641" w:rsidRPr="000D2CCE" w:rsidRDefault="00DF6641" w:rsidP="000D2CCE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>Rezultatul</w:t>
            </w:r>
          </w:p>
          <w:p w14:paraId="761406CD" w14:textId="77777777" w:rsidR="00DF6641" w:rsidRPr="000D2CCE" w:rsidRDefault="00DF6641" w:rsidP="00A53255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 xml:space="preserve"> probei scrise</w:t>
            </w:r>
          </w:p>
          <w:p w14:paraId="7955DE48" w14:textId="77777777" w:rsidR="00DF6641" w:rsidRPr="000D2CCE" w:rsidRDefault="00DF6641" w:rsidP="00A53255">
            <w:pPr>
              <w:jc w:val="center"/>
              <w:rPr>
                <w:b/>
                <w:sz w:val="22"/>
                <w:szCs w:val="22"/>
              </w:rPr>
            </w:pPr>
            <w:r w:rsidRPr="000D2CCE">
              <w:rPr>
                <w:b/>
                <w:sz w:val="22"/>
                <w:szCs w:val="22"/>
              </w:rPr>
              <w:t>ADMIS / RESPINS</w:t>
            </w:r>
          </w:p>
          <w:p w14:paraId="6E3D6976" w14:textId="77777777" w:rsidR="00DF6641" w:rsidRPr="000D2CCE" w:rsidRDefault="00DF6641" w:rsidP="00A5325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6641" w:rsidRPr="0020186F" w14:paraId="0E7FA717" w14:textId="77777777" w:rsidTr="000D2CCE">
        <w:tc>
          <w:tcPr>
            <w:tcW w:w="569" w:type="dxa"/>
            <w:vAlign w:val="center"/>
          </w:tcPr>
          <w:p w14:paraId="3F5E831D" w14:textId="77777777" w:rsidR="00DF6641" w:rsidRPr="000D2CCE" w:rsidRDefault="00DF6641" w:rsidP="00A53255">
            <w:pPr>
              <w:jc w:val="center"/>
              <w:rPr>
                <w:sz w:val="22"/>
                <w:szCs w:val="22"/>
              </w:rPr>
            </w:pPr>
            <w:r w:rsidRPr="000D2CCE">
              <w:rPr>
                <w:sz w:val="22"/>
                <w:szCs w:val="22"/>
              </w:rPr>
              <w:t>1</w:t>
            </w:r>
          </w:p>
        </w:tc>
        <w:tc>
          <w:tcPr>
            <w:tcW w:w="1972" w:type="dxa"/>
            <w:vAlign w:val="center"/>
          </w:tcPr>
          <w:p w14:paraId="27D8C481" w14:textId="1B9D9D6F" w:rsidR="00DF6641" w:rsidRPr="000D2CCE" w:rsidRDefault="00DF6641" w:rsidP="00A53255">
            <w:pPr>
              <w:jc w:val="center"/>
              <w:rPr>
                <w:sz w:val="22"/>
                <w:szCs w:val="22"/>
                <w:highlight w:val="yellow"/>
              </w:rPr>
            </w:pPr>
            <w:r w:rsidRPr="000D2CCE">
              <w:rPr>
                <w:sz w:val="22"/>
                <w:szCs w:val="22"/>
              </w:rPr>
              <w:t>15619/22.10.2025</w:t>
            </w:r>
          </w:p>
        </w:tc>
        <w:tc>
          <w:tcPr>
            <w:tcW w:w="1720" w:type="dxa"/>
            <w:vAlign w:val="center"/>
          </w:tcPr>
          <w:p w14:paraId="41F761F4" w14:textId="6D2C0C9D" w:rsidR="00DF6641" w:rsidRPr="000D2CCE" w:rsidRDefault="00DF6641" w:rsidP="00A53255">
            <w:pPr>
              <w:jc w:val="center"/>
              <w:rPr>
                <w:bCs/>
                <w:sz w:val="22"/>
                <w:szCs w:val="22"/>
              </w:rPr>
            </w:pPr>
            <w:r w:rsidRPr="000D2CCE">
              <w:rPr>
                <w:bCs/>
                <w:sz w:val="22"/>
                <w:szCs w:val="22"/>
              </w:rPr>
              <w:t>inspector clasa I, grad profesional asistent</w:t>
            </w:r>
          </w:p>
        </w:tc>
        <w:tc>
          <w:tcPr>
            <w:tcW w:w="1977" w:type="dxa"/>
          </w:tcPr>
          <w:p w14:paraId="42CF906E" w14:textId="5022CF24" w:rsidR="00DF6641" w:rsidRPr="000D2CCE" w:rsidRDefault="00DF6641" w:rsidP="00A53255">
            <w:pPr>
              <w:jc w:val="center"/>
              <w:rPr>
                <w:sz w:val="22"/>
                <w:szCs w:val="22"/>
                <w:highlight w:val="yellow"/>
              </w:rPr>
            </w:pPr>
            <w:r w:rsidRPr="000D2CCE">
              <w:rPr>
                <w:sz w:val="22"/>
                <w:szCs w:val="22"/>
              </w:rPr>
              <w:t>Referent, clasa III, grad profesional superior</w:t>
            </w:r>
          </w:p>
        </w:tc>
        <w:tc>
          <w:tcPr>
            <w:tcW w:w="1856" w:type="dxa"/>
            <w:vAlign w:val="center"/>
          </w:tcPr>
          <w:p w14:paraId="4A75A65B" w14:textId="7060CE1D" w:rsidR="00DF6641" w:rsidRPr="000D2CCE" w:rsidRDefault="00794A4E" w:rsidP="00A53255">
            <w:pPr>
              <w:jc w:val="center"/>
              <w:rPr>
                <w:sz w:val="22"/>
                <w:szCs w:val="22"/>
                <w:highlight w:val="yellow"/>
              </w:rPr>
            </w:pPr>
            <w:r w:rsidRPr="00794A4E">
              <w:rPr>
                <w:sz w:val="22"/>
                <w:szCs w:val="22"/>
              </w:rPr>
              <w:t>85.33</w:t>
            </w:r>
          </w:p>
        </w:tc>
        <w:tc>
          <w:tcPr>
            <w:tcW w:w="2396" w:type="dxa"/>
            <w:vAlign w:val="center"/>
          </w:tcPr>
          <w:p w14:paraId="1E7BCD4C" w14:textId="77777777" w:rsidR="00DF6641" w:rsidRPr="000D2CCE" w:rsidRDefault="00DF6641" w:rsidP="00A53255">
            <w:pPr>
              <w:jc w:val="center"/>
              <w:rPr>
                <w:sz w:val="22"/>
                <w:szCs w:val="22"/>
              </w:rPr>
            </w:pPr>
            <w:r w:rsidRPr="000D2CCE">
              <w:rPr>
                <w:sz w:val="22"/>
                <w:szCs w:val="22"/>
              </w:rPr>
              <w:t>ADMIS</w:t>
            </w:r>
          </w:p>
        </w:tc>
      </w:tr>
    </w:tbl>
    <w:p w14:paraId="5239E5F6" w14:textId="77777777" w:rsidR="0020186F" w:rsidRPr="0020186F" w:rsidRDefault="0020186F" w:rsidP="0020186F">
      <w:pPr>
        <w:spacing w:line="276" w:lineRule="auto"/>
        <w:jc w:val="both"/>
      </w:pPr>
    </w:p>
    <w:p w14:paraId="1237E895" w14:textId="61A3F9E0" w:rsidR="0020186F" w:rsidRPr="0020186F" w:rsidRDefault="0020186F" w:rsidP="0020186F">
      <w:pPr>
        <w:spacing w:line="276" w:lineRule="auto"/>
        <w:ind w:firstLine="708"/>
        <w:jc w:val="both"/>
      </w:pPr>
      <w:r w:rsidRPr="0020186F">
        <w:t xml:space="preserve">Afișarea rezultatelor probelor </w:t>
      </w:r>
      <w:r w:rsidR="003341CC">
        <w:t>examenului</w:t>
      </w:r>
      <w:r w:rsidRPr="0020186F">
        <w:t xml:space="preserve"> de </w:t>
      </w:r>
      <w:r w:rsidR="003341CC">
        <w:t>promovare</w:t>
      </w:r>
      <w:r w:rsidRPr="0020186F">
        <w:t xml:space="preserve"> se realizează folosindu-se numărul de înregistrare atribuit fiecărui dosar de </w:t>
      </w:r>
      <w:r>
        <w:t>examen</w:t>
      </w:r>
      <w:r w:rsidRPr="0020186F">
        <w:t>, conform prevederilor art.</w:t>
      </w:r>
      <w:r>
        <w:t xml:space="preserve"> </w:t>
      </w:r>
      <w:r w:rsidRPr="0020186F">
        <w:t>VII</w:t>
      </w:r>
      <w:r>
        <w:t xml:space="preserve">,               </w:t>
      </w:r>
      <w:r w:rsidRPr="0020186F">
        <w:t xml:space="preserve"> alin.</w:t>
      </w:r>
      <w:r>
        <w:t xml:space="preserve"> </w:t>
      </w:r>
      <w:r w:rsidRPr="0020186F">
        <w:t>(18) din O.UG. nr. 121/2023.</w:t>
      </w:r>
    </w:p>
    <w:p w14:paraId="05E26A48" w14:textId="5634F45F" w:rsidR="0020186F" w:rsidRPr="0020186F" w:rsidRDefault="0020186F" w:rsidP="0020186F">
      <w:pPr>
        <w:spacing w:line="276" w:lineRule="auto"/>
        <w:ind w:firstLine="708"/>
        <w:jc w:val="both"/>
        <w:rPr>
          <w:bCs/>
        </w:rPr>
      </w:pPr>
      <w:r w:rsidRPr="0020186F">
        <w:t>Conform prevederilor art. VII</w:t>
      </w:r>
      <w:r w:rsidR="003341CC">
        <w:t>,</w:t>
      </w:r>
      <w:r w:rsidRPr="0020186F">
        <w:t xml:space="preserve"> alin.</w:t>
      </w:r>
      <w:r>
        <w:t xml:space="preserve"> </w:t>
      </w:r>
      <w:r w:rsidRPr="0020186F">
        <w:t xml:space="preserve">(27) din O.UG. nr. 121/2023, </w:t>
      </w:r>
      <w:r w:rsidRPr="003341CC">
        <w:rPr>
          <w:b/>
          <w:bCs/>
        </w:rPr>
        <w:t xml:space="preserve">candidaţii nemulţumiți pot depune contestaţie în termen de o zi lucrătoare de la data afişării rezultatului pentru fiecare probă a </w:t>
      </w:r>
      <w:r w:rsidR="003341CC">
        <w:rPr>
          <w:b/>
          <w:bCs/>
        </w:rPr>
        <w:t>examenului</w:t>
      </w:r>
      <w:r w:rsidRPr="0020186F">
        <w:rPr>
          <w:b/>
        </w:rPr>
        <w:t xml:space="preserve">, respectiv </w:t>
      </w:r>
      <w:r>
        <w:rPr>
          <w:b/>
        </w:rPr>
        <w:t>03 noiembrie 2025</w:t>
      </w:r>
      <w:r w:rsidRPr="0020186F">
        <w:rPr>
          <w:b/>
        </w:rPr>
        <w:t>, ora 1</w:t>
      </w:r>
      <w:r>
        <w:rPr>
          <w:b/>
        </w:rPr>
        <w:t>6</w:t>
      </w:r>
      <w:r w:rsidRPr="0020186F">
        <w:rPr>
          <w:b/>
        </w:rPr>
        <w:t xml:space="preserve">:00  </w:t>
      </w:r>
      <w:r w:rsidRPr="0020186F">
        <w:rPr>
          <w:bCs/>
        </w:rPr>
        <w:t>la Secretariatul instituției</w:t>
      </w:r>
      <w:r w:rsidRPr="0020186F">
        <w:rPr>
          <w:b/>
        </w:rPr>
        <w:t xml:space="preserve"> - </w:t>
      </w:r>
      <w:r w:rsidRPr="0020186F">
        <w:rPr>
          <w:bCs/>
        </w:rPr>
        <w:t>sediul DSP Iaşi din str. Vasile Conta</w:t>
      </w:r>
      <w:r w:rsidR="003341CC">
        <w:rPr>
          <w:bCs/>
        </w:rPr>
        <w:t>,</w:t>
      </w:r>
      <w:r w:rsidRPr="0020186F">
        <w:rPr>
          <w:bCs/>
        </w:rPr>
        <w:t xml:space="preserve"> nr</w:t>
      </w:r>
      <w:r w:rsidR="003341CC">
        <w:rPr>
          <w:bCs/>
        </w:rPr>
        <w:t>.</w:t>
      </w:r>
      <w:r w:rsidRPr="0020186F">
        <w:rPr>
          <w:bCs/>
        </w:rPr>
        <w:t xml:space="preserve"> 2-4.</w:t>
      </w:r>
    </w:p>
    <w:p w14:paraId="5A1410F0" w14:textId="77777777" w:rsidR="0020186F" w:rsidRPr="0020186F" w:rsidRDefault="0020186F" w:rsidP="0020186F">
      <w:pPr>
        <w:spacing w:line="276" w:lineRule="auto"/>
        <w:ind w:firstLine="708"/>
        <w:jc w:val="both"/>
      </w:pPr>
    </w:p>
    <w:p w14:paraId="7CAA289A" w14:textId="0BDB101B" w:rsidR="0020186F" w:rsidRPr="000D2CCE" w:rsidRDefault="00F06135" w:rsidP="0020186F">
      <w:pPr>
        <w:spacing w:line="276" w:lineRule="auto"/>
        <w:jc w:val="both"/>
        <w:rPr>
          <w:b/>
        </w:rPr>
      </w:pPr>
      <w:r>
        <w:rPr>
          <w:b/>
        </w:rPr>
        <w:t xml:space="preserve">          </w:t>
      </w:r>
      <w:r w:rsidR="0020186F" w:rsidRPr="0020186F">
        <w:rPr>
          <w:b/>
        </w:rPr>
        <w:t xml:space="preserve">Candidaţii declaraţi admişi la proba scrisă vor susţine PROBA INTERVIU în data de </w:t>
      </w:r>
      <w:r w:rsidR="0020186F">
        <w:rPr>
          <w:b/>
          <w:u w:val="single"/>
        </w:rPr>
        <w:t>05 NOIEMBRIE 2025</w:t>
      </w:r>
      <w:r w:rsidR="0020186F" w:rsidRPr="0020186F">
        <w:rPr>
          <w:b/>
          <w:u w:val="single"/>
        </w:rPr>
        <w:t xml:space="preserve">, ora </w:t>
      </w:r>
      <w:r w:rsidR="0020186F">
        <w:rPr>
          <w:b/>
          <w:u w:val="single"/>
        </w:rPr>
        <w:t>11</w:t>
      </w:r>
      <w:r w:rsidR="0020186F" w:rsidRPr="0020186F">
        <w:rPr>
          <w:b/>
          <w:u w:val="single"/>
        </w:rPr>
        <w:t xml:space="preserve">:00, la sediul DSP Iaşi din strada </w:t>
      </w:r>
      <w:r w:rsidR="0020186F">
        <w:rPr>
          <w:b/>
          <w:u w:val="single"/>
        </w:rPr>
        <w:t>Nicolae Bălcescu,</w:t>
      </w:r>
      <w:r w:rsidR="0020186F" w:rsidRPr="0020186F">
        <w:rPr>
          <w:b/>
          <w:u w:val="single"/>
        </w:rPr>
        <w:t xml:space="preserve"> </w:t>
      </w:r>
      <w:r w:rsidR="0020186F">
        <w:rPr>
          <w:b/>
          <w:u w:val="single"/>
        </w:rPr>
        <w:t xml:space="preserve">            </w:t>
      </w:r>
      <w:r w:rsidR="0020186F" w:rsidRPr="0020186F">
        <w:rPr>
          <w:b/>
          <w:u w:val="single"/>
        </w:rPr>
        <w:t>nr</w:t>
      </w:r>
      <w:r w:rsidR="0020186F">
        <w:rPr>
          <w:b/>
          <w:u w:val="single"/>
        </w:rPr>
        <w:t>.</w:t>
      </w:r>
      <w:r w:rsidR="0020186F" w:rsidRPr="0020186F">
        <w:rPr>
          <w:b/>
          <w:u w:val="single"/>
        </w:rPr>
        <w:t xml:space="preserve"> 2</w:t>
      </w:r>
      <w:r w:rsidR="0020186F">
        <w:rPr>
          <w:b/>
          <w:u w:val="single"/>
        </w:rPr>
        <w:t>1, et. 4</w:t>
      </w:r>
      <w:r w:rsidR="0020186F" w:rsidRPr="0020186F">
        <w:rPr>
          <w:b/>
          <w:u w:val="single"/>
        </w:rPr>
        <w:t>.</w:t>
      </w:r>
    </w:p>
    <w:p w14:paraId="740D3502" w14:textId="25A6714E" w:rsidR="0020186F" w:rsidRPr="000D2CCE" w:rsidRDefault="0020186F" w:rsidP="000D2CCE">
      <w:pPr>
        <w:spacing w:line="276" w:lineRule="auto"/>
        <w:ind w:firstLine="708"/>
        <w:jc w:val="both"/>
        <w:rPr>
          <w:bCs/>
        </w:rPr>
      </w:pPr>
      <w:r w:rsidRPr="0020186F">
        <w:rPr>
          <w:bCs/>
        </w:rPr>
        <w:t xml:space="preserve">Afişat astăzi, </w:t>
      </w:r>
      <w:r w:rsidR="00794A4E">
        <w:rPr>
          <w:bCs/>
        </w:rPr>
        <w:t>31 octombrie</w:t>
      </w:r>
      <w:r w:rsidR="008406A9">
        <w:rPr>
          <w:bCs/>
        </w:rPr>
        <w:t xml:space="preserve"> 2025</w:t>
      </w:r>
      <w:r w:rsidRPr="0020186F">
        <w:rPr>
          <w:bCs/>
        </w:rPr>
        <w:t xml:space="preserve">, ora </w:t>
      </w:r>
      <w:r w:rsidR="00794A4E">
        <w:rPr>
          <w:bCs/>
        </w:rPr>
        <w:t>15:3</w:t>
      </w:r>
      <w:r w:rsidRPr="0020186F">
        <w:rPr>
          <w:bCs/>
        </w:rPr>
        <w:t xml:space="preserve">0, la sediul DSP Iaşi din strada Vasile Conta nr. 2-4 și pe pagina de internet a instituției noastre, www.dspiasi.ro </w:t>
      </w:r>
    </w:p>
    <w:p w14:paraId="36532E89" w14:textId="77777777" w:rsidR="0020186F" w:rsidRPr="0020186F" w:rsidRDefault="0020186F" w:rsidP="0020186F">
      <w:pPr>
        <w:spacing w:after="60" w:line="264" w:lineRule="auto"/>
        <w:ind w:firstLine="708"/>
        <w:jc w:val="both"/>
        <w:rPr>
          <w:bCs/>
          <w:color w:val="FF0000"/>
        </w:rPr>
      </w:pPr>
    </w:p>
    <w:p w14:paraId="302D13A3" w14:textId="02214F51" w:rsidR="0020186F" w:rsidRPr="0020186F" w:rsidRDefault="0020186F" w:rsidP="0020186F">
      <w:pPr>
        <w:spacing w:after="60" w:line="264" w:lineRule="auto"/>
        <w:jc w:val="center"/>
        <w:rPr>
          <w:b/>
        </w:rPr>
      </w:pPr>
      <w:r w:rsidRPr="0020186F">
        <w:rPr>
          <w:b/>
        </w:rPr>
        <w:t xml:space="preserve">SECRETAR COMISIE DE </w:t>
      </w:r>
      <w:r w:rsidR="00F06135">
        <w:rPr>
          <w:b/>
        </w:rPr>
        <w:t>EXAMEN</w:t>
      </w:r>
      <w:r w:rsidRPr="0020186F">
        <w:rPr>
          <w:b/>
        </w:rPr>
        <w:t xml:space="preserve">, </w:t>
      </w:r>
    </w:p>
    <w:p w14:paraId="4C573433" w14:textId="77777777" w:rsidR="0020186F" w:rsidRPr="0020186F" w:rsidRDefault="0020186F" w:rsidP="0020186F">
      <w:r w:rsidRPr="0020186F">
        <w:t xml:space="preserve">                                        Consilier asistent Costea Bianca Ana-Maria</w:t>
      </w:r>
    </w:p>
    <w:p w14:paraId="487A5627" w14:textId="77777777" w:rsidR="0020186F" w:rsidRPr="0020186F" w:rsidRDefault="0020186F" w:rsidP="0020186F"/>
    <w:p w14:paraId="1847F6E7" w14:textId="77777777" w:rsidR="008E4D8A" w:rsidRPr="0020186F" w:rsidRDefault="008E4D8A"/>
    <w:sectPr w:rsidR="008E4D8A" w:rsidRPr="0020186F" w:rsidSect="0020186F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414D2" w14:textId="77777777" w:rsidR="0028075D" w:rsidRDefault="0028075D">
      <w:r>
        <w:separator/>
      </w:r>
    </w:p>
  </w:endnote>
  <w:endnote w:type="continuationSeparator" w:id="0">
    <w:p w14:paraId="663DEBBB" w14:textId="77777777" w:rsidR="0028075D" w:rsidRDefault="0028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2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4E4BF" w14:textId="77777777" w:rsidR="0020186F" w:rsidRDefault="002018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852D8" w14:textId="77777777" w:rsidR="0020186F" w:rsidRDefault="00201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A166" w14:textId="77777777" w:rsidR="0028075D" w:rsidRDefault="0028075D">
      <w:r>
        <w:separator/>
      </w:r>
    </w:p>
  </w:footnote>
  <w:footnote w:type="continuationSeparator" w:id="0">
    <w:p w14:paraId="0A0E6D92" w14:textId="77777777" w:rsidR="0028075D" w:rsidRDefault="00280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6F"/>
    <w:rsid w:val="00036D4C"/>
    <w:rsid w:val="000D2CCE"/>
    <w:rsid w:val="00126548"/>
    <w:rsid w:val="001A7262"/>
    <w:rsid w:val="0020186F"/>
    <w:rsid w:val="0028075D"/>
    <w:rsid w:val="003259C1"/>
    <w:rsid w:val="003341CC"/>
    <w:rsid w:val="00526FA7"/>
    <w:rsid w:val="00582D3F"/>
    <w:rsid w:val="00764DB5"/>
    <w:rsid w:val="00794A4E"/>
    <w:rsid w:val="00803393"/>
    <w:rsid w:val="00833F08"/>
    <w:rsid w:val="008406A9"/>
    <w:rsid w:val="008D064F"/>
    <w:rsid w:val="008E4D8A"/>
    <w:rsid w:val="0092189D"/>
    <w:rsid w:val="00982344"/>
    <w:rsid w:val="00B164D1"/>
    <w:rsid w:val="00B56A19"/>
    <w:rsid w:val="00D11566"/>
    <w:rsid w:val="00D74ADC"/>
    <w:rsid w:val="00D7564B"/>
    <w:rsid w:val="00DF6641"/>
    <w:rsid w:val="00E639A7"/>
    <w:rsid w:val="00EA74B5"/>
    <w:rsid w:val="00F06135"/>
    <w:rsid w:val="00F40068"/>
    <w:rsid w:val="00F4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33B1"/>
  <w15:chartTrackingRefBased/>
  <w15:docId w15:val="{9EAB12CB-1392-402C-B0C5-0E4B25A9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86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8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8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8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8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8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8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8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8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8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8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8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8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8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8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1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8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18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8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86F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01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86F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9</cp:revision>
  <dcterms:created xsi:type="dcterms:W3CDTF">2025-10-21T12:42:00Z</dcterms:created>
  <dcterms:modified xsi:type="dcterms:W3CDTF">2025-10-31T13:11:00Z</dcterms:modified>
</cp:coreProperties>
</file>