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72B9" w14:textId="5E83649C" w:rsidR="00AA382D" w:rsidRDefault="00000000">
      <w:pPr>
        <w:rPr>
          <w:rFonts w:ascii="Times New Roman CE" w:eastAsia="Times New Roman CE" w:hAnsi="Times New Roman CE"/>
          <w:sz w:val="28"/>
          <w:lang w:val="ro-RO"/>
        </w:rPr>
      </w:pPr>
      <w:r>
        <w:rPr>
          <w:rFonts w:ascii="Times New Roman CE" w:eastAsia="Times New Roman CE" w:hAnsi="Times New Roman CE"/>
          <w:sz w:val="28"/>
          <w:lang w:val="ro-RO"/>
        </w:rPr>
        <w:t xml:space="preserve"> </w:t>
      </w:r>
      <w:r>
        <w:rPr>
          <w:rFonts w:ascii="Times New Roman CE" w:eastAsia="Times New Roman CE" w:hAnsi="Times New Roman CE"/>
          <w:sz w:val="28"/>
        </w:rPr>
        <w:t xml:space="preserve">          </w:t>
      </w:r>
      <w:r>
        <w:rPr>
          <w:rFonts w:ascii="Times New Roman CE" w:eastAsia="Times New Roman CE" w:hAnsi="Times New Roman CE"/>
          <w:sz w:val="28"/>
          <w:lang w:val="ro-RO"/>
        </w:rPr>
        <w:t xml:space="preserve">        </w:t>
      </w:r>
      <w:r>
        <w:rPr>
          <w:rFonts w:ascii="Times New Roman CE" w:eastAsia="Times New Roman CE" w:hAnsi="Times New Roman CE"/>
          <w:sz w:val="28"/>
        </w:rPr>
        <w:t xml:space="preserve">              </w:t>
      </w:r>
      <w:r w:rsidR="002747D0">
        <w:rPr>
          <w:rFonts w:ascii="Times New Roman CE" w:eastAsia="Times New Roman CE" w:hAnsi="Times New Roman CE"/>
          <w:sz w:val="28"/>
        </w:rPr>
        <w:t xml:space="preserve">            </w:t>
      </w:r>
      <w:r>
        <w:rPr>
          <w:rFonts w:ascii="Trebuchet MS" w:hAnsi="Trebuchet MS" w:cs="Trebuchet MS"/>
          <w:b/>
          <w:bCs/>
        </w:rPr>
        <w:t>ANEX</w:t>
      </w:r>
      <w:r w:rsidR="002747D0">
        <w:rPr>
          <w:rFonts w:ascii="Trebuchet MS" w:hAnsi="Trebuchet MS" w:cs="Trebuchet MS"/>
          <w:b/>
          <w:bCs/>
        </w:rPr>
        <w:t>Ă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lang w:val="ro-RO"/>
        </w:rPr>
        <w:t xml:space="preserve">la Anunțul nr. </w:t>
      </w:r>
      <w:r w:rsidR="002747D0">
        <w:rPr>
          <w:rFonts w:ascii="Trebuchet MS" w:hAnsi="Trebuchet MS" w:cs="Trebuchet MS"/>
          <w:lang w:val="ro-RO"/>
        </w:rPr>
        <w:t>5756</w:t>
      </w:r>
      <w:r>
        <w:rPr>
          <w:rFonts w:ascii="Trebuchet MS" w:hAnsi="Trebuchet MS" w:cs="Trebuchet MS"/>
          <w:lang w:val="ro-RO"/>
        </w:rPr>
        <w:t xml:space="preserve"> din </w:t>
      </w:r>
      <w:r w:rsidR="002747D0">
        <w:rPr>
          <w:rFonts w:ascii="Trebuchet MS" w:hAnsi="Trebuchet MS" w:cs="Trebuchet MS"/>
          <w:lang w:val="ro-RO"/>
        </w:rPr>
        <w:t>09</w:t>
      </w:r>
      <w:r>
        <w:rPr>
          <w:rFonts w:ascii="Trebuchet MS" w:hAnsi="Trebuchet MS" w:cs="Trebuchet MS"/>
          <w:lang w:val="ro-RO"/>
        </w:rPr>
        <w:t>.0</w:t>
      </w:r>
      <w:r w:rsidR="002747D0">
        <w:rPr>
          <w:rFonts w:ascii="Trebuchet MS" w:hAnsi="Trebuchet MS" w:cs="Trebuchet MS"/>
          <w:lang w:val="ro-RO"/>
        </w:rPr>
        <w:t>5</w:t>
      </w:r>
      <w:r>
        <w:rPr>
          <w:rFonts w:ascii="Trebuchet MS" w:hAnsi="Trebuchet MS" w:cs="Trebuchet MS"/>
          <w:lang w:val="ro-RO"/>
        </w:rPr>
        <w:t>.202</w:t>
      </w:r>
      <w:r w:rsidR="002747D0">
        <w:rPr>
          <w:rFonts w:ascii="Trebuchet MS" w:hAnsi="Trebuchet MS" w:cs="Trebuchet MS"/>
          <w:lang w:val="ro-RO"/>
        </w:rPr>
        <w:t>5</w:t>
      </w:r>
    </w:p>
    <w:p w14:paraId="7DBB07C2" w14:textId="77777777" w:rsidR="00AA382D" w:rsidRDefault="00AA382D">
      <w:pPr>
        <w:rPr>
          <w:rFonts w:ascii="Times New Roman CE" w:eastAsia="Times New Roman CE" w:hAnsi="Times New Roman CE"/>
          <w:sz w:val="28"/>
          <w:lang w:val="ro-RO"/>
        </w:rPr>
      </w:pPr>
    </w:p>
    <w:p w14:paraId="0B25948B" w14:textId="77777777" w:rsidR="00AA382D" w:rsidRDefault="00AA382D">
      <w:pPr>
        <w:ind w:left="2100" w:firstLine="420"/>
        <w:rPr>
          <w:rFonts w:ascii="Trebuchet MS" w:eastAsia="Times New Roman CE" w:hAnsi="Trebuchet MS" w:cs="Trebuchet MS"/>
          <w:b/>
          <w:sz w:val="24"/>
          <w:szCs w:val="24"/>
          <w:lang w:val="ro-RO"/>
        </w:rPr>
      </w:pPr>
    </w:p>
    <w:p w14:paraId="3BC03DBC" w14:textId="77777777" w:rsidR="00AA382D" w:rsidRDefault="00000000">
      <w:pPr>
        <w:ind w:left="2100" w:firstLine="420"/>
        <w:rPr>
          <w:rFonts w:ascii="Trebuchet MS" w:eastAsia="Times New Roman CE" w:hAnsi="Trebuchet MS" w:cs="Trebuchet MS"/>
          <w:b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b/>
          <w:sz w:val="24"/>
          <w:szCs w:val="24"/>
          <w:lang w:val="ro-RO"/>
        </w:rPr>
        <w:t>DECLARAŢIE DE INTEGRITATE</w:t>
      </w:r>
    </w:p>
    <w:p w14:paraId="590D39B3" w14:textId="77777777" w:rsidR="00AA382D" w:rsidRDefault="00AA382D">
      <w:pP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</w:pPr>
    </w:p>
    <w:p w14:paraId="6B6B7126" w14:textId="5E04D4C1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Direcția </w:t>
      </w:r>
      <w:r w:rsidR="002747D0"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de Sănătate Publică</w:t>
      </w: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 a județului </w:t>
      </w:r>
      <w:r w:rsidR="002747D0"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Iași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    </w:t>
      </w:r>
    </w:p>
    <w:p w14:paraId="13E0B8F1" w14:textId="231BD4EF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Sediul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: </w:t>
      </w:r>
      <w:r w:rsidR="002747D0">
        <w:rPr>
          <w:rFonts w:ascii="Trebuchet MS" w:eastAsia="Times New Roman CE" w:hAnsi="Trebuchet MS" w:cs="Trebuchet MS"/>
          <w:sz w:val="24"/>
          <w:szCs w:val="24"/>
          <w:lang w:val="ro-RO"/>
        </w:rPr>
        <w:t>Strada Vasile Conta nr. 2-4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, loc. </w:t>
      </w:r>
      <w:r w:rsidR="002747D0">
        <w:rPr>
          <w:rFonts w:ascii="Trebuchet MS" w:eastAsia="Times New Roman CE" w:hAnsi="Trebuchet MS" w:cs="Trebuchet MS"/>
          <w:sz w:val="24"/>
          <w:szCs w:val="24"/>
          <w:lang w:val="ro-RO"/>
        </w:rPr>
        <w:t>Iași</w:t>
      </w:r>
    </w:p>
    <w:p w14:paraId="2F23AC06" w14:textId="5A5C27CD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Telefon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: 02</w:t>
      </w:r>
      <w:r w:rsidR="002747D0">
        <w:rPr>
          <w:rFonts w:ascii="Trebuchet MS" w:eastAsia="Times New Roman CE" w:hAnsi="Trebuchet MS" w:cs="Trebuchet MS"/>
          <w:sz w:val="24"/>
          <w:szCs w:val="24"/>
          <w:lang w:val="ro-RO"/>
        </w:rPr>
        <w:t>32271687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,</w:t>
      </w: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Fax</w:t>
      </w:r>
      <w:r>
        <w:rPr>
          <w:rFonts w:ascii="Trebuchet MS" w:eastAsia="Times New Roman CE" w:hAnsi="Trebuchet MS" w:cs="Trebuchet MS"/>
          <w:sz w:val="24"/>
          <w:szCs w:val="24"/>
        </w:rPr>
        <w:t>:0</w:t>
      </w:r>
      <w:r w:rsidR="002747D0">
        <w:rPr>
          <w:rFonts w:ascii="Trebuchet MS" w:eastAsia="Times New Roman CE" w:hAnsi="Trebuchet MS" w:cs="Trebuchet MS"/>
          <w:sz w:val="24"/>
          <w:szCs w:val="24"/>
        </w:rPr>
        <w:t>232241963</w:t>
      </w:r>
    </w:p>
    <w:p w14:paraId="068B3E0C" w14:textId="71B7AE94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Persoana responsabilă cu </w:t>
      </w:r>
      <w:proofErr w:type="spellStart"/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protecţia</w:t>
      </w:r>
      <w:proofErr w:type="spellEnd"/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 datelor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: </w:t>
      </w:r>
      <w:r w:rsidR="002747D0">
        <w:rPr>
          <w:rFonts w:ascii="Trebuchet MS" w:eastAsia="Times New Roman CE" w:hAnsi="Trebuchet MS" w:cs="Trebuchet MS"/>
          <w:sz w:val="24"/>
          <w:szCs w:val="24"/>
          <w:lang w:val="ro-RO"/>
        </w:rPr>
        <w:t>dna ec. Stafie Lucia Ionela</w:t>
      </w:r>
    </w:p>
    <w:p w14:paraId="26D7FA00" w14:textId="291FF973" w:rsidR="00AA382D" w:rsidRDefault="00000000">
      <w:pPr>
        <w:autoSpaceDE w:val="0"/>
        <w:autoSpaceDN w:val="0"/>
        <w:adjustRightInd w:val="0"/>
        <w:spacing w:line="240" w:lineRule="auto"/>
        <w:ind w:firstLine="700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Scopul prelucrării datelor cu caracter personal </w:t>
      </w:r>
      <w:proofErr w:type="spellStart"/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şi</w:t>
      </w:r>
      <w:proofErr w:type="spellEnd"/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 xml:space="preserve"> temei juridic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: </w:t>
      </w:r>
      <w:r>
        <w:rPr>
          <w:rFonts w:ascii="Trebuchet MS" w:hAnsi="Trebuchet MS" w:cs="Trebuchet MS"/>
          <w:i/>
          <w:iCs/>
          <w:sz w:val="24"/>
          <w:szCs w:val="24"/>
          <w:lang w:val="ro-RO"/>
        </w:rPr>
        <w:t>Hotărârea Guvernului nr. 931 din 01.09.2021 privind procedura de desemnare, atribuțiile, modalitatea de organizare a activității și procedura de evalua</w:t>
      </w:r>
      <w:r w:rsidR="002747D0">
        <w:rPr>
          <w:rFonts w:ascii="Trebuchet MS" w:hAnsi="Trebuchet MS" w:cs="Trebuchet MS"/>
          <w:i/>
          <w:iCs/>
          <w:sz w:val="24"/>
          <w:szCs w:val="24"/>
          <w:lang w:val="ro-RO"/>
        </w:rPr>
        <w:t>r</w:t>
      </w:r>
      <w:r>
        <w:rPr>
          <w:rFonts w:ascii="Trebuchet MS" w:hAnsi="Trebuchet MS" w:cs="Trebuchet MS"/>
          <w:i/>
          <w:iCs/>
          <w:sz w:val="24"/>
          <w:szCs w:val="24"/>
          <w:lang w:val="ro-RO"/>
        </w:rPr>
        <w:t>e a performanțelor profesionale individuale ale consilierului de etică precum și pentru aprobarea modalității de raportare a instituțiilor și autorităților în scopul implementării, monitorizării și controlului respectării principiilor și normelor privind conduita funcționarilor publici.</w:t>
      </w:r>
    </w:p>
    <w:p w14:paraId="469E88D9" w14:textId="77777777" w:rsidR="00AA382D" w:rsidRDefault="00AA382D">
      <w:pPr>
        <w:rPr>
          <w:rFonts w:ascii="Trebuchet MS" w:eastAsia="Times New Roman CE" w:hAnsi="Trebuchet MS" w:cs="Trebuchet MS"/>
          <w:sz w:val="24"/>
          <w:szCs w:val="24"/>
          <w:lang w:val="ro-RO"/>
        </w:rPr>
      </w:pPr>
    </w:p>
    <w:p w14:paraId="4AF4C52C" w14:textId="77777777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 w:rsidRPr="002747D0"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Func</w:t>
      </w: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ția..............................</w:t>
      </w:r>
    </w:p>
    <w:p w14:paraId="2B3D08BF" w14:textId="77777777" w:rsidR="00AA382D" w:rsidRPr="002747D0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Numele și prenumele funcționarului public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 care manifesta opțiunea de a dobândi calitatea de consilier de etica</w:t>
      </w:r>
      <w:r w:rsidRPr="002747D0"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: 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.................................</w:t>
      </w:r>
    </w:p>
    <w:p w14:paraId="5F85401B" w14:textId="77777777" w:rsidR="00AA382D" w:rsidRPr="002747D0" w:rsidRDefault="00000000">
      <w:pPr>
        <w:spacing w:line="360" w:lineRule="auto"/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</w:pPr>
      <w:r w:rsidRPr="002747D0">
        <w:rPr>
          <w:rFonts w:ascii="Trebuchet MS" w:eastAsia="Times New Roman CE" w:hAnsi="Trebuchet MS" w:cs="Trebuchet MS"/>
          <w:b/>
          <w:bCs/>
          <w:sz w:val="24"/>
          <w:szCs w:val="24"/>
          <w:lang w:val="ro-RO"/>
        </w:rPr>
        <w:t>Datele de contact:</w:t>
      </w:r>
    </w:p>
    <w:p w14:paraId="15F938E8" w14:textId="77777777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sz w:val="24"/>
          <w:szCs w:val="24"/>
        </w:rPr>
        <w:t>E-mail: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...........................</w:t>
      </w:r>
    </w:p>
    <w:p w14:paraId="1508E1BE" w14:textId="77777777" w:rsidR="00AA382D" w:rsidRDefault="00000000">
      <w:pPr>
        <w:spacing w:line="360" w:lineRule="auto"/>
        <w:rPr>
          <w:rFonts w:ascii="Trebuchet MS" w:eastAsia="Times New Roman CE" w:hAnsi="Trebuchet MS" w:cs="Trebuchet MS"/>
          <w:sz w:val="24"/>
          <w:szCs w:val="24"/>
        </w:rPr>
      </w:pP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Telefon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>: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..........................</w:t>
      </w:r>
    </w:p>
    <w:p w14:paraId="10C8F81D" w14:textId="77777777" w:rsidR="00AA382D" w:rsidRDefault="00000000">
      <w:pPr>
        <w:rPr>
          <w:rFonts w:ascii="Trebuchet MS" w:eastAsia="Courier New CE" w:hAnsi="Trebuchet MS" w:cs="Trebuchet MS"/>
          <w:sz w:val="24"/>
          <w:szCs w:val="24"/>
          <w:lang w:val="ro-RO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</w:p>
    <w:p w14:paraId="08E32BF5" w14:textId="77777777" w:rsidR="00AA382D" w:rsidRDefault="00000000">
      <w:pPr>
        <w:ind w:firstLine="420"/>
        <w:jc w:val="center"/>
        <w:rPr>
          <w:rFonts w:ascii="Trebuchet MS" w:eastAsia="Courier New CE" w:hAnsi="Trebuchet MS" w:cs="Trebuchet MS"/>
          <w:b/>
          <w:bCs/>
          <w:sz w:val="24"/>
          <w:szCs w:val="24"/>
          <w:lang w:val="ro-RO"/>
        </w:rPr>
      </w:pPr>
      <w:proofErr w:type="spellStart"/>
      <w:r>
        <w:rPr>
          <w:rFonts w:ascii="Trebuchet MS" w:eastAsia="Courier New CE" w:hAnsi="Trebuchet MS" w:cs="Trebuchet MS"/>
          <w:b/>
          <w:bCs/>
          <w:sz w:val="24"/>
          <w:szCs w:val="24"/>
        </w:rPr>
        <w:t>Declara</w:t>
      </w:r>
      <w:proofErr w:type="spellEnd"/>
      <w:r>
        <w:rPr>
          <w:rFonts w:ascii="Trebuchet MS" w:eastAsia="Courier New CE" w:hAnsi="Trebuchet MS" w:cs="Trebuchet MS"/>
          <w:b/>
          <w:bCs/>
          <w:sz w:val="24"/>
          <w:szCs w:val="24"/>
          <w:lang w:val="ro-RO"/>
        </w:rPr>
        <w:t>ții pe propria răspundere</w:t>
      </w:r>
    </w:p>
    <w:p w14:paraId="0E1A0B0E" w14:textId="77777777" w:rsidR="00AA382D" w:rsidRDefault="00AA382D">
      <w:pPr>
        <w:ind w:firstLine="420"/>
        <w:rPr>
          <w:rFonts w:ascii="Trebuchet MS" w:eastAsia="Courier New CE" w:hAnsi="Trebuchet MS" w:cs="Trebuchet MS"/>
          <w:b/>
          <w:bCs/>
          <w:sz w:val="24"/>
          <w:szCs w:val="24"/>
          <w:lang w:val="ro-RO"/>
        </w:rPr>
      </w:pPr>
    </w:p>
    <w:p w14:paraId="1826E2A4" w14:textId="63A03215" w:rsidR="00AA382D" w:rsidRDefault="00000000">
      <w:pPr>
        <w:spacing w:line="360" w:lineRule="auto"/>
        <w:ind w:firstLine="420"/>
        <w:rPr>
          <w:rFonts w:ascii="Trebuchet MS" w:eastAsia="Courier New CE" w:hAnsi="Trebuchet MS" w:cs="Trebuchet MS"/>
          <w:sz w:val="24"/>
          <w:szCs w:val="24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Subsemnatul(a).......................................................,legitimat(ă) cu CI/BI , seria ........................ , numărul.................,eliberat(ă) de.................. la data de ................, cunoscând prevederile art.452 alin.(6)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lit.f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>) -j)</w:t>
      </w:r>
      <w:r w:rsidR="002747D0"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>din Ordonanța de urgență a Guvernuluinr.57/2019 privind Codul administrativ, cu modificările și completările ulterioare, declar pe propria răspundere că</w:t>
      </w:r>
      <w:r>
        <w:rPr>
          <w:rFonts w:ascii="Trebuchet MS" w:eastAsia="Courier New CE" w:hAnsi="Trebuchet MS" w:cs="Trebuchet MS"/>
          <w:sz w:val="24"/>
          <w:szCs w:val="24"/>
        </w:rPr>
        <w:t>:</w:t>
      </w:r>
    </w:p>
    <w:p w14:paraId="4DBB1743" w14:textId="77777777" w:rsidR="00AA382D" w:rsidRDefault="00000000">
      <w:pPr>
        <w:ind w:leftChars="133" w:left="279" w:firstLineChars="150" w:firstLine="360"/>
        <w:rPr>
          <w:rFonts w:ascii="Trebuchet MS" w:eastAsia="Courier New CE" w:hAnsi="Trebuchet MS" w:cs="Trebuchet MS"/>
          <w:sz w:val="24"/>
          <w:szCs w:val="24"/>
        </w:rPr>
      </w:pPr>
      <w:r>
        <w:rPr>
          <w:rFonts w:ascii="Trebuchet MS" w:eastAsia="Courier New CE" w:hAnsi="Trebuchet MS" w:cs="Trebuchet MS"/>
          <w:sz w:val="24"/>
          <w:szCs w:val="24"/>
        </w:rPr>
        <w:t xml:space="preserve">- mi-a </w:t>
      </w:r>
      <w:proofErr w:type="spellStart"/>
      <w:r>
        <w:rPr>
          <w:rFonts w:ascii="Trebuchet MS" w:eastAsia="Courier New CE" w:hAnsi="Trebuchet MS" w:cs="Trebuchet MS"/>
          <w:sz w:val="24"/>
          <w:szCs w:val="24"/>
        </w:rPr>
        <w:t>fost</w:t>
      </w:r>
      <w:proofErr w:type="spellEnd"/>
      <w:r>
        <w:rPr>
          <w:rFonts w:ascii="Trebuchet MS" w:eastAsia="Courier New CE" w:hAnsi="Trebuchet MS" w:cs="Trebuchet MS"/>
          <w:sz w:val="24"/>
          <w:szCs w:val="24"/>
        </w:rPr>
        <w:t xml:space="preserve">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   |__| </w:t>
      </w:r>
    </w:p>
    <w:p w14:paraId="1D7833DE" w14:textId="77777777" w:rsidR="00AA382D" w:rsidRDefault="00000000">
      <w:pPr>
        <w:ind w:leftChars="133" w:left="279" w:firstLineChars="150" w:firstLine="360"/>
        <w:rPr>
          <w:rFonts w:ascii="Trebuchet MS" w:eastAsia="Courier New CE" w:hAnsi="Trebuchet MS" w:cs="Trebuchet MS"/>
          <w:sz w:val="24"/>
          <w:szCs w:val="24"/>
          <w:lang w:val="ro-RO"/>
        </w:rPr>
      </w:pPr>
      <w:r>
        <w:rPr>
          <w:rFonts w:ascii="Trebuchet MS" w:eastAsia="Courier New CE" w:hAnsi="Trebuchet MS" w:cs="Trebuchet MS"/>
          <w:sz w:val="24"/>
          <w:szCs w:val="24"/>
        </w:rPr>
        <w:t xml:space="preserve">- nu mi-a </w:t>
      </w:r>
      <w:proofErr w:type="spellStart"/>
      <w:r>
        <w:rPr>
          <w:rFonts w:ascii="Trebuchet MS" w:eastAsia="Courier New CE" w:hAnsi="Trebuchet MS" w:cs="Trebuchet MS"/>
          <w:sz w:val="24"/>
          <w:szCs w:val="24"/>
        </w:rPr>
        <w:t>fost</w:t>
      </w:r>
      <w:proofErr w:type="spellEnd"/>
      <w:r>
        <w:rPr>
          <w:rFonts w:ascii="Trebuchet MS" w:eastAsia="Courier New CE" w:hAnsi="Trebuchet MS" w:cs="Trebuchet MS"/>
          <w:sz w:val="24"/>
          <w:szCs w:val="24"/>
        </w:rPr>
        <w:t xml:space="preserve">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|__|</w:t>
      </w:r>
    </w:p>
    <w:p w14:paraId="1CDB425C" w14:textId="77777777" w:rsidR="002747D0" w:rsidRDefault="002747D0">
      <w:pPr>
        <w:ind w:leftChars="133" w:left="279" w:firstLineChars="150" w:firstLine="360"/>
        <w:rPr>
          <w:rFonts w:ascii="Trebuchet MS" w:eastAsia="Courier New CE" w:hAnsi="Trebuchet MS" w:cs="Trebuchet MS"/>
          <w:sz w:val="24"/>
          <w:szCs w:val="24"/>
          <w:lang w:val="ro-RO"/>
        </w:rPr>
      </w:pPr>
    </w:p>
    <w:p w14:paraId="276A8CEA" w14:textId="77777777" w:rsidR="00AA382D" w:rsidRDefault="00000000">
      <w:pPr>
        <w:numPr>
          <w:ilvl w:val="0"/>
          <w:numId w:val="1"/>
        </w:numPr>
        <w:rPr>
          <w:rFonts w:ascii="Trebuchet MS" w:eastAsia="Courier New CE" w:hAnsi="Trebuchet MS" w:cs="Trebuchet MS"/>
          <w:sz w:val="24"/>
          <w:szCs w:val="24"/>
        </w:rPr>
      </w:pPr>
      <w:proofErr w:type="spellStart"/>
      <w:r>
        <w:rPr>
          <w:rFonts w:ascii="Trebuchet MS" w:eastAsia="Courier New CE" w:hAnsi="Trebuchet MS" w:cs="Trebuchet MS"/>
          <w:sz w:val="24"/>
          <w:szCs w:val="24"/>
        </w:rPr>
        <w:lastRenderedPageBreak/>
        <w:t>Aplicata</w:t>
      </w:r>
      <w:proofErr w:type="spellEnd"/>
      <w:r>
        <w:rPr>
          <w:rFonts w:ascii="Trebuchet MS" w:eastAsia="Courier New CE" w:hAnsi="Trebuchet MS" w:cs="Trebuchet MS"/>
          <w:sz w:val="24"/>
          <w:szCs w:val="24"/>
        </w:rPr>
        <w:t xml:space="preserve">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>o sancțiune disciplinară, care nu a fost radiată în condițiile legii</w:t>
      </w:r>
      <w:r>
        <w:rPr>
          <w:rFonts w:ascii="Trebuchet MS" w:eastAsia="Courier New CE" w:hAnsi="Trebuchet MS" w:cs="Trebuchet MS"/>
          <w:sz w:val="24"/>
          <w:szCs w:val="24"/>
        </w:rPr>
        <w:t>;</w:t>
      </w:r>
    </w:p>
    <w:p w14:paraId="23C918E2" w14:textId="77777777" w:rsidR="00AA382D" w:rsidRDefault="00000000">
      <w:pPr>
        <w:ind w:firstLine="420"/>
        <w:rPr>
          <w:rFonts w:ascii="Trebuchet MS" w:eastAsia="Courier New CE" w:hAnsi="Trebuchet MS" w:cs="Trebuchet MS"/>
          <w:sz w:val="24"/>
          <w:szCs w:val="24"/>
          <w:lang w:val="ro-RO"/>
        </w:rPr>
      </w:pPr>
      <w:r w:rsidRPr="002747D0">
        <w:rPr>
          <w:rFonts w:ascii="Trebuchet MS" w:eastAsia="Courier New CE" w:hAnsi="Trebuchet MS" w:cs="Trebuchet MS"/>
          <w:sz w:val="24"/>
          <w:szCs w:val="24"/>
          <w:lang w:val="nl-BE"/>
        </w:rPr>
        <w:t xml:space="preserve">- este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>în curs de desfășurare |__|</w:t>
      </w:r>
    </w:p>
    <w:p w14:paraId="74CC5C88" w14:textId="77777777" w:rsidR="00AA382D" w:rsidRPr="002747D0" w:rsidRDefault="00000000">
      <w:pPr>
        <w:ind w:firstLine="420"/>
        <w:rPr>
          <w:rFonts w:ascii="Trebuchet MS" w:eastAsia="Courier New CE" w:hAnsi="Trebuchet MS" w:cs="Trebuchet MS"/>
          <w:sz w:val="24"/>
          <w:szCs w:val="24"/>
          <w:lang w:val="nl-BE"/>
        </w:rPr>
      </w:pPr>
      <w:r w:rsidRPr="002747D0">
        <w:rPr>
          <w:rFonts w:ascii="Trebuchet MS" w:eastAsia="Courier New CE" w:hAnsi="Trebuchet MS" w:cs="Trebuchet MS"/>
          <w:sz w:val="24"/>
          <w:szCs w:val="24"/>
          <w:lang w:val="nl-BE"/>
        </w:rPr>
        <w:t xml:space="preserve">-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nu </w:t>
      </w:r>
      <w:r w:rsidRPr="002747D0">
        <w:rPr>
          <w:rFonts w:ascii="Trebuchet MS" w:eastAsia="Courier New CE" w:hAnsi="Trebuchet MS" w:cs="Trebuchet MS"/>
          <w:sz w:val="24"/>
          <w:szCs w:val="24"/>
          <w:lang w:val="nl-BE"/>
        </w:rPr>
        <w:t xml:space="preserve">este 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>în curs de desfășurare |__|</w:t>
      </w:r>
    </w:p>
    <w:p w14:paraId="5F06C3B7" w14:textId="77777777" w:rsidR="00AA382D" w:rsidRDefault="00000000">
      <w:pPr>
        <w:numPr>
          <w:ilvl w:val="0"/>
          <w:numId w:val="2"/>
        </w:numPr>
        <w:rPr>
          <w:rFonts w:ascii="Trebuchet MS" w:eastAsia="Courier New CE" w:hAnsi="Trebuchet MS" w:cs="Trebuchet MS"/>
          <w:sz w:val="24"/>
          <w:szCs w:val="24"/>
        </w:rPr>
      </w:pP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Faţă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persoana mea cercetare administrativă în cadrul procedurii disciplinare, în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condiţiile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legii;</w:t>
      </w:r>
    </w:p>
    <w:p w14:paraId="0F106EAA" w14:textId="77777777" w:rsidR="00AA382D" w:rsidRDefault="00000000">
      <w:pPr>
        <w:ind w:firstLineChars="200" w:firstLine="480"/>
        <w:rPr>
          <w:rFonts w:ascii="Trebuchet MS" w:eastAsia="Courier New CE" w:hAnsi="Trebuchet MS" w:cs="Trebuchet MS"/>
          <w:sz w:val="24"/>
          <w:szCs w:val="24"/>
          <w:lang w:val="ro-RO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- s-a dispus    |__|                                    </w:t>
      </w:r>
    </w:p>
    <w:p w14:paraId="04722EC7" w14:textId="2EB151E9" w:rsidR="00AA382D" w:rsidRDefault="00000000">
      <w:pPr>
        <w:rPr>
          <w:rFonts w:ascii="Trebuchet MS" w:eastAsia="Courier New CE" w:hAnsi="Trebuchet MS" w:cs="Trebuchet MS"/>
          <w:sz w:val="24"/>
          <w:szCs w:val="24"/>
          <w:lang w:val="ro-RO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   - nu s-a dispu</w:t>
      </w:r>
      <w:r w:rsidR="002747D0">
        <w:rPr>
          <w:rFonts w:ascii="Trebuchet MS" w:eastAsia="Courier New CE" w:hAnsi="Trebuchet MS" w:cs="Trebuchet MS"/>
          <w:sz w:val="24"/>
          <w:szCs w:val="24"/>
          <w:lang w:val="ro-RO"/>
        </w:rPr>
        <w:t>s</w:t>
      </w: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 |__|                                  </w:t>
      </w:r>
    </w:p>
    <w:p w14:paraId="2B79328E" w14:textId="77777777" w:rsidR="00AA382D" w:rsidRPr="002747D0" w:rsidRDefault="00000000">
      <w:pPr>
        <w:numPr>
          <w:ilvl w:val="0"/>
          <w:numId w:val="3"/>
        </w:numPr>
        <w:spacing w:line="360" w:lineRule="auto"/>
        <w:rPr>
          <w:rFonts w:ascii="Trebuchet MS" w:eastAsia="Courier New CE" w:hAnsi="Trebuchet MS" w:cs="Trebuchet MS"/>
          <w:sz w:val="24"/>
          <w:szCs w:val="24"/>
          <w:lang w:val="ro-RO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Faţă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persoana mea începerea urmăririi penale pentru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săvârşirea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unei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infracţiuni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contra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securităţii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naţionale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, contra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autorităţii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,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infracţiuni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corupţie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sau de serviciu,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infracţiuni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fals ori contra înfăptuirii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justiţiei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;                   </w:t>
      </w:r>
    </w:p>
    <w:p w14:paraId="6E4B0AFF" w14:textId="77777777" w:rsidR="00AA382D" w:rsidRPr="002747D0" w:rsidRDefault="00000000">
      <w:pPr>
        <w:ind w:firstLineChars="200" w:firstLine="480"/>
        <w:rPr>
          <w:rFonts w:ascii="Trebuchet MS" w:eastAsia="Courier New CE" w:hAnsi="Trebuchet MS" w:cs="Trebuchet MS"/>
          <w:sz w:val="24"/>
          <w:szCs w:val="24"/>
          <w:lang w:val="nl-BE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>- mă aflu     |__|</w:t>
      </w:r>
    </w:p>
    <w:p w14:paraId="4FF1C582" w14:textId="77777777" w:rsidR="00AA382D" w:rsidRPr="002747D0" w:rsidRDefault="00000000">
      <w:pPr>
        <w:ind w:firstLineChars="200" w:firstLine="480"/>
        <w:rPr>
          <w:rFonts w:ascii="Trebuchet MS" w:eastAsia="Courier New CE" w:hAnsi="Trebuchet MS" w:cs="Trebuchet MS"/>
          <w:sz w:val="24"/>
          <w:szCs w:val="24"/>
          <w:lang w:val="nl-BE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>- nu mă aflu  |__|</w:t>
      </w:r>
    </w:p>
    <w:p w14:paraId="0932E339" w14:textId="77777777" w:rsidR="00AA382D" w:rsidRPr="002747D0" w:rsidRDefault="00000000">
      <w:pPr>
        <w:numPr>
          <w:ilvl w:val="0"/>
          <w:numId w:val="4"/>
        </w:numPr>
        <w:spacing w:line="360" w:lineRule="auto"/>
        <w:rPr>
          <w:rFonts w:ascii="Trebuchet MS" w:eastAsia="Courier New CE" w:hAnsi="Trebuchet MS" w:cs="Trebuchet MS"/>
          <w:sz w:val="24"/>
          <w:szCs w:val="24"/>
          <w:lang w:val="nl-BE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Într-o procedură de evaluare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desfăşurată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autoritatea responsabilă de asigurarea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integrităţii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în exercitarea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demnităţii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şi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funcţiilor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publice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şi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prevenirea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corupţiei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instituţionale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, în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condiţiile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legii</w:t>
      </w:r>
      <w:r>
        <w:rPr>
          <w:rFonts w:ascii="Courier New CE" w:eastAsia="Courier New CE" w:hAnsi="Courier New CE"/>
          <w:sz w:val="22"/>
          <w:lang w:val="ro-RO"/>
        </w:rPr>
        <w:t>;</w:t>
      </w:r>
    </w:p>
    <w:p w14:paraId="3FE10560" w14:textId="77777777" w:rsidR="00AA382D" w:rsidRPr="002747D0" w:rsidRDefault="00000000">
      <w:pPr>
        <w:ind w:firstLineChars="200" w:firstLine="480"/>
        <w:rPr>
          <w:rFonts w:ascii="Trebuchet MS" w:eastAsia="Courier New CE" w:hAnsi="Trebuchet MS" w:cs="Trebuchet MS"/>
          <w:sz w:val="24"/>
          <w:szCs w:val="24"/>
          <w:lang w:val="nl-BE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>- mă aflu     |__|</w:t>
      </w:r>
    </w:p>
    <w:p w14:paraId="36981A3B" w14:textId="77777777" w:rsidR="00AA382D" w:rsidRPr="002747D0" w:rsidRDefault="00000000">
      <w:pPr>
        <w:ind w:firstLineChars="200" w:firstLine="480"/>
        <w:rPr>
          <w:rFonts w:ascii="Trebuchet MS" w:eastAsia="Courier New CE" w:hAnsi="Trebuchet MS" w:cs="Trebuchet MS"/>
          <w:sz w:val="24"/>
          <w:szCs w:val="24"/>
          <w:lang w:val="nl-BE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>- nu mă aflu  |__|</w:t>
      </w:r>
    </w:p>
    <w:p w14:paraId="04330FF2" w14:textId="77777777" w:rsidR="00AA382D" w:rsidRDefault="00000000">
      <w:pPr>
        <w:numPr>
          <w:ilvl w:val="0"/>
          <w:numId w:val="5"/>
        </w:numPr>
        <w:spacing w:line="360" w:lineRule="auto"/>
        <w:rPr>
          <w:rFonts w:ascii="Trebuchet MS" w:eastAsia="Courier New CE" w:hAnsi="Trebuchet MS" w:cs="Trebuchet MS"/>
          <w:sz w:val="24"/>
          <w:szCs w:val="24"/>
        </w:rPr>
      </w:pPr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În una dintre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situaţiile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incompatibilitate cu calitatea de consilier de etică prevăzute de art. 453 din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Ordonanţa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de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urgenţă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a Guvernului nr. 57/2019, cu modificările </w:t>
      </w:r>
      <w:proofErr w:type="spellStart"/>
      <w:r>
        <w:rPr>
          <w:rFonts w:ascii="Trebuchet MS" w:eastAsia="Courier New CE" w:hAnsi="Trebuchet MS" w:cs="Trebuchet MS"/>
          <w:sz w:val="24"/>
          <w:szCs w:val="24"/>
          <w:lang w:val="ro-RO"/>
        </w:rPr>
        <w:t>şi</w:t>
      </w:r>
      <w:proofErr w:type="spellEnd"/>
      <w:r>
        <w:rPr>
          <w:rFonts w:ascii="Trebuchet MS" w:eastAsia="Courier New CE" w:hAnsi="Trebuchet MS" w:cs="Trebuchet MS"/>
          <w:sz w:val="24"/>
          <w:szCs w:val="24"/>
          <w:lang w:val="ro-RO"/>
        </w:rPr>
        <w:t xml:space="preserve"> completările ulterioare.</w:t>
      </w:r>
    </w:p>
    <w:p w14:paraId="35F76778" w14:textId="77777777" w:rsidR="00AA382D" w:rsidRDefault="00AA382D">
      <w:pPr>
        <w:rPr>
          <w:rFonts w:ascii="Trebuchet MS" w:eastAsia="Times New Roman CE" w:hAnsi="Trebuchet MS" w:cs="Trebuchet MS"/>
          <w:sz w:val="24"/>
          <w:szCs w:val="24"/>
          <w:lang w:val="ro-RO"/>
        </w:rPr>
      </w:pPr>
    </w:p>
    <w:p w14:paraId="6F49350B" w14:textId="77777777" w:rsidR="00AA382D" w:rsidRDefault="00000000">
      <w:pPr>
        <w:spacing w:line="360" w:lineRule="auto"/>
        <w:ind w:firstLine="420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Cunoscând prevederile art. 326 din Legea nr. 286/2009 privind Codul penal, cu modificările </w:t>
      </w:r>
      <w:proofErr w:type="spellStart"/>
      <w:r>
        <w:rPr>
          <w:rFonts w:ascii="Trebuchet MS" w:eastAsia="Times New Roman CE" w:hAnsi="Trebuchet MS" w:cs="Trebuchet MS"/>
          <w:sz w:val="24"/>
          <w:szCs w:val="24"/>
          <w:lang w:val="ro-RO"/>
        </w:rPr>
        <w:t>şi</w:t>
      </w:r>
      <w:proofErr w:type="spellEnd"/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 completările ulterioare, cu privire la falsul în </w:t>
      </w:r>
      <w:proofErr w:type="spellStart"/>
      <w:r>
        <w:rPr>
          <w:rFonts w:ascii="Trebuchet MS" w:eastAsia="Times New Roman CE" w:hAnsi="Trebuchet MS" w:cs="Trebuchet MS"/>
          <w:sz w:val="24"/>
          <w:szCs w:val="24"/>
          <w:lang w:val="ro-RO"/>
        </w:rPr>
        <w:t>declaraţii</w:t>
      </w:r>
      <w:proofErr w:type="spellEnd"/>
      <w:r>
        <w:rPr>
          <w:rFonts w:ascii="Trebuchet MS" w:eastAsia="Times New Roman CE" w:hAnsi="Trebuchet MS" w:cs="Trebuchet MS"/>
          <w:sz w:val="24"/>
          <w:szCs w:val="24"/>
          <w:lang w:val="ro-RO"/>
        </w:rPr>
        <w:t>, declar pe propria răspundere că datele furnizate în acest formular sunt adevărate.</w:t>
      </w:r>
    </w:p>
    <w:p w14:paraId="0EEC37CC" w14:textId="77777777" w:rsidR="00AA382D" w:rsidRDefault="00000000">
      <w:pPr>
        <w:spacing w:line="48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    Data .............................</w:t>
      </w:r>
    </w:p>
    <w:p w14:paraId="172556B1" w14:textId="77777777" w:rsidR="00AA382D" w:rsidRDefault="00000000">
      <w:pPr>
        <w:spacing w:line="480" w:lineRule="auto"/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sz w:val="24"/>
          <w:szCs w:val="24"/>
          <w:lang w:val="ro-RO"/>
        </w:rPr>
        <w:t xml:space="preserve">    Semnătura ....................</w:t>
      </w:r>
    </w:p>
    <w:p w14:paraId="1EA9AC3E" w14:textId="77777777" w:rsidR="00AA382D" w:rsidRDefault="00000000">
      <w:pPr>
        <w:rPr>
          <w:rFonts w:ascii="Trebuchet MS" w:eastAsia="Times New Roman CE" w:hAnsi="Trebuchet MS" w:cs="Trebuchet MS"/>
          <w:sz w:val="24"/>
          <w:szCs w:val="24"/>
          <w:lang w:val="ro-RO"/>
        </w:rPr>
      </w:pPr>
      <w:r>
        <w:rPr>
          <w:rFonts w:ascii="Trebuchet MS" w:eastAsia="Times New Roman CE" w:hAnsi="Trebuchet MS" w:cs="Trebuchet MS"/>
          <w:sz w:val="24"/>
          <w:szCs w:val="24"/>
          <w:lang w:val="ro-RO"/>
        </w:rPr>
        <w:t>------------</w:t>
      </w:r>
    </w:p>
    <w:p w14:paraId="6E4186E2" w14:textId="77777777" w:rsidR="00AA382D" w:rsidRPr="002747D0" w:rsidRDefault="00000000">
      <w:pPr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</w:pPr>
      <w:r w:rsidRPr="002747D0">
        <w:rPr>
          <w:rFonts w:ascii="Trebuchet MS" w:eastAsia="Times New Roman CE" w:hAnsi="Trebuchet MS" w:cs="Trebuchet MS"/>
          <w:i/>
          <w:iCs/>
          <w:sz w:val="24"/>
          <w:szCs w:val="24"/>
          <w:lang w:val="ro-RO"/>
        </w:rPr>
        <w:t xml:space="preserve">   </w:t>
      </w:r>
      <w:r w:rsidRPr="002747D0">
        <w:rPr>
          <w:rFonts w:ascii="Trebuchet MS" w:eastAsia="Times New Roman CE" w:hAnsi="Trebuchet MS" w:cs="Trebuchet MS"/>
          <w:i/>
          <w:iCs/>
          <w:sz w:val="22"/>
          <w:lang w:val="ro-RO"/>
        </w:rPr>
        <w:t xml:space="preserve"> </w:t>
      </w:r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*1)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Declaraţie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de integritate, dată pe propria răspundere a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funcţionarului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public, în conformitate cu prevederile art. 452 alin. (7) din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Ordonanţa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de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urgenţă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a Guvernului nr. 57/2019, cu modificările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şi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completările ulterioare.</w:t>
      </w:r>
    </w:p>
    <w:p w14:paraId="62E08D6D" w14:textId="77777777" w:rsidR="00AA382D" w:rsidRPr="002747D0" w:rsidRDefault="00000000">
      <w:pPr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</w:pPr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   *2) Se va bifa cu "X" varianta de răspuns pentru care candidatul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îşi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asumă răspunderea declarării.</w:t>
      </w:r>
    </w:p>
    <w:p w14:paraId="6A104037" w14:textId="5564BE8E" w:rsidR="00AA382D" w:rsidRPr="002747D0" w:rsidRDefault="00000000">
      <w:pPr>
        <w:rPr>
          <w:rFonts w:ascii="Trebuchet MS" w:hAnsi="Trebuchet MS" w:cs="Trebuchet MS"/>
          <w:i/>
          <w:iCs/>
          <w:sz w:val="22"/>
        </w:rPr>
      </w:pPr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   *) Datele operatorului de date cu caracter personal cuprinse în anexa nr. 1 vor fi completate potrivit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dispoziţiilor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art. 13 din Regulamentul (UE) 2016/679 al Parlamentului European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şi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al Consiliului din 27 aprilie 2016 privind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protecţia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persoanelor fizice în ceea ce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priveşte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prelucrarea datelor cu caracter personal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şi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privind libera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circulaţie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a acestor date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şi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de abrogare a Directivei 95/46/CE (Regulamentul general privind </w:t>
      </w:r>
      <w:proofErr w:type="spellStart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>protecţia</w:t>
      </w:r>
      <w:proofErr w:type="spellEnd"/>
      <w:r w:rsidRPr="002747D0">
        <w:rPr>
          <w:rFonts w:ascii="Trebuchet MS" w:eastAsia="Times New Roman CE" w:hAnsi="Trebuchet MS" w:cs="Trebuchet MS"/>
          <w:i/>
          <w:iCs/>
          <w:sz w:val="18"/>
          <w:szCs w:val="18"/>
          <w:lang w:val="ro-RO"/>
        </w:rPr>
        <w:t xml:space="preserve"> datelor) pus în aplicare prin Legea nr. 190/2018, cu modificările ulterioare.</w:t>
      </w:r>
    </w:p>
    <w:sectPr w:rsidR="00AA382D" w:rsidRPr="002747D0" w:rsidSect="002747D0">
      <w:footerReference w:type="default" r:id="rId8"/>
      <w:pgSz w:w="11906" w:h="16838"/>
      <w:pgMar w:top="270" w:right="1123" w:bottom="431" w:left="1179" w:header="720" w:footer="30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522D" w14:textId="77777777" w:rsidR="00A42FAC" w:rsidRDefault="00A42FAC">
      <w:pPr>
        <w:spacing w:after="0" w:line="240" w:lineRule="auto"/>
      </w:pPr>
      <w:r>
        <w:separator/>
      </w:r>
    </w:p>
  </w:endnote>
  <w:endnote w:type="continuationSeparator" w:id="0">
    <w:p w14:paraId="365753BA" w14:textId="77777777" w:rsidR="00A42FAC" w:rsidRDefault="00A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 CE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174D" w14:textId="77777777" w:rsidR="00AA382D" w:rsidRDefault="00000000">
    <w:pPr>
      <w:pStyle w:val="Subsol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36BFB" wp14:editId="676251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CDCF7" w14:textId="77777777" w:rsidR="00AA382D" w:rsidRDefault="00000000">
                          <w:pPr>
                            <w:pStyle w:val="Subsol"/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Page </w:t>
                          </w:r>
                          <w:r>
                            <w:rPr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lang w:val="ro-RO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o-RO"/>
                            </w:rPr>
                            <w:fldChar w:fldCharType="separate"/>
                          </w:r>
                          <w:r>
                            <w:rPr>
                              <w:lang w:val="ro-RO"/>
                            </w:rPr>
                            <w:t>1</w:t>
                          </w:r>
                          <w:r>
                            <w:rPr>
                              <w:lang w:val="ro-RO"/>
                            </w:rPr>
                            <w:fldChar w:fldCharType="end"/>
                          </w:r>
                          <w:r>
                            <w:rPr>
                              <w:lang w:val="ro-RO"/>
                            </w:rPr>
                            <w:t xml:space="preserve"> of </w:t>
                          </w:r>
                          <w:r>
                            <w:rPr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lang w:val="ro-RO"/>
                            </w:rPr>
                            <w:instrText xml:space="preserve"> NUMPAGES  \* MERGEFORMAT </w:instrText>
                          </w:r>
                          <w:r>
                            <w:rPr>
                              <w:lang w:val="ro-RO"/>
                            </w:rPr>
                            <w:fldChar w:fldCharType="separate"/>
                          </w:r>
                          <w:r>
                            <w:rPr>
                              <w:lang w:val="ro-RO"/>
                            </w:rPr>
                            <w:t>2</w:t>
                          </w:r>
                          <w:r>
                            <w:rPr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36B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1ECDCF7" w14:textId="77777777" w:rsidR="00AA382D" w:rsidRDefault="00000000">
                    <w:pPr>
                      <w:pStyle w:val="Subsol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Page </w:t>
                    </w:r>
                    <w:r>
                      <w:rPr>
                        <w:lang w:val="ro-RO"/>
                      </w:rPr>
                      <w:fldChar w:fldCharType="begin"/>
                    </w:r>
                    <w:r>
                      <w:rPr>
                        <w:lang w:val="ro-RO"/>
                      </w:rPr>
                      <w:instrText xml:space="preserve"> PAGE  \* MERGEFORMAT </w:instrText>
                    </w:r>
                    <w:r>
                      <w:rPr>
                        <w:lang w:val="ro-RO"/>
                      </w:rPr>
                      <w:fldChar w:fldCharType="separate"/>
                    </w:r>
                    <w:r>
                      <w:rPr>
                        <w:lang w:val="ro-RO"/>
                      </w:rPr>
                      <w:t>1</w:t>
                    </w:r>
                    <w:r>
                      <w:rPr>
                        <w:lang w:val="ro-RO"/>
                      </w:rPr>
                      <w:fldChar w:fldCharType="end"/>
                    </w:r>
                    <w:r>
                      <w:rPr>
                        <w:lang w:val="ro-RO"/>
                      </w:rPr>
                      <w:t xml:space="preserve"> of </w:t>
                    </w:r>
                    <w:r>
                      <w:rPr>
                        <w:lang w:val="ro-RO"/>
                      </w:rPr>
                      <w:fldChar w:fldCharType="begin"/>
                    </w:r>
                    <w:r>
                      <w:rPr>
                        <w:lang w:val="ro-RO"/>
                      </w:rPr>
                      <w:instrText xml:space="preserve"> NUMPAGES  \* MERGEFORMAT </w:instrText>
                    </w:r>
                    <w:r>
                      <w:rPr>
                        <w:lang w:val="ro-RO"/>
                      </w:rPr>
                      <w:fldChar w:fldCharType="separate"/>
                    </w:r>
                    <w:r>
                      <w:rPr>
                        <w:lang w:val="ro-RO"/>
                      </w:rPr>
                      <w:t>2</w:t>
                    </w:r>
                    <w:r>
                      <w:rPr>
                        <w:lang w:val="ro-RO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Cs/>
        <w:color w:val="000000"/>
        <w:sz w:val="16"/>
        <w:szCs w:val="16"/>
      </w:rPr>
      <w:t xml:space="preserve">Document care </w:t>
    </w:r>
    <w:proofErr w:type="spellStart"/>
    <w:r>
      <w:rPr>
        <w:rFonts w:ascii="Arial" w:hAnsi="Arial" w:cs="Arial"/>
        <w:bCs/>
        <w:color w:val="000000"/>
        <w:sz w:val="16"/>
        <w:szCs w:val="16"/>
      </w:rPr>
      <w:t>contine</w:t>
    </w:r>
    <w:proofErr w:type="spellEnd"/>
    <w:r>
      <w:rPr>
        <w:rFonts w:ascii="Arial" w:hAnsi="Arial" w:cs="Arial"/>
        <w:bCs/>
        <w:color w:val="000000"/>
        <w:sz w:val="16"/>
        <w:szCs w:val="16"/>
      </w:rPr>
      <w:t xml:space="preserve"> date cu </w:t>
    </w:r>
    <w:proofErr w:type="spellStart"/>
    <w:r>
      <w:rPr>
        <w:rFonts w:ascii="Arial" w:hAnsi="Arial" w:cs="Arial"/>
        <w:bCs/>
        <w:color w:val="000000"/>
        <w:sz w:val="16"/>
        <w:szCs w:val="16"/>
      </w:rPr>
      <w:t>caracter</w:t>
    </w:r>
    <w:proofErr w:type="spellEnd"/>
    <w:r>
      <w:rPr>
        <w:rFonts w:ascii="Arial" w:hAnsi="Arial" w:cs="Arial"/>
        <w:bCs/>
        <w:color w:val="000000"/>
        <w:sz w:val="16"/>
        <w:szCs w:val="16"/>
      </w:rPr>
      <w:t xml:space="preserve"> personal </w:t>
    </w:r>
    <w:proofErr w:type="spellStart"/>
    <w:r>
      <w:rPr>
        <w:rFonts w:ascii="Arial" w:hAnsi="Arial" w:cs="Arial"/>
        <w:bCs/>
        <w:color w:val="000000"/>
        <w:sz w:val="16"/>
        <w:szCs w:val="16"/>
      </w:rPr>
      <w:t>protejate</w:t>
    </w:r>
    <w:proofErr w:type="spellEnd"/>
    <w:r>
      <w:rPr>
        <w:rFonts w:ascii="Arial" w:hAnsi="Arial" w:cs="Arial"/>
        <w:bCs/>
        <w:color w:val="000000"/>
        <w:sz w:val="16"/>
        <w:szCs w:val="16"/>
      </w:rPr>
      <w:t xml:space="preserve"> de </w:t>
    </w:r>
    <w:proofErr w:type="spellStart"/>
    <w:r>
      <w:rPr>
        <w:rFonts w:ascii="Arial" w:hAnsi="Arial" w:cs="Arial"/>
        <w:bCs/>
        <w:color w:val="000000"/>
        <w:sz w:val="16"/>
        <w:szCs w:val="16"/>
      </w:rPr>
      <w:t>prevederile</w:t>
    </w:r>
    <w:proofErr w:type="spellEnd"/>
    <w:r>
      <w:rPr>
        <w:rFonts w:ascii="Arial" w:hAnsi="Arial" w:cs="Arial"/>
        <w:bCs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bCs/>
        <w:color w:val="000000"/>
        <w:sz w:val="16"/>
        <w:szCs w:val="16"/>
      </w:rPr>
      <w:t>Regulamentului</w:t>
    </w:r>
    <w:proofErr w:type="spellEnd"/>
    <w:r>
      <w:rPr>
        <w:rFonts w:ascii="Arial" w:hAnsi="Arial" w:cs="Arial"/>
        <w:bCs/>
        <w:color w:val="000000"/>
        <w:sz w:val="16"/>
        <w:szCs w:val="16"/>
      </w:rPr>
      <w:t xml:space="preserve"> (UE) 2016/679.</w:t>
    </w:r>
    <w:r>
      <w:rPr>
        <w:rFonts w:ascii="Arial" w:hAnsi="Arial" w:cs="Arial"/>
        <w:bCs/>
        <w:color w:val="0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02B8" w14:textId="77777777" w:rsidR="00A42FAC" w:rsidRDefault="00A42FAC">
      <w:pPr>
        <w:spacing w:after="0" w:line="240" w:lineRule="auto"/>
      </w:pPr>
      <w:r>
        <w:separator/>
      </w:r>
    </w:p>
  </w:footnote>
  <w:footnote w:type="continuationSeparator" w:id="0">
    <w:p w14:paraId="6C4A43EC" w14:textId="77777777" w:rsidR="00A42FAC" w:rsidRDefault="00A4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5890A"/>
    <w:multiLevelType w:val="singleLevel"/>
    <w:tmpl w:val="616589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16589A9"/>
    <w:multiLevelType w:val="singleLevel"/>
    <w:tmpl w:val="616589A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1658A56"/>
    <w:multiLevelType w:val="singleLevel"/>
    <w:tmpl w:val="61658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1658BA5"/>
    <w:multiLevelType w:val="singleLevel"/>
    <w:tmpl w:val="61658BA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1658C06"/>
    <w:multiLevelType w:val="singleLevel"/>
    <w:tmpl w:val="61658C0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41464729">
    <w:abstractNumId w:val="0"/>
  </w:num>
  <w:num w:numId="2" w16cid:durableId="693463432">
    <w:abstractNumId w:val="1"/>
  </w:num>
  <w:num w:numId="3" w16cid:durableId="822896581">
    <w:abstractNumId w:val="2"/>
  </w:num>
  <w:num w:numId="4" w16cid:durableId="186336627">
    <w:abstractNumId w:val="3"/>
  </w:num>
  <w:num w:numId="5" w16cid:durableId="800728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2D"/>
    <w:rsid w:val="002747D0"/>
    <w:rsid w:val="00610A6E"/>
    <w:rsid w:val="00A42FAC"/>
    <w:rsid w:val="00AA382D"/>
    <w:rsid w:val="03C44620"/>
    <w:rsid w:val="03EE4744"/>
    <w:rsid w:val="157A2042"/>
    <w:rsid w:val="1BF828CC"/>
    <w:rsid w:val="24233DC6"/>
    <w:rsid w:val="25B27A34"/>
    <w:rsid w:val="41AE77A3"/>
    <w:rsid w:val="44FD14E2"/>
    <w:rsid w:val="4BC779AD"/>
    <w:rsid w:val="682E5BCC"/>
    <w:rsid w:val="6930587A"/>
    <w:rsid w:val="6AE47A1A"/>
    <w:rsid w:val="6F8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DA0B5"/>
  <w15:docId w15:val="{465691E9-BD55-4424-A220-37662A0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ntet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31597316</dc:creator>
  <cp:lastModifiedBy>Benchea Catalina</cp:lastModifiedBy>
  <cp:revision>2</cp:revision>
  <cp:lastPrinted>2021-10-15T09:35:00Z</cp:lastPrinted>
  <dcterms:created xsi:type="dcterms:W3CDTF">2025-05-09T10:31:00Z</dcterms:created>
  <dcterms:modified xsi:type="dcterms:W3CDTF">2025-05-09T10:31:00Z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