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51BE" w14:textId="77777777" w:rsidR="001B0D47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</w:p>
    <w:p w14:paraId="75E266B8" w14:textId="662C8B65" w:rsidR="00A55E41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Nr. 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7755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/ </w:t>
      </w:r>
      <w:r w:rsidR="003775F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11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.0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.2024</w:t>
      </w:r>
    </w:p>
    <w:p w14:paraId="1F5478C0" w14:textId="01FD84F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07523EBD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REZULTATUL </w:t>
      </w:r>
      <w:r w:rsidR="003775F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PROBEI PRACTICE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01EC98ED" w14:textId="187126F1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la concursul o</w:t>
      </w:r>
      <w:r w:rsidR="00EA5EA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r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ganizat pentru ocuparea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postului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vacant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 natură contractuală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medic primar – specialitatea epidemiologie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Compartimentul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de supraveghere epidemiologică și control boli transmisibile – Colectiv supraveghere epidemiologică , boli transmisibile prioritare, infecții nosocomiale</w:t>
      </w:r>
    </w:p>
    <w:p w14:paraId="661D5F8A" w14:textId="77777777" w:rsidR="00BC47CE" w:rsidRDefault="00BC47CE" w:rsidP="00BC47CE">
      <w:pPr>
        <w:spacing w:after="38"/>
        <w:jc w:val="center"/>
      </w:pPr>
    </w:p>
    <w:p w14:paraId="063FB28C" w14:textId="6770061B" w:rsidR="00BC47CE" w:rsidRPr="0010105A" w:rsidRDefault="00BC47CE" w:rsidP="00902A45">
      <w:pPr>
        <w:spacing w:after="120" w:line="264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</w:pPr>
      <w:r w:rsidRPr="00BC47CE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 xml:space="preserve">   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Având în vedere prevederile </w:t>
      </w:r>
      <w:r w:rsidR="00382427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Ordinului M.S. nr. 166/26.01.2023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, se comunică rezultatul </w:t>
      </w:r>
      <w:r w:rsidR="003775FB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probei practice a concursului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pentru ocuparea postului vacant de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medic primar – specialitatea epidemiologie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în cadrul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Compartimentului de supraveghere epidemiologică și control boli transmisibile – Colectiv supraveghere epidemiologică , boli transmisibile prioritare, infecții nosocomiale</w:t>
      </w:r>
      <w:r w:rsidR="0010105A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902A45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al 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Direcției de Sănătate Publică Județen</w:t>
      </w:r>
      <w:r w:rsidR="00A55E41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e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Iași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care a avut loc în data de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</w:t>
      </w:r>
      <w:r w:rsidR="003775F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11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iu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lie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202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4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,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ora 1</w:t>
      </w:r>
      <w:r w:rsidR="003775F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0: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00</w:t>
      </w:r>
      <w:r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după cum urmează</w:t>
      </w:r>
      <w:r w:rsidR="00902A45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  <w:t>:</w:t>
      </w:r>
    </w:p>
    <w:p w14:paraId="3500B11C" w14:textId="77777777" w:rsidR="00BC47CE" w:rsidRPr="0010105A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10105A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 xml:space="preserve">Nr. </w:t>
            </w:r>
          </w:p>
          <w:p w14:paraId="26A080E0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Rezultatul</w:t>
            </w:r>
          </w:p>
          <w:p w14:paraId="4D348C31" w14:textId="2A76B1CE" w:rsidR="00BC47CE" w:rsidRPr="0010105A" w:rsidRDefault="003775FB" w:rsidP="0037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Probei practice (punctaj obținut)</w:t>
            </w:r>
          </w:p>
        </w:tc>
      </w:tr>
      <w:tr w:rsidR="00BC47CE" w:rsidRPr="0010105A" w14:paraId="7DDF631E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0EC4D461" w:rsidR="00BC47CE" w:rsidRPr="0010105A" w:rsidRDefault="0010105A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7589/27.06</w:t>
            </w:r>
            <w:r w:rsidR="00BC47CE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.202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7DCCB5" w14:textId="3EF71762" w:rsidR="00BC47CE" w:rsidRPr="0010105A" w:rsidRDefault="0010105A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Medic primar epidemiolog</w:t>
            </w:r>
          </w:p>
        </w:tc>
        <w:tc>
          <w:tcPr>
            <w:tcW w:w="2806" w:type="dxa"/>
            <w:shd w:val="clear" w:color="auto" w:fill="auto"/>
          </w:tcPr>
          <w:p w14:paraId="3423118C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406500E0" w14:textId="4A728E66" w:rsidR="00BC47CE" w:rsidRPr="0010105A" w:rsidRDefault="003775FB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92,5 puncte</w:t>
            </w:r>
          </w:p>
        </w:tc>
      </w:tr>
      <w:tr w:rsidR="00902A45" w:rsidRPr="0010105A" w14:paraId="73C674CA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1E4141ED" w14:textId="0A5DEC91" w:rsidR="00902A45" w:rsidRPr="0010105A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88AD27A" w14:textId="4656F6B4" w:rsidR="00902A45" w:rsidRPr="0010105A" w:rsidRDefault="0010105A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7629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28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.06.2024</w:t>
            </w:r>
          </w:p>
        </w:tc>
        <w:tc>
          <w:tcPr>
            <w:tcW w:w="4253" w:type="dxa"/>
            <w:shd w:val="clear" w:color="auto" w:fill="auto"/>
          </w:tcPr>
          <w:p w14:paraId="10B960B3" w14:textId="6EF5A132" w:rsidR="00902A45" w:rsidRPr="0010105A" w:rsidRDefault="0010105A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Medic primar epidemiolog</w:t>
            </w:r>
          </w:p>
        </w:tc>
        <w:tc>
          <w:tcPr>
            <w:tcW w:w="2806" w:type="dxa"/>
            <w:shd w:val="clear" w:color="auto" w:fill="auto"/>
          </w:tcPr>
          <w:p w14:paraId="51853F20" w14:textId="77777777" w:rsidR="00902A45" w:rsidRPr="0010105A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32BF665B" w14:textId="32A35025" w:rsidR="00902A45" w:rsidRPr="0010105A" w:rsidRDefault="003775FB" w:rsidP="0090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60 puncte</w:t>
            </w:r>
          </w:p>
        </w:tc>
      </w:tr>
    </w:tbl>
    <w:p w14:paraId="7DEA7C9E" w14:textId="77777777" w:rsidR="00BC47CE" w:rsidRPr="0010105A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4901607D" w14:textId="4DADCA9F" w:rsidR="00902A45" w:rsidRPr="0010105A" w:rsidRDefault="00902A45" w:rsidP="00A55E41">
      <w:pPr>
        <w:spacing w:after="120" w:line="264" w:lineRule="auto"/>
        <w:ind w:left="-15"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5A">
        <w:rPr>
          <w:rFonts w:ascii="Times New Roman" w:eastAsia="Arial" w:hAnsi="Times New Roman" w:cs="Times New Roman"/>
          <w:bCs/>
          <w:sz w:val="24"/>
          <w:szCs w:val="24"/>
        </w:rPr>
        <w:t>Candidatii nemultumiti de rezultatele ob</w:t>
      </w:r>
      <w:r w:rsidR="003775FB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inute pot formula contesta</w:t>
      </w:r>
      <w:r w:rsid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ii în termen de cel mult 24 de ore de la data afișării rezultatelor </w:t>
      </w:r>
      <w:r w:rsidR="00F319CB">
        <w:rPr>
          <w:rFonts w:ascii="Times New Roman" w:eastAsia="Arial" w:hAnsi="Times New Roman" w:cs="Times New Roman"/>
          <w:bCs/>
          <w:sz w:val="24"/>
          <w:szCs w:val="24"/>
        </w:rPr>
        <w:t>probei practice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, conform art.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22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din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A493D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Ordinu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</w:t>
      </w:r>
      <w:r w:rsidR="00DA493D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M.S. nr. 166/26.01.2023</w:t>
      </w:r>
      <w:r w:rsidR="003E3F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contestații 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care se depun la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sediul D.S.P. Iași din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strada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N. Bălcescu nr. 21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C1638C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mun.Iași,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î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n aten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ia secretarului comisiei</w:t>
      </w:r>
      <w:r w:rsidR="00F319CB">
        <w:rPr>
          <w:rFonts w:ascii="Times New Roman" w:eastAsia="Arial" w:hAnsi="Times New Roman" w:cs="Times New Roman"/>
          <w:bCs/>
          <w:sz w:val="24"/>
          <w:szCs w:val="24"/>
        </w:rPr>
        <w:t xml:space="preserve"> în data de </w:t>
      </w:r>
      <w:r w:rsidR="00F319CB" w:rsidRPr="00F319CB">
        <w:rPr>
          <w:rFonts w:ascii="Times New Roman" w:hAnsi="Times New Roman" w:cs="Times New Roman"/>
          <w:b/>
          <w:bCs/>
          <w:sz w:val="24"/>
          <w:szCs w:val="24"/>
        </w:rPr>
        <w:t>12 iulie 2024</w:t>
      </w:r>
      <w:r w:rsidR="00F319CB" w:rsidRPr="00F319CB">
        <w:rPr>
          <w:rFonts w:ascii="Times New Roman" w:hAnsi="Times New Roman" w:cs="Times New Roman"/>
          <w:sz w:val="24"/>
          <w:szCs w:val="24"/>
        </w:rPr>
        <w:t>, între orele 8:00 – 16:00</w:t>
      </w:r>
    </w:p>
    <w:p w14:paraId="65763597" w14:textId="1644EEB1" w:rsidR="00BC47CE" w:rsidRPr="0010105A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</w:pPr>
      <w:r w:rsidRPr="0010105A">
        <w:rPr>
          <w:rFonts w:ascii="Arial" w:eastAsia="Arial" w:hAnsi="Arial" w:cs="Arial"/>
          <w:b/>
          <w:sz w:val="24"/>
          <w:szCs w:val="24"/>
        </w:rPr>
        <w:t xml:space="preserve"> </w:t>
      </w:r>
      <w:r w:rsidR="00A55E41" w:rsidRPr="0010105A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Afişat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astăzi, </w:t>
      </w:r>
      <w:r w:rsidR="00F319C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11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iu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lie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202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4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, ora </w:t>
      </w:r>
      <w:r w:rsidR="00F319C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17:2</w:t>
      </w:r>
      <w:r w:rsidR="003E6EE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0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la sediul Direcției de Sănătate Publică Județene Iași din strada </w:t>
      </w:r>
      <w:r w:rsidR="00DA493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N. Bălcescu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nr.</w:t>
      </w:r>
      <w:r w:rsidR="00DA493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21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și pe site-ul unității, respectiv </w:t>
      </w:r>
      <w:hyperlink r:id="rId5" w:history="1">
        <w:r w:rsidR="00BC47CE" w:rsidRPr="0010105A">
          <w:rPr>
            <w:rFonts w:ascii="Times New Roman" w:eastAsia="Times New Roman" w:hAnsi="Times New Roman" w:cs="Times New Roman"/>
            <w:bCs/>
            <w:color w:val="auto"/>
            <w:kern w:val="0"/>
            <w:sz w:val="24"/>
            <w:szCs w:val="24"/>
            <w:u w:val="single"/>
            <w14:ligatures w14:val="none"/>
          </w:rPr>
          <w:t>www.dspiasi.ro</w:t>
        </w:r>
      </w:hyperlink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.</w:t>
      </w:r>
    </w:p>
    <w:p w14:paraId="380B6B53" w14:textId="77777777" w:rsidR="00BC47CE" w:rsidRPr="0010105A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29211EE1" w14:textId="49531777" w:rsidR="00BC47CE" w:rsidRPr="0010105A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SECRETAR COMISIE </w:t>
      </w:r>
      <w:r w:rsidR="00A55E41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DE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CONCURS, </w:t>
      </w:r>
    </w:p>
    <w:p w14:paraId="7EE15024" w14:textId="51329854" w:rsidR="00E11C7D" w:rsidRPr="0010105A" w:rsidRDefault="00A55E41" w:rsidP="00A55E41">
      <w:pPr>
        <w:spacing w:after="0"/>
        <w:rPr>
          <w:sz w:val="24"/>
          <w:szCs w:val="24"/>
        </w:rPr>
      </w:pPr>
      <w:r w:rsidRPr="0010105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                                             </w:t>
      </w:r>
      <w:r w:rsidR="00DA493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      As. med. princ. Ig. Mariana Ștefancu</w:t>
      </w:r>
    </w:p>
    <w:sectPr w:rsidR="00E11C7D" w:rsidRPr="0010105A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7D"/>
    <w:rsid w:val="000B77CC"/>
    <w:rsid w:val="0010105A"/>
    <w:rsid w:val="001B0D47"/>
    <w:rsid w:val="002812AE"/>
    <w:rsid w:val="003775FB"/>
    <w:rsid w:val="00382427"/>
    <w:rsid w:val="003E3F32"/>
    <w:rsid w:val="003E6EEE"/>
    <w:rsid w:val="007454C5"/>
    <w:rsid w:val="007D4905"/>
    <w:rsid w:val="008D2EB4"/>
    <w:rsid w:val="00902A45"/>
    <w:rsid w:val="00982230"/>
    <w:rsid w:val="00A55E41"/>
    <w:rsid w:val="00BB1E09"/>
    <w:rsid w:val="00BC47CE"/>
    <w:rsid w:val="00C1638C"/>
    <w:rsid w:val="00D63E6C"/>
    <w:rsid w:val="00DA493D"/>
    <w:rsid w:val="00E11C7D"/>
    <w:rsid w:val="00EA5EA0"/>
    <w:rsid w:val="00F319CB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83"/>
  <w15:docId w15:val="{F044D74D-731B-48DC-8E54-4B1720B9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B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0D4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Tarca</dc:creator>
  <cp:keywords/>
  <cp:lastModifiedBy>Duca D</cp:lastModifiedBy>
  <cp:revision>4</cp:revision>
  <cp:lastPrinted>2024-07-02T12:50:00Z</cp:lastPrinted>
  <dcterms:created xsi:type="dcterms:W3CDTF">2024-07-11T14:19:00Z</dcterms:created>
  <dcterms:modified xsi:type="dcterms:W3CDTF">2024-07-11T14:34:00Z</dcterms:modified>
</cp:coreProperties>
</file>