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96" w:rsidRDefault="00621796" w:rsidP="00621796">
      <w:pPr>
        <w:pStyle w:val="BodyText"/>
        <w:rPr>
          <w:rFonts w:ascii="Arial" w:hAnsi="Arial" w:cs="Arial"/>
          <w:color w:val="000000"/>
          <w:lang w:val="fr-FR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CALENDARUL</w:t>
      </w:r>
    </w:p>
    <w:p w:rsidR="00621796" w:rsidRDefault="00621796" w:rsidP="00621796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DE EXAMENE, CONCURSURI  ŞI A SESIUNILOR DE INSCRIERE LA A  DOUA SPECIALITATE , CE VOR FI ORGANIZATE DE MINISTERUL SĂNĂTĂŢII</w:t>
      </w:r>
      <w:r>
        <w:rPr>
          <w:rFonts w:ascii="Arial" w:hAnsi="Arial" w:cs="Arial"/>
          <w:b/>
        </w:rPr>
        <w:t xml:space="preserve">  ÎN ANUL 2022</w:t>
      </w:r>
    </w:p>
    <w:p w:rsidR="00621796" w:rsidRDefault="00621796" w:rsidP="00621796">
      <w:pPr>
        <w:pStyle w:val="BodyText"/>
        <w:rPr>
          <w:rFonts w:ascii="Arial" w:hAnsi="Arial" w:cs="Arial"/>
          <w:b/>
        </w:rPr>
      </w:pPr>
    </w:p>
    <w:p w:rsidR="00621796" w:rsidRDefault="00621796" w:rsidP="00621796">
      <w:pPr>
        <w:pStyle w:val="BodyText"/>
        <w:rPr>
          <w:rFonts w:ascii="Arial" w:hAnsi="Arial" w:cs="Arial"/>
          <w:b/>
          <w:color w:val="000000"/>
          <w:lang w:val="fr-FR"/>
        </w:rPr>
      </w:pPr>
    </w:p>
    <w:tbl>
      <w:tblPr>
        <w:tblW w:w="9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140"/>
        <w:gridCol w:w="6108"/>
      </w:tblGrid>
      <w:tr w:rsidR="00621796" w:rsidTr="00EC3F08">
        <w:trPr>
          <w:trHeight w:val="1063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F2084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fr-FR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 april</w:t>
            </w:r>
            <w:r w:rsidR="00621796">
              <w:rPr>
                <w:rFonts w:ascii="Arial" w:hAnsi="Arial" w:cs="Arial"/>
                <w:b/>
                <w:lang w:eastAsia="en-US"/>
              </w:rPr>
              <w:t>ie 2022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 w:rsidP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fr-FR"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Sesiune examen de  obţinere a titlului  de medic, medic stomatolog, respectiv farmacist specialist.</w:t>
            </w:r>
          </w:p>
        </w:tc>
      </w:tr>
      <w:tr w:rsidR="00621796" w:rsidTr="00EC3F08">
        <w:trPr>
          <w:trHeight w:val="1063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F2084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  <w:r w:rsidR="00621796">
              <w:rPr>
                <w:rFonts w:ascii="Arial" w:hAnsi="Arial" w:cs="Arial"/>
                <w:b/>
                <w:lang w:eastAsia="en-US"/>
              </w:rPr>
              <w:t xml:space="preserve"> mai 2022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Examen pentru obţinerea de atestate de studii complementare pentru medici, medici stomatologi şi farmacişti. </w:t>
            </w:r>
          </w:p>
        </w:tc>
      </w:tr>
      <w:tr w:rsidR="00621796" w:rsidTr="00EC3F08">
        <w:trPr>
          <w:trHeight w:val="716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22 iunie 2022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Examen pentru obţinerea gradului de primar pentru medici, medici stomatologi şi farmacişti.</w:t>
            </w:r>
          </w:p>
        </w:tc>
      </w:tr>
      <w:tr w:rsidR="00621796" w:rsidTr="00EC3F08">
        <w:trPr>
          <w:trHeight w:val="716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Ultima decadă a lunii iunie 2022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Sesiune  înscrieri pentru a doua specialitate în regim cu taxă pentru medici, medici stomatologi şi farmacişti specialişti.</w:t>
            </w:r>
          </w:p>
        </w:tc>
      </w:tr>
      <w:tr w:rsidR="00621796" w:rsidTr="00EC3F08">
        <w:trPr>
          <w:trHeight w:val="716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septembrie 2022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Examen pentru obţinerea titlului de medic specialist anestezie şi terapie intensivă şi a diplomei EDA.</w:t>
            </w:r>
          </w:p>
        </w:tc>
      </w:tr>
      <w:tr w:rsidR="00F20840" w:rsidTr="00EC3F08">
        <w:trPr>
          <w:trHeight w:val="716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840" w:rsidRDefault="00F2084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 septembrie 2022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840" w:rsidRDefault="00F20840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Examen de obţinere a gradului de specialist, respectiv principal pentru biologi, biochimişti şi chimişti.</w:t>
            </w:r>
          </w:p>
        </w:tc>
      </w:tr>
      <w:tr w:rsidR="00621796" w:rsidTr="00EC3F08">
        <w:trPr>
          <w:trHeight w:val="729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F2084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fr-FR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  <w:r w:rsidR="00621796">
              <w:rPr>
                <w:rFonts w:ascii="Arial" w:hAnsi="Arial" w:cs="Arial"/>
                <w:b/>
                <w:lang w:eastAsia="en-US"/>
              </w:rPr>
              <w:t xml:space="preserve"> octombrie 2022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fr-FR"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Sesiune examen de  obţinere a titlului  de medic, medic stomatolog, respectiv farmacist specialist.</w:t>
            </w:r>
          </w:p>
        </w:tc>
      </w:tr>
      <w:tr w:rsidR="00621796" w:rsidTr="00EC3F08">
        <w:trPr>
          <w:trHeight w:val="967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Prima </w:t>
            </w:r>
            <w:proofErr w:type="spellStart"/>
            <w:r>
              <w:rPr>
                <w:rFonts w:ascii="Arial" w:hAnsi="Arial" w:cs="Arial"/>
                <w:b/>
                <w:lang w:val="en-US" w:eastAsia="en-US"/>
              </w:rPr>
              <w:t>decad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ă din luna noiembrie 2022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Sesiune  înscrieri pentru a doua specialitate în regim cu taxă pentru medici, medici stomatologi şi farmacişti specialişti.</w:t>
            </w:r>
          </w:p>
        </w:tc>
      </w:tr>
      <w:tr w:rsidR="00621796" w:rsidTr="00EC3F08">
        <w:trPr>
          <w:trHeight w:val="967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09 </w:t>
            </w:r>
            <w:proofErr w:type="spellStart"/>
            <w:r>
              <w:rPr>
                <w:rFonts w:ascii="Arial" w:hAnsi="Arial" w:cs="Arial"/>
                <w:b/>
                <w:lang w:val="en-US" w:eastAsia="en-US"/>
              </w:rPr>
              <w:t>noiembrie</w:t>
            </w:r>
            <w:proofErr w:type="spellEnd"/>
            <w:r>
              <w:rPr>
                <w:rFonts w:ascii="Arial" w:hAnsi="Arial" w:cs="Arial"/>
                <w:b/>
                <w:lang w:val="en-US" w:eastAsia="en-US"/>
              </w:rPr>
              <w:t xml:space="preserve"> 2022</w:t>
            </w: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Examen pentru obţinerea de atestate de studii complementare pentru medici, medici stomatologi şi farmacişti. </w:t>
            </w:r>
          </w:p>
        </w:tc>
      </w:tr>
      <w:tr w:rsidR="00621796" w:rsidTr="00EC3F08">
        <w:trPr>
          <w:trHeight w:val="967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796" w:rsidRDefault="0062179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 noiembrie 2022</w:t>
            </w:r>
          </w:p>
          <w:p w:rsidR="00621796" w:rsidRDefault="0062179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796" w:rsidRDefault="00621796">
            <w:pPr>
              <w:pStyle w:val="BodyText"/>
              <w:tabs>
                <w:tab w:val="num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Concurs de intrare în rezidenţiat pentru domeniile medicină, medicină dentară  şi farmacie.</w:t>
            </w:r>
          </w:p>
        </w:tc>
      </w:tr>
    </w:tbl>
    <w:p w:rsidR="00621796" w:rsidRDefault="00621796" w:rsidP="00621796"/>
    <w:p w:rsidR="00621796" w:rsidRDefault="00621796" w:rsidP="00621796"/>
    <w:p w:rsidR="00621796" w:rsidRDefault="00621796" w:rsidP="00621796"/>
    <w:p w:rsidR="00621796" w:rsidRDefault="00621796" w:rsidP="00621796"/>
    <w:p w:rsidR="004A3FC0" w:rsidRDefault="004A3FC0"/>
    <w:sectPr w:rsidR="004A3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81"/>
    <w:rsid w:val="004A3FC0"/>
    <w:rsid w:val="00621796"/>
    <w:rsid w:val="00D03E97"/>
    <w:rsid w:val="00D41981"/>
    <w:rsid w:val="00EC3F08"/>
    <w:rsid w:val="00F2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21796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21796"/>
    <w:rPr>
      <w:rFonts w:ascii="Times New Roman" w:eastAsia="Times New Roman" w:hAnsi="Times New Roman" w:cs="Times New Roman"/>
      <w:sz w:val="28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21796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21796"/>
    <w:rPr>
      <w:rFonts w:ascii="Times New Roman" w:eastAsia="Times New Roman" w:hAnsi="Times New Roman" w:cs="Times New Roman"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violeta.sburlea</dc:creator>
  <cp:lastModifiedBy>Ana</cp:lastModifiedBy>
  <cp:revision>2</cp:revision>
  <dcterms:created xsi:type="dcterms:W3CDTF">2022-01-27T08:38:00Z</dcterms:created>
  <dcterms:modified xsi:type="dcterms:W3CDTF">2022-01-27T08:38:00Z</dcterms:modified>
</cp:coreProperties>
</file>