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8C1B6" w14:textId="3EF66A16" w:rsidR="00646E39" w:rsidRPr="00334CFD" w:rsidRDefault="00850BF1" w:rsidP="00850BF1">
      <w:pPr>
        <w:jc w:val="center"/>
        <w:rPr>
          <w:b/>
          <w:sz w:val="24"/>
          <w:szCs w:val="24"/>
        </w:rPr>
      </w:pPr>
      <w:bookmarkStart w:id="0" w:name="_Hlk76466071"/>
      <w:r w:rsidRPr="00334CFD">
        <w:rPr>
          <w:b/>
          <w:sz w:val="24"/>
          <w:szCs w:val="24"/>
        </w:rPr>
        <w:t>ANUN</w:t>
      </w:r>
      <w:r w:rsidR="00334CFD" w:rsidRPr="00334CFD">
        <w:rPr>
          <w:b/>
          <w:sz w:val="24"/>
          <w:szCs w:val="24"/>
        </w:rPr>
        <w:t>Ț</w:t>
      </w:r>
      <w:bookmarkStart w:id="1" w:name="_GoBack"/>
      <w:bookmarkEnd w:id="1"/>
    </w:p>
    <w:p w14:paraId="2E2F8A2D" w14:textId="113C4E5D" w:rsidR="000D0BE9" w:rsidRDefault="009A73E2" w:rsidP="00BA461D">
      <w:proofErr w:type="spellStart"/>
      <w:r>
        <w:t>C</w:t>
      </w:r>
      <w:r w:rsidR="00BA461D">
        <w:t>omisia</w:t>
      </w:r>
      <w:proofErr w:type="spellEnd"/>
      <w:r>
        <w:t xml:space="preserve"> </w:t>
      </w:r>
      <w:proofErr w:type="spellStart"/>
      <w:r w:rsidR="00BA461D">
        <w:t>constituita</w:t>
      </w:r>
      <w:proofErr w:type="spellEnd"/>
      <w:r>
        <w:t xml:space="preserve"> </w:t>
      </w:r>
      <w:r w:rsidR="00BA461D">
        <w:t>in</w:t>
      </w:r>
      <w:r>
        <w:t xml:space="preserve"> </w:t>
      </w:r>
      <w:proofErr w:type="spellStart"/>
      <w:r w:rsidR="00BA461D">
        <w:t>baza</w:t>
      </w:r>
      <w:proofErr w:type="spellEnd"/>
      <w:r w:rsidR="00BA461D">
        <w:t xml:space="preserve"> </w:t>
      </w:r>
      <w:proofErr w:type="spellStart"/>
      <w:proofErr w:type="gramStart"/>
      <w:r w:rsidR="00BA461D">
        <w:t>dispozitiei</w:t>
      </w:r>
      <w:proofErr w:type="spellEnd"/>
      <w:r>
        <w:t xml:space="preserve">  DSP</w:t>
      </w:r>
      <w:proofErr w:type="gramEnd"/>
      <w:r>
        <w:t xml:space="preserve"> I</w:t>
      </w:r>
      <w:r w:rsidR="00BA461D">
        <w:t>asi</w:t>
      </w:r>
      <w:r>
        <w:t xml:space="preserve"> NR. 79/03.06.2021, </w:t>
      </w:r>
      <w:proofErr w:type="spellStart"/>
      <w:r w:rsidR="00BA461D">
        <w:t>intrunita</w:t>
      </w:r>
      <w:proofErr w:type="spellEnd"/>
      <w:r w:rsidR="00BA461D">
        <w:t xml:space="preserve"> in </w:t>
      </w:r>
      <w:proofErr w:type="spellStart"/>
      <w:r w:rsidR="00BA461D">
        <w:t>vederea</w:t>
      </w:r>
      <w:proofErr w:type="spellEnd"/>
      <w:r>
        <w:t xml:space="preserve"> </w:t>
      </w:r>
      <w:proofErr w:type="spellStart"/>
      <w:r w:rsidR="00BA461D">
        <w:t>analizarii</w:t>
      </w:r>
      <w:proofErr w:type="spellEnd"/>
      <w:r>
        <w:t xml:space="preserve"> </w:t>
      </w:r>
      <w:proofErr w:type="spellStart"/>
      <w:r w:rsidR="00BA461D">
        <w:t>cererilor</w:t>
      </w:r>
      <w:proofErr w:type="spellEnd"/>
      <w:r w:rsidR="00BA461D">
        <w:t xml:space="preserve"> de </w:t>
      </w:r>
      <w:proofErr w:type="spellStart"/>
      <w:r w:rsidR="00BA461D">
        <w:t>repartizare</w:t>
      </w:r>
      <w:proofErr w:type="spellEnd"/>
      <w:r>
        <w:t xml:space="preserve"> </w:t>
      </w:r>
      <w:r w:rsidR="00BA461D">
        <w:t>a</w:t>
      </w:r>
      <w:r>
        <w:t xml:space="preserve"> </w:t>
      </w:r>
      <w:proofErr w:type="spellStart"/>
      <w:r w:rsidR="00BA461D">
        <w:t>locuintelor</w:t>
      </w:r>
      <w:proofErr w:type="spellEnd"/>
      <w:r>
        <w:t xml:space="preserve"> </w:t>
      </w:r>
      <w:r w:rsidR="00BA461D">
        <w:t>de</w:t>
      </w:r>
      <w:r>
        <w:t xml:space="preserve"> </w:t>
      </w:r>
      <w:r w:rsidR="00BA461D">
        <w:t>tip ANL</w:t>
      </w:r>
      <w:r>
        <w:t xml:space="preserve"> </w:t>
      </w:r>
      <w:r w:rsidR="00BA461D">
        <w:t>din</w:t>
      </w:r>
      <w:r>
        <w:t xml:space="preserve"> </w:t>
      </w:r>
      <w:proofErr w:type="spellStart"/>
      <w:r>
        <w:t>S</w:t>
      </w:r>
      <w:r w:rsidR="00BA461D">
        <w:t>oseaua</w:t>
      </w:r>
      <w:proofErr w:type="spellEnd"/>
      <w:r>
        <w:t xml:space="preserve"> </w:t>
      </w:r>
      <w:proofErr w:type="spellStart"/>
      <w:r>
        <w:t>B</w:t>
      </w:r>
      <w:r w:rsidR="00BA461D">
        <w:t>ucium</w:t>
      </w:r>
      <w:proofErr w:type="spellEnd"/>
      <w:r>
        <w:t xml:space="preserve"> </w:t>
      </w:r>
      <w:proofErr w:type="spellStart"/>
      <w:r w:rsidR="00BA461D">
        <w:t>nr</w:t>
      </w:r>
      <w:proofErr w:type="spellEnd"/>
      <w:r>
        <w:t xml:space="preserve">. 36, </w:t>
      </w:r>
      <w:proofErr w:type="spellStart"/>
      <w:r w:rsidR="00BA461D">
        <w:t>destinate</w:t>
      </w:r>
      <w:proofErr w:type="spellEnd"/>
      <w:r w:rsidR="00BA461D">
        <w:t xml:space="preserve"> </w:t>
      </w:r>
      <w:proofErr w:type="spellStart"/>
      <w:r w:rsidR="00BA461D">
        <w:t>inchirierii</w:t>
      </w:r>
      <w:proofErr w:type="spellEnd"/>
      <w:r>
        <w:t xml:space="preserve"> </w:t>
      </w:r>
      <w:r w:rsidR="00BA461D">
        <w:t>de</w:t>
      </w:r>
      <w:r>
        <w:t xml:space="preserve"> </w:t>
      </w:r>
      <w:proofErr w:type="spellStart"/>
      <w:r w:rsidR="00BA461D">
        <w:t>catre</w:t>
      </w:r>
      <w:proofErr w:type="spellEnd"/>
      <w:r w:rsidR="00BA461D">
        <w:t xml:space="preserve"> </w:t>
      </w:r>
      <w:proofErr w:type="spellStart"/>
      <w:r w:rsidR="00BA461D">
        <w:t>medici</w:t>
      </w:r>
      <w:proofErr w:type="spellEnd"/>
      <w:r w:rsidR="00BA461D">
        <w:t xml:space="preserve"> </w:t>
      </w:r>
      <w:proofErr w:type="spellStart"/>
      <w:r w:rsidR="00BA461D">
        <w:t>rezidenti</w:t>
      </w:r>
      <w:proofErr w:type="spellEnd"/>
      <w:r>
        <w:t xml:space="preserve"> </w:t>
      </w:r>
      <w:proofErr w:type="spellStart"/>
      <w:r w:rsidR="00BA461D">
        <w:t>si</w:t>
      </w:r>
      <w:proofErr w:type="spellEnd"/>
      <w:r>
        <w:t xml:space="preserve"> </w:t>
      </w:r>
      <w:proofErr w:type="spellStart"/>
      <w:r w:rsidR="00BA461D">
        <w:t>alti</w:t>
      </w:r>
      <w:proofErr w:type="spellEnd"/>
      <w:r w:rsidR="00BA461D">
        <w:t xml:space="preserve"> </w:t>
      </w:r>
      <w:proofErr w:type="spellStart"/>
      <w:r w:rsidR="00BA461D">
        <w:t>tineri</w:t>
      </w:r>
      <w:proofErr w:type="spellEnd"/>
      <w:r w:rsidR="00BA461D">
        <w:t xml:space="preserve"> </w:t>
      </w:r>
      <w:proofErr w:type="spellStart"/>
      <w:r w:rsidR="00BA461D">
        <w:t>specialist</w:t>
      </w:r>
      <w:r w:rsidR="009C118B">
        <w:t>i</w:t>
      </w:r>
      <w:proofErr w:type="spellEnd"/>
      <w:r w:rsidR="00BA461D">
        <w:t xml:space="preserve"> din </w:t>
      </w:r>
      <w:proofErr w:type="spellStart"/>
      <w:r w:rsidR="00BA461D">
        <w:t>sistemul</w:t>
      </w:r>
      <w:proofErr w:type="spellEnd"/>
      <w:r w:rsidR="00BA461D">
        <w:t xml:space="preserve"> de </w:t>
      </w:r>
      <w:proofErr w:type="spellStart"/>
      <w:r w:rsidR="00BA461D">
        <w:t>sanitate</w:t>
      </w:r>
      <w:proofErr w:type="spellEnd"/>
      <w:r w:rsidR="00BA461D">
        <w:t xml:space="preserve"> </w:t>
      </w:r>
      <w:proofErr w:type="spellStart"/>
      <w:r w:rsidR="00BA461D">
        <w:t>publica</w:t>
      </w:r>
      <w:proofErr w:type="spellEnd"/>
      <w:r>
        <w:t>,</w:t>
      </w:r>
      <w:r w:rsidR="00BA461D">
        <w:t xml:space="preserve"> a </w:t>
      </w:r>
      <w:proofErr w:type="spellStart"/>
      <w:r w:rsidR="00BA461D">
        <w:t>stabilit</w:t>
      </w:r>
      <w:proofErr w:type="spellEnd"/>
      <w:r>
        <w:t xml:space="preserve"> </w:t>
      </w:r>
      <w:proofErr w:type="spellStart"/>
      <w:r w:rsidR="00BA461D">
        <w:t>urmatorele</w:t>
      </w:r>
      <w:proofErr w:type="spellEnd"/>
      <w:r>
        <w:t>:</w:t>
      </w:r>
    </w:p>
    <w:p w14:paraId="408C6B00" w14:textId="6578508A" w:rsidR="000D0BE9" w:rsidRDefault="00D2761E" w:rsidP="00BA461D">
      <w:proofErr w:type="spellStart"/>
      <w:r>
        <w:t>Atribuirea</w:t>
      </w:r>
      <w:proofErr w:type="spellEnd"/>
      <w:r>
        <w:t xml:space="preserve"> </w:t>
      </w:r>
      <w:proofErr w:type="spellStart"/>
      <w:r>
        <w:t>apartamentelor</w:t>
      </w:r>
      <w:proofErr w:type="spellEnd"/>
      <w:r>
        <w:t xml:space="preserve"> </w:t>
      </w:r>
      <w:proofErr w:type="spellStart"/>
      <w:r>
        <w:t>libere</w:t>
      </w:r>
      <w:proofErr w:type="spellEnd"/>
      <w:r>
        <w:t xml:space="preserve"> la data</w:t>
      </w:r>
      <w:r w:rsidR="00E85BEB">
        <w:t xml:space="preserve"> </w:t>
      </w:r>
      <w:r>
        <w:t>de</w:t>
      </w:r>
      <w:r w:rsidR="00E85BEB">
        <w:t xml:space="preserve"> </w:t>
      </w:r>
      <w:r w:rsidR="00E03F3F">
        <w:t>15</w:t>
      </w:r>
      <w:r w:rsidR="00E85BEB">
        <w:t>.0</w:t>
      </w:r>
      <w:r w:rsidR="007A366D">
        <w:t>8</w:t>
      </w:r>
      <w:r w:rsidR="00E85BEB">
        <w:t>.2021,</w:t>
      </w:r>
      <w:r w:rsidR="004C058C">
        <w:t xml:space="preserve"> </w:t>
      </w:r>
      <w:r>
        <w:t>situate</w:t>
      </w:r>
      <w:r w:rsidR="004C058C">
        <w:t xml:space="preserve"> </w:t>
      </w:r>
      <w:r>
        <w:t xml:space="preserve">in </w:t>
      </w:r>
      <w:proofErr w:type="spellStart"/>
      <w:r>
        <w:t>blocurile</w:t>
      </w:r>
      <w:proofErr w:type="spellEnd"/>
      <w:r w:rsidR="004C058C">
        <w:t xml:space="preserve"> ANL </w:t>
      </w:r>
      <w:r>
        <w:t xml:space="preserve">din </w:t>
      </w:r>
      <w:proofErr w:type="spellStart"/>
      <w:r>
        <w:t>Soseaua</w:t>
      </w:r>
      <w:proofErr w:type="spellEnd"/>
      <w:r w:rsidR="004C058C">
        <w:t xml:space="preserve"> </w:t>
      </w:r>
      <w:proofErr w:type="spellStart"/>
      <w:r w:rsidR="004C058C">
        <w:t>B</w:t>
      </w:r>
      <w:r>
        <w:t>ucium</w:t>
      </w:r>
      <w:proofErr w:type="spellEnd"/>
      <w:r w:rsidR="004C058C">
        <w:t xml:space="preserve"> </w:t>
      </w:r>
      <w:proofErr w:type="spellStart"/>
      <w:r>
        <w:t>nr</w:t>
      </w:r>
      <w:proofErr w:type="spellEnd"/>
      <w:r w:rsidR="004C058C">
        <w:t xml:space="preserve">. 36, </w:t>
      </w:r>
      <w:proofErr w:type="spellStart"/>
      <w:r>
        <w:t>pe</w:t>
      </w:r>
      <w:proofErr w:type="spellEnd"/>
      <w:r>
        <w:t xml:space="preserve"> </w:t>
      </w:r>
      <w:proofErr w:type="spellStart"/>
      <w:r>
        <w:t>baza</w:t>
      </w:r>
      <w:proofErr w:type="spellEnd"/>
      <w:r>
        <w:t xml:space="preserve"> </w:t>
      </w:r>
      <w:proofErr w:type="spellStart"/>
      <w:proofErr w:type="gramStart"/>
      <w:r>
        <w:t>punctajului</w:t>
      </w:r>
      <w:proofErr w:type="spellEnd"/>
      <w:r w:rsidR="004C058C">
        <w:t xml:space="preserve">  </w:t>
      </w:r>
      <w:r>
        <w:t>din</w:t>
      </w:r>
      <w:proofErr w:type="gramEnd"/>
      <w:r>
        <w:t xml:space="preserve"> </w:t>
      </w:r>
      <w:proofErr w:type="spellStart"/>
      <w:r>
        <w:t>lista</w:t>
      </w:r>
      <w:proofErr w:type="spellEnd"/>
      <w:r>
        <w:t xml:space="preserve"> de </w:t>
      </w:r>
      <w:proofErr w:type="spellStart"/>
      <w:r>
        <w:t>prioritati</w:t>
      </w:r>
      <w:proofErr w:type="spellEnd"/>
      <w:r w:rsidR="00E85BEB">
        <w:t xml:space="preserve">, </w:t>
      </w:r>
      <w:proofErr w:type="spellStart"/>
      <w:r>
        <w:t>astfel</w:t>
      </w:r>
      <w:proofErr w:type="spellEnd"/>
      <w:r w:rsidR="004C058C">
        <w:t>:</w:t>
      </w:r>
    </w:p>
    <w:p w14:paraId="46275192" w14:textId="6D8C7F05" w:rsidR="00BA461D" w:rsidRPr="00334CFD" w:rsidRDefault="004C058C" w:rsidP="00BA461D">
      <w:pPr>
        <w:pStyle w:val="ListParagraph"/>
        <w:numPr>
          <w:ilvl w:val="0"/>
          <w:numId w:val="1"/>
        </w:numPr>
        <w:rPr>
          <w:lang w:val="de-LI"/>
        </w:rPr>
      </w:pPr>
      <w:r w:rsidRPr="00334CFD">
        <w:rPr>
          <w:lang w:val="de-LI"/>
        </w:rPr>
        <w:t xml:space="preserve">BLOC </w:t>
      </w:r>
      <w:r w:rsidR="00E03F3F" w:rsidRPr="00334CFD">
        <w:rPr>
          <w:lang w:val="de-LI"/>
        </w:rPr>
        <w:t>J</w:t>
      </w:r>
      <w:r w:rsidRPr="00334CFD">
        <w:rPr>
          <w:lang w:val="de-LI"/>
        </w:rPr>
        <w:t xml:space="preserve">, APARTAMENT </w:t>
      </w:r>
      <w:r w:rsidR="00E03F3F" w:rsidRPr="00334CFD">
        <w:rPr>
          <w:lang w:val="de-LI"/>
        </w:rPr>
        <w:t>13</w:t>
      </w:r>
      <w:r w:rsidRPr="00334CFD">
        <w:rPr>
          <w:lang w:val="de-LI"/>
        </w:rPr>
        <w:t xml:space="preserve"> – DOSAR NR. </w:t>
      </w:r>
      <w:r w:rsidR="003C2971" w:rsidRPr="00334CFD">
        <w:rPr>
          <w:lang w:val="de-LI"/>
        </w:rPr>
        <w:t>1</w:t>
      </w:r>
      <w:r w:rsidR="00E03F3F" w:rsidRPr="00334CFD">
        <w:rPr>
          <w:lang w:val="de-LI"/>
        </w:rPr>
        <w:t>524</w:t>
      </w:r>
      <w:r w:rsidR="00AB3AB6" w:rsidRPr="00334CFD">
        <w:rPr>
          <w:lang w:val="de-LI"/>
        </w:rPr>
        <w:t xml:space="preserve"> din </w:t>
      </w:r>
      <w:r w:rsidR="00E03F3F" w:rsidRPr="00334CFD">
        <w:rPr>
          <w:lang w:val="de-LI"/>
        </w:rPr>
        <w:t>15</w:t>
      </w:r>
      <w:r w:rsidR="003C2971" w:rsidRPr="00334CFD">
        <w:rPr>
          <w:lang w:val="de-LI"/>
        </w:rPr>
        <w:t>.0</w:t>
      </w:r>
      <w:r w:rsidR="00E03F3F" w:rsidRPr="00334CFD">
        <w:rPr>
          <w:lang w:val="de-LI"/>
        </w:rPr>
        <w:t>1</w:t>
      </w:r>
      <w:r w:rsidR="003C2971" w:rsidRPr="00334CFD">
        <w:rPr>
          <w:lang w:val="de-LI"/>
        </w:rPr>
        <w:t>.20</w:t>
      </w:r>
      <w:r w:rsidR="00E03F3F" w:rsidRPr="00334CFD">
        <w:rPr>
          <w:lang w:val="de-LI"/>
        </w:rPr>
        <w:t>18</w:t>
      </w:r>
      <w:r w:rsidR="003C2971" w:rsidRPr="00334CFD">
        <w:rPr>
          <w:lang w:val="de-LI"/>
        </w:rPr>
        <w:t xml:space="preserve"> </w:t>
      </w:r>
    </w:p>
    <w:p w14:paraId="24FA3914" w14:textId="7359AEE9" w:rsidR="00BA461D" w:rsidRDefault="00D2761E" w:rsidP="00BA461D">
      <w:pPr>
        <w:ind w:firstLine="360"/>
        <w:rPr>
          <w:lang w:val="ro-RO"/>
        </w:rPr>
      </w:pPr>
      <w:r>
        <w:rPr>
          <w:lang w:val="ro-RO"/>
        </w:rPr>
        <w:t>Urmatoarele</w:t>
      </w:r>
      <w:r w:rsidR="00BA461D">
        <w:rPr>
          <w:lang w:val="ro-RO"/>
        </w:rPr>
        <w:t xml:space="preserve"> 10 dosare de pe lista de asteptare, in ordinea punctajelor:</w:t>
      </w:r>
    </w:p>
    <w:p w14:paraId="144142BE" w14:textId="77777777" w:rsidR="00BA461D" w:rsidRDefault="00BA461D" w:rsidP="00BA461D">
      <w:pPr>
        <w:pStyle w:val="ListParagraph"/>
        <w:numPr>
          <w:ilvl w:val="0"/>
          <w:numId w:val="2"/>
        </w:numPr>
        <w:rPr>
          <w:lang w:val="ro-RO"/>
        </w:rPr>
      </w:pPr>
      <w:r>
        <w:rPr>
          <w:lang w:val="ro-RO"/>
        </w:rPr>
        <w:t>Dosar nr. 6492 din 17.03.2021 – 42 puncte</w:t>
      </w:r>
    </w:p>
    <w:p w14:paraId="26AA3FFA" w14:textId="77777777" w:rsidR="00BA461D" w:rsidRDefault="00BA461D" w:rsidP="00BA461D">
      <w:pPr>
        <w:pStyle w:val="ListParagraph"/>
        <w:numPr>
          <w:ilvl w:val="0"/>
          <w:numId w:val="2"/>
        </w:numPr>
        <w:rPr>
          <w:lang w:val="ro-RO"/>
        </w:rPr>
      </w:pPr>
      <w:r>
        <w:rPr>
          <w:lang w:val="ro-RO"/>
        </w:rPr>
        <w:t>Dosar nr. 3042 din 28.01.2021 – 42 puncte</w:t>
      </w:r>
    </w:p>
    <w:p w14:paraId="6C652233" w14:textId="77777777" w:rsidR="00BA461D" w:rsidRDefault="00BA461D" w:rsidP="00BA461D">
      <w:pPr>
        <w:pStyle w:val="ListParagraph"/>
        <w:numPr>
          <w:ilvl w:val="0"/>
          <w:numId w:val="2"/>
        </w:numPr>
        <w:rPr>
          <w:lang w:val="ro-RO"/>
        </w:rPr>
      </w:pPr>
      <w:r>
        <w:rPr>
          <w:lang w:val="ro-RO"/>
        </w:rPr>
        <w:t>Dosar nr. 6251 din 15.03.2021 – 41 puncte</w:t>
      </w:r>
    </w:p>
    <w:p w14:paraId="7EDDEA32" w14:textId="77777777" w:rsidR="00BA461D" w:rsidRDefault="00BA461D" w:rsidP="00BA461D">
      <w:pPr>
        <w:pStyle w:val="ListParagraph"/>
        <w:numPr>
          <w:ilvl w:val="0"/>
          <w:numId w:val="2"/>
        </w:numPr>
        <w:rPr>
          <w:lang w:val="ro-RO"/>
        </w:rPr>
      </w:pPr>
      <w:r>
        <w:rPr>
          <w:lang w:val="ro-RO"/>
        </w:rPr>
        <w:t>Dosar nr. 15167 din 03.06.2021 – 41 puncte</w:t>
      </w:r>
    </w:p>
    <w:p w14:paraId="226E811E" w14:textId="77777777" w:rsidR="00BA461D" w:rsidRDefault="00BA461D" w:rsidP="00BA461D">
      <w:pPr>
        <w:pStyle w:val="ListParagraph"/>
        <w:numPr>
          <w:ilvl w:val="0"/>
          <w:numId w:val="2"/>
        </w:numPr>
        <w:rPr>
          <w:lang w:val="ro-RO"/>
        </w:rPr>
      </w:pPr>
      <w:r>
        <w:rPr>
          <w:lang w:val="ro-RO"/>
        </w:rPr>
        <w:t>Dosar nr. 28213 din 05.10.2020 – 41 puncte</w:t>
      </w:r>
    </w:p>
    <w:p w14:paraId="045C269B" w14:textId="77777777" w:rsidR="00BA461D" w:rsidRDefault="00BA461D" w:rsidP="00BA461D">
      <w:pPr>
        <w:pStyle w:val="ListParagraph"/>
        <w:numPr>
          <w:ilvl w:val="0"/>
          <w:numId w:val="2"/>
        </w:numPr>
        <w:rPr>
          <w:lang w:val="ro-RO"/>
        </w:rPr>
      </w:pPr>
      <w:r>
        <w:rPr>
          <w:lang w:val="ro-RO"/>
        </w:rPr>
        <w:t>Dosar nr. 23036 din 25.08.2020 – 39 puncte</w:t>
      </w:r>
    </w:p>
    <w:p w14:paraId="5E41BF74" w14:textId="77777777" w:rsidR="00BA461D" w:rsidRDefault="00BA461D" w:rsidP="00BA461D">
      <w:pPr>
        <w:pStyle w:val="ListParagraph"/>
        <w:numPr>
          <w:ilvl w:val="0"/>
          <w:numId w:val="2"/>
        </w:numPr>
        <w:rPr>
          <w:lang w:val="ro-RO"/>
        </w:rPr>
      </w:pPr>
      <w:r>
        <w:rPr>
          <w:lang w:val="ro-RO"/>
        </w:rPr>
        <w:t>Dosar nr. 6602 din 19.03.2021 – 39 puncte</w:t>
      </w:r>
    </w:p>
    <w:p w14:paraId="1B5AB95B" w14:textId="77777777" w:rsidR="00BA461D" w:rsidRDefault="00BA461D" w:rsidP="00BA461D">
      <w:pPr>
        <w:pStyle w:val="ListParagraph"/>
        <w:numPr>
          <w:ilvl w:val="0"/>
          <w:numId w:val="2"/>
        </w:numPr>
        <w:rPr>
          <w:lang w:val="ro-RO"/>
        </w:rPr>
      </w:pPr>
      <w:r>
        <w:rPr>
          <w:lang w:val="ro-RO"/>
        </w:rPr>
        <w:t>Dosar nr. 29684 din 04.12.2018 – 39 puncte</w:t>
      </w:r>
    </w:p>
    <w:p w14:paraId="0285A756" w14:textId="752C64C1" w:rsidR="00BA461D" w:rsidRDefault="00BA461D" w:rsidP="00BA461D">
      <w:pPr>
        <w:pStyle w:val="ListParagraph"/>
        <w:numPr>
          <w:ilvl w:val="0"/>
          <w:numId w:val="2"/>
        </w:numPr>
        <w:rPr>
          <w:lang w:val="ro-RO"/>
        </w:rPr>
      </w:pPr>
      <w:r>
        <w:rPr>
          <w:lang w:val="ro-RO"/>
        </w:rPr>
        <w:t>Dosar nr. 16554 din 23.06.2021 – 39 puncte</w:t>
      </w:r>
    </w:p>
    <w:p w14:paraId="43223081" w14:textId="47520CAE" w:rsidR="00E03F3F" w:rsidRDefault="00E03F3F" w:rsidP="00BA461D">
      <w:pPr>
        <w:pStyle w:val="ListParagraph"/>
        <w:numPr>
          <w:ilvl w:val="0"/>
          <w:numId w:val="2"/>
        </w:numPr>
        <w:rPr>
          <w:lang w:val="ro-RO"/>
        </w:rPr>
      </w:pPr>
      <w:r>
        <w:rPr>
          <w:lang w:val="ro-RO"/>
        </w:rPr>
        <w:t>Dosar nr. 23036 din 25.08.2021 – 39 puncte</w:t>
      </w:r>
    </w:p>
    <w:p w14:paraId="4C53B7C5" w14:textId="4CF63607" w:rsidR="00BA461D" w:rsidRPr="00BA461D" w:rsidRDefault="00BA461D" w:rsidP="00BA461D">
      <w:pPr>
        <w:rPr>
          <w:lang w:val="ro-RO"/>
        </w:rPr>
      </w:pPr>
      <w:r>
        <w:rPr>
          <w:lang w:val="ro-RO"/>
        </w:rPr>
        <w:t>Lista de asteptare va fi actualizata si publicata dupa fiecare sedinta de intrunire a comisiei de repartizare.</w:t>
      </w:r>
    </w:p>
    <w:p w14:paraId="00F5B5E2" w14:textId="489C5888" w:rsidR="00BA461D" w:rsidRDefault="00BA461D" w:rsidP="00BA461D">
      <w:pPr>
        <w:autoSpaceDE w:val="0"/>
        <w:autoSpaceDN w:val="0"/>
        <w:adjustRightInd w:val="0"/>
        <w:rPr>
          <w:iCs/>
          <w:lang w:val="it-IT"/>
        </w:rPr>
      </w:pPr>
      <w:r w:rsidRPr="00C87EAB">
        <w:rPr>
          <w:iCs/>
          <w:lang w:val="it-IT"/>
        </w:rPr>
        <w:t xml:space="preserve">Modelul Fisei individuale de punctaj </w:t>
      </w:r>
      <w:proofErr w:type="spellStart"/>
      <w:r w:rsidRPr="00C87EAB">
        <w:t>este</w:t>
      </w:r>
      <w:proofErr w:type="spellEnd"/>
      <w:r w:rsidRPr="00C87EAB">
        <w:t xml:space="preserve"> </w:t>
      </w:r>
      <w:proofErr w:type="spellStart"/>
      <w:r w:rsidRPr="00C87EAB">
        <w:t>prevazut</w:t>
      </w:r>
      <w:proofErr w:type="spellEnd"/>
      <w:r w:rsidRPr="00C87EAB">
        <w:t xml:space="preserve"> </w:t>
      </w:r>
      <w:r w:rsidRPr="00C87EAB">
        <w:rPr>
          <w:iCs/>
          <w:lang w:val="it-IT"/>
        </w:rPr>
        <w:t xml:space="preserve">in </w:t>
      </w:r>
      <w:r w:rsidRPr="00C87EAB">
        <w:t xml:space="preserve"> </w:t>
      </w:r>
      <w:proofErr w:type="spellStart"/>
      <w:r w:rsidRPr="00C87EAB">
        <w:t>Anexa</w:t>
      </w:r>
      <w:proofErr w:type="spellEnd"/>
      <w:r w:rsidRPr="00C87EAB">
        <w:rPr>
          <w:iCs/>
          <w:lang w:val="it-IT"/>
        </w:rPr>
        <w:t>.</w:t>
      </w:r>
    </w:p>
    <w:p w14:paraId="1E1BA1BF" w14:textId="597E03D9" w:rsidR="00D87E3B" w:rsidRPr="00C87EAB" w:rsidRDefault="00BA461D" w:rsidP="00BA461D">
      <w:pPr>
        <w:autoSpaceDE w:val="0"/>
        <w:autoSpaceDN w:val="0"/>
        <w:adjustRightInd w:val="0"/>
        <w:rPr>
          <w:iCs/>
          <w:lang w:val="it-IT"/>
        </w:rPr>
      </w:pPr>
      <w:r>
        <w:rPr>
          <w:iCs/>
          <w:lang w:val="it-IT"/>
        </w:rPr>
        <w:t>C</w:t>
      </w:r>
      <w:r w:rsidR="00D87E3B" w:rsidRPr="00C87EAB">
        <w:rPr>
          <w:iCs/>
          <w:lang w:val="it-IT"/>
        </w:rPr>
        <w:t>riteriile de ierarhizare stabilite prin punctaj se aplică numai solicitanţilor care au îndeplinit în totalitate criteriile de acces la locuinţă ANL, conform prevederilor Ordinului Ministerului Sanatatii Publice nr. 1.355 din 23 iulie 2008 privind aprobarea Criteriilor de stabilire a ordinii de prioritate în soluţionarea cererilor de repartizare a locuinţelor construite de Agenţia Naţională pentru Locuinţe pentru medicii rezidenţi şi alţi tineri specialişti din sistemul de sănătate.</w:t>
      </w:r>
    </w:p>
    <w:p w14:paraId="4394E6D6" w14:textId="119708D3" w:rsidR="00D87E3B" w:rsidRPr="00C87EAB" w:rsidRDefault="00D87E3B" w:rsidP="00BA461D">
      <w:pPr>
        <w:autoSpaceDE w:val="0"/>
        <w:autoSpaceDN w:val="0"/>
        <w:adjustRightInd w:val="0"/>
      </w:pPr>
      <w:proofErr w:type="spellStart"/>
      <w:r w:rsidRPr="00C87EAB">
        <w:t>Comisia</w:t>
      </w:r>
      <w:proofErr w:type="spellEnd"/>
      <w:r w:rsidRPr="00C87EAB">
        <w:t xml:space="preserve"> </w:t>
      </w:r>
      <w:proofErr w:type="spellStart"/>
      <w:r w:rsidRPr="00C87EAB">
        <w:t>întocmeşte</w:t>
      </w:r>
      <w:proofErr w:type="spellEnd"/>
      <w:r w:rsidR="00BA461D">
        <w:t xml:space="preserve"> </w:t>
      </w:r>
      <w:proofErr w:type="spellStart"/>
      <w:r w:rsidRPr="00C87EAB">
        <w:t>lista</w:t>
      </w:r>
      <w:proofErr w:type="spellEnd"/>
      <w:r w:rsidRPr="00C87EAB">
        <w:t xml:space="preserve"> de </w:t>
      </w:r>
      <w:proofErr w:type="spellStart"/>
      <w:r w:rsidRPr="00C87EAB">
        <w:t>prioritati</w:t>
      </w:r>
      <w:proofErr w:type="spellEnd"/>
      <w:r w:rsidRPr="00C87EAB">
        <w:t xml:space="preserve"> </w:t>
      </w:r>
      <w:proofErr w:type="spellStart"/>
      <w:proofErr w:type="gramStart"/>
      <w:r w:rsidRPr="00C87EAB">
        <w:t>anuala</w:t>
      </w:r>
      <w:proofErr w:type="spellEnd"/>
      <w:r w:rsidRPr="00C87EAB">
        <w:t xml:space="preserve">  </w:t>
      </w:r>
      <w:proofErr w:type="spellStart"/>
      <w:r w:rsidRPr="00C87EAB">
        <w:t>sau</w:t>
      </w:r>
      <w:proofErr w:type="spellEnd"/>
      <w:proofErr w:type="gramEnd"/>
      <w:r w:rsidRPr="00C87EAB">
        <w:t xml:space="preserve"> de cate </w:t>
      </w:r>
      <w:proofErr w:type="spellStart"/>
      <w:r w:rsidRPr="00C87EAB">
        <w:t>ori</w:t>
      </w:r>
      <w:proofErr w:type="spellEnd"/>
      <w:r w:rsidRPr="00C87EAB">
        <w:t xml:space="preserve"> </w:t>
      </w:r>
      <w:proofErr w:type="spellStart"/>
      <w:r w:rsidRPr="00C87EAB">
        <w:t>este</w:t>
      </w:r>
      <w:proofErr w:type="spellEnd"/>
      <w:r w:rsidRPr="00C87EAB">
        <w:t xml:space="preserve"> </w:t>
      </w:r>
      <w:proofErr w:type="spellStart"/>
      <w:r w:rsidRPr="00C87EAB">
        <w:t>nevoie</w:t>
      </w:r>
      <w:proofErr w:type="spellEnd"/>
      <w:r w:rsidR="00D2761E">
        <w:t>,</w:t>
      </w:r>
      <w:r w:rsidRPr="00C87EAB">
        <w:t xml:space="preserve"> cu </w:t>
      </w:r>
      <w:proofErr w:type="spellStart"/>
      <w:r w:rsidRPr="00C87EAB">
        <w:t>cererile</w:t>
      </w:r>
      <w:proofErr w:type="spellEnd"/>
      <w:r w:rsidRPr="00C87EAB">
        <w:t xml:space="preserve"> care </w:t>
      </w:r>
      <w:proofErr w:type="spellStart"/>
      <w:r w:rsidRPr="00C87EAB">
        <w:t>îndeplinesc</w:t>
      </w:r>
      <w:proofErr w:type="spellEnd"/>
      <w:r w:rsidRPr="00C87EAB">
        <w:t xml:space="preserve"> </w:t>
      </w:r>
      <w:proofErr w:type="spellStart"/>
      <w:r w:rsidRPr="00C87EAB">
        <w:t>criteriile</w:t>
      </w:r>
      <w:proofErr w:type="spellEnd"/>
      <w:r w:rsidRPr="00C87EAB">
        <w:t xml:space="preserve"> de </w:t>
      </w:r>
      <w:proofErr w:type="spellStart"/>
      <w:r w:rsidRPr="00C87EAB">
        <w:t>acces</w:t>
      </w:r>
      <w:proofErr w:type="spellEnd"/>
      <w:r w:rsidRPr="00C87EAB">
        <w:t xml:space="preserve">, </w:t>
      </w:r>
      <w:proofErr w:type="spellStart"/>
      <w:r w:rsidRPr="00C87EAB">
        <w:t>în</w:t>
      </w:r>
      <w:proofErr w:type="spellEnd"/>
      <w:r w:rsidRPr="00C87EAB">
        <w:t xml:space="preserve"> </w:t>
      </w:r>
      <w:proofErr w:type="spellStart"/>
      <w:r w:rsidRPr="00C87EAB">
        <w:t>ordinea</w:t>
      </w:r>
      <w:proofErr w:type="spellEnd"/>
      <w:r w:rsidRPr="00C87EAB">
        <w:t xml:space="preserve"> de </w:t>
      </w:r>
      <w:proofErr w:type="spellStart"/>
      <w:r w:rsidRPr="00C87EAB">
        <w:t>prioritate</w:t>
      </w:r>
      <w:proofErr w:type="spellEnd"/>
      <w:r w:rsidRPr="00C87EAB">
        <w:t xml:space="preserve"> </w:t>
      </w:r>
      <w:proofErr w:type="spellStart"/>
      <w:r w:rsidRPr="00C87EAB">
        <w:t>stabilită</w:t>
      </w:r>
      <w:proofErr w:type="spellEnd"/>
      <w:r w:rsidRPr="00C87EAB">
        <w:t xml:space="preserve"> </w:t>
      </w:r>
      <w:proofErr w:type="spellStart"/>
      <w:r w:rsidRPr="00C87EAB">
        <w:t>prin</w:t>
      </w:r>
      <w:proofErr w:type="spellEnd"/>
      <w:r w:rsidRPr="00C87EAB">
        <w:t xml:space="preserve"> </w:t>
      </w:r>
      <w:proofErr w:type="spellStart"/>
      <w:r w:rsidRPr="00C87EAB">
        <w:t>punctaj</w:t>
      </w:r>
      <w:proofErr w:type="spellEnd"/>
      <w:r w:rsidRPr="00C87EAB">
        <w:t xml:space="preserve">, </w:t>
      </w:r>
      <w:proofErr w:type="spellStart"/>
      <w:r w:rsidRPr="00C87EAB">
        <w:t>şi</w:t>
      </w:r>
      <w:proofErr w:type="spellEnd"/>
      <w:r w:rsidRPr="00C87EAB">
        <w:t xml:space="preserve"> o </w:t>
      </w:r>
      <w:proofErr w:type="spellStart"/>
      <w:r w:rsidRPr="00C87EAB">
        <w:t>prezintă</w:t>
      </w:r>
      <w:proofErr w:type="spellEnd"/>
      <w:r w:rsidRPr="00C87EAB">
        <w:t xml:space="preserve"> </w:t>
      </w:r>
      <w:proofErr w:type="spellStart"/>
      <w:r w:rsidRPr="00C87EAB">
        <w:t>directorului</w:t>
      </w:r>
      <w:proofErr w:type="spellEnd"/>
      <w:r w:rsidRPr="00C87EAB">
        <w:t xml:space="preserve"> </w:t>
      </w:r>
      <w:proofErr w:type="spellStart"/>
      <w:r w:rsidRPr="00C87EAB">
        <w:t>executiv</w:t>
      </w:r>
      <w:proofErr w:type="spellEnd"/>
      <w:r w:rsidRPr="00C87EAB">
        <w:t xml:space="preserve"> al </w:t>
      </w:r>
      <w:proofErr w:type="spellStart"/>
      <w:r w:rsidRPr="00C87EAB">
        <w:t>autorităţii</w:t>
      </w:r>
      <w:proofErr w:type="spellEnd"/>
      <w:r w:rsidRPr="00C87EAB">
        <w:t xml:space="preserve"> de </w:t>
      </w:r>
      <w:proofErr w:type="spellStart"/>
      <w:r w:rsidRPr="00C87EAB">
        <w:t>sănătate</w:t>
      </w:r>
      <w:proofErr w:type="spellEnd"/>
      <w:r w:rsidRPr="00C87EAB">
        <w:t xml:space="preserve"> </w:t>
      </w:r>
      <w:proofErr w:type="spellStart"/>
      <w:r w:rsidRPr="00C87EAB">
        <w:t>publică</w:t>
      </w:r>
      <w:proofErr w:type="spellEnd"/>
      <w:r w:rsidRPr="00C87EAB">
        <w:t xml:space="preserve">, </w:t>
      </w:r>
      <w:proofErr w:type="spellStart"/>
      <w:r w:rsidRPr="00C87EAB">
        <w:t>spre</w:t>
      </w:r>
      <w:proofErr w:type="spellEnd"/>
      <w:r w:rsidRPr="00C87EAB">
        <w:t xml:space="preserve"> </w:t>
      </w:r>
      <w:proofErr w:type="spellStart"/>
      <w:r w:rsidRPr="00C87EAB">
        <w:t>aprobare</w:t>
      </w:r>
      <w:proofErr w:type="spellEnd"/>
      <w:r w:rsidRPr="00C87EAB">
        <w:t>.</w:t>
      </w:r>
    </w:p>
    <w:p w14:paraId="426881AC" w14:textId="157C34A5" w:rsidR="00D87E3B" w:rsidRDefault="00D87E3B" w:rsidP="00BA461D">
      <w:pPr>
        <w:autoSpaceDE w:val="0"/>
        <w:autoSpaceDN w:val="0"/>
        <w:adjustRightInd w:val="0"/>
      </w:pPr>
      <w:proofErr w:type="spellStart"/>
      <w:r w:rsidRPr="00C87EAB">
        <w:t>Cererile</w:t>
      </w:r>
      <w:proofErr w:type="spellEnd"/>
      <w:r w:rsidRPr="00C87EAB">
        <w:t xml:space="preserve"> care nu </w:t>
      </w:r>
      <w:proofErr w:type="spellStart"/>
      <w:r w:rsidRPr="00C87EAB">
        <w:t>îndeplinesc</w:t>
      </w:r>
      <w:proofErr w:type="spellEnd"/>
      <w:r w:rsidRPr="00C87EAB">
        <w:t xml:space="preserve"> </w:t>
      </w:r>
      <w:proofErr w:type="spellStart"/>
      <w:r w:rsidRPr="00C87EAB">
        <w:t>criteriile</w:t>
      </w:r>
      <w:proofErr w:type="spellEnd"/>
      <w:r w:rsidRPr="00C87EAB">
        <w:t xml:space="preserve"> de </w:t>
      </w:r>
      <w:proofErr w:type="spellStart"/>
      <w:r w:rsidRPr="00C87EAB">
        <w:t>acces</w:t>
      </w:r>
      <w:proofErr w:type="spellEnd"/>
      <w:r w:rsidRPr="00C87EAB">
        <w:t xml:space="preserve"> nu se </w:t>
      </w:r>
      <w:proofErr w:type="spellStart"/>
      <w:r w:rsidRPr="00C87EAB">
        <w:t>punctează</w:t>
      </w:r>
      <w:proofErr w:type="spellEnd"/>
      <w:r w:rsidR="00BA461D">
        <w:t>.</w:t>
      </w:r>
    </w:p>
    <w:p w14:paraId="29508CDB" w14:textId="5DFBD465" w:rsidR="00483048" w:rsidRDefault="00BA461D" w:rsidP="00BA461D">
      <w:pPr>
        <w:autoSpaceDE w:val="0"/>
        <w:autoSpaceDN w:val="0"/>
        <w:adjustRightInd w:val="0"/>
      </w:pPr>
      <w:proofErr w:type="spellStart"/>
      <w:r>
        <w:t>Legislatia</w:t>
      </w:r>
      <w:proofErr w:type="spellEnd"/>
      <w:r w:rsidR="00483048">
        <w:t xml:space="preserve"> de </w:t>
      </w:r>
      <w:proofErr w:type="spellStart"/>
      <w:r w:rsidR="00483048">
        <w:t>referinta</w:t>
      </w:r>
      <w:proofErr w:type="spellEnd"/>
      <w:r w:rsidR="00483048">
        <w:t>:</w:t>
      </w:r>
    </w:p>
    <w:p w14:paraId="55CF955B" w14:textId="77777777" w:rsidR="00483048" w:rsidRPr="00877F45" w:rsidRDefault="00483048" w:rsidP="00BA461D">
      <w:pPr>
        <w:ind w:firstLine="360"/>
        <w:rPr>
          <w:lang w:val="ro-RO"/>
        </w:rPr>
      </w:pPr>
      <w:r w:rsidRPr="00877F45">
        <w:rPr>
          <w:lang w:val="ro-RO"/>
        </w:rPr>
        <w:t>- Hotararea Guvernului nr. 339 din 26 martie 2008 pentru aprobarea Normelor de administrare a locuinţelor construite de Agenţia Naţională pentru Locuinţe de care pot beneficia medicii rezidenţi şi alţi tineri specialişti din sistemul de sănătate</w:t>
      </w:r>
      <w:r>
        <w:rPr>
          <w:lang w:val="ro-RO"/>
        </w:rPr>
        <w:t>;</w:t>
      </w:r>
    </w:p>
    <w:p w14:paraId="17A1A6BE" w14:textId="77777777" w:rsidR="00483048" w:rsidRDefault="00483048" w:rsidP="00BA461D">
      <w:pPr>
        <w:ind w:firstLine="360"/>
        <w:rPr>
          <w:lang w:val="ro-RO"/>
        </w:rPr>
      </w:pPr>
      <w:r w:rsidRPr="00877F45">
        <w:rPr>
          <w:lang w:val="ro-RO"/>
        </w:rPr>
        <w:t xml:space="preserve">- Ordinul Ministerului Sanatatii Publice  nr. 1.355 din 23 iulie 2008 privind aprobarea Criteriilor de stabilire a ordinii de prioritate în soluţionarea cererilor de repartizare a locuinţelor construite de </w:t>
      </w:r>
      <w:r w:rsidRPr="00877F45">
        <w:rPr>
          <w:lang w:val="ro-RO"/>
        </w:rPr>
        <w:lastRenderedPageBreak/>
        <w:t>Agenţia Naţională pentru Locuinţe pentru medicii rezidenţi şi alţi tineri specialişti din sistemul de sănătate</w:t>
      </w:r>
      <w:r>
        <w:rPr>
          <w:lang w:val="ro-RO"/>
        </w:rPr>
        <w:t>;</w:t>
      </w:r>
    </w:p>
    <w:p w14:paraId="2F8682F8" w14:textId="77777777" w:rsidR="00483048" w:rsidRDefault="00483048" w:rsidP="00BA461D">
      <w:pPr>
        <w:ind w:firstLine="360"/>
        <w:rPr>
          <w:lang w:val="ro-RO"/>
        </w:rPr>
      </w:pPr>
      <w:r>
        <w:rPr>
          <w:lang w:val="ro-RO"/>
        </w:rPr>
        <w:t xml:space="preserve">- </w:t>
      </w:r>
      <w:r w:rsidRPr="00481CAC">
        <w:rPr>
          <w:lang w:val="ro-RO"/>
        </w:rPr>
        <w:t>L</w:t>
      </w:r>
      <w:r>
        <w:rPr>
          <w:lang w:val="ro-RO"/>
        </w:rPr>
        <w:t>egea</w:t>
      </w:r>
      <w:r w:rsidRPr="00481CAC">
        <w:rPr>
          <w:lang w:val="ro-RO"/>
        </w:rPr>
        <w:t xml:space="preserve"> nr. 95 din 14 aprilie 2006 (*republicată*)</w:t>
      </w:r>
      <w:r>
        <w:rPr>
          <w:lang w:val="ro-RO"/>
        </w:rPr>
        <w:t xml:space="preserve"> </w:t>
      </w:r>
      <w:r w:rsidRPr="00481CAC">
        <w:rPr>
          <w:lang w:val="ro-RO"/>
        </w:rPr>
        <w:t>privind reforma în domeniul sănătăţii</w:t>
      </w:r>
      <w:r>
        <w:rPr>
          <w:lang w:val="ro-RO"/>
        </w:rPr>
        <w:t>;</w:t>
      </w:r>
    </w:p>
    <w:p w14:paraId="565B238F" w14:textId="0766ADD6" w:rsidR="00483048" w:rsidRDefault="00483048" w:rsidP="00BA461D">
      <w:pPr>
        <w:ind w:firstLine="360"/>
        <w:rPr>
          <w:lang w:val="ro-RO"/>
        </w:rPr>
      </w:pPr>
      <w:r>
        <w:rPr>
          <w:lang w:val="ro-RO"/>
        </w:rPr>
        <w:t xml:space="preserve">- </w:t>
      </w:r>
      <w:r w:rsidRPr="00D31D23">
        <w:rPr>
          <w:lang w:val="ro-RO"/>
        </w:rPr>
        <w:t>Ordinul  nr. 1.078 din 27 iulie 2010</w:t>
      </w:r>
      <w:r>
        <w:rPr>
          <w:lang w:val="ro-RO"/>
        </w:rPr>
        <w:t xml:space="preserve"> </w:t>
      </w:r>
      <w:r w:rsidRPr="00D31D23">
        <w:rPr>
          <w:lang w:val="ro-RO"/>
        </w:rPr>
        <w:t>privind aprobarea regulamentului de organizare şi funcţionare şi a structurii organizatorice ale direcţiilor de sănătate publică judeţene şi a municipiului Bucureşti</w:t>
      </w:r>
      <w:r w:rsidR="00FC2C3D">
        <w:rPr>
          <w:lang w:val="ro-RO"/>
        </w:rPr>
        <w:t>.</w:t>
      </w:r>
    </w:p>
    <w:p w14:paraId="0927A544" w14:textId="50FBCFDC" w:rsidR="00FC2C3D" w:rsidRDefault="00FC2C3D" w:rsidP="00483048">
      <w:pPr>
        <w:ind w:firstLine="360"/>
        <w:jc w:val="both"/>
        <w:rPr>
          <w:lang w:val="ro-RO"/>
        </w:rPr>
      </w:pPr>
    </w:p>
    <w:p w14:paraId="447A9602" w14:textId="77777777" w:rsidR="00036DC9" w:rsidRPr="00F211B9" w:rsidRDefault="00036DC9" w:rsidP="00036DC9">
      <w:pPr>
        <w:pStyle w:val="ListParagraph"/>
        <w:ind w:left="1080"/>
        <w:rPr>
          <w:lang w:val="ro-RO"/>
        </w:rPr>
      </w:pPr>
    </w:p>
    <w:p w14:paraId="0934FFE4" w14:textId="51497431" w:rsidR="00FC2C3D" w:rsidRDefault="00FC2C3D" w:rsidP="00483048">
      <w:pPr>
        <w:ind w:firstLine="360"/>
        <w:jc w:val="both"/>
        <w:rPr>
          <w:lang w:val="ro-RO"/>
        </w:rPr>
      </w:pPr>
    </w:p>
    <w:p w14:paraId="09FB55A5" w14:textId="77777777" w:rsidR="00FC2C3D" w:rsidRPr="00D31D23" w:rsidRDefault="00FC2C3D" w:rsidP="00483048">
      <w:pPr>
        <w:ind w:firstLine="360"/>
        <w:jc w:val="both"/>
        <w:rPr>
          <w:lang w:val="ro-RO"/>
        </w:rPr>
      </w:pPr>
    </w:p>
    <w:p w14:paraId="52446C8C" w14:textId="77777777" w:rsidR="00483048" w:rsidRPr="00334CFD" w:rsidRDefault="00483048" w:rsidP="00D87E3B">
      <w:pPr>
        <w:autoSpaceDE w:val="0"/>
        <w:autoSpaceDN w:val="0"/>
        <w:adjustRightInd w:val="0"/>
        <w:jc w:val="both"/>
        <w:rPr>
          <w:lang w:val="ro-RO"/>
        </w:rPr>
      </w:pPr>
    </w:p>
    <w:p w14:paraId="4D9394EA" w14:textId="4762F8DA" w:rsidR="004C058C" w:rsidRPr="00334CFD" w:rsidRDefault="004C058C" w:rsidP="004C058C">
      <w:pPr>
        <w:rPr>
          <w:lang w:val="ro-RO"/>
        </w:rPr>
      </w:pPr>
    </w:p>
    <w:bookmarkEnd w:id="0"/>
    <w:p w14:paraId="3AF19E4F" w14:textId="77777777" w:rsidR="004C058C" w:rsidRPr="00334CFD" w:rsidRDefault="004C058C" w:rsidP="004C058C">
      <w:pPr>
        <w:rPr>
          <w:lang w:val="ro-RO"/>
        </w:rPr>
      </w:pPr>
    </w:p>
    <w:sectPr w:rsidR="004C058C" w:rsidRPr="00334CFD" w:rsidSect="0003455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01486"/>
    <w:multiLevelType w:val="hybridMultilevel"/>
    <w:tmpl w:val="1AF8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666E8"/>
    <w:multiLevelType w:val="hybridMultilevel"/>
    <w:tmpl w:val="19705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F1"/>
    <w:rsid w:val="00034550"/>
    <w:rsid w:val="00036DC9"/>
    <w:rsid w:val="000B6AF5"/>
    <w:rsid w:val="000D0BE9"/>
    <w:rsid w:val="001C40B7"/>
    <w:rsid w:val="00334CFD"/>
    <w:rsid w:val="003A464D"/>
    <w:rsid w:val="003C2971"/>
    <w:rsid w:val="00483048"/>
    <w:rsid w:val="004C058C"/>
    <w:rsid w:val="00646E39"/>
    <w:rsid w:val="007A366D"/>
    <w:rsid w:val="00850BF1"/>
    <w:rsid w:val="009A73E2"/>
    <w:rsid w:val="009C118B"/>
    <w:rsid w:val="00AB3AB6"/>
    <w:rsid w:val="00BA461D"/>
    <w:rsid w:val="00BD7F68"/>
    <w:rsid w:val="00C87EAB"/>
    <w:rsid w:val="00D2761E"/>
    <w:rsid w:val="00D87E3B"/>
    <w:rsid w:val="00E03F3F"/>
    <w:rsid w:val="00E85BEB"/>
    <w:rsid w:val="00F211B9"/>
    <w:rsid w:val="00FC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58C"/>
    <w:pPr>
      <w:ind w:left="720"/>
      <w:contextualSpacing/>
    </w:pPr>
  </w:style>
  <w:style w:type="paragraph" w:customStyle="1" w:styleId="CharCharCharCharCharCharCharCharCharCharCharCharCharCaracterCharChar">
    <w:name w:val="Char Char Char Char Char Char Char Char Char Char Char Char Char Caracter Char Char"/>
    <w:basedOn w:val="Normal"/>
    <w:rsid w:val="00D87E3B"/>
    <w:pPr>
      <w:spacing w:after="160" w:line="240" w:lineRule="exact"/>
    </w:pPr>
    <w:rPr>
      <w:rFonts w:ascii="Tahoma" w:eastAsia="Times New Roman" w:hAnsi="Tahoma" w:cs="Times New Roman"/>
      <w:sz w:val="20"/>
      <w:szCs w:val="20"/>
    </w:rPr>
  </w:style>
  <w:style w:type="paragraph" w:customStyle="1" w:styleId="CharCharCharCharCharCharCharCharCharCharCharCharCharCaracterCharChar0">
    <w:name w:val="Char Char Char Char Char Char Char Char Char Char Char Char Char Caracter Char Char"/>
    <w:basedOn w:val="Normal"/>
    <w:rsid w:val="00483048"/>
    <w:pPr>
      <w:spacing w:after="160" w:line="240" w:lineRule="exact"/>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58C"/>
    <w:pPr>
      <w:ind w:left="720"/>
      <w:contextualSpacing/>
    </w:pPr>
  </w:style>
  <w:style w:type="paragraph" w:customStyle="1" w:styleId="CharCharCharCharCharCharCharCharCharCharCharCharCharCaracterCharChar">
    <w:name w:val="Char Char Char Char Char Char Char Char Char Char Char Char Char Caracter Char Char"/>
    <w:basedOn w:val="Normal"/>
    <w:rsid w:val="00D87E3B"/>
    <w:pPr>
      <w:spacing w:after="160" w:line="240" w:lineRule="exact"/>
    </w:pPr>
    <w:rPr>
      <w:rFonts w:ascii="Tahoma" w:eastAsia="Times New Roman" w:hAnsi="Tahoma" w:cs="Times New Roman"/>
      <w:sz w:val="20"/>
      <w:szCs w:val="20"/>
    </w:rPr>
  </w:style>
  <w:style w:type="paragraph" w:customStyle="1" w:styleId="CharCharCharCharCharCharCharCharCharCharCharCharCharCaracterCharChar0">
    <w:name w:val="Char Char Char Char Char Char Char Char Char Char Char Char Char Caracter Char Char"/>
    <w:basedOn w:val="Normal"/>
    <w:rsid w:val="00483048"/>
    <w:pPr>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434</Words>
  <Characters>2479</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UC1</cp:lastModifiedBy>
  <cp:revision>3</cp:revision>
  <cp:lastPrinted>2021-07-12T09:12:00Z</cp:lastPrinted>
  <dcterms:created xsi:type="dcterms:W3CDTF">2021-08-16T07:36:00Z</dcterms:created>
  <dcterms:modified xsi:type="dcterms:W3CDTF">2021-08-17T08:35:00Z</dcterms:modified>
</cp:coreProperties>
</file>