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5B" w:rsidRDefault="00143F5B" w:rsidP="0054413C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</w:p>
    <w:p w:rsidR="00143F5B" w:rsidRPr="003453A3" w:rsidRDefault="00143F5B" w:rsidP="0054413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</w:pPr>
      <w:r w:rsidRPr="00C21A81">
        <w:rPr>
          <w:rFonts w:ascii="Times New Roman" w:hAnsi="Times New Roman" w:cs="Times New Roman"/>
          <w:color w:val="FF0000"/>
          <w:lang w:val="pt-BR"/>
        </w:rPr>
        <w:t> </w:t>
      </w:r>
      <w:r w:rsidRPr="003453A3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Dosarul  de angajare va conţine următoarele documente:</w:t>
      </w:r>
    </w:p>
    <w:p w:rsidR="00143F5B" w:rsidRPr="003453A3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A3">
        <w:rPr>
          <w:rFonts w:ascii="Times New Roman" w:hAnsi="Times New Roman" w:cs="Times New Roman"/>
          <w:sz w:val="24"/>
          <w:szCs w:val="24"/>
        </w:rPr>
        <w:t xml:space="preserve">Adeverinta privind confirmarea in specialitatea aleasa pe </w:t>
      </w:r>
      <w:r>
        <w:rPr>
          <w:rFonts w:ascii="Times New Roman" w:hAnsi="Times New Roman" w:cs="Times New Roman"/>
          <w:sz w:val="24"/>
          <w:szCs w:val="24"/>
        </w:rPr>
        <w:t>loc</w:t>
      </w:r>
      <w:r w:rsidRPr="003453A3">
        <w:rPr>
          <w:rFonts w:ascii="Times New Roman" w:hAnsi="Times New Roman" w:cs="Times New Roman"/>
          <w:sz w:val="24"/>
          <w:szCs w:val="24"/>
        </w:rPr>
        <w:t xml:space="preserve"> sau pe </w:t>
      </w:r>
      <w:r>
        <w:rPr>
          <w:rFonts w:ascii="Times New Roman" w:hAnsi="Times New Roman" w:cs="Times New Roman"/>
          <w:sz w:val="24"/>
          <w:szCs w:val="24"/>
        </w:rPr>
        <w:t>post</w:t>
      </w:r>
      <w:r w:rsidRPr="003453A3">
        <w:rPr>
          <w:rFonts w:ascii="Times New Roman" w:hAnsi="Times New Roman" w:cs="Times New Roman"/>
          <w:sz w:val="24"/>
          <w:szCs w:val="24"/>
        </w:rPr>
        <w:t>;</w:t>
      </w:r>
    </w:p>
    <w:p w:rsidR="00143F5B" w:rsidRPr="003453A3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A3">
        <w:rPr>
          <w:rFonts w:ascii="Times New Roman" w:hAnsi="Times New Roman" w:cs="Times New Roman"/>
          <w:sz w:val="24"/>
          <w:szCs w:val="24"/>
        </w:rPr>
        <w:t>Adeverinta privind repartizarea la spitalul platitor;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Copia actului de identitate sau orice alt document care atestă identitatea, potrivit legii, după caz</w:t>
      </w:r>
      <w:r>
        <w:rPr>
          <w:rFonts w:ascii="Times New Roman" w:hAnsi="Times New Roman" w:cs="Times New Roman"/>
          <w:sz w:val="24"/>
          <w:szCs w:val="24"/>
        </w:rPr>
        <w:t xml:space="preserve"> certificate nastere si / sau casatorie</w:t>
      </w:r>
      <w:r w:rsidRPr="009E76FF">
        <w:rPr>
          <w:rFonts w:ascii="Times New Roman" w:hAnsi="Times New Roman" w:cs="Times New Roman"/>
          <w:sz w:val="24"/>
          <w:szCs w:val="24"/>
        </w:rPr>
        <w:t>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76FF">
        <w:rPr>
          <w:rFonts w:ascii="Times New Roman" w:hAnsi="Times New Roman" w:cs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9E76FF">
        <w:rPr>
          <w:rFonts w:ascii="Times New Roman" w:hAnsi="Times New Roman" w:cs="Times New Roman"/>
          <w:i/>
          <w:iCs/>
          <w:vanish/>
          <w:sz w:val="24"/>
          <w:szCs w:val="24"/>
        </w:rPr>
        <w:t> (text original în vigoare pânã la 24 noiembrie 2014)</w:t>
      </w:r>
      <w:r w:rsidRPr="009E76FF">
        <w:rPr>
          <w:rFonts w:ascii="Times New Roman" w:hAnsi="Times New Roman" w:cs="Times New Roman"/>
          <w:vanish/>
          <w:sz w:val="24"/>
          <w:szCs w:val="24"/>
        </w:rPr>
        <w:t xml:space="preserve"> ]| 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 xml:space="preserve">Copiile documentelor 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9E76FF">
        <w:rPr>
          <w:rFonts w:ascii="Times New Roman" w:hAnsi="Times New Roman" w:cs="Times New Roman"/>
          <w:sz w:val="24"/>
          <w:szCs w:val="24"/>
        </w:rPr>
        <w:t xml:space="preserve">studii și ale altor acte care atestă efectuarea unor specializări,; 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E76FF">
        <w:rPr>
          <w:rFonts w:ascii="Times New Roman" w:hAnsi="Times New Roman" w:cs="Times New Roman"/>
          <w:vanish/>
          <w:sz w:val="24"/>
          <w:szCs w:val="24"/>
        </w:rPr>
        <w:t>|[d) copia carnetului de muncã, conformã cu originalul, sau, dupã caz, o adeverinþã care sã ateste vechimea în muncã, în meserie ºi/sau în specialitatea studiilor;</w:t>
      </w:r>
      <w:r w:rsidRPr="009E76FF">
        <w:rPr>
          <w:rFonts w:ascii="Times New Roman" w:hAnsi="Times New Roman" w:cs="Times New Roman"/>
          <w:i/>
          <w:iCs/>
          <w:vanish/>
          <w:sz w:val="24"/>
          <w:szCs w:val="24"/>
        </w:rPr>
        <w:t> (text original în vigoare pânã la 24 noiembrie 2014)</w:t>
      </w:r>
      <w:r w:rsidRPr="009E76FF">
        <w:rPr>
          <w:rFonts w:ascii="Times New Roman" w:hAnsi="Times New Roman" w:cs="Times New Roman"/>
          <w:vanish/>
          <w:sz w:val="24"/>
          <w:szCs w:val="24"/>
        </w:rPr>
        <w:t xml:space="preserve"> ]| 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Carnetul de muncă sau, după caz, adeverințele</w:t>
      </w:r>
      <w:r>
        <w:rPr>
          <w:rFonts w:ascii="Times New Roman" w:hAnsi="Times New Roman" w:cs="Times New Roman"/>
          <w:sz w:val="24"/>
          <w:szCs w:val="24"/>
        </w:rPr>
        <w:t xml:space="preserve"> care atestă vechimea în muncă</w:t>
      </w:r>
      <w:r w:rsidRPr="009E76FF">
        <w:rPr>
          <w:rFonts w:ascii="Times New Roman" w:hAnsi="Times New Roman" w:cs="Times New Roman"/>
          <w:sz w:val="24"/>
          <w:szCs w:val="24"/>
        </w:rPr>
        <w:t xml:space="preserve">, în copie, inclusiv  adeverința de vechime pentru perioada lucrată după  data de 01.01.2011; 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Cazierul judiciar;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de către medicul de familie sau de către unitățile sanitare abilitate;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Curriculum vitae;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Aviz psihologic;</w:t>
      </w:r>
    </w:p>
    <w:p w:rsidR="00143F5B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FF">
        <w:rPr>
          <w:rFonts w:ascii="Times New Roman" w:hAnsi="Times New Roman" w:cs="Times New Roman"/>
          <w:sz w:val="24"/>
          <w:szCs w:val="24"/>
        </w:rPr>
        <w:t>Cont  IBAN banca  pentru virare de salariu</w:t>
      </w:r>
      <w:r>
        <w:rPr>
          <w:rFonts w:ascii="Times New Roman" w:hAnsi="Times New Roman" w:cs="Times New Roman"/>
          <w:sz w:val="24"/>
          <w:szCs w:val="24"/>
        </w:rPr>
        <w:t xml:space="preserve"> cu stampila bancii;</w:t>
      </w:r>
    </w:p>
    <w:p w:rsidR="00143F5B" w:rsidRPr="009E76FF" w:rsidRDefault="00143F5B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medicale pentru angajare – RBW, EKG,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 HBS, AC HCV, HIV.</w:t>
      </w:r>
    </w:p>
    <w:p w:rsidR="00143F5B" w:rsidRPr="00A819ED" w:rsidRDefault="00143F5B" w:rsidP="00544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5B" w:rsidRPr="00A819ED" w:rsidRDefault="00143F5B" w:rsidP="0054413C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A819ED">
        <w:rPr>
          <w:rFonts w:ascii="Times New Roman" w:hAnsi="Times New Roman" w:cs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A819ED">
        <w:rPr>
          <w:rFonts w:ascii="Times New Roman" w:hAnsi="Times New Roman" w:cs="Times New Roman"/>
          <w:i/>
          <w:iCs/>
          <w:vanish/>
          <w:sz w:val="24"/>
          <w:szCs w:val="24"/>
        </w:rPr>
        <w:t> (text original în vigoare pânã la 24 noiembrie 2014)</w:t>
      </w:r>
      <w:r w:rsidRPr="00A819ED">
        <w:rPr>
          <w:rFonts w:ascii="Times New Roman" w:hAnsi="Times New Roman" w:cs="Times New Roman"/>
          <w:vanish/>
          <w:sz w:val="24"/>
          <w:szCs w:val="24"/>
        </w:rPr>
        <w:t xml:space="preserve"> ]| </w:t>
      </w:r>
    </w:p>
    <w:p w:rsidR="00143F5B" w:rsidRPr="00A819ED" w:rsidRDefault="00143F5B" w:rsidP="005441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9ED">
        <w:rPr>
          <w:rFonts w:ascii="Times New Roman" w:hAnsi="Times New Roman" w:cs="Times New Roman"/>
          <w:sz w:val="24"/>
          <w:szCs w:val="24"/>
        </w:rPr>
        <w:t>Adeverința care atestă starea de sănătate conține, în clar, numărul, data, numele emitentului și calitatea acestuia, în formatul standard stabilit de Ministerul Sănătății.</w:t>
      </w:r>
    </w:p>
    <w:p w:rsidR="00143F5B" w:rsidRPr="007C6E3D" w:rsidRDefault="00143F5B" w:rsidP="0054413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vanish/>
          <w:sz w:val="24"/>
          <w:szCs w:val="24"/>
        </w:rPr>
      </w:pPr>
      <w:r w:rsidRPr="007C6E3D">
        <w:rPr>
          <w:rFonts w:ascii="Times New Roman" w:hAnsi="Times New Roman" w:cs="Times New Roman"/>
          <w:i/>
          <w:iCs/>
          <w:vanish/>
          <w:sz w:val="24"/>
          <w:szCs w:val="24"/>
        </w:rPr>
        <w:t xml:space="preserve">|[(4) Actele prevãzute la alin. 1 lit. b), c) ºi h) vor fi prezentate ºi în original în vederea verificãrii conformitãþii copiilor cu acestea. (text original în vigoare pânã la 24 noiembrie 2014) ]| </w:t>
      </w:r>
    </w:p>
    <w:p w:rsidR="00143F5B" w:rsidRPr="007C6E3D" w:rsidRDefault="00143F5B" w:rsidP="0054413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E3D">
        <w:rPr>
          <w:rFonts w:ascii="Times New Roman" w:hAnsi="Times New Roman" w:cs="Times New Roman"/>
          <w:i/>
          <w:iCs/>
          <w:sz w:val="24"/>
          <w:szCs w:val="24"/>
        </w:rPr>
        <w:t xml:space="preserve">Actele vor fi prezentate și în </w:t>
      </w:r>
      <w:r w:rsidRPr="007C6E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original</w:t>
      </w:r>
      <w:r w:rsidRPr="007C6E3D">
        <w:rPr>
          <w:rFonts w:ascii="Times New Roman" w:hAnsi="Times New Roman" w:cs="Times New Roman"/>
          <w:i/>
          <w:iCs/>
          <w:sz w:val="24"/>
          <w:szCs w:val="24"/>
        </w:rPr>
        <w:t xml:space="preserve"> în vederea verificării conformității copiilor cu acestea. </w:t>
      </w:r>
    </w:p>
    <w:p w:rsidR="00143F5B" w:rsidRPr="007C6E3D" w:rsidRDefault="00143F5B" w:rsidP="0054413C">
      <w:pPr>
        <w:tabs>
          <w:tab w:val="left" w:pos="6015"/>
        </w:tabs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43F5B" w:rsidRPr="00A819ED" w:rsidRDefault="00143F5B" w:rsidP="0054413C">
      <w:pPr>
        <w:tabs>
          <w:tab w:val="left" w:pos="601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143F5B" w:rsidRPr="00A819ED" w:rsidRDefault="00143F5B" w:rsidP="0054413C">
      <w:pPr>
        <w:tabs>
          <w:tab w:val="left" w:pos="601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143F5B" w:rsidRPr="00A819ED" w:rsidRDefault="00143F5B">
      <w:pPr>
        <w:rPr>
          <w:sz w:val="24"/>
          <w:szCs w:val="24"/>
        </w:rPr>
      </w:pPr>
      <w:bookmarkStart w:id="1" w:name="_PictureBullets"/>
      <w:r w:rsidRPr="00727561">
        <w:rPr>
          <w:rFonts w:ascii="Times New Roman" w:eastAsia="Times New Roman" w:hAnsi="Times New Roman"/>
          <w:vanish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143F5B" w:rsidRPr="00A819ED" w:rsidSect="00D82EB6">
      <w:headerReference w:type="default" r:id="rId8"/>
      <w:footerReference w:type="default" r:id="rId9"/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5B" w:rsidRDefault="00143F5B">
      <w:pPr>
        <w:spacing w:after="0" w:line="240" w:lineRule="auto"/>
      </w:pPr>
      <w:r>
        <w:separator/>
      </w:r>
    </w:p>
  </w:endnote>
  <w:endnote w:type="continuationSeparator" w:id="0">
    <w:p w:rsidR="00143F5B" w:rsidRDefault="001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B" w:rsidRDefault="00143F5B" w:rsidP="007A623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143F5B" w:rsidRDefault="00143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5B" w:rsidRDefault="00143F5B">
      <w:pPr>
        <w:spacing w:after="0" w:line="240" w:lineRule="auto"/>
      </w:pPr>
      <w:r>
        <w:separator/>
      </w:r>
    </w:p>
  </w:footnote>
  <w:footnote w:type="continuationSeparator" w:id="0">
    <w:p w:rsidR="00143F5B" w:rsidRDefault="001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5B" w:rsidRDefault="00143F5B">
    <w:pPr>
      <w:pStyle w:val="Header"/>
      <w:rPr>
        <w:noProof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FA-A4-Infectioase-header.jpg" style="position:absolute;margin-left:-57pt;margin-top:-37.8pt;width:595.2pt;height:154.8pt;z-index:-251656192;visibility:visible">
          <v:imagedata r:id="rId1" o:title=""/>
        </v:shape>
      </w:pict>
    </w:r>
    <w:r>
      <w:rPr>
        <w:noProof/>
      </w:rPr>
      <w:t>N</w:t>
    </w: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Default="00143F5B">
    <w:pPr>
      <w:pStyle w:val="Header"/>
      <w:rPr>
        <w:noProof/>
      </w:rPr>
    </w:pPr>
  </w:p>
  <w:p w:rsidR="00143F5B" w:rsidRPr="004A102D" w:rsidRDefault="00143F5B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3DD"/>
    <w:multiLevelType w:val="hybridMultilevel"/>
    <w:tmpl w:val="AD60DB5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F57225"/>
    <w:multiLevelType w:val="hybridMultilevel"/>
    <w:tmpl w:val="345C1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8D"/>
    <w:rsid w:val="000317E0"/>
    <w:rsid w:val="00046204"/>
    <w:rsid w:val="00046349"/>
    <w:rsid w:val="00072214"/>
    <w:rsid w:val="000F5EF6"/>
    <w:rsid w:val="001041F8"/>
    <w:rsid w:val="00110C69"/>
    <w:rsid w:val="00143F5B"/>
    <w:rsid w:val="00150416"/>
    <w:rsid w:val="001C4F02"/>
    <w:rsid w:val="0028000C"/>
    <w:rsid w:val="002805B5"/>
    <w:rsid w:val="002B3F56"/>
    <w:rsid w:val="002E39A2"/>
    <w:rsid w:val="002E7A23"/>
    <w:rsid w:val="003020A2"/>
    <w:rsid w:val="00304CEC"/>
    <w:rsid w:val="003453A3"/>
    <w:rsid w:val="00394BAF"/>
    <w:rsid w:val="004751D9"/>
    <w:rsid w:val="00482674"/>
    <w:rsid w:val="004967E0"/>
    <w:rsid w:val="00497A75"/>
    <w:rsid w:val="004A102D"/>
    <w:rsid w:val="004E3CE8"/>
    <w:rsid w:val="005248FB"/>
    <w:rsid w:val="00526C31"/>
    <w:rsid w:val="0054413C"/>
    <w:rsid w:val="00585E81"/>
    <w:rsid w:val="005B4424"/>
    <w:rsid w:val="005D15C2"/>
    <w:rsid w:val="00604D64"/>
    <w:rsid w:val="00633FF6"/>
    <w:rsid w:val="00665D0F"/>
    <w:rsid w:val="006741DE"/>
    <w:rsid w:val="006A2893"/>
    <w:rsid w:val="006A30AC"/>
    <w:rsid w:val="00727561"/>
    <w:rsid w:val="007675D3"/>
    <w:rsid w:val="007A6234"/>
    <w:rsid w:val="007B1B5C"/>
    <w:rsid w:val="007C50CD"/>
    <w:rsid w:val="007C6E3D"/>
    <w:rsid w:val="00861E29"/>
    <w:rsid w:val="008912D4"/>
    <w:rsid w:val="008D0C01"/>
    <w:rsid w:val="008F1779"/>
    <w:rsid w:val="008F563B"/>
    <w:rsid w:val="00903F7D"/>
    <w:rsid w:val="0091438D"/>
    <w:rsid w:val="00916F52"/>
    <w:rsid w:val="00950B10"/>
    <w:rsid w:val="009A00A9"/>
    <w:rsid w:val="009A0E23"/>
    <w:rsid w:val="009E76FF"/>
    <w:rsid w:val="009F3F5B"/>
    <w:rsid w:val="00A363F2"/>
    <w:rsid w:val="00A51E73"/>
    <w:rsid w:val="00A819ED"/>
    <w:rsid w:val="00AB0887"/>
    <w:rsid w:val="00AB29FA"/>
    <w:rsid w:val="00AF7CF4"/>
    <w:rsid w:val="00B11DD3"/>
    <w:rsid w:val="00B16970"/>
    <w:rsid w:val="00BE6C6D"/>
    <w:rsid w:val="00BF797B"/>
    <w:rsid w:val="00C21A81"/>
    <w:rsid w:val="00C335FF"/>
    <w:rsid w:val="00CC05B1"/>
    <w:rsid w:val="00CC19E1"/>
    <w:rsid w:val="00D04CFC"/>
    <w:rsid w:val="00D129B4"/>
    <w:rsid w:val="00D33E14"/>
    <w:rsid w:val="00D82EB6"/>
    <w:rsid w:val="00D961D9"/>
    <w:rsid w:val="00E32DD8"/>
    <w:rsid w:val="00E464E5"/>
    <w:rsid w:val="00E63129"/>
    <w:rsid w:val="00EA3C86"/>
    <w:rsid w:val="00F00929"/>
    <w:rsid w:val="00F419EE"/>
    <w:rsid w:val="00F8093E"/>
    <w:rsid w:val="00F943B1"/>
    <w:rsid w:val="00FA3587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13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4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13C"/>
    <w:rPr>
      <w:rFonts w:ascii="Calibri" w:eastAsia="Times New Roman" w:hAnsi="Calibri" w:cs="Calibri"/>
    </w:rPr>
  </w:style>
  <w:style w:type="paragraph" w:customStyle="1" w:styleId="CharCharChar">
    <w:name w:val="Char Char Char"/>
    <w:basedOn w:val="Normal"/>
    <w:uiPriority w:val="99"/>
    <w:rsid w:val="0054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9E76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314</Words>
  <Characters>1826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Dosarul  de angajare va conţine următoarele documente:</dc:title>
  <dc:subject/>
  <dc:creator>salarizare1</dc:creator>
  <cp:keywords/>
  <dc:description/>
  <cp:lastModifiedBy>Ana</cp:lastModifiedBy>
  <cp:revision>2</cp:revision>
  <cp:lastPrinted>2016-11-29T09:15:00Z</cp:lastPrinted>
  <dcterms:created xsi:type="dcterms:W3CDTF">2019-12-23T09:07:00Z</dcterms:created>
  <dcterms:modified xsi:type="dcterms:W3CDTF">2019-12-23T09:07:00Z</dcterms:modified>
</cp:coreProperties>
</file>