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03A7" w:rsidRPr="003403A7" w:rsidRDefault="003403A7" w:rsidP="00BE032A">
      <w:pPr>
        <w:suppressAutoHyphens/>
        <w:spacing w:after="0" w:line="360" w:lineRule="auto"/>
        <w:rPr>
          <w:rFonts w:ascii="Times New Roman" w:eastAsia="Times New Roman" w:hAnsi="Times New Roman" w:cs="Times New Roman"/>
          <w:color w:val="0066CC"/>
          <w:spacing w:val="40"/>
          <w:sz w:val="24"/>
          <w:szCs w:val="24"/>
          <w:lang w:val="ro-RO" w:eastAsia="ar-SA"/>
        </w:rPr>
      </w:pPr>
      <w:bookmarkStart w:id="0" w:name="_GoBack"/>
      <w:bookmarkEnd w:id="0"/>
    </w:p>
    <w:p w:rsidR="003403A7" w:rsidRPr="003403A7" w:rsidRDefault="003403A7" w:rsidP="00BE032A">
      <w:pPr>
        <w:suppressAutoHyphens/>
        <w:spacing w:after="0" w:line="360" w:lineRule="auto"/>
        <w:rPr>
          <w:rFonts w:ascii="Times New Roman" w:eastAsia="Times New Roman" w:hAnsi="Times New Roman" w:cs="Times New Roman"/>
          <w:sz w:val="24"/>
          <w:szCs w:val="24"/>
          <w:lang w:val="ro-RO" w:eastAsia="ar-SA"/>
        </w:rPr>
      </w:pPr>
      <w:r w:rsidRPr="003403A7">
        <w:rPr>
          <w:rFonts w:ascii="Times New Roman" w:eastAsia="Times New Roman" w:hAnsi="Times New Roman" w:cs="Times New Roman"/>
          <w:noProof/>
          <w:sz w:val="24"/>
          <w:szCs w:val="24"/>
        </w:rPr>
        <w:drawing>
          <wp:anchor distT="0" distB="0" distL="114300" distR="114300" simplePos="0" relativeHeight="251656192" behindDoc="1" locked="0" layoutInCell="1" allowOverlap="0" wp14:anchorId="15D2B452" wp14:editId="4F5C677C">
            <wp:simplePos x="0" y="0"/>
            <wp:positionH relativeFrom="column">
              <wp:posOffset>5562600</wp:posOffset>
            </wp:positionH>
            <wp:positionV relativeFrom="paragraph">
              <wp:posOffset>-52705</wp:posOffset>
            </wp:positionV>
            <wp:extent cx="485775" cy="685800"/>
            <wp:effectExtent l="0" t="0" r="9525" b="0"/>
            <wp:wrapNone/>
            <wp:docPr id="1" name="Picture 1" descr="logo_CSP_refacut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CSP_refacut_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5775" cy="685800"/>
                    </a:xfrm>
                    <a:prstGeom prst="rect">
                      <a:avLst/>
                    </a:prstGeom>
                    <a:noFill/>
                  </pic:spPr>
                </pic:pic>
              </a:graphicData>
            </a:graphic>
            <wp14:sizeRelH relativeFrom="page">
              <wp14:pctWidth>0</wp14:pctWidth>
            </wp14:sizeRelH>
            <wp14:sizeRelV relativeFrom="page">
              <wp14:pctHeight>0</wp14:pctHeight>
            </wp14:sizeRelV>
          </wp:anchor>
        </w:drawing>
      </w:r>
      <w:r w:rsidRPr="003403A7">
        <w:rPr>
          <w:rFonts w:ascii="Times New Roman" w:eastAsia="Times New Roman" w:hAnsi="Times New Roman" w:cs="Times New Roman"/>
          <w:noProof/>
          <w:sz w:val="24"/>
          <w:szCs w:val="24"/>
        </w:rPr>
        <w:drawing>
          <wp:anchor distT="0" distB="0" distL="114300" distR="114300" simplePos="0" relativeHeight="251658240" behindDoc="1" locked="0" layoutInCell="1" allowOverlap="1" wp14:anchorId="26FAD4A5" wp14:editId="7FBC7430">
            <wp:simplePos x="0" y="0"/>
            <wp:positionH relativeFrom="column">
              <wp:posOffset>1600200</wp:posOffset>
            </wp:positionH>
            <wp:positionV relativeFrom="paragraph">
              <wp:posOffset>-100965</wp:posOffset>
            </wp:positionV>
            <wp:extent cx="3067050" cy="771525"/>
            <wp:effectExtent l="0" t="0" r="0" b="9525"/>
            <wp:wrapNone/>
            <wp:docPr id="2" name="Picture 2" descr="http://www.insp.gov.ro/cnepss/wp-content/themes/PressBlue/imag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insp.gov.ro/cnepss/wp-content/themes/PressBlue/images/logo.png"/>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3067050" cy="771525"/>
                    </a:xfrm>
                    <a:prstGeom prst="rect">
                      <a:avLst/>
                    </a:prstGeom>
                    <a:noFill/>
                  </pic:spPr>
                </pic:pic>
              </a:graphicData>
            </a:graphic>
            <wp14:sizeRelH relativeFrom="page">
              <wp14:pctWidth>0</wp14:pctWidth>
            </wp14:sizeRelH>
            <wp14:sizeRelV relativeFrom="page">
              <wp14:pctHeight>0</wp14:pctHeight>
            </wp14:sizeRelV>
          </wp:anchor>
        </w:drawing>
      </w:r>
      <w:r w:rsidRPr="003403A7">
        <w:rPr>
          <w:rFonts w:ascii="Times New Roman" w:eastAsia="Times New Roman" w:hAnsi="Times New Roman" w:cs="Times New Roman"/>
          <w:noProof/>
          <w:sz w:val="24"/>
          <w:szCs w:val="24"/>
        </w:rPr>
        <w:drawing>
          <wp:anchor distT="0" distB="0" distL="114300" distR="114300" simplePos="0" relativeHeight="251660288" behindDoc="1" locked="0" layoutInCell="1" allowOverlap="1" wp14:anchorId="7BC242C1" wp14:editId="6687E6EA">
            <wp:simplePos x="0" y="0"/>
            <wp:positionH relativeFrom="column">
              <wp:posOffset>3810</wp:posOffset>
            </wp:positionH>
            <wp:positionV relativeFrom="paragraph">
              <wp:posOffset>3810</wp:posOffset>
            </wp:positionV>
            <wp:extent cx="666750" cy="600075"/>
            <wp:effectExtent l="0" t="0" r="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6750" cy="600075"/>
                    </a:xfrm>
                    <a:prstGeom prst="rect">
                      <a:avLst/>
                    </a:prstGeom>
                    <a:noFill/>
                  </pic:spPr>
                </pic:pic>
              </a:graphicData>
            </a:graphic>
            <wp14:sizeRelH relativeFrom="page">
              <wp14:pctWidth>0</wp14:pctWidth>
            </wp14:sizeRelH>
            <wp14:sizeRelV relativeFrom="page">
              <wp14:pctHeight>0</wp14:pctHeight>
            </wp14:sizeRelV>
          </wp:anchor>
        </w:drawing>
      </w:r>
      <w:r w:rsidRPr="003403A7">
        <w:rPr>
          <w:rFonts w:ascii="Times New Roman" w:eastAsia="Times New Roman" w:hAnsi="Times New Roman" w:cs="Times New Roman"/>
          <w:color w:val="0066CC"/>
          <w:spacing w:val="40"/>
          <w:sz w:val="24"/>
          <w:szCs w:val="24"/>
          <w:lang w:val="ro-RO" w:eastAsia="ar-SA"/>
        </w:rPr>
        <w:t xml:space="preserve">        </w:t>
      </w:r>
      <w:r w:rsidRPr="003403A7">
        <w:rPr>
          <w:rFonts w:ascii="Times New Roman" w:eastAsia="Times New Roman" w:hAnsi="Times New Roman" w:cs="Times New Roman"/>
          <w:sz w:val="24"/>
          <w:szCs w:val="24"/>
          <w:lang w:val="ro-RO" w:eastAsia="ar-SA"/>
        </w:rPr>
        <w:t xml:space="preserve">            </w:t>
      </w:r>
    </w:p>
    <w:p w:rsidR="003403A7" w:rsidRPr="003403A7" w:rsidRDefault="003403A7" w:rsidP="00BE032A">
      <w:pPr>
        <w:suppressAutoHyphens/>
        <w:spacing w:after="0" w:line="360" w:lineRule="auto"/>
        <w:jc w:val="center"/>
        <w:rPr>
          <w:rFonts w:ascii="Times New Roman" w:eastAsia="Times New Roman" w:hAnsi="Times New Roman" w:cs="Times New Roman"/>
          <w:sz w:val="24"/>
          <w:szCs w:val="24"/>
          <w:lang w:val="ro-RO" w:eastAsia="ar-SA"/>
        </w:rPr>
      </w:pPr>
    </w:p>
    <w:p w:rsidR="003403A7" w:rsidRPr="003403A7" w:rsidRDefault="003403A7" w:rsidP="00BE032A">
      <w:pPr>
        <w:suppressAutoHyphens/>
        <w:spacing w:after="0" w:line="360" w:lineRule="auto"/>
        <w:jc w:val="center"/>
        <w:rPr>
          <w:rFonts w:ascii="Times New Roman" w:eastAsia="Times New Roman" w:hAnsi="Times New Roman" w:cs="Times New Roman"/>
          <w:sz w:val="24"/>
          <w:szCs w:val="24"/>
          <w:lang w:val="ro-RO" w:eastAsia="ar-SA"/>
        </w:rPr>
      </w:pPr>
    </w:p>
    <w:p w:rsidR="003403A7" w:rsidRPr="003403A7" w:rsidRDefault="00097692" w:rsidP="00BE032A">
      <w:pPr>
        <w:suppressAutoHyphens/>
        <w:spacing w:after="0" w:line="360" w:lineRule="auto"/>
        <w:jc w:val="center"/>
        <w:rPr>
          <w:rFonts w:ascii="Times New Roman" w:eastAsia="Times New Roman" w:hAnsi="Times New Roman" w:cs="Times New Roman"/>
          <w:sz w:val="24"/>
          <w:szCs w:val="24"/>
          <w:lang w:val="ro-RO" w:eastAsia="ar-SA"/>
        </w:rPr>
      </w:pPr>
      <w:r>
        <w:rPr>
          <w:rFonts w:ascii="Times New Roman" w:eastAsia="Times New Roman" w:hAnsi="Times New Roman" w:cs="Times New Roman"/>
          <w:noProof/>
          <w:sz w:val="24"/>
          <w:szCs w:val="24"/>
        </w:rPr>
        <w:drawing>
          <wp:inline distT="0" distB="0" distL="0" distR="0">
            <wp:extent cx="6362700" cy="653212"/>
            <wp:effectExtent l="0" t="0" r="0" b="0"/>
            <wp:docPr id="12" name="Picture 12" descr="C:\Users\gaftonieg\Desktop\campanie 2019\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ftonieg\Desktop\campanie 2019\header.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60597" cy="652996"/>
                    </a:xfrm>
                    <a:prstGeom prst="rect">
                      <a:avLst/>
                    </a:prstGeom>
                    <a:noFill/>
                    <a:ln>
                      <a:noFill/>
                    </a:ln>
                  </pic:spPr>
                </pic:pic>
              </a:graphicData>
            </a:graphic>
          </wp:inline>
        </w:drawing>
      </w:r>
    </w:p>
    <w:p w:rsidR="00097692" w:rsidRPr="003403A7" w:rsidRDefault="00097692" w:rsidP="00BE032A">
      <w:pPr>
        <w:suppressAutoHyphens/>
        <w:spacing w:after="0" w:line="360" w:lineRule="auto"/>
        <w:rPr>
          <w:rFonts w:ascii="Times New Roman" w:eastAsia="Times New Roman" w:hAnsi="Times New Roman" w:cs="Times New Roman"/>
          <w:b/>
          <w:color w:val="000000" w:themeColor="text1"/>
          <w:sz w:val="24"/>
          <w:szCs w:val="24"/>
          <w:lang w:val="ro-RO" w:eastAsia="ar-SA"/>
        </w:rPr>
      </w:pPr>
    </w:p>
    <w:p w:rsidR="003403A7" w:rsidRPr="00760AB5" w:rsidRDefault="00F43D11" w:rsidP="009E430D">
      <w:pPr>
        <w:suppressAutoHyphens/>
        <w:spacing w:after="0" w:line="360" w:lineRule="auto"/>
        <w:jc w:val="center"/>
        <w:rPr>
          <w:rFonts w:ascii="Times New Roman" w:eastAsia="Times New Roman" w:hAnsi="Times New Roman" w:cs="Times New Roman"/>
          <w:b/>
          <w:color w:val="000000" w:themeColor="text1"/>
          <w:lang w:val="ro-RO" w:eastAsia="ar-SA"/>
        </w:rPr>
      </w:pPr>
      <w:r w:rsidRPr="00760AB5">
        <w:rPr>
          <w:rFonts w:ascii="Times New Roman" w:eastAsia="Times New Roman" w:hAnsi="Times New Roman" w:cs="Times New Roman"/>
          <w:b/>
          <w:color w:val="000000" w:themeColor="text1"/>
          <w:lang w:val="ro-RO" w:eastAsia="ar-SA"/>
        </w:rPr>
        <w:t>ANALIZĂ DE SITUAŢIE</w:t>
      </w:r>
    </w:p>
    <w:p w:rsidR="0039208E" w:rsidRPr="00760AB5" w:rsidRDefault="0039208E" w:rsidP="00760AB5">
      <w:pPr>
        <w:suppressAutoHyphens/>
        <w:spacing w:after="0" w:line="360" w:lineRule="auto"/>
        <w:jc w:val="both"/>
        <w:rPr>
          <w:rFonts w:ascii="Times New Roman" w:eastAsia="Times New Roman" w:hAnsi="Times New Roman" w:cs="Times New Roman"/>
          <w:b/>
          <w:color w:val="000000" w:themeColor="text1"/>
          <w:lang w:val="ro-RO" w:eastAsia="ar-SA"/>
        </w:rPr>
      </w:pPr>
    </w:p>
    <w:p w:rsidR="00EF75F9" w:rsidRPr="00760AB5" w:rsidRDefault="003403A7" w:rsidP="00760AB5">
      <w:pPr>
        <w:shd w:val="clear" w:color="auto" w:fill="FFFFFF" w:themeFill="background1"/>
        <w:suppressAutoHyphens/>
        <w:spacing w:before="240" w:after="0" w:line="360" w:lineRule="auto"/>
        <w:ind w:firstLine="708"/>
        <w:jc w:val="both"/>
        <w:rPr>
          <w:rFonts w:ascii="Times New Roman" w:eastAsia="Times New Roman" w:hAnsi="Times New Roman" w:cs="Times New Roman"/>
          <w:color w:val="000000" w:themeColor="text1"/>
          <w:shd w:val="clear" w:color="auto" w:fill="FFFFFF"/>
          <w:lang w:val="ro-RO" w:eastAsia="ar-SA"/>
        </w:rPr>
      </w:pPr>
      <w:r w:rsidRPr="00760AB5">
        <w:rPr>
          <w:rFonts w:ascii="Times New Roman" w:eastAsia="Times New Roman" w:hAnsi="Times New Roman" w:cs="Times New Roman"/>
          <w:color w:val="000000" w:themeColor="text1"/>
          <w:shd w:val="clear" w:color="auto" w:fill="FFFFFF"/>
          <w:lang w:val="ro-RO" w:eastAsia="ar-SA"/>
        </w:rPr>
        <w:t>Considerând că alimentaţia este o nevoie fundamentală a omului şi o condiţie necesară supravieţuirii şi prosperităţii fiinţei umane, în 1980 Adunarea Generală ONU a decis marcarea Zilei Mondiale a Alimentaţiei. Astfel, în fiecare an, la 16 octombrie, Organizaţia Naţiunilor Unite pentru Alimentaţie şi Agricultură (FAO) sărbătoreşte Ziua Mondială a Alimentaţiei, aceasta fiind ziua înfiinţării FAO în 1945, la Quebec, în Canada. În prezent, aceasta zi este să</w:t>
      </w:r>
      <w:r w:rsidR="00EF75F9" w:rsidRPr="00760AB5">
        <w:rPr>
          <w:rFonts w:ascii="Times New Roman" w:eastAsia="Times New Roman" w:hAnsi="Times New Roman" w:cs="Times New Roman"/>
          <w:color w:val="000000" w:themeColor="text1"/>
          <w:shd w:val="clear" w:color="auto" w:fill="FFFFFF"/>
          <w:lang w:val="ro-RO" w:eastAsia="ar-SA"/>
        </w:rPr>
        <w:t>rbătorită în peste 150 de ţări.</w:t>
      </w:r>
    </w:p>
    <w:p w:rsidR="003403A7" w:rsidRPr="00760AB5" w:rsidRDefault="003403A7" w:rsidP="00760AB5">
      <w:pPr>
        <w:shd w:val="clear" w:color="auto" w:fill="FFFFFF" w:themeFill="background1"/>
        <w:suppressAutoHyphens/>
        <w:spacing w:before="240" w:after="0" w:line="360" w:lineRule="auto"/>
        <w:ind w:firstLine="708"/>
        <w:jc w:val="both"/>
        <w:rPr>
          <w:rFonts w:ascii="Times New Roman" w:eastAsia="Times New Roman" w:hAnsi="Times New Roman" w:cs="Times New Roman"/>
          <w:color w:val="000000" w:themeColor="text1"/>
          <w:shd w:val="clear" w:color="auto" w:fill="FFFFFF"/>
          <w:lang w:val="ro-RO" w:eastAsia="ar-SA"/>
        </w:rPr>
      </w:pPr>
      <w:r w:rsidRPr="00760AB5">
        <w:rPr>
          <w:rFonts w:ascii="Times New Roman" w:eastAsia="Times New Roman" w:hAnsi="Times New Roman" w:cs="Times New Roman"/>
          <w:color w:val="000000" w:themeColor="text1"/>
          <w:shd w:val="clear" w:color="auto" w:fill="FFFFFF"/>
          <w:lang w:val="ro-RO" w:eastAsia="ar-SA"/>
        </w:rPr>
        <w:t>La noi în ţară prin Legea nr.47/2016 s-a declarat 16 octombrie ca Ziua naţională a alimentaţiei şi a combaterii risipei alimentare.</w:t>
      </w:r>
    </w:p>
    <w:p w:rsidR="003403A7" w:rsidRPr="00760AB5" w:rsidRDefault="003403A7" w:rsidP="00760AB5">
      <w:pPr>
        <w:suppressAutoHyphens/>
        <w:spacing w:after="0" w:line="360" w:lineRule="auto"/>
        <w:ind w:firstLine="708"/>
        <w:jc w:val="both"/>
        <w:rPr>
          <w:rFonts w:ascii="Times New Roman" w:eastAsia="Times New Roman" w:hAnsi="Times New Roman" w:cs="Times New Roman"/>
          <w:vertAlign w:val="superscript"/>
          <w:lang w:val="ro-RO" w:eastAsia="ar-SA"/>
        </w:rPr>
      </w:pPr>
      <w:r w:rsidRPr="00760AB5">
        <w:rPr>
          <w:rFonts w:ascii="Times New Roman" w:eastAsia="Times New Roman" w:hAnsi="Times New Roman" w:cs="Times New Roman"/>
          <w:lang w:val="ro-RO" w:eastAsia="ar-SA"/>
        </w:rPr>
        <w:t>Risipa de alimente este o problemă mondială care a căpătat o importanță din ce în ce mai mare pe agenda publică și politică din ultimii ani. Importanța acestui subiect va continua să crească, în special având în vedere nevoia de a hrăni o populație mondială aflată în creștere. Alimentele sunt un bun prețios, iar producția lor poate necesita resurse importante. Estimările actuale indică faptul că, la nivel mondial, în jur de o treime din alimentele produse pentru consumul uman sunt irosite sau pierdute, ceea ce generează importante costuri economice și de mediu.</w:t>
      </w:r>
      <w:r w:rsidRPr="00760AB5">
        <w:rPr>
          <w:rFonts w:ascii="Times New Roman" w:eastAsia="Times New Roman" w:hAnsi="Times New Roman" w:cs="Times New Roman"/>
          <w:vertAlign w:val="superscript"/>
          <w:lang w:val="ro-RO" w:eastAsia="ar-SA"/>
        </w:rPr>
        <w:t xml:space="preserve"> </w:t>
      </w:r>
      <w:r w:rsidR="00616643" w:rsidRPr="00760AB5">
        <w:rPr>
          <w:rStyle w:val="FootnoteReference"/>
          <w:rFonts w:ascii="Times New Roman" w:eastAsia="Times New Roman" w:hAnsi="Times New Roman" w:cs="Times New Roman"/>
          <w:lang w:val="ro-RO" w:eastAsia="ar-SA"/>
        </w:rPr>
        <w:footnoteReference w:id="1"/>
      </w:r>
    </w:p>
    <w:p w:rsidR="00220387" w:rsidRPr="00760AB5" w:rsidRDefault="00220387" w:rsidP="00760AB5">
      <w:pPr>
        <w:suppressAutoHyphens/>
        <w:spacing w:after="0" w:line="360" w:lineRule="auto"/>
        <w:ind w:firstLine="708"/>
        <w:jc w:val="both"/>
        <w:rPr>
          <w:rFonts w:ascii="Times New Roman" w:eastAsia="Times New Roman" w:hAnsi="Times New Roman" w:cs="Times New Roman"/>
          <w:lang w:val="ro-RO" w:eastAsia="ar-SA"/>
        </w:rPr>
      </w:pPr>
      <w:r w:rsidRPr="00760AB5">
        <w:rPr>
          <w:rFonts w:ascii="Times New Roman" w:eastAsia="Times New Roman" w:hAnsi="Times New Roman" w:cs="Times New Roman"/>
          <w:lang w:val="ro-RO" w:eastAsia="ar-SA"/>
        </w:rPr>
        <w:t>Asigurarea securității alimentare a populației, este obligația fiecărui stat. Problema securității alimenta</w:t>
      </w:r>
      <w:r w:rsidR="00D6246D" w:rsidRPr="00760AB5">
        <w:rPr>
          <w:rFonts w:ascii="Times New Roman" w:eastAsia="Times New Roman" w:hAnsi="Times New Roman" w:cs="Times New Roman"/>
          <w:lang w:val="ro-RO" w:eastAsia="ar-SA"/>
        </w:rPr>
        <w:t>re, a accesului populației la p</w:t>
      </w:r>
      <w:r w:rsidRPr="00760AB5">
        <w:rPr>
          <w:rFonts w:ascii="Times New Roman" w:eastAsia="Times New Roman" w:hAnsi="Times New Roman" w:cs="Times New Roman"/>
          <w:lang w:val="ro-RO" w:eastAsia="ar-SA"/>
        </w:rPr>
        <w:t xml:space="preserve">roduse </w:t>
      </w:r>
      <w:proofErr w:type="spellStart"/>
      <w:r w:rsidRPr="00760AB5">
        <w:rPr>
          <w:rFonts w:ascii="Times New Roman" w:eastAsia="Times New Roman" w:hAnsi="Times New Roman" w:cs="Times New Roman"/>
          <w:lang w:val="ro-RO" w:eastAsia="ar-SA"/>
        </w:rPr>
        <w:t>agro-alimentare</w:t>
      </w:r>
      <w:proofErr w:type="spellEnd"/>
      <w:r w:rsidRPr="00760AB5">
        <w:rPr>
          <w:rFonts w:ascii="Times New Roman" w:eastAsia="Times New Roman" w:hAnsi="Times New Roman" w:cs="Times New Roman"/>
          <w:lang w:val="ro-RO" w:eastAsia="ar-SA"/>
        </w:rPr>
        <w:t xml:space="preserve"> de bază și de calitate corespunzătoare, constituie o preocupare majoră cu care se confruntă, într-o măsură mai mare sau mai mică, toate statele lumii, dar în primul rând cele subdezvoltate sau în curs de dezvoltare. Problema accesului la alimente constituie un factor care poate duce la instabilitate pe plan mondial. Asigurarea securității alimentare pentru toți indivizii, contribuie la liniștea socială, la stabilitate și prosperitate.</w:t>
      </w:r>
      <w:r w:rsidRPr="00760AB5">
        <w:rPr>
          <w:rStyle w:val="FootnoteReference"/>
          <w:rFonts w:ascii="Times New Roman" w:eastAsia="Times New Roman" w:hAnsi="Times New Roman" w:cs="Times New Roman"/>
          <w:lang w:val="ro-RO" w:eastAsia="ar-SA"/>
        </w:rPr>
        <w:footnoteReference w:id="2"/>
      </w:r>
    </w:p>
    <w:p w:rsidR="003403A7" w:rsidRPr="00760AB5" w:rsidRDefault="00220387" w:rsidP="00760AB5">
      <w:pPr>
        <w:suppressAutoHyphens/>
        <w:spacing w:after="0" w:line="360" w:lineRule="auto"/>
        <w:ind w:firstLine="708"/>
        <w:jc w:val="both"/>
        <w:rPr>
          <w:rFonts w:ascii="Times New Roman" w:eastAsia="Times New Roman" w:hAnsi="Times New Roman" w:cs="Times New Roman"/>
          <w:lang w:val="ro-RO" w:eastAsia="ar-SA"/>
        </w:rPr>
      </w:pPr>
      <w:r w:rsidRPr="00760AB5">
        <w:rPr>
          <w:rFonts w:ascii="Times New Roman" w:eastAsia="Times New Roman" w:hAnsi="Times New Roman" w:cs="Times New Roman"/>
          <w:lang w:val="ro-RO" w:eastAsia="ar-SA"/>
        </w:rPr>
        <w:lastRenderedPageBreak/>
        <w:t>Î</w:t>
      </w:r>
      <w:r w:rsidR="0006383E" w:rsidRPr="00760AB5">
        <w:rPr>
          <w:rFonts w:ascii="Times New Roman" w:eastAsia="Times New Roman" w:hAnsi="Times New Roman" w:cs="Times New Roman"/>
          <w:lang w:val="ro-RO" w:eastAsia="ar-SA"/>
        </w:rPr>
        <w:t>n 07.04.2015 cu ocazia Zilei Mondiale a Sănătăţii, OMS a ales să promoveze siguranţa alimentaţiei, întrucât bolile transmise prin alimente duc anual la decesul a două milioane de persoane, dintre care o proporţie însemnată sunt copii.  Alimentele pot conţine bacterii, virusuri, paraziţi sau substanţe c</w:t>
      </w:r>
      <w:r w:rsidR="009F3DEB">
        <w:rPr>
          <w:rFonts w:ascii="Times New Roman" w:eastAsia="Times New Roman" w:hAnsi="Times New Roman" w:cs="Times New Roman"/>
          <w:lang w:val="ro-RO" w:eastAsia="ar-SA"/>
        </w:rPr>
        <w:t xml:space="preserve">himice care sunt responsabile pentru </w:t>
      </w:r>
      <w:r w:rsidR="0006383E" w:rsidRPr="00760AB5">
        <w:rPr>
          <w:rFonts w:ascii="Times New Roman" w:eastAsia="Times New Roman" w:hAnsi="Times New Roman" w:cs="Times New Roman"/>
          <w:lang w:val="ro-RO" w:eastAsia="ar-SA"/>
        </w:rPr>
        <w:t xml:space="preserve"> peste 200 de maladii, de la boala diareică acută şi până la cancer. Apare un ciclu vicios între bolile digestive şi malnutr</w:t>
      </w:r>
      <w:r w:rsidR="009F3DEB">
        <w:rPr>
          <w:rFonts w:ascii="Times New Roman" w:eastAsia="Times New Roman" w:hAnsi="Times New Roman" w:cs="Times New Roman"/>
          <w:lang w:val="ro-RO" w:eastAsia="ar-SA"/>
        </w:rPr>
        <w:t>iţie, ce afectează în primul rând,</w:t>
      </w:r>
      <w:r w:rsidR="0006383E" w:rsidRPr="00760AB5">
        <w:rPr>
          <w:rFonts w:ascii="Times New Roman" w:eastAsia="Times New Roman" w:hAnsi="Times New Roman" w:cs="Times New Roman"/>
          <w:lang w:val="ro-RO" w:eastAsia="ar-SA"/>
        </w:rPr>
        <w:t xml:space="preserve"> sugarii, copiii mici, vârstnicii şi persoanele cu alte patologii. Bolile transmise prin alimente pot influenţa dezvoltarea socio-economică prin împovărarea sistemelor de sănătate, afectarea economiilor naţiona</w:t>
      </w:r>
      <w:r w:rsidR="0093730D" w:rsidRPr="00760AB5">
        <w:rPr>
          <w:rFonts w:ascii="Times New Roman" w:eastAsia="Times New Roman" w:hAnsi="Times New Roman" w:cs="Times New Roman"/>
          <w:lang w:val="ro-RO" w:eastAsia="ar-SA"/>
        </w:rPr>
        <w:t>le, a turismului şi comerţului.</w:t>
      </w:r>
      <w:r w:rsidR="007E461E" w:rsidRPr="00760AB5">
        <w:rPr>
          <w:rStyle w:val="FootnoteReference"/>
          <w:rFonts w:ascii="Times New Roman" w:eastAsia="Times New Roman" w:hAnsi="Times New Roman" w:cs="Times New Roman"/>
          <w:lang w:val="ro-RO" w:eastAsia="ar-SA"/>
        </w:rPr>
        <w:footnoteReference w:id="3"/>
      </w:r>
      <w:r w:rsidR="0006383E" w:rsidRPr="00760AB5">
        <w:rPr>
          <w:rFonts w:ascii="Times New Roman" w:eastAsia="Times New Roman" w:hAnsi="Times New Roman" w:cs="Times New Roman"/>
          <w:lang w:val="ro-RO" w:eastAsia="ar-SA"/>
        </w:rPr>
        <w:t xml:space="preserve">  </w:t>
      </w:r>
    </w:p>
    <w:p w:rsidR="003403A7" w:rsidRPr="00760AB5" w:rsidRDefault="003403A7" w:rsidP="00760AB5">
      <w:pPr>
        <w:suppressAutoHyphens/>
        <w:spacing w:after="0" w:line="360" w:lineRule="auto"/>
        <w:ind w:firstLine="708"/>
        <w:jc w:val="both"/>
        <w:rPr>
          <w:rFonts w:ascii="Times New Roman" w:eastAsia="Times New Roman" w:hAnsi="Times New Roman" w:cs="Times New Roman"/>
          <w:lang w:val="ro-RO" w:eastAsia="ar-SA"/>
        </w:rPr>
      </w:pPr>
      <w:r w:rsidRPr="00760AB5">
        <w:rPr>
          <w:rFonts w:ascii="Times New Roman" w:eastAsia="Times New Roman" w:hAnsi="Times New Roman" w:cs="Times New Roman"/>
          <w:lang w:val="ro-RO" w:eastAsia="ar-SA"/>
        </w:rPr>
        <w:t xml:space="preserve">În 2004, adoptarea în unanimitate a orientărilor privind dreptul la alimente de către Consiliul FAO a fost unul dintre cei mai importanți pași din istoria dreptului la hrană. Pentru prima dată, comunitatea internațională a fost pe deplin de acord asupra semnificației sale. Aceste linii directoare oferă o punte între recunoașterea juridică a acestui drept și realizarea sa efectivă, oferind guvernelor, societății civile și altor parteneri un set coerent de recomandări. </w:t>
      </w:r>
      <w:r w:rsidR="00B33046" w:rsidRPr="00760AB5">
        <w:rPr>
          <w:rFonts w:ascii="Times New Roman" w:eastAsia="Times New Roman" w:hAnsi="Times New Roman" w:cs="Times New Roman"/>
          <w:lang w:val="ro-RO" w:eastAsia="ar-SA"/>
        </w:rPr>
        <w:t>A</w:t>
      </w:r>
      <w:r w:rsidRPr="00760AB5">
        <w:rPr>
          <w:rFonts w:ascii="Times New Roman" w:eastAsia="Times New Roman" w:hAnsi="Times New Roman" w:cs="Times New Roman"/>
          <w:lang w:val="ro-RO" w:eastAsia="ar-SA"/>
        </w:rPr>
        <w:t>cestea acoperă politicile de dezvoltare economică, aspectele juridice și instituționale, politica agricolă și alimentară, nutriția, securitatea alimentară și protecția consumatorilor, educația și conștientizarea, dispozitivele de siguranță</w:t>
      </w:r>
      <w:r w:rsidR="00C86E14">
        <w:rPr>
          <w:rFonts w:ascii="Times New Roman" w:eastAsia="Times New Roman" w:hAnsi="Times New Roman" w:cs="Times New Roman"/>
          <w:lang w:val="ro-RO" w:eastAsia="ar-SA"/>
        </w:rPr>
        <w:t>,</w:t>
      </w:r>
      <w:r w:rsidRPr="00760AB5">
        <w:rPr>
          <w:rFonts w:ascii="Times New Roman" w:eastAsia="Times New Roman" w:hAnsi="Times New Roman" w:cs="Times New Roman"/>
          <w:lang w:val="ro-RO" w:eastAsia="ar-SA"/>
        </w:rPr>
        <w:t xml:space="preserve"> securitatea socială, situațiile de urgență și cooperarea internați</w:t>
      </w:r>
      <w:r w:rsidR="001723C1" w:rsidRPr="00760AB5">
        <w:rPr>
          <w:rFonts w:ascii="Times New Roman" w:eastAsia="Times New Roman" w:hAnsi="Times New Roman" w:cs="Times New Roman"/>
          <w:lang w:val="ro-RO" w:eastAsia="ar-SA"/>
        </w:rPr>
        <w:t>onală. O</w:t>
      </w:r>
      <w:r w:rsidRPr="00760AB5">
        <w:rPr>
          <w:rFonts w:ascii="Times New Roman" w:eastAsia="Times New Roman" w:hAnsi="Times New Roman" w:cs="Times New Roman"/>
          <w:lang w:val="ro-RO" w:eastAsia="ar-SA"/>
        </w:rPr>
        <w:t>feră un cadru pentru o politică integrată privind securitatea alimentară la nivel național.</w:t>
      </w:r>
    </w:p>
    <w:p w:rsidR="003403A7" w:rsidRPr="00760AB5" w:rsidRDefault="003403A7" w:rsidP="00760AB5">
      <w:pPr>
        <w:shd w:val="clear" w:color="auto" w:fill="FFFFFF"/>
        <w:spacing w:after="0" w:line="360" w:lineRule="auto"/>
        <w:jc w:val="both"/>
        <w:rPr>
          <w:rFonts w:ascii="Times New Roman" w:eastAsia="Times New Roman" w:hAnsi="Times New Roman" w:cs="Times New Roman"/>
          <w:b/>
          <w:color w:val="000000" w:themeColor="text1"/>
          <w:shd w:val="clear" w:color="auto" w:fill="FFFFFF"/>
          <w:lang w:val="ro-RO"/>
        </w:rPr>
      </w:pPr>
    </w:p>
    <w:p w:rsidR="003403A7" w:rsidRPr="00760AB5" w:rsidRDefault="003403A7" w:rsidP="00760AB5">
      <w:pPr>
        <w:suppressAutoHyphens/>
        <w:spacing w:after="0" w:line="360" w:lineRule="auto"/>
        <w:jc w:val="both"/>
        <w:rPr>
          <w:rFonts w:ascii="Times New Roman" w:eastAsia="Times New Roman" w:hAnsi="Times New Roman" w:cs="Times New Roman"/>
          <w:b/>
          <w:lang w:val="ro-RO" w:eastAsia="ar-SA"/>
        </w:rPr>
      </w:pPr>
    </w:p>
    <w:p w:rsidR="003403A7" w:rsidRPr="00760AB5" w:rsidRDefault="003403A7" w:rsidP="00760AB5">
      <w:pPr>
        <w:suppressAutoHyphens/>
        <w:spacing w:after="0" w:line="360" w:lineRule="auto"/>
        <w:jc w:val="both"/>
        <w:rPr>
          <w:rFonts w:ascii="Times New Roman" w:eastAsia="Times New Roman" w:hAnsi="Times New Roman" w:cs="Times New Roman"/>
          <w:b/>
          <w:lang w:val="ro-RO" w:eastAsia="ar-SA"/>
        </w:rPr>
      </w:pPr>
      <w:r w:rsidRPr="00760AB5">
        <w:rPr>
          <w:rFonts w:ascii="Times New Roman" w:eastAsia="Times New Roman" w:hAnsi="Times New Roman" w:cs="Times New Roman"/>
          <w:b/>
          <w:lang w:val="ro-RO" w:eastAsia="ar-SA"/>
        </w:rPr>
        <w:t>DATE STATISTICE</w:t>
      </w:r>
      <w:r w:rsidR="00305654" w:rsidRPr="00760AB5">
        <w:rPr>
          <w:rFonts w:ascii="Times New Roman" w:eastAsia="Times New Roman" w:hAnsi="Times New Roman" w:cs="Times New Roman"/>
          <w:b/>
          <w:lang w:val="ro-RO" w:eastAsia="ar-SA"/>
        </w:rPr>
        <w:t xml:space="preserve"> (LA NIVEL INTERNAȚIONAL, EUROPEAN, NAȚIONAL ȘI JUDEȚEAN)</w:t>
      </w:r>
    </w:p>
    <w:p w:rsidR="003403A7" w:rsidRPr="00760AB5" w:rsidRDefault="00305654" w:rsidP="00760AB5">
      <w:pPr>
        <w:spacing w:before="200" w:after="0" w:line="360" w:lineRule="auto"/>
        <w:ind w:firstLine="708"/>
        <w:jc w:val="both"/>
        <w:textAlignment w:val="baseline"/>
        <w:rPr>
          <w:rFonts w:ascii="Times New Roman" w:eastAsia="+mn-ea" w:hAnsi="Times New Roman" w:cs="Times New Roman"/>
          <w:color w:val="000000" w:themeColor="text1"/>
          <w:kern w:val="24"/>
          <w:lang w:val="ro-RO" w:eastAsia="ro-RO"/>
        </w:rPr>
      </w:pPr>
      <w:r w:rsidRPr="00760AB5">
        <w:rPr>
          <w:rFonts w:ascii="Times New Roman" w:eastAsia="+mn-ea" w:hAnsi="Times New Roman" w:cs="Times New Roman"/>
          <w:color w:val="000000" w:themeColor="text1"/>
          <w:kern w:val="24"/>
          <w:lang w:val="ro-RO" w:eastAsia="ro-RO"/>
        </w:rPr>
        <w:t>Risipa de hrană înseamnă toate alimentele produse pentru consumul uman care se pierd sau sunt aruncate pe traseul parcurs de la locul de producție până în farfurie.</w:t>
      </w:r>
    </w:p>
    <w:p w:rsidR="003403A7" w:rsidRPr="00760AB5" w:rsidRDefault="003403A7" w:rsidP="00760AB5">
      <w:pPr>
        <w:spacing w:before="200" w:after="0" w:line="360" w:lineRule="auto"/>
        <w:ind w:firstLine="708"/>
        <w:jc w:val="both"/>
        <w:textAlignment w:val="baseline"/>
        <w:rPr>
          <w:rFonts w:ascii="Times New Roman" w:eastAsia="+mn-ea" w:hAnsi="Times New Roman" w:cs="Times New Roman"/>
          <w:color w:val="000000" w:themeColor="text1"/>
          <w:kern w:val="24"/>
          <w:lang w:val="ro-RO" w:eastAsia="ro-RO"/>
        </w:rPr>
      </w:pPr>
      <w:r w:rsidRPr="00760AB5">
        <w:rPr>
          <w:rFonts w:ascii="Times New Roman" w:eastAsia="+mn-ea" w:hAnsi="Times New Roman" w:cs="Times New Roman"/>
          <w:b/>
          <w:color w:val="000000" w:themeColor="text1"/>
          <w:kern w:val="24"/>
          <w:lang w:val="ro-RO" w:eastAsia="ro-RO"/>
        </w:rPr>
        <w:t xml:space="preserve">Risipa alimentară – </w:t>
      </w:r>
      <w:r w:rsidRPr="00760AB5">
        <w:rPr>
          <w:rFonts w:ascii="Times New Roman" w:eastAsia="+mn-ea" w:hAnsi="Times New Roman" w:cs="Times New Roman"/>
          <w:bCs/>
          <w:color w:val="000000" w:themeColor="text1"/>
          <w:kern w:val="24"/>
          <w:lang w:val="ro-RO" w:eastAsia="ro-RO"/>
        </w:rPr>
        <w:t xml:space="preserve">reprezintă orice aliment și/ sau părți necomestibile ale produselor alimentare,  care sunt eliminate din lanțul de aprovizionare cu alimente, care trebuie recuperate sau eliminate (prin compostare, digestie anaerobă, producție de </w:t>
      </w:r>
      <w:proofErr w:type="spellStart"/>
      <w:r w:rsidRPr="00760AB5">
        <w:rPr>
          <w:rFonts w:ascii="Times New Roman" w:eastAsia="+mn-ea" w:hAnsi="Times New Roman" w:cs="Times New Roman"/>
          <w:bCs/>
          <w:color w:val="000000" w:themeColor="text1"/>
          <w:kern w:val="24"/>
          <w:lang w:val="ro-RO" w:eastAsia="ro-RO"/>
        </w:rPr>
        <w:t>bio-energie</w:t>
      </w:r>
      <w:proofErr w:type="spellEnd"/>
      <w:r w:rsidRPr="00760AB5">
        <w:rPr>
          <w:rFonts w:ascii="Times New Roman" w:eastAsia="+mn-ea" w:hAnsi="Times New Roman" w:cs="Times New Roman"/>
          <w:bCs/>
          <w:color w:val="000000" w:themeColor="text1"/>
          <w:kern w:val="24"/>
          <w:lang w:val="ro-RO" w:eastAsia="ro-RO"/>
        </w:rPr>
        <w:t>, incinerare sau depozitare a deșeurilor organice).</w:t>
      </w:r>
      <w:r w:rsidRPr="00760AB5">
        <w:rPr>
          <w:rFonts w:ascii="Times New Roman" w:eastAsia="+mn-ea" w:hAnsi="Times New Roman" w:cs="Times New Roman"/>
          <w:b/>
          <w:bCs/>
          <w:color w:val="000000" w:themeColor="text1"/>
          <w:kern w:val="24"/>
          <w:lang w:val="ro-RO" w:eastAsia="ro-RO"/>
        </w:rPr>
        <w:t xml:space="preserve"> </w:t>
      </w:r>
      <w:r w:rsidR="007E461E" w:rsidRPr="00760AB5">
        <w:rPr>
          <w:rStyle w:val="FootnoteReference"/>
          <w:rFonts w:ascii="Times New Roman" w:eastAsia="+mn-ea" w:hAnsi="Times New Roman" w:cs="Times New Roman"/>
          <w:b/>
          <w:bCs/>
          <w:color w:val="000000" w:themeColor="text1"/>
          <w:kern w:val="24"/>
          <w:lang w:val="ro-RO" w:eastAsia="ro-RO"/>
        </w:rPr>
        <w:footnoteReference w:id="4"/>
      </w:r>
    </w:p>
    <w:p w:rsidR="00894D0F" w:rsidRPr="00760AB5" w:rsidRDefault="00894D0F" w:rsidP="00760AB5">
      <w:pPr>
        <w:spacing w:line="360" w:lineRule="auto"/>
        <w:ind w:firstLine="708"/>
        <w:jc w:val="both"/>
        <w:rPr>
          <w:rFonts w:ascii="Times New Roman" w:hAnsi="Times New Roman" w:cs="Times New Roman"/>
          <w:color w:val="000000" w:themeColor="text1"/>
          <w:vertAlign w:val="superscript"/>
        </w:rPr>
      </w:pPr>
      <w:proofErr w:type="spellStart"/>
      <w:r w:rsidRPr="00760AB5">
        <w:rPr>
          <w:rFonts w:ascii="Times New Roman" w:hAnsi="Times New Roman" w:cs="Times New Roman"/>
          <w:color w:val="000000" w:themeColor="text1"/>
        </w:rPr>
        <w:t>Deșeurile</w:t>
      </w:r>
      <w:proofErr w:type="spellEnd"/>
      <w:r w:rsidRPr="00760AB5">
        <w:rPr>
          <w:rFonts w:ascii="Times New Roman" w:hAnsi="Times New Roman" w:cs="Times New Roman"/>
          <w:color w:val="000000" w:themeColor="text1"/>
        </w:rPr>
        <w:t xml:space="preserve"> </w:t>
      </w:r>
      <w:proofErr w:type="spellStart"/>
      <w:r w:rsidRPr="00760AB5">
        <w:rPr>
          <w:rFonts w:ascii="Times New Roman" w:hAnsi="Times New Roman" w:cs="Times New Roman"/>
          <w:color w:val="000000" w:themeColor="text1"/>
        </w:rPr>
        <w:t>alimentare</w:t>
      </w:r>
      <w:proofErr w:type="spellEnd"/>
      <w:r w:rsidRPr="00760AB5">
        <w:rPr>
          <w:rFonts w:ascii="Times New Roman" w:hAnsi="Times New Roman" w:cs="Times New Roman"/>
          <w:color w:val="000000" w:themeColor="text1"/>
        </w:rPr>
        <w:t xml:space="preserve"> se </w:t>
      </w:r>
      <w:proofErr w:type="spellStart"/>
      <w:r w:rsidRPr="00760AB5">
        <w:rPr>
          <w:rFonts w:ascii="Times New Roman" w:hAnsi="Times New Roman" w:cs="Times New Roman"/>
          <w:color w:val="000000" w:themeColor="text1"/>
        </w:rPr>
        <w:t>produc</w:t>
      </w:r>
      <w:proofErr w:type="spellEnd"/>
      <w:r w:rsidRPr="00760AB5">
        <w:rPr>
          <w:rFonts w:ascii="Times New Roman" w:hAnsi="Times New Roman" w:cs="Times New Roman"/>
          <w:color w:val="000000" w:themeColor="text1"/>
        </w:rPr>
        <w:t xml:space="preserve"> de-a </w:t>
      </w:r>
      <w:proofErr w:type="spellStart"/>
      <w:r w:rsidRPr="00760AB5">
        <w:rPr>
          <w:rFonts w:ascii="Times New Roman" w:hAnsi="Times New Roman" w:cs="Times New Roman"/>
          <w:color w:val="000000" w:themeColor="text1"/>
        </w:rPr>
        <w:t>lungul</w:t>
      </w:r>
      <w:proofErr w:type="spellEnd"/>
      <w:r w:rsidRPr="00760AB5">
        <w:rPr>
          <w:rFonts w:ascii="Times New Roman" w:hAnsi="Times New Roman" w:cs="Times New Roman"/>
          <w:color w:val="000000" w:themeColor="text1"/>
        </w:rPr>
        <w:t xml:space="preserve"> </w:t>
      </w:r>
      <w:proofErr w:type="spellStart"/>
      <w:r w:rsidRPr="00760AB5">
        <w:rPr>
          <w:rFonts w:ascii="Times New Roman" w:hAnsi="Times New Roman" w:cs="Times New Roman"/>
          <w:color w:val="000000" w:themeColor="text1"/>
        </w:rPr>
        <w:t>întregului</w:t>
      </w:r>
      <w:proofErr w:type="spellEnd"/>
      <w:r w:rsidRPr="00760AB5">
        <w:rPr>
          <w:rFonts w:ascii="Times New Roman" w:hAnsi="Times New Roman" w:cs="Times New Roman"/>
          <w:color w:val="000000" w:themeColor="text1"/>
        </w:rPr>
        <w:t xml:space="preserve"> </w:t>
      </w:r>
      <w:proofErr w:type="spellStart"/>
      <w:r w:rsidRPr="00760AB5">
        <w:rPr>
          <w:rFonts w:ascii="Times New Roman" w:hAnsi="Times New Roman" w:cs="Times New Roman"/>
          <w:color w:val="000000" w:themeColor="text1"/>
        </w:rPr>
        <w:t>lanț</w:t>
      </w:r>
      <w:proofErr w:type="spellEnd"/>
      <w:r w:rsidRPr="00760AB5">
        <w:rPr>
          <w:rFonts w:ascii="Times New Roman" w:hAnsi="Times New Roman" w:cs="Times New Roman"/>
          <w:color w:val="000000" w:themeColor="text1"/>
        </w:rPr>
        <w:t xml:space="preserve"> </w:t>
      </w:r>
      <w:proofErr w:type="spellStart"/>
      <w:r w:rsidRPr="00760AB5">
        <w:rPr>
          <w:rFonts w:ascii="Times New Roman" w:hAnsi="Times New Roman" w:cs="Times New Roman"/>
          <w:color w:val="000000" w:themeColor="text1"/>
        </w:rPr>
        <w:t>valoric</w:t>
      </w:r>
      <w:proofErr w:type="spellEnd"/>
      <w:r w:rsidRPr="00760AB5">
        <w:rPr>
          <w:rFonts w:ascii="Times New Roman" w:hAnsi="Times New Roman" w:cs="Times New Roman"/>
          <w:color w:val="000000" w:themeColor="text1"/>
        </w:rPr>
        <w:t xml:space="preserve">: </w:t>
      </w:r>
      <w:proofErr w:type="spellStart"/>
      <w:r w:rsidRPr="00760AB5">
        <w:rPr>
          <w:rFonts w:ascii="Times New Roman" w:hAnsi="Times New Roman" w:cs="Times New Roman"/>
          <w:color w:val="000000" w:themeColor="text1"/>
        </w:rPr>
        <w:t>în</w:t>
      </w:r>
      <w:proofErr w:type="spellEnd"/>
      <w:r w:rsidRPr="00760AB5">
        <w:rPr>
          <w:rFonts w:ascii="Times New Roman" w:hAnsi="Times New Roman" w:cs="Times New Roman"/>
          <w:color w:val="000000" w:themeColor="text1"/>
        </w:rPr>
        <w:t xml:space="preserve"> </w:t>
      </w:r>
      <w:proofErr w:type="spellStart"/>
      <w:r w:rsidRPr="00760AB5">
        <w:rPr>
          <w:rFonts w:ascii="Times New Roman" w:hAnsi="Times New Roman" w:cs="Times New Roman"/>
          <w:color w:val="000000" w:themeColor="text1"/>
        </w:rPr>
        <w:t>timpul</w:t>
      </w:r>
      <w:proofErr w:type="spellEnd"/>
      <w:r w:rsidRPr="00760AB5">
        <w:rPr>
          <w:rFonts w:ascii="Times New Roman" w:hAnsi="Times New Roman" w:cs="Times New Roman"/>
          <w:color w:val="000000" w:themeColor="text1"/>
        </w:rPr>
        <w:t xml:space="preserve"> </w:t>
      </w:r>
      <w:proofErr w:type="spellStart"/>
      <w:r w:rsidRPr="00760AB5">
        <w:rPr>
          <w:rFonts w:ascii="Times New Roman" w:hAnsi="Times New Roman" w:cs="Times New Roman"/>
          <w:color w:val="000000" w:themeColor="text1"/>
        </w:rPr>
        <w:t>procesului</w:t>
      </w:r>
      <w:proofErr w:type="spellEnd"/>
      <w:r w:rsidRPr="00760AB5">
        <w:rPr>
          <w:rFonts w:ascii="Times New Roman" w:hAnsi="Times New Roman" w:cs="Times New Roman"/>
          <w:color w:val="000000" w:themeColor="text1"/>
        </w:rPr>
        <w:t xml:space="preserve"> de </w:t>
      </w:r>
      <w:proofErr w:type="spellStart"/>
      <w:r w:rsidRPr="00760AB5">
        <w:rPr>
          <w:rFonts w:ascii="Times New Roman" w:hAnsi="Times New Roman" w:cs="Times New Roman"/>
          <w:color w:val="000000" w:themeColor="text1"/>
        </w:rPr>
        <w:t>producție</w:t>
      </w:r>
      <w:proofErr w:type="spellEnd"/>
      <w:r w:rsidRPr="00760AB5">
        <w:rPr>
          <w:rFonts w:ascii="Times New Roman" w:hAnsi="Times New Roman" w:cs="Times New Roman"/>
          <w:color w:val="000000" w:themeColor="text1"/>
        </w:rPr>
        <w:t xml:space="preserve"> </w:t>
      </w:r>
      <w:proofErr w:type="spellStart"/>
      <w:r w:rsidRPr="00760AB5">
        <w:rPr>
          <w:rFonts w:ascii="Times New Roman" w:hAnsi="Times New Roman" w:cs="Times New Roman"/>
          <w:color w:val="000000" w:themeColor="text1"/>
        </w:rPr>
        <w:t>și</w:t>
      </w:r>
      <w:proofErr w:type="spellEnd"/>
      <w:r w:rsidRPr="00760AB5">
        <w:rPr>
          <w:rFonts w:ascii="Times New Roman" w:hAnsi="Times New Roman" w:cs="Times New Roman"/>
          <w:color w:val="000000" w:themeColor="text1"/>
        </w:rPr>
        <w:t xml:space="preserve"> de </w:t>
      </w:r>
      <w:proofErr w:type="spellStart"/>
      <w:r w:rsidRPr="00760AB5">
        <w:rPr>
          <w:rFonts w:ascii="Times New Roman" w:hAnsi="Times New Roman" w:cs="Times New Roman"/>
          <w:color w:val="000000" w:themeColor="text1"/>
        </w:rPr>
        <w:t>distribuție</w:t>
      </w:r>
      <w:proofErr w:type="spellEnd"/>
      <w:r w:rsidRPr="00760AB5">
        <w:rPr>
          <w:rFonts w:ascii="Times New Roman" w:hAnsi="Times New Roman" w:cs="Times New Roman"/>
          <w:color w:val="000000" w:themeColor="text1"/>
        </w:rPr>
        <w:t xml:space="preserve">, </w:t>
      </w:r>
      <w:proofErr w:type="spellStart"/>
      <w:r w:rsidRPr="00760AB5">
        <w:rPr>
          <w:rFonts w:ascii="Times New Roman" w:hAnsi="Times New Roman" w:cs="Times New Roman"/>
          <w:color w:val="000000" w:themeColor="text1"/>
        </w:rPr>
        <w:t>în</w:t>
      </w:r>
      <w:proofErr w:type="spellEnd"/>
      <w:r w:rsidRPr="00760AB5">
        <w:rPr>
          <w:rFonts w:ascii="Times New Roman" w:hAnsi="Times New Roman" w:cs="Times New Roman"/>
          <w:color w:val="000000" w:themeColor="text1"/>
        </w:rPr>
        <w:t xml:space="preserve"> magazine, </w:t>
      </w:r>
      <w:proofErr w:type="spellStart"/>
      <w:r w:rsidRPr="00760AB5">
        <w:rPr>
          <w:rFonts w:ascii="Times New Roman" w:hAnsi="Times New Roman" w:cs="Times New Roman"/>
          <w:color w:val="000000" w:themeColor="text1"/>
        </w:rPr>
        <w:t>în</w:t>
      </w:r>
      <w:proofErr w:type="spellEnd"/>
      <w:r w:rsidRPr="00760AB5">
        <w:rPr>
          <w:rFonts w:ascii="Times New Roman" w:hAnsi="Times New Roman" w:cs="Times New Roman"/>
          <w:color w:val="000000" w:themeColor="text1"/>
        </w:rPr>
        <w:t xml:space="preserve"> </w:t>
      </w:r>
      <w:proofErr w:type="spellStart"/>
      <w:r w:rsidRPr="00760AB5">
        <w:rPr>
          <w:rFonts w:ascii="Times New Roman" w:hAnsi="Times New Roman" w:cs="Times New Roman"/>
          <w:color w:val="000000" w:themeColor="text1"/>
        </w:rPr>
        <w:t>restaurante</w:t>
      </w:r>
      <w:proofErr w:type="spellEnd"/>
      <w:r w:rsidRPr="00760AB5">
        <w:rPr>
          <w:rFonts w:ascii="Times New Roman" w:hAnsi="Times New Roman" w:cs="Times New Roman"/>
          <w:color w:val="000000" w:themeColor="text1"/>
        </w:rPr>
        <w:t xml:space="preserve">, </w:t>
      </w:r>
      <w:proofErr w:type="spellStart"/>
      <w:r w:rsidRPr="00760AB5">
        <w:rPr>
          <w:rFonts w:ascii="Times New Roman" w:hAnsi="Times New Roman" w:cs="Times New Roman"/>
          <w:color w:val="000000" w:themeColor="text1"/>
        </w:rPr>
        <w:t>în</w:t>
      </w:r>
      <w:proofErr w:type="spellEnd"/>
      <w:r w:rsidRPr="00760AB5">
        <w:rPr>
          <w:rFonts w:ascii="Times New Roman" w:hAnsi="Times New Roman" w:cs="Times New Roman"/>
          <w:color w:val="000000" w:themeColor="text1"/>
        </w:rPr>
        <w:t xml:space="preserve"> </w:t>
      </w:r>
      <w:proofErr w:type="spellStart"/>
      <w:r w:rsidRPr="00760AB5">
        <w:rPr>
          <w:rFonts w:ascii="Times New Roman" w:hAnsi="Times New Roman" w:cs="Times New Roman"/>
          <w:color w:val="000000" w:themeColor="text1"/>
        </w:rPr>
        <w:t>unitățile</w:t>
      </w:r>
      <w:proofErr w:type="spellEnd"/>
      <w:r w:rsidRPr="00760AB5">
        <w:rPr>
          <w:rFonts w:ascii="Times New Roman" w:hAnsi="Times New Roman" w:cs="Times New Roman"/>
          <w:color w:val="000000" w:themeColor="text1"/>
        </w:rPr>
        <w:t xml:space="preserve"> de </w:t>
      </w:r>
      <w:proofErr w:type="spellStart"/>
      <w:r w:rsidRPr="00760AB5">
        <w:rPr>
          <w:rFonts w:ascii="Times New Roman" w:hAnsi="Times New Roman" w:cs="Times New Roman"/>
          <w:color w:val="000000" w:themeColor="text1"/>
        </w:rPr>
        <w:t>alimentație</w:t>
      </w:r>
      <w:proofErr w:type="spellEnd"/>
      <w:r w:rsidRPr="00760AB5">
        <w:rPr>
          <w:rFonts w:ascii="Times New Roman" w:hAnsi="Times New Roman" w:cs="Times New Roman"/>
          <w:color w:val="000000" w:themeColor="text1"/>
        </w:rPr>
        <w:t xml:space="preserve"> </w:t>
      </w:r>
      <w:proofErr w:type="spellStart"/>
      <w:r w:rsidRPr="00760AB5">
        <w:rPr>
          <w:rFonts w:ascii="Times New Roman" w:hAnsi="Times New Roman" w:cs="Times New Roman"/>
          <w:color w:val="000000" w:themeColor="text1"/>
        </w:rPr>
        <w:t>publică</w:t>
      </w:r>
      <w:proofErr w:type="spellEnd"/>
      <w:r w:rsidRPr="00760AB5">
        <w:rPr>
          <w:rFonts w:ascii="Times New Roman" w:hAnsi="Times New Roman" w:cs="Times New Roman"/>
          <w:color w:val="000000" w:themeColor="text1"/>
        </w:rPr>
        <w:t xml:space="preserve"> </w:t>
      </w:r>
      <w:proofErr w:type="spellStart"/>
      <w:r w:rsidRPr="00760AB5">
        <w:rPr>
          <w:rFonts w:ascii="Times New Roman" w:hAnsi="Times New Roman" w:cs="Times New Roman"/>
          <w:color w:val="000000" w:themeColor="text1"/>
        </w:rPr>
        <w:t>și</w:t>
      </w:r>
      <w:proofErr w:type="spellEnd"/>
      <w:r w:rsidRPr="00760AB5">
        <w:rPr>
          <w:rFonts w:ascii="Times New Roman" w:hAnsi="Times New Roman" w:cs="Times New Roman"/>
          <w:color w:val="000000" w:themeColor="text1"/>
        </w:rPr>
        <w:t xml:space="preserve"> </w:t>
      </w:r>
      <w:proofErr w:type="spellStart"/>
      <w:r w:rsidRPr="00760AB5">
        <w:rPr>
          <w:rFonts w:ascii="Times New Roman" w:hAnsi="Times New Roman" w:cs="Times New Roman"/>
          <w:color w:val="000000" w:themeColor="text1"/>
        </w:rPr>
        <w:t>în</w:t>
      </w:r>
      <w:proofErr w:type="spellEnd"/>
      <w:r w:rsidRPr="00760AB5">
        <w:rPr>
          <w:rFonts w:ascii="Times New Roman" w:hAnsi="Times New Roman" w:cs="Times New Roman"/>
          <w:color w:val="000000" w:themeColor="text1"/>
        </w:rPr>
        <w:t xml:space="preserve"> </w:t>
      </w:r>
      <w:proofErr w:type="spellStart"/>
      <w:r w:rsidRPr="00760AB5">
        <w:rPr>
          <w:rFonts w:ascii="Times New Roman" w:hAnsi="Times New Roman" w:cs="Times New Roman"/>
          <w:color w:val="000000" w:themeColor="text1"/>
        </w:rPr>
        <w:t>gospodării</w:t>
      </w:r>
      <w:proofErr w:type="spellEnd"/>
      <w:r w:rsidRPr="00760AB5">
        <w:rPr>
          <w:rFonts w:ascii="Times New Roman" w:hAnsi="Times New Roman" w:cs="Times New Roman"/>
          <w:color w:val="000000" w:themeColor="text1"/>
        </w:rPr>
        <w:t xml:space="preserve">. Din </w:t>
      </w:r>
      <w:proofErr w:type="spellStart"/>
      <w:r w:rsidRPr="00760AB5">
        <w:rPr>
          <w:rFonts w:ascii="Times New Roman" w:hAnsi="Times New Roman" w:cs="Times New Roman"/>
          <w:color w:val="000000" w:themeColor="text1"/>
        </w:rPr>
        <w:t>această</w:t>
      </w:r>
      <w:proofErr w:type="spellEnd"/>
      <w:r w:rsidRPr="00760AB5">
        <w:rPr>
          <w:rFonts w:ascii="Times New Roman" w:hAnsi="Times New Roman" w:cs="Times New Roman"/>
          <w:color w:val="000000" w:themeColor="text1"/>
        </w:rPr>
        <w:t xml:space="preserve"> </w:t>
      </w:r>
      <w:proofErr w:type="spellStart"/>
      <w:r w:rsidRPr="00760AB5">
        <w:rPr>
          <w:rFonts w:ascii="Times New Roman" w:hAnsi="Times New Roman" w:cs="Times New Roman"/>
          <w:color w:val="000000" w:themeColor="text1"/>
        </w:rPr>
        <w:t>cauză</w:t>
      </w:r>
      <w:proofErr w:type="spellEnd"/>
      <w:r w:rsidRPr="00760AB5">
        <w:rPr>
          <w:rFonts w:ascii="Times New Roman" w:hAnsi="Times New Roman" w:cs="Times New Roman"/>
          <w:color w:val="000000" w:themeColor="text1"/>
        </w:rPr>
        <w:t xml:space="preserve"> </w:t>
      </w:r>
      <w:proofErr w:type="spellStart"/>
      <w:proofErr w:type="gramStart"/>
      <w:r w:rsidRPr="00760AB5">
        <w:rPr>
          <w:rFonts w:ascii="Times New Roman" w:hAnsi="Times New Roman" w:cs="Times New Roman"/>
          <w:color w:val="000000" w:themeColor="text1"/>
        </w:rPr>
        <w:t>este</w:t>
      </w:r>
      <w:proofErr w:type="spellEnd"/>
      <w:proofErr w:type="gramEnd"/>
      <w:r w:rsidRPr="00760AB5">
        <w:rPr>
          <w:rFonts w:ascii="Times New Roman" w:hAnsi="Times New Roman" w:cs="Times New Roman"/>
          <w:color w:val="000000" w:themeColor="text1"/>
        </w:rPr>
        <w:t xml:space="preserve"> </w:t>
      </w:r>
      <w:proofErr w:type="spellStart"/>
      <w:r w:rsidRPr="00760AB5">
        <w:rPr>
          <w:rFonts w:ascii="Times New Roman" w:hAnsi="Times New Roman" w:cs="Times New Roman"/>
          <w:color w:val="000000" w:themeColor="text1"/>
        </w:rPr>
        <w:t>foarte</w:t>
      </w:r>
      <w:proofErr w:type="spellEnd"/>
      <w:r w:rsidRPr="00760AB5">
        <w:rPr>
          <w:rFonts w:ascii="Times New Roman" w:hAnsi="Times New Roman" w:cs="Times New Roman"/>
          <w:color w:val="000000" w:themeColor="text1"/>
        </w:rPr>
        <w:t xml:space="preserve"> </w:t>
      </w:r>
      <w:proofErr w:type="spellStart"/>
      <w:r w:rsidRPr="00760AB5">
        <w:rPr>
          <w:rFonts w:ascii="Times New Roman" w:hAnsi="Times New Roman" w:cs="Times New Roman"/>
          <w:color w:val="000000" w:themeColor="text1"/>
        </w:rPr>
        <w:t>dificil</w:t>
      </w:r>
      <w:proofErr w:type="spellEnd"/>
      <w:r w:rsidRPr="00760AB5">
        <w:rPr>
          <w:rFonts w:ascii="Times New Roman" w:hAnsi="Times New Roman" w:cs="Times New Roman"/>
          <w:color w:val="000000" w:themeColor="text1"/>
        </w:rPr>
        <w:t xml:space="preserve"> </w:t>
      </w:r>
      <w:proofErr w:type="spellStart"/>
      <w:r w:rsidRPr="00760AB5">
        <w:rPr>
          <w:rFonts w:ascii="Times New Roman" w:hAnsi="Times New Roman" w:cs="Times New Roman"/>
          <w:color w:val="000000" w:themeColor="text1"/>
        </w:rPr>
        <w:t>să</w:t>
      </w:r>
      <w:proofErr w:type="spellEnd"/>
      <w:r w:rsidRPr="00760AB5">
        <w:rPr>
          <w:rFonts w:ascii="Times New Roman" w:hAnsi="Times New Roman" w:cs="Times New Roman"/>
          <w:color w:val="000000" w:themeColor="text1"/>
        </w:rPr>
        <w:t xml:space="preserve"> fie </w:t>
      </w:r>
      <w:proofErr w:type="spellStart"/>
      <w:r w:rsidRPr="00760AB5">
        <w:rPr>
          <w:rFonts w:ascii="Times New Roman" w:hAnsi="Times New Roman" w:cs="Times New Roman"/>
          <w:color w:val="000000" w:themeColor="text1"/>
        </w:rPr>
        <w:t>cuantificate</w:t>
      </w:r>
      <w:proofErr w:type="spellEnd"/>
      <w:r w:rsidRPr="00760AB5">
        <w:rPr>
          <w:rFonts w:ascii="Times New Roman" w:hAnsi="Times New Roman" w:cs="Times New Roman"/>
          <w:color w:val="000000" w:themeColor="text1"/>
        </w:rPr>
        <w:t xml:space="preserve">: </w:t>
      </w:r>
      <w:proofErr w:type="spellStart"/>
      <w:r w:rsidRPr="00760AB5">
        <w:rPr>
          <w:rFonts w:ascii="Times New Roman" w:hAnsi="Times New Roman" w:cs="Times New Roman"/>
          <w:color w:val="000000" w:themeColor="text1"/>
        </w:rPr>
        <w:t>în</w:t>
      </w:r>
      <w:proofErr w:type="spellEnd"/>
      <w:r w:rsidRPr="00760AB5">
        <w:rPr>
          <w:rFonts w:ascii="Times New Roman" w:hAnsi="Times New Roman" w:cs="Times New Roman"/>
          <w:color w:val="000000" w:themeColor="text1"/>
        </w:rPr>
        <w:t xml:space="preserve"> </w:t>
      </w:r>
      <w:proofErr w:type="spellStart"/>
      <w:r w:rsidRPr="00760AB5">
        <w:rPr>
          <w:rFonts w:ascii="Times New Roman" w:hAnsi="Times New Roman" w:cs="Times New Roman"/>
          <w:color w:val="000000" w:themeColor="text1"/>
        </w:rPr>
        <w:t>prezent</w:t>
      </w:r>
      <w:proofErr w:type="spellEnd"/>
      <w:r w:rsidRPr="00760AB5">
        <w:rPr>
          <w:rFonts w:ascii="Times New Roman" w:hAnsi="Times New Roman" w:cs="Times New Roman"/>
          <w:color w:val="000000" w:themeColor="text1"/>
        </w:rPr>
        <w:t xml:space="preserve">, </w:t>
      </w:r>
      <w:proofErr w:type="spellStart"/>
      <w:r w:rsidRPr="00760AB5">
        <w:rPr>
          <w:rFonts w:ascii="Times New Roman" w:hAnsi="Times New Roman" w:cs="Times New Roman"/>
          <w:color w:val="000000" w:themeColor="text1"/>
        </w:rPr>
        <w:t>în</w:t>
      </w:r>
      <w:proofErr w:type="spellEnd"/>
      <w:r w:rsidRPr="00760AB5">
        <w:rPr>
          <w:rFonts w:ascii="Times New Roman" w:hAnsi="Times New Roman" w:cs="Times New Roman"/>
          <w:color w:val="000000" w:themeColor="text1"/>
        </w:rPr>
        <w:t xml:space="preserve"> UE nu </w:t>
      </w:r>
      <w:proofErr w:type="spellStart"/>
      <w:r w:rsidRPr="00760AB5">
        <w:rPr>
          <w:rFonts w:ascii="Times New Roman" w:hAnsi="Times New Roman" w:cs="Times New Roman"/>
          <w:color w:val="000000" w:themeColor="text1"/>
        </w:rPr>
        <w:t>există</w:t>
      </w:r>
      <w:proofErr w:type="spellEnd"/>
      <w:r w:rsidRPr="00760AB5">
        <w:rPr>
          <w:rFonts w:ascii="Times New Roman" w:hAnsi="Times New Roman" w:cs="Times New Roman"/>
          <w:color w:val="000000" w:themeColor="text1"/>
        </w:rPr>
        <w:t xml:space="preserve"> </w:t>
      </w:r>
      <w:proofErr w:type="spellStart"/>
      <w:r w:rsidRPr="00760AB5">
        <w:rPr>
          <w:rFonts w:ascii="Times New Roman" w:hAnsi="Times New Roman" w:cs="Times New Roman"/>
          <w:color w:val="000000" w:themeColor="text1"/>
        </w:rPr>
        <w:t>nicio</w:t>
      </w:r>
      <w:proofErr w:type="spellEnd"/>
      <w:r w:rsidRPr="00760AB5">
        <w:rPr>
          <w:rFonts w:ascii="Times New Roman" w:hAnsi="Times New Roman" w:cs="Times New Roman"/>
          <w:color w:val="000000" w:themeColor="text1"/>
        </w:rPr>
        <w:t xml:space="preserve"> </w:t>
      </w:r>
      <w:proofErr w:type="spellStart"/>
      <w:r w:rsidRPr="00760AB5">
        <w:rPr>
          <w:rFonts w:ascii="Times New Roman" w:hAnsi="Times New Roman" w:cs="Times New Roman"/>
          <w:color w:val="000000" w:themeColor="text1"/>
        </w:rPr>
        <w:t>metodă</w:t>
      </w:r>
      <w:proofErr w:type="spellEnd"/>
      <w:r w:rsidRPr="00760AB5">
        <w:rPr>
          <w:rFonts w:ascii="Times New Roman" w:hAnsi="Times New Roman" w:cs="Times New Roman"/>
          <w:color w:val="000000" w:themeColor="text1"/>
        </w:rPr>
        <w:t xml:space="preserve"> </w:t>
      </w:r>
      <w:proofErr w:type="spellStart"/>
      <w:r w:rsidRPr="00760AB5">
        <w:rPr>
          <w:rFonts w:ascii="Times New Roman" w:hAnsi="Times New Roman" w:cs="Times New Roman"/>
          <w:color w:val="000000" w:themeColor="text1"/>
        </w:rPr>
        <w:t>armonizată</w:t>
      </w:r>
      <w:proofErr w:type="spellEnd"/>
      <w:r w:rsidRPr="00760AB5">
        <w:rPr>
          <w:rFonts w:ascii="Times New Roman" w:hAnsi="Times New Roman" w:cs="Times New Roman"/>
          <w:color w:val="000000" w:themeColor="text1"/>
        </w:rPr>
        <w:t xml:space="preserve"> </w:t>
      </w:r>
      <w:proofErr w:type="spellStart"/>
      <w:r w:rsidRPr="00760AB5">
        <w:rPr>
          <w:rFonts w:ascii="Times New Roman" w:hAnsi="Times New Roman" w:cs="Times New Roman"/>
          <w:color w:val="000000" w:themeColor="text1"/>
        </w:rPr>
        <w:t>și</w:t>
      </w:r>
      <w:proofErr w:type="spellEnd"/>
      <w:r w:rsidRPr="00760AB5">
        <w:rPr>
          <w:rFonts w:ascii="Times New Roman" w:hAnsi="Times New Roman" w:cs="Times New Roman"/>
          <w:color w:val="000000" w:themeColor="text1"/>
        </w:rPr>
        <w:t xml:space="preserve"> </w:t>
      </w:r>
      <w:proofErr w:type="spellStart"/>
      <w:r w:rsidRPr="00760AB5">
        <w:rPr>
          <w:rFonts w:ascii="Times New Roman" w:hAnsi="Times New Roman" w:cs="Times New Roman"/>
          <w:color w:val="000000" w:themeColor="text1"/>
        </w:rPr>
        <w:t>fiabilă</w:t>
      </w:r>
      <w:proofErr w:type="spellEnd"/>
      <w:r w:rsidRPr="00760AB5">
        <w:rPr>
          <w:rFonts w:ascii="Times New Roman" w:hAnsi="Times New Roman" w:cs="Times New Roman"/>
          <w:color w:val="000000" w:themeColor="text1"/>
        </w:rPr>
        <w:t xml:space="preserve"> de </w:t>
      </w:r>
      <w:proofErr w:type="spellStart"/>
      <w:r w:rsidRPr="00760AB5">
        <w:rPr>
          <w:rFonts w:ascii="Times New Roman" w:hAnsi="Times New Roman" w:cs="Times New Roman"/>
          <w:color w:val="000000" w:themeColor="text1"/>
        </w:rPr>
        <w:t>măsurare</w:t>
      </w:r>
      <w:proofErr w:type="spellEnd"/>
      <w:r w:rsidRPr="00760AB5">
        <w:rPr>
          <w:rFonts w:ascii="Times New Roman" w:hAnsi="Times New Roman" w:cs="Times New Roman"/>
          <w:color w:val="000000" w:themeColor="text1"/>
        </w:rPr>
        <w:t xml:space="preserve"> a </w:t>
      </w:r>
      <w:proofErr w:type="spellStart"/>
      <w:r w:rsidRPr="00760AB5">
        <w:rPr>
          <w:rFonts w:ascii="Times New Roman" w:hAnsi="Times New Roman" w:cs="Times New Roman"/>
          <w:color w:val="000000" w:themeColor="text1"/>
        </w:rPr>
        <w:t>deșeurilor</w:t>
      </w:r>
      <w:proofErr w:type="spellEnd"/>
      <w:r w:rsidRPr="00760AB5">
        <w:rPr>
          <w:rFonts w:ascii="Times New Roman" w:hAnsi="Times New Roman" w:cs="Times New Roman"/>
          <w:color w:val="000000" w:themeColor="text1"/>
        </w:rPr>
        <w:t xml:space="preserve"> </w:t>
      </w:r>
      <w:proofErr w:type="spellStart"/>
      <w:r w:rsidRPr="00760AB5">
        <w:rPr>
          <w:rFonts w:ascii="Times New Roman" w:hAnsi="Times New Roman" w:cs="Times New Roman"/>
          <w:color w:val="000000" w:themeColor="text1"/>
        </w:rPr>
        <w:t>alimentare</w:t>
      </w:r>
      <w:proofErr w:type="spellEnd"/>
      <w:r w:rsidRPr="00760AB5">
        <w:rPr>
          <w:rFonts w:ascii="Times New Roman" w:hAnsi="Times New Roman" w:cs="Times New Roman"/>
          <w:color w:val="000000" w:themeColor="text1"/>
        </w:rPr>
        <w:t xml:space="preserve">, </w:t>
      </w:r>
      <w:proofErr w:type="spellStart"/>
      <w:r w:rsidRPr="00760AB5">
        <w:rPr>
          <w:rFonts w:ascii="Times New Roman" w:hAnsi="Times New Roman" w:cs="Times New Roman"/>
          <w:color w:val="000000" w:themeColor="text1"/>
        </w:rPr>
        <w:t>ceea</w:t>
      </w:r>
      <w:proofErr w:type="spellEnd"/>
      <w:r w:rsidRPr="00760AB5">
        <w:rPr>
          <w:rFonts w:ascii="Times New Roman" w:hAnsi="Times New Roman" w:cs="Times New Roman"/>
          <w:color w:val="000000" w:themeColor="text1"/>
        </w:rPr>
        <w:t xml:space="preserve"> </w:t>
      </w:r>
      <w:proofErr w:type="spellStart"/>
      <w:r w:rsidRPr="00760AB5">
        <w:rPr>
          <w:rFonts w:ascii="Times New Roman" w:hAnsi="Times New Roman" w:cs="Times New Roman"/>
          <w:color w:val="000000" w:themeColor="text1"/>
        </w:rPr>
        <w:t>ce</w:t>
      </w:r>
      <w:proofErr w:type="spellEnd"/>
      <w:r w:rsidRPr="00760AB5">
        <w:rPr>
          <w:rFonts w:ascii="Times New Roman" w:hAnsi="Times New Roman" w:cs="Times New Roman"/>
          <w:color w:val="000000" w:themeColor="text1"/>
        </w:rPr>
        <w:t xml:space="preserve"> </w:t>
      </w:r>
      <w:proofErr w:type="spellStart"/>
      <w:r w:rsidRPr="00760AB5">
        <w:rPr>
          <w:rFonts w:ascii="Times New Roman" w:hAnsi="Times New Roman" w:cs="Times New Roman"/>
          <w:color w:val="000000" w:themeColor="text1"/>
        </w:rPr>
        <w:t>îngreunează</w:t>
      </w:r>
      <w:proofErr w:type="spellEnd"/>
      <w:r w:rsidRPr="00760AB5">
        <w:rPr>
          <w:rFonts w:ascii="Times New Roman" w:hAnsi="Times New Roman" w:cs="Times New Roman"/>
          <w:color w:val="000000" w:themeColor="text1"/>
        </w:rPr>
        <w:t xml:space="preserve"> </w:t>
      </w:r>
      <w:proofErr w:type="spellStart"/>
      <w:r w:rsidRPr="00760AB5">
        <w:rPr>
          <w:rFonts w:ascii="Times New Roman" w:hAnsi="Times New Roman" w:cs="Times New Roman"/>
          <w:color w:val="000000" w:themeColor="text1"/>
        </w:rPr>
        <w:t>și</w:t>
      </w:r>
      <w:proofErr w:type="spellEnd"/>
      <w:r w:rsidRPr="00760AB5">
        <w:rPr>
          <w:rFonts w:ascii="Times New Roman" w:hAnsi="Times New Roman" w:cs="Times New Roman"/>
          <w:color w:val="000000" w:themeColor="text1"/>
        </w:rPr>
        <w:t xml:space="preserve"> </w:t>
      </w:r>
      <w:proofErr w:type="spellStart"/>
      <w:r w:rsidRPr="00760AB5">
        <w:rPr>
          <w:rFonts w:ascii="Times New Roman" w:hAnsi="Times New Roman" w:cs="Times New Roman"/>
          <w:color w:val="000000" w:themeColor="text1"/>
        </w:rPr>
        <w:t>mai</w:t>
      </w:r>
      <w:proofErr w:type="spellEnd"/>
      <w:r w:rsidRPr="00760AB5">
        <w:rPr>
          <w:rFonts w:ascii="Times New Roman" w:hAnsi="Times New Roman" w:cs="Times New Roman"/>
          <w:color w:val="000000" w:themeColor="text1"/>
        </w:rPr>
        <w:t xml:space="preserve"> </w:t>
      </w:r>
      <w:proofErr w:type="spellStart"/>
      <w:r w:rsidRPr="00760AB5">
        <w:rPr>
          <w:rFonts w:ascii="Times New Roman" w:hAnsi="Times New Roman" w:cs="Times New Roman"/>
          <w:color w:val="000000" w:themeColor="text1"/>
        </w:rPr>
        <w:t>mult</w:t>
      </w:r>
      <w:proofErr w:type="spellEnd"/>
      <w:r w:rsidRPr="00760AB5">
        <w:rPr>
          <w:rFonts w:ascii="Times New Roman" w:hAnsi="Times New Roman" w:cs="Times New Roman"/>
          <w:color w:val="000000" w:themeColor="text1"/>
        </w:rPr>
        <w:t xml:space="preserve"> </w:t>
      </w:r>
      <w:proofErr w:type="spellStart"/>
      <w:r w:rsidRPr="00760AB5">
        <w:rPr>
          <w:rFonts w:ascii="Times New Roman" w:hAnsi="Times New Roman" w:cs="Times New Roman"/>
          <w:color w:val="000000" w:themeColor="text1"/>
        </w:rPr>
        <w:t>evaluarea</w:t>
      </w:r>
      <w:proofErr w:type="spellEnd"/>
      <w:r w:rsidRPr="00760AB5">
        <w:rPr>
          <w:rFonts w:ascii="Times New Roman" w:hAnsi="Times New Roman" w:cs="Times New Roman"/>
          <w:color w:val="000000" w:themeColor="text1"/>
        </w:rPr>
        <w:t xml:space="preserve"> de </w:t>
      </w:r>
      <w:proofErr w:type="spellStart"/>
      <w:r w:rsidRPr="00760AB5">
        <w:rPr>
          <w:rFonts w:ascii="Times New Roman" w:hAnsi="Times New Roman" w:cs="Times New Roman"/>
          <w:color w:val="000000" w:themeColor="text1"/>
        </w:rPr>
        <w:t>către</w:t>
      </w:r>
      <w:proofErr w:type="spellEnd"/>
      <w:r w:rsidRPr="00760AB5">
        <w:rPr>
          <w:rFonts w:ascii="Times New Roman" w:hAnsi="Times New Roman" w:cs="Times New Roman"/>
          <w:color w:val="000000" w:themeColor="text1"/>
        </w:rPr>
        <w:t xml:space="preserve"> </w:t>
      </w:r>
      <w:proofErr w:type="spellStart"/>
      <w:r w:rsidRPr="00760AB5">
        <w:rPr>
          <w:rFonts w:ascii="Times New Roman" w:hAnsi="Times New Roman" w:cs="Times New Roman"/>
          <w:color w:val="000000" w:themeColor="text1"/>
        </w:rPr>
        <w:t>autoritățile</w:t>
      </w:r>
      <w:proofErr w:type="spellEnd"/>
      <w:r w:rsidRPr="00760AB5">
        <w:rPr>
          <w:rFonts w:ascii="Times New Roman" w:hAnsi="Times New Roman" w:cs="Times New Roman"/>
          <w:color w:val="000000" w:themeColor="text1"/>
        </w:rPr>
        <w:t xml:space="preserve"> </w:t>
      </w:r>
      <w:proofErr w:type="spellStart"/>
      <w:r w:rsidRPr="00760AB5">
        <w:rPr>
          <w:rFonts w:ascii="Times New Roman" w:hAnsi="Times New Roman" w:cs="Times New Roman"/>
          <w:color w:val="000000" w:themeColor="text1"/>
        </w:rPr>
        <w:t>publice</w:t>
      </w:r>
      <w:proofErr w:type="spellEnd"/>
      <w:r w:rsidRPr="00760AB5">
        <w:rPr>
          <w:rFonts w:ascii="Times New Roman" w:hAnsi="Times New Roman" w:cs="Times New Roman"/>
          <w:color w:val="000000" w:themeColor="text1"/>
        </w:rPr>
        <w:t xml:space="preserve"> a </w:t>
      </w:r>
      <w:proofErr w:type="spellStart"/>
      <w:r w:rsidRPr="00760AB5">
        <w:rPr>
          <w:rFonts w:ascii="Times New Roman" w:hAnsi="Times New Roman" w:cs="Times New Roman"/>
          <w:color w:val="000000" w:themeColor="text1"/>
        </w:rPr>
        <w:t>volumului</w:t>
      </w:r>
      <w:proofErr w:type="spellEnd"/>
      <w:r w:rsidRPr="00760AB5">
        <w:rPr>
          <w:rFonts w:ascii="Times New Roman" w:hAnsi="Times New Roman" w:cs="Times New Roman"/>
          <w:color w:val="000000" w:themeColor="text1"/>
        </w:rPr>
        <w:t xml:space="preserve">, a </w:t>
      </w:r>
      <w:proofErr w:type="spellStart"/>
      <w:r w:rsidRPr="00760AB5">
        <w:rPr>
          <w:rFonts w:ascii="Times New Roman" w:hAnsi="Times New Roman" w:cs="Times New Roman"/>
          <w:color w:val="000000" w:themeColor="text1"/>
        </w:rPr>
        <w:t>originii</w:t>
      </w:r>
      <w:proofErr w:type="spellEnd"/>
      <w:r w:rsidRPr="00760AB5">
        <w:rPr>
          <w:rFonts w:ascii="Times New Roman" w:hAnsi="Times New Roman" w:cs="Times New Roman"/>
          <w:color w:val="000000" w:themeColor="text1"/>
        </w:rPr>
        <w:t xml:space="preserve"> </w:t>
      </w:r>
      <w:proofErr w:type="spellStart"/>
      <w:r w:rsidRPr="00760AB5">
        <w:rPr>
          <w:rFonts w:ascii="Times New Roman" w:hAnsi="Times New Roman" w:cs="Times New Roman"/>
          <w:color w:val="000000" w:themeColor="text1"/>
        </w:rPr>
        <w:t>și</w:t>
      </w:r>
      <w:proofErr w:type="spellEnd"/>
      <w:r w:rsidRPr="00760AB5">
        <w:rPr>
          <w:rFonts w:ascii="Times New Roman" w:hAnsi="Times New Roman" w:cs="Times New Roman"/>
          <w:color w:val="000000" w:themeColor="text1"/>
        </w:rPr>
        <w:t xml:space="preserve"> a </w:t>
      </w:r>
      <w:proofErr w:type="spellStart"/>
      <w:r w:rsidRPr="00760AB5">
        <w:rPr>
          <w:rFonts w:ascii="Times New Roman" w:hAnsi="Times New Roman" w:cs="Times New Roman"/>
          <w:color w:val="000000" w:themeColor="text1"/>
        </w:rPr>
        <w:t>evoluției</w:t>
      </w:r>
      <w:proofErr w:type="spellEnd"/>
      <w:r w:rsidRPr="00760AB5">
        <w:rPr>
          <w:rFonts w:ascii="Times New Roman" w:hAnsi="Times New Roman" w:cs="Times New Roman"/>
          <w:color w:val="000000" w:themeColor="text1"/>
        </w:rPr>
        <w:t xml:space="preserve"> </w:t>
      </w:r>
      <w:proofErr w:type="spellStart"/>
      <w:r w:rsidRPr="00760AB5">
        <w:rPr>
          <w:rFonts w:ascii="Times New Roman" w:hAnsi="Times New Roman" w:cs="Times New Roman"/>
          <w:color w:val="000000" w:themeColor="text1"/>
        </w:rPr>
        <w:t>acestora</w:t>
      </w:r>
      <w:proofErr w:type="spellEnd"/>
      <w:r w:rsidRPr="00760AB5">
        <w:rPr>
          <w:rFonts w:ascii="Times New Roman" w:hAnsi="Times New Roman" w:cs="Times New Roman"/>
          <w:color w:val="000000" w:themeColor="text1"/>
        </w:rPr>
        <w:t xml:space="preserve"> de-a </w:t>
      </w:r>
      <w:proofErr w:type="spellStart"/>
      <w:r w:rsidRPr="00760AB5">
        <w:rPr>
          <w:rFonts w:ascii="Times New Roman" w:hAnsi="Times New Roman" w:cs="Times New Roman"/>
          <w:color w:val="000000" w:themeColor="text1"/>
        </w:rPr>
        <w:t>lungul</w:t>
      </w:r>
      <w:proofErr w:type="spellEnd"/>
      <w:r w:rsidRPr="00760AB5">
        <w:rPr>
          <w:rFonts w:ascii="Times New Roman" w:hAnsi="Times New Roman" w:cs="Times New Roman"/>
          <w:color w:val="000000" w:themeColor="text1"/>
        </w:rPr>
        <w:t xml:space="preserve"> </w:t>
      </w:r>
      <w:proofErr w:type="spellStart"/>
      <w:r w:rsidRPr="00760AB5">
        <w:rPr>
          <w:rFonts w:ascii="Times New Roman" w:hAnsi="Times New Roman" w:cs="Times New Roman"/>
          <w:color w:val="000000" w:themeColor="text1"/>
        </w:rPr>
        <w:lastRenderedPageBreak/>
        <w:t>timpului</w:t>
      </w:r>
      <w:proofErr w:type="spellEnd"/>
      <w:r w:rsidRPr="00760AB5">
        <w:rPr>
          <w:rFonts w:ascii="Times New Roman" w:hAnsi="Times New Roman" w:cs="Times New Roman"/>
          <w:color w:val="000000" w:themeColor="text1"/>
        </w:rPr>
        <w:t xml:space="preserve">. </w:t>
      </w:r>
      <w:proofErr w:type="spellStart"/>
      <w:r w:rsidRPr="00760AB5">
        <w:rPr>
          <w:rFonts w:ascii="Times New Roman" w:hAnsi="Times New Roman" w:cs="Times New Roman"/>
          <w:color w:val="000000" w:themeColor="text1"/>
        </w:rPr>
        <w:t>Găsirea</w:t>
      </w:r>
      <w:proofErr w:type="spellEnd"/>
      <w:r w:rsidRPr="00760AB5">
        <w:rPr>
          <w:rFonts w:ascii="Times New Roman" w:hAnsi="Times New Roman" w:cs="Times New Roman"/>
          <w:color w:val="000000" w:themeColor="text1"/>
        </w:rPr>
        <w:t xml:space="preserve"> </w:t>
      </w:r>
      <w:proofErr w:type="spellStart"/>
      <w:r w:rsidRPr="00760AB5">
        <w:rPr>
          <w:rFonts w:ascii="Times New Roman" w:hAnsi="Times New Roman" w:cs="Times New Roman"/>
          <w:color w:val="000000" w:themeColor="text1"/>
        </w:rPr>
        <w:t>unei</w:t>
      </w:r>
      <w:proofErr w:type="spellEnd"/>
      <w:r w:rsidRPr="00760AB5">
        <w:rPr>
          <w:rFonts w:ascii="Times New Roman" w:hAnsi="Times New Roman" w:cs="Times New Roman"/>
          <w:color w:val="000000" w:themeColor="text1"/>
        </w:rPr>
        <w:t xml:space="preserve"> </w:t>
      </w:r>
      <w:proofErr w:type="spellStart"/>
      <w:r w:rsidRPr="00760AB5">
        <w:rPr>
          <w:rFonts w:ascii="Times New Roman" w:hAnsi="Times New Roman" w:cs="Times New Roman"/>
          <w:color w:val="000000" w:themeColor="text1"/>
        </w:rPr>
        <w:t>soluții</w:t>
      </w:r>
      <w:proofErr w:type="spellEnd"/>
      <w:r w:rsidRPr="00760AB5">
        <w:rPr>
          <w:rFonts w:ascii="Times New Roman" w:hAnsi="Times New Roman" w:cs="Times New Roman"/>
          <w:color w:val="000000" w:themeColor="text1"/>
        </w:rPr>
        <w:t xml:space="preserve"> </w:t>
      </w:r>
      <w:proofErr w:type="spellStart"/>
      <w:r w:rsidRPr="00760AB5">
        <w:rPr>
          <w:rFonts w:ascii="Times New Roman" w:hAnsi="Times New Roman" w:cs="Times New Roman"/>
          <w:color w:val="000000" w:themeColor="text1"/>
        </w:rPr>
        <w:t>în</w:t>
      </w:r>
      <w:proofErr w:type="spellEnd"/>
      <w:r w:rsidRPr="00760AB5">
        <w:rPr>
          <w:rFonts w:ascii="Times New Roman" w:hAnsi="Times New Roman" w:cs="Times New Roman"/>
          <w:color w:val="000000" w:themeColor="text1"/>
        </w:rPr>
        <w:t xml:space="preserve"> </w:t>
      </w:r>
      <w:proofErr w:type="spellStart"/>
      <w:r w:rsidRPr="00760AB5">
        <w:rPr>
          <w:rFonts w:ascii="Times New Roman" w:hAnsi="Times New Roman" w:cs="Times New Roman"/>
          <w:color w:val="000000" w:themeColor="text1"/>
        </w:rPr>
        <w:t>ceea</w:t>
      </w:r>
      <w:proofErr w:type="spellEnd"/>
      <w:r w:rsidRPr="00760AB5">
        <w:rPr>
          <w:rFonts w:ascii="Times New Roman" w:hAnsi="Times New Roman" w:cs="Times New Roman"/>
          <w:color w:val="000000" w:themeColor="text1"/>
        </w:rPr>
        <w:t xml:space="preserve"> </w:t>
      </w:r>
      <w:proofErr w:type="spellStart"/>
      <w:proofErr w:type="gramStart"/>
      <w:r w:rsidRPr="00760AB5">
        <w:rPr>
          <w:rFonts w:ascii="Times New Roman" w:hAnsi="Times New Roman" w:cs="Times New Roman"/>
          <w:color w:val="000000" w:themeColor="text1"/>
        </w:rPr>
        <w:t>ce</w:t>
      </w:r>
      <w:proofErr w:type="spellEnd"/>
      <w:proofErr w:type="gramEnd"/>
      <w:r w:rsidRPr="00760AB5">
        <w:rPr>
          <w:rFonts w:ascii="Times New Roman" w:hAnsi="Times New Roman" w:cs="Times New Roman"/>
          <w:color w:val="000000" w:themeColor="text1"/>
        </w:rPr>
        <w:t xml:space="preserve"> </w:t>
      </w:r>
      <w:proofErr w:type="spellStart"/>
      <w:r w:rsidRPr="00760AB5">
        <w:rPr>
          <w:rFonts w:ascii="Times New Roman" w:hAnsi="Times New Roman" w:cs="Times New Roman"/>
          <w:color w:val="000000" w:themeColor="text1"/>
        </w:rPr>
        <w:t>privește</w:t>
      </w:r>
      <w:proofErr w:type="spellEnd"/>
      <w:r w:rsidRPr="00760AB5">
        <w:rPr>
          <w:rFonts w:ascii="Times New Roman" w:hAnsi="Times New Roman" w:cs="Times New Roman"/>
          <w:color w:val="000000" w:themeColor="text1"/>
        </w:rPr>
        <w:t xml:space="preserve"> </w:t>
      </w:r>
      <w:proofErr w:type="spellStart"/>
      <w:r w:rsidRPr="00760AB5">
        <w:rPr>
          <w:rFonts w:ascii="Times New Roman" w:hAnsi="Times New Roman" w:cs="Times New Roman"/>
          <w:color w:val="000000" w:themeColor="text1"/>
        </w:rPr>
        <w:t>măsurarea</w:t>
      </w:r>
      <w:proofErr w:type="spellEnd"/>
      <w:r w:rsidRPr="00760AB5">
        <w:rPr>
          <w:rFonts w:ascii="Times New Roman" w:hAnsi="Times New Roman" w:cs="Times New Roman"/>
          <w:color w:val="000000" w:themeColor="text1"/>
        </w:rPr>
        <w:t xml:space="preserve"> </w:t>
      </w:r>
      <w:proofErr w:type="spellStart"/>
      <w:r w:rsidRPr="00760AB5">
        <w:rPr>
          <w:rFonts w:ascii="Times New Roman" w:hAnsi="Times New Roman" w:cs="Times New Roman"/>
          <w:color w:val="000000" w:themeColor="text1"/>
        </w:rPr>
        <w:t>deșeurilor</w:t>
      </w:r>
      <w:proofErr w:type="spellEnd"/>
      <w:r w:rsidRPr="00760AB5">
        <w:rPr>
          <w:rFonts w:ascii="Times New Roman" w:hAnsi="Times New Roman" w:cs="Times New Roman"/>
          <w:color w:val="000000" w:themeColor="text1"/>
        </w:rPr>
        <w:t xml:space="preserve"> </w:t>
      </w:r>
      <w:proofErr w:type="spellStart"/>
      <w:r w:rsidRPr="00760AB5">
        <w:rPr>
          <w:rFonts w:ascii="Times New Roman" w:hAnsi="Times New Roman" w:cs="Times New Roman"/>
          <w:color w:val="000000" w:themeColor="text1"/>
        </w:rPr>
        <w:t>alimentare</w:t>
      </w:r>
      <w:proofErr w:type="spellEnd"/>
      <w:r w:rsidRPr="00760AB5">
        <w:rPr>
          <w:rFonts w:ascii="Times New Roman" w:hAnsi="Times New Roman" w:cs="Times New Roman"/>
          <w:color w:val="000000" w:themeColor="text1"/>
        </w:rPr>
        <w:t xml:space="preserve"> </w:t>
      </w:r>
      <w:proofErr w:type="spellStart"/>
      <w:r w:rsidRPr="00760AB5">
        <w:rPr>
          <w:rFonts w:ascii="Times New Roman" w:hAnsi="Times New Roman" w:cs="Times New Roman"/>
          <w:color w:val="000000" w:themeColor="text1"/>
        </w:rPr>
        <w:t>este</w:t>
      </w:r>
      <w:proofErr w:type="spellEnd"/>
      <w:r w:rsidRPr="00760AB5">
        <w:rPr>
          <w:rFonts w:ascii="Times New Roman" w:hAnsi="Times New Roman" w:cs="Times New Roman"/>
          <w:color w:val="000000" w:themeColor="text1"/>
        </w:rPr>
        <w:t xml:space="preserve"> un pas important </w:t>
      </w:r>
      <w:proofErr w:type="spellStart"/>
      <w:r w:rsidRPr="00760AB5">
        <w:rPr>
          <w:rFonts w:ascii="Times New Roman" w:hAnsi="Times New Roman" w:cs="Times New Roman"/>
          <w:color w:val="000000" w:themeColor="text1"/>
        </w:rPr>
        <w:t>spre</w:t>
      </w:r>
      <w:proofErr w:type="spellEnd"/>
      <w:r w:rsidRPr="00760AB5">
        <w:rPr>
          <w:rFonts w:ascii="Times New Roman" w:hAnsi="Times New Roman" w:cs="Times New Roman"/>
          <w:color w:val="000000" w:themeColor="text1"/>
        </w:rPr>
        <w:t xml:space="preserve"> o </w:t>
      </w:r>
      <w:proofErr w:type="spellStart"/>
      <w:r w:rsidRPr="00760AB5">
        <w:rPr>
          <w:rFonts w:ascii="Times New Roman" w:hAnsi="Times New Roman" w:cs="Times New Roman"/>
          <w:color w:val="000000" w:themeColor="text1"/>
        </w:rPr>
        <w:t>mai</w:t>
      </w:r>
      <w:proofErr w:type="spellEnd"/>
      <w:r w:rsidRPr="00760AB5">
        <w:rPr>
          <w:rFonts w:ascii="Times New Roman" w:hAnsi="Times New Roman" w:cs="Times New Roman"/>
          <w:color w:val="000000" w:themeColor="text1"/>
        </w:rPr>
        <w:t xml:space="preserve"> </w:t>
      </w:r>
      <w:proofErr w:type="spellStart"/>
      <w:r w:rsidRPr="00760AB5">
        <w:rPr>
          <w:rFonts w:ascii="Times New Roman" w:hAnsi="Times New Roman" w:cs="Times New Roman"/>
          <w:color w:val="000000" w:themeColor="text1"/>
        </w:rPr>
        <w:t>bună</w:t>
      </w:r>
      <w:proofErr w:type="spellEnd"/>
      <w:r w:rsidRPr="00760AB5">
        <w:rPr>
          <w:rFonts w:ascii="Times New Roman" w:hAnsi="Times New Roman" w:cs="Times New Roman"/>
          <w:color w:val="000000" w:themeColor="text1"/>
        </w:rPr>
        <w:t xml:space="preserve"> </w:t>
      </w:r>
      <w:proofErr w:type="spellStart"/>
      <w:r w:rsidRPr="00760AB5">
        <w:rPr>
          <w:rFonts w:ascii="Times New Roman" w:hAnsi="Times New Roman" w:cs="Times New Roman"/>
          <w:color w:val="000000" w:themeColor="text1"/>
        </w:rPr>
        <w:t>înțelegere</w:t>
      </w:r>
      <w:proofErr w:type="spellEnd"/>
      <w:r w:rsidRPr="00760AB5">
        <w:rPr>
          <w:rFonts w:ascii="Times New Roman" w:hAnsi="Times New Roman" w:cs="Times New Roman"/>
          <w:color w:val="000000" w:themeColor="text1"/>
        </w:rPr>
        <w:t xml:space="preserve"> a </w:t>
      </w:r>
      <w:proofErr w:type="spellStart"/>
      <w:r w:rsidRPr="00760AB5">
        <w:rPr>
          <w:rFonts w:ascii="Times New Roman" w:hAnsi="Times New Roman" w:cs="Times New Roman"/>
          <w:color w:val="000000" w:themeColor="text1"/>
        </w:rPr>
        <w:t>problemei</w:t>
      </w:r>
      <w:proofErr w:type="spellEnd"/>
      <w:r w:rsidRPr="00760AB5">
        <w:rPr>
          <w:rFonts w:ascii="Times New Roman" w:hAnsi="Times New Roman" w:cs="Times New Roman"/>
          <w:color w:val="000000" w:themeColor="text1"/>
        </w:rPr>
        <w:t xml:space="preserve">, </w:t>
      </w:r>
      <w:proofErr w:type="spellStart"/>
      <w:r w:rsidRPr="00760AB5">
        <w:rPr>
          <w:rFonts w:ascii="Times New Roman" w:hAnsi="Times New Roman" w:cs="Times New Roman"/>
          <w:color w:val="000000" w:themeColor="text1"/>
        </w:rPr>
        <w:t>spre</w:t>
      </w:r>
      <w:proofErr w:type="spellEnd"/>
      <w:r w:rsidRPr="00760AB5">
        <w:rPr>
          <w:rFonts w:ascii="Times New Roman" w:hAnsi="Times New Roman" w:cs="Times New Roman"/>
          <w:color w:val="000000" w:themeColor="text1"/>
        </w:rPr>
        <w:t xml:space="preserve"> un </w:t>
      </w:r>
      <w:proofErr w:type="spellStart"/>
      <w:r w:rsidRPr="00760AB5">
        <w:rPr>
          <w:rFonts w:ascii="Times New Roman" w:hAnsi="Times New Roman" w:cs="Times New Roman"/>
          <w:color w:val="000000" w:themeColor="text1"/>
        </w:rPr>
        <w:t>proces</w:t>
      </w:r>
      <w:proofErr w:type="spellEnd"/>
      <w:r w:rsidRPr="00760AB5">
        <w:rPr>
          <w:rFonts w:ascii="Times New Roman" w:hAnsi="Times New Roman" w:cs="Times New Roman"/>
          <w:color w:val="000000" w:themeColor="text1"/>
        </w:rPr>
        <w:t xml:space="preserve"> </w:t>
      </w:r>
      <w:proofErr w:type="spellStart"/>
      <w:r w:rsidRPr="00760AB5">
        <w:rPr>
          <w:rFonts w:ascii="Times New Roman" w:hAnsi="Times New Roman" w:cs="Times New Roman"/>
          <w:color w:val="000000" w:themeColor="text1"/>
        </w:rPr>
        <w:t>coerent</w:t>
      </w:r>
      <w:proofErr w:type="spellEnd"/>
      <w:r w:rsidRPr="00760AB5">
        <w:rPr>
          <w:rFonts w:ascii="Times New Roman" w:hAnsi="Times New Roman" w:cs="Times New Roman"/>
          <w:color w:val="000000" w:themeColor="text1"/>
        </w:rPr>
        <w:t xml:space="preserve"> de </w:t>
      </w:r>
      <w:proofErr w:type="spellStart"/>
      <w:r w:rsidRPr="00760AB5">
        <w:rPr>
          <w:rFonts w:ascii="Times New Roman" w:hAnsi="Times New Roman" w:cs="Times New Roman"/>
          <w:color w:val="000000" w:themeColor="text1"/>
        </w:rPr>
        <w:t>monitorizare</w:t>
      </w:r>
      <w:proofErr w:type="spellEnd"/>
      <w:r w:rsidRPr="00760AB5">
        <w:rPr>
          <w:rFonts w:ascii="Times New Roman" w:hAnsi="Times New Roman" w:cs="Times New Roman"/>
          <w:color w:val="000000" w:themeColor="text1"/>
        </w:rPr>
        <w:t xml:space="preserve"> </w:t>
      </w:r>
      <w:proofErr w:type="spellStart"/>
      <w:r w:rsidRPr="00760AB5">
        <w:rPr>
          <w:rFonts w:ascii="Times New Roman" w:hAnsi="Times New Roman" w:cs="Times New Roman"/>
          <w:color w:val="000000" w:themeColor="text1"/>
        </w:rPr>
        <w:t>și</w:t>
      </w:r>
      <w:proofErr w:type="spellEnd"/>
      <w:r w:rsidRPr="00760AB5">
        <w:rPr>
          <w:rFonts w:ascii="Times New Roman" w:hAnsi="Times New Roman" w:cs="Times New Roman"/>
          <w:color w:val="000000" w:themeColor="text1"/>
        </w:rPr>
        <w:t xml:space="preserve"> </w:t>
      </w:r>
      <w:proofErr w:type="spellStart"/>
      <w:r w:rsidRPr="00760AB5">
        <w:rPr>
          <w:rFonts w:ascii="Times New Roman" w:hAnsi="Times New Roman" w:cs="Times New Roman"/>
          <w:color w:val="000000" w:themeColor="text1"/>
        </w:rPr>
        <w:t>raportare</w:t>
      </w:r>
      <w:proofErr w:type="spellEnd"/>
      <w:r w:rsidRPr="00760AB5">
        <w:rPr>
          <w:rFonts w:ascii="Times New Roman" w:hAnsi="Times New Roman" w:cs="Times New Roman"/>
          <w:color w:val="000000" w:themeColor="text1"/>
        </w:rPr>
        <w:t xml:space="preserve">, </w:t>
      </w:r>
      <w:proofErr w:type="spellStart"/>
      <w:r w:rsidRPr="00760AB5">
        <w:rPr>
          <w:rFonts w:ascii="Times New Roman" w:hAnsi="Times New Roman" w:cs="Times New Roman"/>
          <w:color w:val="000000" w:themeColor="text1"/>
        </w:rPr>
        <w:t>precum</w:t>
      </w:r>
      <w:proofErr w:type="spellEnd"/>
      <w:r w:rsidRPr="00760AB5">
        <w:rPr>
          <w:rFonts w:ascii="Times New Roman" w:hAnsi="Times New Roman" w:cs="Times New Roman"/>
          <w:color w:val="000000" w:themeColor="text1"/>
        </w:rPr>
        <w:t xml:space="preserve"> </w:t>
      </w:r>
      <w:proofErr w:type="spellStart"/>
      <w:r w:rsidRPr="00760AB5">
        <w:rPr>
          <w:rFonts w:ascii="Times New Roman" w:hAnsi="Times New Roman" w:cs="Times New Roman"/>
          <w:color w:val="000000" w:themeColor="text1"/>
        </w:rPr>
        <w:t>și</w:t>
      </w:r>
      <w:proofErr w:type="spellEnd"/>
      <w:r w:rsidRPr="00760AB5">
        <w:rPr>
          <w:rFonts w:ascii="Times New Roman" w:hAnsi="Times New Roman" w:cs="Times New Roman"/>
          <w:color w:val="000000" w:themeColor="text1"/>
        </w:rPr>
        <w:t xml:space="preserve"> </w:t>
      </w:r>
      <w:proofErr w:type="spellStart"/>
      <w:r w:rsidRPr="00760AB5">
        <w:rPr>
          <w:rFonts w:ascii="Times New Roman" w:hAnsi="Times New Roman" w:cs="Times New Roman"/>
          <w:color w:val="000000" w:themeColor="text1"/>
        </w:rPr>
        <w:t>spre</w:t>
      </w:r>
      <w:proofErr w:type="spellEnd"/>
      <w:r w:rsidRPr="00760AB5">
        <w:rPr>
          <w:rFonts w:ascii="Times New Roman" w:hAnsi="Times New Roman" w:cs="Times New Roman"/>
          <w:color w:val="000000" w:themeColor="text1"/>
        </w:rPr>
        <w:t xml:space="preserve"> </w:t>
      </w:r>
      <w:proofErr w:type="spellStart"/>
      <w:r w:rsidRPr="00760AB5">
        <w:rPr>
          <w:rFonts w:ascii="Times New Roman" w:hAnsi="Times New Roman" w:cs="Times New Roman"/>
          <w:color w:val="000000" w:themeColor="text1"/>
        </w:rPr>
        <w:t>schimburi</w:t>
      </w:r>
      <w:proofErr w:type="spellEnd"/>
      <w:r w:rsidRPr="00760AB5">
        <w:rPr>
          <w:rFonts w:ascii="Times New Roman" w:hAnsi="Times New Roman" w:cs="Times New Roman"/>
          <w:color w:val="000000" w:themeColor="text1"/>
        </w:rPr>
        <w:t xml:space="preserve"> </w:t>
      </w:r>
      <w:proofErr w:type="spellStart"/>
      <w:r w:rsidRPr="00760AB5">
        <w:rPr>
          <w:rFonts w:ascii="Times New Roman" w:hAnsi="Times New Roman" w:cs="Times New Roman"/>
          <w:color w:val="000000" w:themeColor="text1"/>
        </w:rPr>
        <w:t>eficace</w:t>
      </w:r>
      <w:proofErr w:type="spellEnd"/>
      <w:r w:rsidRPr="00760AB5">
        <w:rPr>
          <w:rFonts w:ascii="Times New Roman" w:hAnsi="Times New Roman" w:cs="Times New Roman"/>
          <w:color w:val="000000" w:themeColor="text1"/>
        </w:rPr>
        <w:t xml:space="preserve"> de </w:t>
      </w:r>
      <w:proofErr w:type="spellStart"/>
      <w:r w:rsidRPr="00760AB5">
        <w:rPr>
          <w:rFonts w:ascii="Times New Roman" w:hAnsi="Times New Roman" w:cs="Times New Roman"/>
          <w:color w:val="000000" w:themeColor="text1"/>
        </w:rPr>
        <w:t>bune</w:t>
      </w:r>
      <w:proofErr w:type="spellEnd"/>
      <w:r w:rsidRPr="00760AB5">
        <w:rPr>
          <w:rFonts w:ascii="Times New Roman" w:hAnsi="Times New Roman" w:cs="Times New Roman"/>
          <w:color w:val="000000" w:themeColor="text1"/>
        </w:rPr>
        <w:t xml:space="preserve"> </w:t>
      </w:r>
      <w:proofErr w:type="spellStart"/>
      <w:r w:rsidRPr="00760AB5">
        <w:rPr>
          <w:rFonts w:ascii="Times New Roman" w:hAnsi="Times New Roman" w:cs="Times New Roman"/>
          <w:color w:val="000000" w:themeColor="text1"/>
        </w:rPr>
        <w:t>practici</w:t>
      </w:r>
      <w:proofErr w:type="spellEnd"/>
      <w:r w:rsidRPr="00760AB5">
        <w:rPr>
          <w:rFonts w:ascii="Times New Roman" w:hAnsi="Times New Roman" w:cs="Times New Roman"/>
          <w:color w:val="000000" w:themeColor="text1"/>
        </w:rPr>
        <w:t xml:space="preserve"> la </w:t>
      </w:r>
      <w:proofErr w:type="spellStart"/>
      <w:r w:rsidRPr="00760AB5">
        <w:rPr>
          <w:rFonts w:ascii="Times New Roman" w:hAnsi="Times New Roman" w:cs="Times New Roman"/>
          <w:color w:val="000000" w:themeColor="text1"/>
        </w:rPr>
        <w:t>nivelul</w:t>
      </w:r>
      <w:proofErr w:type="spellEnd"/>
      <w:r w:rsidRPr="00760AB5">
        <w:rPr>
          <w:rFonts w:ascii="Times New Roman" w:hAnsi="Times New Roman" w:cs="Times New Roman"/>
          <w:color w:val="000000" w:themeColor="text1"/>
        </w:rPr>
        <w:t xml:space="preserve"> UE. </w:t>
      </w:r>
      <w:proofErr w:type="spellStart"/>
      <w:r w:rsidRPr="00760AB5">
        <w:rPr>
          <w:rFonts w:ascii="Times New Roman" w:hAnsi="Times New Roman" w:cs="Times New Roman"/>
          <w:color w:val="000000" w:themeColor="text1"/>
        </w:rPr>
        <w:t>Comisia</w:t>
      </w:r>
      <w:proofErr w:type="spellEnd"/>
      <w:r w:rsidR="00121A9C" w:rsidRPr="00760AB5">
        <w:rPr>
          <w:rFonts w:ascii="Times New Roman" w:hAnsi="Times New Roman" w:cs="Times New Roman"/>
          <w:color w:val="000000" w:themeColor="text1"/>
        </w:rPr>
        <w:t xml:space="preserve"> European</w:t>
      </w:r>
      <w:r w:rsidR="00121A9C" w:rsidRPr="00760AB5">
        <w:rPr>
          <w:rFonts w:ascii="Times New Roman" w:hAnsi="Times New Roman" w:cs="Times New Roman"/>
          <w:color w:val="000000" w:themeColor="text1"/>
          <w:lang w:val="ro-RO"/>
        </w:rPr>
        <w:t>ă</w:t>
      </w:r>
      <w:r w:rsidRPr="00760AB5">
        <w:rPr>
          <w:rFonts w:ascii="Times New Roman" w:hAnsi="Times New Roman" w:cs="Times New Roman"/>
          <w:color w:val="000000" w:themeColor="text1"/>
        </w:rPr>
        <w:t xml:space="preserve"> </w:t>
      </w:r>
      <w:proofErr w:type="spellStart"/>
      <w:proofErr w:type="gramStart"/>
      <w:r w:rsidRPr="00760AB5">
        <w:rPr>
          <w:rFonts w:ascii="Times New Roman" w:hAnsi="Times New Roman" w:cs="Times New Roman"/>
          <w:color w:val="000000" w:themeColor="text1"/>
        </w:rPr>
        <w:t>va</w:t>
      </w:r>
      <w:proofErr w:type="spellEnd"/>
      <w:proofErr w:type="gramEnd"/>
      <w:r w:rsidRPr="00760AB5">
        <w:rPr>
          <w:rFonts w:ascii="Times New Roman" w:hAnsi="Times New Roman" w:cs="Times New Roman"/>
          <w:color w:val="000000" w:themeColor="text1"/>
        </w:rPr>
        <w:t xml:space="preserve"> </w:t>
      </w:r>
      <w:proofErr w:type="spellStart"/>
      <w:r w:rsidRPr="00760AB5">
        <w:rPr>
          <w:rFonts w:ascii="Times New Roman" w:hAnsi="Times New Roman" w:cs="Times New Roman"/>
          <w:color w:val="000000" w:themeColor="text1"/>
        </w:rPr>
        <w:t>elabora</w:t>
      </w:r>
      <w:proofErr w:type="spellEnd"/>
      <w:r w:rsidRPr="00760AB5">
        <w:rPr>
          <w:rFonts w:ascii="Times New Roman" w:hAnsi="Times New Roman" w:cs="Times New Roman"/>
          <w:color w:val="000000" w:themeColor="text1"/>
        </w:rPr>
        <w:t xml:space="preserve">, </w:t>
      </w:r>
      <w:proofErr w:type="spellStart"/>
      <w:r w:rsidRPr="00760AB5">
        <w:rPr>
          <w:rFonts w:ascii="Times New Roman" w:hAnsi="Times New Roman" w:cs="Times New Roman"/>
          <w:color w:val="000000" w:themeColor="text1"/>
        </w:rPr>
        <w:t>în</w:t>
      </w:r>
      <w:proofErr w:type="spellEnd"/>
      <w:r w:rsidRPr="00760AB5">
        <w:rPr>
          <w:rFonts w:ascii="Times New Roman" w:hAnsi="Times New Roman" w:cs="Times New Roman"/>
          <w:color w:val="000000" w:themeColor="text1"/>
        </w:rPr>
        <w:t xml:space="preserve"> </w:t>
      </w:r>
      <w:proofErr w:type="spellStart"/>
      <w:r w:rsidRPr="00760AB5">
        <w:rPr>
          <w:rFonts w:ascii="Times New Roman" w:hAnsi="Times New Roman" w:cs="Times New Roman"/>
          <w:color w:val="000000" w:themeColor="text1"/>
        </w:rPr>
        <w:t>strânsă</w:t>
      </w:r>
      <w:proofErr w:type="spellEnd"/>
      <w:r w:rsidRPr="00760AB5">
        <w:rPr>
          <w:rFonts w:ascii="Times New Roman" w:hAnsi="Times New Roman" w:cs="Times New Roman"/>
          <w:color w:val="000000" w:themeColor="text1"/>
        </w:rPr>
        <w:t xml:space="preserve"> </w:t>
      </w:r>
      <w:proofErr w:type="spellStart"/>
      <w:r w:rsidRPr="00760AB5">
        <w:rPr>
          <w:rFonts w:ascii="Times New Roman" w:hAnsi="Times New Roman" w:cs="Times New Roman"/>
          <w:color w:val="000000" w:themeColor="text1"/>
        </w:rPr>
        <w:t>cooperare</w:t>
      </w:r>
      <w:proofErr w:type="spellEnd"/>
      <w:r w:rsidRPr="00760AB5">
        <w:rPr>
          <w:rFonts w:ascii="Times New Roman" w:hAnsi="Times New Roman" w:cs="Times New Roman"/>
          <w:color w:val="000000" w:themeColor="text1"/>
        </w:rPr>
        <w:t xml:space="preserve"> cu </w:t>
      </w:r>
      <w:proofErr w:type="spellStart"/>
      <w:r w:rsidRPr="00760AB5">
        <w:rPr>
          <w:rFonts w:ascii="Times New Roman" w:hAnsi="Times New Roman" w:cs="Times New Roman"/>
          <w:color w:val="000000" w:themeColor="text1"/>
        </w:rPr>
        <w:t>statele</w:t>
      </w:r>
      <w:proofErr w:type="spellEnd"/>
      <w:r w:rsidRPr="00760AB5">
        <w:rPr>
          <w:rFonts w:ascii="Times New Roman" w:hAnsi="Times New Roman" w:cs="Times New Roman"/>
          <w:color w:val="000000" w:themeColor="text1"/>
        </w:rPr>
        <w:t xml:space="preserve"> </w:t>
      </w:r>
      <w:proofErr w:type="spellStart"/>
      <w:r w:rsidRPr="00760AB5">
        <w:rPr>
          <w:rFonts w:ascii="Times New Roman" w:hAnsi="Times New Roman" w:cs="Times New Roman"/>
          <w:color w:val="000000" w:themeColor="text1"/>
        </w:rPr>
        <w:t>membre</w:t>
      </w:r>
      <w:proofErr w:type="spellEnd"/>
      <w:r w:rsidRPr="00760AB5">
        <w:rPr>
          <w:rFonts w:ascii="Times New Roman" w:hAnsi="Times New Roman" w:cs="Times New Roman"/>
          <w:color w:val="000000" w:themeColor="text1"/>
        </w:rPr>
        <w:t xml:space="preserve"> </w:t>
      </w:r>
      <w:proofErr w:type="spellStart"/>
      <w:r w:rsidRPr="00760AB5">
        <w:rPr>
          <w:rFonts w:ascii="Times New Roman" w:hAnsi="Times New Roman" w:cs="Times New Roman"/>
          <w:color w:val="000000" w:themeColor="text1"/>
        </w:rPr>
        <w:t>și</w:t>
      </w:r>
      <w:proofErr w:type="spellEnd"/>
      <w:r w:rsidRPr="00760AB5">
        <w:rPr>
          <w:rFonts w:ascii="Times New Roman" w:hAnsi="Times New Roman" w:cs="Times New Roman"/>
          <w:color w:val="000000" w:themeColor="text1"/>
        </w:rPr>
        <w:t xml:space="preserve"> cu </w:t>
      </w:r>
      <w:proofErr w:type="spellStart"/>
      <w:r w:rsidRPr="00760AB5">
        <w:rPr>
          <w:rFonts w:ascii="Times New Roman" w:hAnsi="Times New Roman" w:cs="Times New Roman"/>
          <w:color w:val="000000" w:themeColor="text1"/>
        </w:rPr>
        <w:t>părțile</w:t>
      </w:r>
      <w:proofErr w:type="spellEnd"/>
      <w:r w:rsidRPr="00760AB5">
        <w:rPr>
          <w:rFonts w:ascii="Times New Roman" w:hAnsi="Times New Roman" w:cs="Times New Roman"/>
          <w:color w:val="000000" w:themeColor="text1"/>
        </w:rPr>
        <w:t xml:space="preserve"> </w:t>
      </w:r>
      <w:proofErr w:type="spellStart"/>
      <w:r w:rsidRPr="00760AB5">
        <w:rPr>
          <w:rFonts w:ascii="Times New Roman" w:hAnsi="Times New Roman" w:cs="Times New Roman"/>
          <w:color w:val="000000" w:themeColor="text1"/>
        </w:rPr>
        <w:t>interesate</w:t>
      </w:r>
      <w:proofErr w:type="spellEnd"/>
      <w:r w:rsidRPr="00760AB5">
        <w:rPr>
          <w:rFonts w:ascii="Times New Roman" w:hAnsi="Times New Roman" w:cs="Times New Roman"/>
          <w:color w:val="000000" w:themeColor="text1"/>
        </w:rPr>
        <w:t xml:space="preserve">, o </w:t>
      </w:r>
      <w:proofErr w:type="spellStart"/>
      <w:r w:rsidRPr="00760AB5">
        <w:rPr>
          <w:rFonts w:ascii="Times New Roman" w:hAnsi="Times New Roman" w:cs="Times New Roman"/>
          <w:color w:val="000000" w:themeColor="text1"/>
        </w:rPr>
        <w:t>metodologie</w:t>
      </w:r>
      <w:proofErr w:type="spellEnd"/>
      <w:r w:rsidRPr="00760AB5">
        <w:rPr>
          <w:rFonts w:ascii="Times New Roman" w:hAnsi="Times New Roman" w:cs="Times New Roman"/>
          <w:color w:val="000000" w:themeColor="text1"/>
        </w:rPr>
        <w:t xml:space="preserve"> </w:t>
      </w:r>
      <w:proofErr w:type="spellStart"/>
      <w:r w:rsidRPr="00760AB5">
        <w:rPr>
          <w:rFonts w:ascii="Times New Roman" w:hAnsi="Times New Roman" w:cs="Times New Roman"/>
          <w:color w:val="000000" w:themeColor="text1"/>
        </w:rPr>
        <w:t>comună</w:t>
      </w:r>
      <w:proofErr w:type="spellEnd"/>
      <w:r w:rsidRPr="00760AB5">
        <w:rPr>
          <w:rFonts w:ascii="Times New Roman" w:hAnsi="Times New Roman" w:cs="Times New Roman"/>
          <w:color w:val="000000" w:themeColor="text1"/>
        </w:rPr>
        <w:t xml:space="preserve"> a UE de </w:t>
      </w:r>
      <w:proofErr w:type="spellStart"/>
      <w:r w:rsidRPr="00760AB5">
        <w:rPr>
          <w:rFonts w:ascii="Times New Roman" w:hAnsi="Times New Roman" w:cs="Times New Roman"/>
          <w:color w:val="000000" w:themeColor="text1"/>
        </w:rPr>
        <w:t>măsurare</w:t>
      </w:r>
      <w:proofErr w:type="spellEnd"/>
      <w:r w:rsidRPr="00760AB5">
        <w:rPr>
          <w:rFonts w:ascii="Times New Roman" w:hAnsi="Times New Roman" w:cs="Times New Roman"/>
          <w:color w:val="000000" w:themeColor="text1"/>
        </w:rPr>
        <w:t xml:space="preserve"> a </w:t>
      </w:r>
      <w:proofErr w:type="spellStart"/>
      <w:r w:rsidRPr="00760AB5">
        <w:rPr>
          <w:rFonts w:ascii="Times New Roman" w:hAnsi="Times New Roman" w:cs="Times New Roman"/>
          <w:color w:val="000000" w:themeColor="text1"/>
        </w:rPr>
        <w:t>deșeurilor</w:t>
      </w:r>
      <w:proofErr w:type="spellEnd"/>
      <w:r w:rsidRPr="00760AB5">
        <w:rPr>
          <w:rFonts w:ascii="Times New Roman" w:hAnsi="Times New Roman" w:cs="Times New Roman"/>
          <w:color w:val="000000" w:themeColor="text1"/>
        </w:rPr>
        <w:t xml:space="preserve"> </w:t>
      </w:r>
      <w:proofErr w:type="spellStart"/>
      <w:r w:rsidRPr="00760AB5">
        <w:rPr>
          <w:rFonts w:ascii="Times New Roman" w:hAnsi="Times New Roman" w:cs="Times New Roman"/>
          <w:color w:val="000000" w:themeColor="text1"/>
        </w:rPr>
        <w:t>alimentare</w:t>
      </w:r>
      <w:proofErr w:type="spellEnd"/>
      <w:r w:rsidRPr="00760AB5">
        <w:rPr>
          <w:rFonts w:ascii="Times New Roman" w:hAnsi="Times New Roman" w:cs="Times New Roman"/>
          <w:color w:val="000000" w:themeColor="text1"/>
        </w:rPr>
        <w:t xml:space="preserve">. </w:t>
      </w:r>
      <w:r w:rsidR="00C2647E" w:rsidRPr="00760AB5">
        <w:rPr>
          <w:rStyle w:val="FootnoteReference"/>
          <w:rFonts w:ascii="Times New Roman" w:hAnsi="Times New Roman" w:cs="Times New Roman"/>
          <w:color w:val="000000" w:themeColor="text1"/>
        </w:rPr>
        <w:footnoteReference w:id="5"/>
      </w:r>
    </w:p>
    <w:p w:rsidR="00B6229C" w:rsidRDefault="00713249" w:rsidP="00B6229C">
      <w:pPr>
        <w:spacing w:line="360" w:lineRule="auto"/>
        <w:ind w:firstLine="708"/>
        <w:jc w:val="both"/>
        <w:rPr>
          <w:rFonts w:ascii="Times New Roman" w:hAnsi="Times New Roman" w:cs="Times New Roman"/>
          <w:color w:val="000000" w:themeColor="text1"/>
          <w:lang w:val="ro-RO"/>
        </w:rPr>
      </w:pPr>
      <w:r w:rsidRPr="00760AB5">
        <w:rPr>
          <w:rFonts w:ascii="Times New Roman" w:hAnsi="Times New Roman" w:cs="Times New Roman"/>
          <w:b/>
          <w:bCs/>
          <w:color w:val="000000" w:themeColor="text1"/>
          <w:lang w:val="ro-RO"/>
        </w:rPr>
        <w:t>Pierderea alimentară</w:t>
      </w:r>
      <w:r w:rsidRPr="00760AB5">
        <w:rPr>
          <w:rFonts w:ascii="Times New Roman" w:hAnsi="Times New Roman" w:cs="Times New Roman"/>
          <w:color w:val="000000" w:themeColor="text1"/>
          <w:lang w:val="ro-RO"/>
        </w:rPr>
        <w:t>-reprezintă scăderea cantității sau a calității alimentelor reflectată în valoarea nutritivă, valoarea economică sau siguranța alimentară a tuturor alimentelor produse pentru consumul uman, dar neconsumate de oameni.</w:t>
      </w:r>
      <w:r w:rsidRPr="00760AB5">
        <w:rPr>
          <w:rStyle w:val="FootnoteReference"/>
          <w:rFonts w:ascii="Times New Roman" w:hAnsi="Times New Roman" w:cs="Times New Roman"/>
          <w:color w:val="000000" w:themeColor="text1"/>
          <w:lang w:val="ro-RO"/>
        </w:rPr>
        <w:footnoteReference w:id="6"/>
      </w:r>
    </w:p>
    <w:p w:rsidR="001D2747" w:rsidRPr="00B6229C" w:rsidRDefault="006813BC" w:rsidP="00B6229C">
      <w:pPr>
        <w:spacing w:line="360" w:lineRule="auto"/>
        <w:ind w:firstLine="708"/>
        <w:jc w:val="both"/>
        <w:rPr>
          <w:rFonts w:ascii="Times New Roman" w:hAnsi="Times New Roman" w:cs="Times New Roman"/>
          <w:color w:val="000000" w:themeColor="text1"/>
          <w:lang w:val="ro-RO"/>
        </w:rPr>
      </w:pPr>
      <w:r w:rsidRPr="00760AB5">
        <w:rPr>
          <w:rFonts w:ascii="Times New Roman" w:eastAsia="Times New Roman" w:hAnsi="Times New Roman" w:cs="Times New Roman"/>
          <w:color w:val="000000"/>
          <w:lang w:val="ro-RO"/>
        </w:rPr>
        <w:t>În diagrama următoare avem o estimare a deșeurilor alimentare</w:t>
      </w:r>
      <w:r w:rsidR="004358C5">
        <w:rPr>
          <w:rFonts w:ascii="Times New Roman" w:eastAsia="Times New Roman" w:hAnsi="Times New Roman" w:cs="Times New Roman"/>
          <w:color w:val="000000"/>
          <w:lang w:val="ro-RO"/>
        </w:rPr>
        <w:t xml:space="preserve"> </w:t>
      </w:r>
      <w:r w:rsidRPr="00760AB5">
        <w:rPr>
          <w:rFonts w:ascii="Times New Roman" w:eastAsia="Times New Roman" w:hAnsi="Times New Roman" w:cs="Times New Roman"/>
          <w:color w:val="000000"/>
          <w:lang w:val="ro-RO"/>
        </w:rPr>
        <w:t>pe persoană pentru șapte regiuni diferite ale globului și este preluată din raportul FAO din 2011 privind pierderile globale de alimente și deșeurile alimentare.</w:t>
      </w:r>
      <w:r w:rsidRPr="00760AB5">
        <w:rPr>
          <w:rStyle w:val="FootnoteReference"/>
          <w:rFonts w:ascii="Times New Roman" w:eastAsia="Times New Roman" w:hAnsi="Times New Roman" w:cs="Times New Roman"/>
          <w:color w:val="000000"/>
          <w:lang w:val="ro-RO"/>
        </w:rPr>
        <w:footnoteReference w:id="7"/>
      </w:r>
    </w:p>
    <w:p w:rsidR="008A31F9" w:rsidRPr="00760AB5" w:rsidRDefault="008A31F9" w:rsidP="00B6229C">
      <w:pPr>
        <w:spacing w:beforeAutospacing="1" w:after="0" w:afterAutospacing="1" w:line="360" w:lineRule="auto"/>
        <w:textAlignment w:val="baseline"/>
        <w:rPr>
          <w:rFonts w:ascii="Times New Roman" w:eastAsia="Times New Roman" w:hAnsi="Times New Roman" w:cs="Times New Roman"/>
          <w:color w:val="000000"/>
          <w:lang w:val="ro-RO"/>
        </w:rPr>
      </w:pPr>
      <w:r w:rsidRPr="00760AB5">
        <w:rPr>
          <w:rFonts w:ascii="Times New Roman" w:eastAsia="Times New Roman" w:hAnsi="Times New Roman" w:cs="Times New Roman"/>
          <w:color w:val="000000"/>
          <w:lang w:val="ro-RO"/>
        </w:rPr>
        <w:t>Fig. 1 Deșeurile alimentare pe regiuni (kg/persoană)</w:t>
      </w:r>
      <w:r w:rsidR="00B6229C" w:rsidRPr="00B6229C">
        <w:rPr>
          <w:rFonts w:ascii="Times New Roman" w:eastAsia="Times New Roman" w:hAnsi="Times New Roman" w:cs="Times New Roman"/>
          <w:noProof/>
        </w:rPr>
        <w:t xml:space="preserve"> </w:t>
      </w:r>
      <w:r w:rsidR="00B6229C" w:rsidRPr="00760AB5">
        <w:rPr>
          <w:rFonts w:ascii="Times New Roman" w:eastAsia="Times New Roman" w:hAnsi="Times New Roman" w:cs="Times New Roman"/>
          <w:noProof/>
        </w:rPr>
        <w:drawing>
          <wp:inline distT="0" distB="0" distL="0" distR="0" wp14:anchorId="24432D84" wp14:editId="4035E92F">
            <wp:extent cx="5010150" cy="2562225"/>
            <wp:effectExtent l="0" t="0" r="0" b="9525"/>
            <wp:docPr id="11" name="Picture 11" descr="Deșeurile alimentare în diferite regi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șeurile alimentare în diferite regiuni"/>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19675" cy="2567096"/>
                    </a:xfrm>
                    <a:prstGeom prst="rect">
                      <a:avLst/>
                    </a:prstGeom>
                    <a:noFill/>
                    <a:ln>
                      <a:noFill/>
                    </a:ln>
                  </pic:spPr>
                </pic:pic>
              </a:graphicData>
            </a:graphic>
          </wp:inline>
        </w:drawing>
      </w:r>
    </w:p>
    <w:p w:rsidR="0039208E" w:rsidRPr="00760AB5" w:rsidRDefault="0039208E" w:rsidP="00760AB5">
      <w:pPr>
        <w:spacing w:beforeAutospacing="1" w:after="0" w:afterAutospacing="1" w:line="360" w:lineRule="auto"/>
        <w:jc w:val="both"/>
        <w:textAlignment w:val="baseline"/>
        <w:rPr>
          <w:rFonts w:ascii="Times New Roman" w:eastAsia="Times New Roman" w:hAnsi="Times New Roman" w:cs="Times New Roman"/>
          <w:color w:val="000000"/>
          <w:lang w:val="ro-RO"/>
        </w:rPr>
      </w:pPr>
    </w:p>
    <w:p w:rsidR="00AB52B7" w:rsidRPr="00760AB5" w:rsidRDefault="00AB52B7" w:rsidP="00760AB5">
      <w:pPr>
        <w:spacing w:after="0" w:line="360" w:lineRule="auto"/>
        <w:jc w:val="both"/>
        <w:rPr>
          <w:rFonts w:ascii="Times New Roman" w:eastAsia="Times New Roman" w:hAnsi="Times New Roman" w:cs="Times New Roman"/>
        </w:rPr>
      </w:pPr>
    </w:p>
    <w:p w:rsidR="0039208E" w:rsidRPr="00760AB5" w:rsidRDefault="0039208E" w:rsidP="00760AB5">
      <w:pPr>
        <w:spacing w:before="100" w:beforeAutospacing="1" w:after="100" w:afterAutospacing="1" w:line="360" w:lineRule="auto"/>
        <w:jc w:val="both"/>
        <w:textAlignment w:val="baseline"/>
        <w:rPr>
          <w:rFonts w:ascii="Times New Roman" w:eastAsia="Times New Roman" w:hAnsi="Times New Roman" w:cs="Times New Roman"/>
          <w:color w:val="000000"/>
        </w:rPr>
      </w:pPr>
    </w:p>
    <w:p w:rsidR="00E0305F" w:rsidRPr="00760AB5" w:rsidRDefault="00AB52B7" w:rsidP="00760AB5">
      <w:pPr>
        <w:spacing w:before="100" w:beforeAutospacing="1" w:after="100" w:afterAutospacing="1" w:line="360" w:lineRule="auto"/>
        <w:jc w:val="both"/>
        <w:textAlignment w:val="baseline"/>
        <w:rPr>
          <w:rFonts w:ascii="Times New Roman" w:eastAsia="Times New Roman" w:hAnsi="Times New Roman" w:cs="Times New Roman"/>
          <w:color w:val="000000"/>
        </w:rPr>
      </w:pPr>
      <w:proofErr w:type="spellStart"/>
      <w:r w:rsidRPr="00760AB5">
        <w:rPr>
          <w:rFonts w:ascii="Times New Roman" w:eastAsia="Times New Roman" w:hAnsi="Times New Roman" w:cs="Times New Roman"/>
          <w:color w:val="000000"/>
        </w:rPr>
        <w:t>Contrastul</w:t>
      </w:r>
      <w:proofErr w:type="spellEnd"/>
      <w:r w:rsidRPr="00760AB5">
        <w:rPr>
          <w:rFonts w:ascii="Times New Roman" w:eastAsia="Times New Roman" w:hAnsi="Times New Roman" w:cs="Times New Roman"/>
          <w:color w:val="000000"/>
        </w:rPr>
        <w:t xml:space="preserve"> </w:t>
      </w:r>
      <w:proofErr w:type="spellStart"/>
      <w:r w:rsidRPr="00760AB5">
        <w:rPr>
          <w:rFonts w:ascii="Times New Roman" w:eastAsia="Times New Roman" w:hAnsi="Times New Roman" w:cs="Times New Roman"/>
          <w:color w:val="000000"/>
        </w:rPr>
        <w:t>dintre</w:t>
      </w:r>
      <w:proofErr w:type="spellEnd"/>
      <w:r w:rsidRPr="00760AB5">
        <w:rPr>
          <w:rFonts w:ascii="Times New Roman" w:eastAsia="Times New Roman" w:hAnsi="Times New Roman" w:cs="Times New Roman"/>
          <w:color w:val="000000"/>
        </w:rPr>
        <w:t xml:space="preserve"> </w:t>
      </w:r>
      <w:proofErr w:type="spellStart"/>
      <w:r w:rsidRPr="00760AB5">
        <w:rPr>
          <w:rFonts w:ascii="Times New Roman" w:eastAsia="Times New Roman" w:hAnsi="Times New Roman" w:cs="Times New Roman"/>
          <w:color w:val="000000"/>
        </w:rPr>
        <w:t>nivelurile</w:t>
      </w:r>
      <w:proofErr w:type="spellEnd"/>
      <w:r w:rsidRPr="00760AB5">
        <w:rPr>
          <w:rFonts w:ascii="Times New Roman" w:eastAsia="Times New Roman" w:hAnsi="Times New Roman" w:cs="Times New Roman"/>
          <w:color w:val="000000"/>
        </w:rPr>
        <w:t xml:space="preserve"> </w:t>
      </w:r>
      <w:proofErr w:type="spellStart"/>
      <w:r w:rsidRPr="00760AB5">
        <w:rPr>
          <w:rFonts w:ascii="Times New Roman" w:eastAsia="Times New Roman" w:hAnsi="Times New Roman" w:cs="Times New Roman"/>
          <w:color w:val="000000"/>
        </w:rPr>
        <w:t>deșeurilor</w:t>
      </w:r>
      <w:proofErr w:type="spellEnd"/>
      <w:r w:rsidRPr="00760AB5">
        <w:rPr>
          <w:rFonts w:ascii="Times New Roman" w:eastAsia="Times New Roman" w:hAnsi="Times New Roman" w:cs="Times New Roman"/>
          <w:color w:val="000000"/>
        </w:rPr>
        <w:t xml:space="preserve"> </w:t>
      </w:r>
      <w:proofErr w:type="spellStart"/>
      <w:r w:rsidRPr="00760AB5">
        <w:rPr>
          <w:rFonts w:ascii="Times New Roman" w:eastAsia="Times New Roman" w:hAnsi="Times New Roman" w:cs="Times New Roman"/>
          <w:color w:val="000000"/>
        </w:rPr>
        <w:t>alimentare</w:t>
      </w:r>
      <w:proofErr w:type="spellEnd"/>
      <w:r w:rsidRPr="00760AB5">
        <w:rPr>
          <w:rFonts w:ascii="Times New Roman" w:eastAsia="Times New Roman" w:hAnsi="Times New Roman" w:cs="Times New Roman"/>
          <w:color w:val="000000"/>
        </w:rPr>
        <w:t xml:space="preserve"> din </w:t>
      </w:r>
      <w:proofErr w:type="spellStart"/>
      <w:r w:rsidRPr="00760AB5">
        <w:rPr>
          <w:rFonts w:ascii="Times New Roman" w:eastAsia="Times New Roman" w:hAnsi="Times New Roman" w:cs="Times New Roman"/>
          <w:color w:val="000000"/>
        </w:rPr>
        <w:t>diferite</w:t>
      </w:r>
      <w:proofErr w:type="spellEnd"/>
      <w:r w:rsidRPr="00760AB5">
        <w:rPr>
          <w:rFonts w:ascii="Times New Roman" w:eastAsia="Times New Roman" w:hAnsi="Times New Roman" w:cs="Times New Roman"/>
          <w:color w:val="000000"/>
        </w:rPr>
        <w:t xml:space="preserve"> </w:t>
      </w:r>
      <w:proofErr w:type="spellStart"/>
      <w:r w:rsidRPr="00760AB5">
        <w:rPr>
          <w:rFonts w:ascii="Times New Roman" w:eastAsia="Times New Roman" w:hAnsi="Times New Roman" w:cs="Times New Roman"/>
          <w:color w:val="000000"/>
        </w:rPr>
        <w:t>regiuni</w:t>
      </w:r>
      <w:proofErr w:type="spellEnd"/>
      <w:r w:rsidRPr="00760AB5">
        <w:rPr>
          <w:rFonts w:ascii="Times New Roman" w:eastAsia="Times New Roman" w:hAnsi="Times New Roman" w:cs="Times New Roman"/>
          <w:color w:val="000000"/>
        </w:rPr>
        <w:t xml:space="preserve"> ale </w:t>
      </w:r>
      <w:proofErr w:type="spellStart"/>
      <w:r w:rsidRPr="00760AB5">
        <w:rPr>
          <w:rFonts w:ascii="Times New Roman" w:eastAsia="Times New Roman" w:hAnsi="Times New Roman" w:cs="Times New Roman"/>
          <w:color w:val="000000"/>
        </w:rPr>
        <w:t>lumii</w:t>
      </w:r>
      <w:proofErr w:type="spellEnd"/>
      <w:r w:rsidRPr="00760AB5">
        <w:rPr>
          <w:rFonts w:ascii="Times New Roman" w:eastAsia="Times New Roman" w:hAnsi="Times New Roman" w:cs="Times New Roman"/>
          <w:color w:val="000000"/>
        </w:rPr>
        <w:t xml:space="preserve"> </w:t>
      </w:r>
      <w:proofErr w:type="spellStart"/>
      <w:proofErr w:type="gramStart"/>
      <w:r w:rsidRPr="00760AB5">
        <w:rPr>
          <w:rFonts w:ascii="Times New Roman" w:eastAsia="Times New Roman" w:hAnsi="Times New Roman" w:cs="Times New Roman"/>
          <w:color w:val="000000"/>
        </w:rPr>
        <w:t>este</w:t>
      </w:r>
      <w:proofErr w:type="spellEnd"/>
      <w:proofErr w:type="gramEnd"/>
      <w:r w:rsidRPr="00760AB5">
        <w:rPr>
          <w:rFonts w:ascii="Times New Roman" w:eastAsia="Times New Roman" w:hAnsi="Times New Roman" w:cs="Times New Roman"/>
          <w:color w:val="000000"/>
        </w:rPr>
        <w:t xml:space="preserve"> </w:t>
      </w:r>
      <w:proofErr w:type="spellStart"/>
      <w:r w:rsidRPr="00760AB5">
        <w:rPr>
          <w:rFonts w:ascii="Times New Roman" w:eastAsia="Times New Roman" w:hAnsi="Times New Roman" w:cs="Times New Roman"/>
          <w:color w:val="000000"/>
        </w:rPr>
        <w:t>puternic</w:t>
      </w:r>
      <w:proofErr w:type="spellEnd"/>
      <w:r w:rsidRPr="00760AB5">
        <w:rPr>
          <w:rFonts w:ascii="Times New Roman" w:eastAsia="Times New Roman" w:hAnsi="Times New Roman" w:cs="Times New Roman"/>
          <w:color w:val="000000"/>
        </w:rPr>
        <w:t>.</w:t>
      </w:r>
    </w:p>
    <w:p w:rsidR="001E1DBD" w:rsidRDefault="00350E57" w:rsidP="001E1DBD">
      <w:pPr>
        <w:spacing w:before="100" w:beforeAutospacing="1" w:after="100" w:afterAutospacing="1" w:line="360" w:lineRule="auto"/>
        <w:ind w:firstLine="720"/>
        <w:jc w:val="both"/>
        <w:textAlignment w:val="baseline"/>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lastRenderedPageBreak/>
        <w:t>În</w:t>
      </w:r>
      <w:proofErr w:type="spellEnd"/>
      <w:r>
        <w:rPr>
          <w:rFonts w:ascii="Times New Roman" w:eastAsia="Times New Roman" w:hAnsi="Times New Roman" w:cs="Times New Roman"/>
          <w:color w:val="000000"/>
        </w:rPr>
        <w:t xml:space="preserve"> Africa </w:t>
      </w:r>
      <w:proofErr w:type="spellStart"/>
      <w:r>
        <w:rPr>
          <w:rFonts w:ascii="Times New Roman" w:eastAsia="Times New Roman" w:hAnsi="Times New Roman" w:cs="Times New Roman"/>
          <w:color w:val="000000"/>
        </w:rPr>
        <w:t>subsahariană</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deșeurile</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alimentare</w:t>
      </w:r>
      <w:proofErr w:type="spellEnd"/>
      <w:r w:rsidR="00AB52B7" w:rsidRPr="00760AB5">
        <w:rPr>
          <w:rFonts w:ascii="Times New Roman" w:eastAsia="Times New Roman" w:hAnsi="Times New Roman" w:cs="Times New Roman"/>
          <w:color w:val="000000"/>
        </w:rPr>
        <w:t xml:space="preserve"> </w:t>
      </w:r>
      <w:proofErr w:type="spellStart"/>
      <w:r w:rsidR="00AB52B7" w:rsidRPr="00760AB5">
        <w:rPr>
          <w:rFonts w:ascii="Times New Roman" w:eastAsia="Times New Roman" w:hAnsi="Times New Roman" w:cs="Times New Roman"/>
          <w:color w:val="000000"/>
        </w:rPr>
        <w:t>pe</w:t>
      </w:r>
      <w:proofErr w:type="spellEnd"/>
      <w:r w:rsidR="00AB52B7" w:rsidRPr="00760AB5">
        <w:rPr>
          <w:rFonts w:ascii="Times New Roman" w:eastAsia="Times New Roman" w:hAnsi="Times New Roman" w:cs="Times New Roman"/>
          <w:color w:val="000000"/>
        </w:rPr>
        <w:t xml:space="preserve"> </w:t>
      </w:r>
      <w:proofErr w:type="spellStart"/>
      <w:r w:rsidR="00AB52B7" w:rsidRPr="00760AB5">
        <w:rPr>
          <w:rFonts w:ascii="Times New Roman" w:eastAsia="Times New Roman" w:hAnsi="Times New Roman" w:cs="Times New Roman"/>
          <w:color w:val="000000"/>
        </w:rPr>
        <w:t>persoană</w:t>
      </w:r>
      <w:proofErr w:type="spellEnd"/>
      <w:r w:rsidR="00AB52B7" w:rsidRPr="00760AB5">
        <w:rPr>
          <w:rFonts w:ascii="Times New Roman" w:eastAsia="Times New Roman" w:hAnsi="Times New Roman" w:cs="Times New Roman"/>
          <w:color w:val="000000"/>
        </w:rPr>
        <w:t xml:space="preserve"> </w:t>
      </w:r>
      <w:proofErr w:type="spellStart"/>
      <w:r w:rsidR="00AB52B7" w:rsidRPr="00760AB5">
        <w:rPr>
          <w:rFonts w:ascii="Times New Roman" w:eastAsia="Times New Roman" w:hAnsi="Times New Roman" w:cs="Times New Roman"/>
          <w:color w:val="000000"/>
        </w:rPr>
        <w:t>este</w:t>
      </w:r>
      <w:proofErr w:type="spellEnd"/>
      <w:r w:rsidR="00AB52B7" w:rsidRPr="00760AB5">
        <w:rPr>
          <w:rFonts w:ascii="Times New Roman" w:eastAsia="Times New Roman" w:hAnsi="Times New Roman" w:cs="Times New Roman"/>
          <w:color w:val="000000"/>
        </w:rPr>
        <w:t xml:space="preserve"> </w:t>
      </w:r>
      <w:proofErr w:type="spellStart"/>
      <w:r w:rsidR="00AB52B7" w:rsidRPr="00760AB5">
        <w:rPr>
          <w:rFonts w:ascii="Times New Roman" w:eastAsia="Times New Roman" w:hAnsi="Times New Roman" w:cs="Times New Roman"/>
          <w:color w:val="000000"/>
        </w:rPr>
        <w:t>mai</w:t>
      </w:r>
      <w:proofErr w:type="spellEnd"/>
      <w:r w:rsidR="00AB52B7" w:rsidRPr="00760AB5">
        <w:rPr>
          <w:rFonts w:ascii="Times New Roman" w:eastAsia="Times New Roman" w:hAnsi="Times New Roman" w:cs="Times New Roman"/>
          <w:color w:val="000000"/>
        </w:rPr>
        <w:t xml:space="preserve"> mic de 10 kg </w:t>
      </w:r>
      <w:proofErr w:type="spellStart"/>
      <w:r w:rsidR="00AB52B7" w:rsidRPr="00760AB5">
        <w:rPr>
          <w:rFonts w:ascii="Times New Roman" w:eastAsia="Times New Roman" w:hAnsi="Times New Roman" w:cs="Times New Roman"/>
          <w:color w:val="000000"/>
        </w:rPr>
        <w:t>pe</w:t>
      </w:r>
      <w:proofErr w:type="spellEnd"/>
      <w:r w:rsidR="00AB52B7" w:rsidRPr="00760AB5">
        <w:rPr>
          <w:rFonts w:ascii="Times New Roman" w:eastAsia="Times New Roman" w:hAnsi="Times New Roman" w:cs="Times New Roman"/>
          <w:color w:val="000000"/>
        </w:rPr>
        <w:t xml:space="preserve"> an. </w:t>
      </w:r>
      <w:proofErr w:type="spellStart"/>
      <w:r w:rsidR="00AB52B7" w:rsidRPr="00760AB5">
        <w:rPr>
          <w:rFonts w:ascii="Times New Roman" w:eastAsia="Times New Roman" w:hAnsi="Times New Roman" w:cs="Times New Roman"/>
          <w:color w:val="000000"/>
        </w:rPr>
        <w:t>Aceasta</w:t>
      </w:r>
      <w:proofErr w:type="spellEnd"/>
      <w:r w:rsidR="00AB52B7" w:rsidRPr="00760AB5">
        <w:rPr>
          <w:rFonts w:ascii="Times New Roman" w:eastAsia="Times New Roman" w:hAnsi="Times New Roman" w:cs="Times New Roman"/>
          <w:color w:val="000000"/>
        </w:rPr>
        <w:t xml:space="preserve"> se </w:t>
      </w:r>
      <w:proofErr w:type="spellStart"/>
      <w:r w:rsidR="00AB52B7" w:rsidRPr="00760AB5">
        <w:rPr>
          <w:rFonts w:ascii="Times New Roman" w:eastAsia="Times New Roman" w:hAnsi="Times New Roman" w:cs="Times New Roman"/>
          <w:color w:val="000000"/>
        </w:rPr>
        <w:t>ridică</w:t>
      </w:r>
      <w:proofErr w:type="spellEnd"/>
      <w:r w:rsidR="00AB52B7" w:rsidRPr="00760AB5">
        <w:rPr>
          <w:rFonts w:ascii="Times New Roman" w:eastAsia="Times New Roman" w:hAnsi="Times New Roman" w:cs="Times New Roman"/>
          <w:color w:val="000000"/>
        </w:rPr>
        <w:t xml:space="preserve"> la 25 kg </w:t>
      </w:r>
      <w:proofErr w:type="spellStart"/>
      <w:r w:rsidR="00AB52B7" w:rsidRPr="00760AB5">
        <w:rPr>
          <w:rFonts w:ascii="Times New Roman" w:eastAsia="Times New Roman" w:hAnsi="Times New Roman" w:cs="Times New Roman"/>
          <w:color w:val="000000"/>
        </w:rPr>
        <w:t>pe</w:t>
      </w:r>
      <w:proofErr w:type="spellEnd"/>
      <w:r w:rsidR="00AB52B7" w:rsidRPr="00760AB5">
        <w:rPr>
          <w:rFonts w:ascii="Times New Roman" w:eastAsia="Times New Roman" w:hAnsi="Times New Roman" w:cs="Times New Roman"/>
          <w:color w:val="000000"/>
        </w:rPr>
        <w:t xml:space="preserve"> </w:t>
      </w:r>
      <w:proofErr w:type="spellStart"/>
      <w:r w:rsidR="00AB52B7" w:rsidRPr="00760AB5">
        <w:rPr>
          <w:rFonts w:ascii="Times New Roman" w:eastAsia="Times New Roman" w:hAnsi="Times New Roman" w:cs="Times New Roman"/>
          <w:color w:val="000000"/>
        </w:rPr>
        <w:t>persoană</w:t>
      </w:r>
      <w:proofErr w:type="spellEnd"/>
      <w:r w:rsidR="00AB52B7" w:rsidRPr="00760AB5">
        <w:rPr>
          <w:rFonts w:ascii="Times New Roman" w:eastAsia="Times New Roman" w:hAnsi="Times New Roman" w:cs="Times New Roman"/>
          <w:color w:val="000000"/>
        </w:rPr>
        <w:t xml:space="preserve"> </w:t>
      </w:r>
      <w:proofErr w:type="spellStart"/>
      <w:r w:rsidR="00AB52B7" w:rsidRPr="00760AB5">
        <w:rPr>
          <w:rFonts w:ascii="Times New Roman" w:eastAsia="Times New Roman" w:hAnsi="Times New Roman" w:cs="Times New Roman"/>
          <w:color w:val="000000"/>
        </w:rPr>
        <w:t>în</w:t>
      </w:r>
      <w:proofErr w:type="spellEnd"/>
      <w:r w:rsidR="00AB52B7" w:rsidRPr="00760AB5">
        <w:rPr>
          <w:rFonts w:ascii="Times New Roman" w:eastAsia="Times New Roman" w:hAnsi="Times New Roman" w:cs="Times New Roman"/>
          <w:color w:val="000000"/>
        </w:rPr>
        <w:t xml:space="preserve"> America </w:t>
      </w:r>
      <w:proofErr w:type="spellStart"/>
      <w:r w:rsidR="00AB52B7" w:rsidRPr="00760AB5">
        <w:rPr>
          <w:rFonts w:ascii="Times New Roman" w:eastAsia="Times New Roman" w:hAnsi="Times New Roman" w:cs="Times New Roman"/>
          <w:color w:val="000000"/>
        </w:rPr>
        <w:t>Latină</w:t>
      </w:r>
      <w:proofErr w:type="spellEnd"/>
      <w:r w:rsidR="00AB52B7" w:rsidRPr="00760AB5">
        <w:rPr>
          <w:rFonts w:ascii="Times New Roman" w:eastAsia="Times New Roman" w:hAnsi="Times New Roman" w:cs="Times New Roman"/>
          <w:color w:val="000000"/>
        </w:rPr>
        <w:t xml:space="preserve"> </w:t>
      </w:r>
      <w:proofErr w:type="spellStart"/>
      <w:r w:rsidR="00AB52B7" w:rsidRPr="00760AB5">
        <w:rPr>
          <w:rFonts w:ascii="Times New Roman" w:eastAsia="Times New Roman" w:hAnsi="Times New Roman" w:cs="Times New Roman"/>
          <w:color w:val="000000"/>
        </w:rPr>
        <w:t>și</w:t>
      </w:r>
      <w:proofErr w:type="spellEnd"/>
      <w:r w:rsidR="00AB52B7" w:rsidRPr="00760AB5">
        <w:rPr>
          <w:rFonts w:ascii="Times New Roman" w:eastAsia="Times New Roman" w:hAnsi="Times New Roman" w:cs="Times New Roman"/>
          <w:color w:val="000000"/>
        </w:rPr>
        <w:t xml:space="preserve"> </w:t>
      </w:r>
      <w:proofErr w:type="spellStart"/>
      <w:r w:rsidR="00AB52B7" w:rsidRPr="00760AB5">
        <w:rPr>
          <w:rFonts w:ascii="Times New Roman" w:eastAsia="Times New Roman" w:hAnsi="Times New Roman" w:cs="Times New Roman"/>
          <w:color w:val="000000"/>
        </w:rPr>
        <w:t>ajunge</w:t>
      </w:r>
      <w:proofErr w:type="spellEnd"/>
      <w:r w:rsidR="00AB52B7" w:rsidRPr="00760AB5">
        <w:rPr>
          <w:rFonts w:ascii="Times New Roman" w:eastAsia="Times New Roman" w:hAnsi="Times New Roman" w:cs="Times New Roman"/>
          <w:color w:val="000000"/>
        </w:rPr>
        <w:t xml:space="preserve"> la </w:t>
      </w:r>
      <w:proofErr w:type="spellStart"/>
      <w:r w:rsidR="00AB52B7" w:rsidRPr="00760AB5">
        <w:rPr>
          <w:rFonts w:ascii="Times New Roman" w:eastAsia="Times New Roman" w:hAnsi="Times New Roman" w:cs="Times New Roman"/>
          <w:color w:val="000000"/>
        </w:rPr>
        <w:t>aproape</w:t>
      </w:r>
      <w:proofErr w:type="spellEnd"/>
      <w:r w:rsidR="00AB52B7" w:rsidRPr="00760AB5">
        <w:rPr>
          <w:rFonts w:ascii="Times New Roman" w:eastAsia="Times New Roman" w:hAnsi="Times New Roman" w:cs="Times New Roman"/>
          <w:color w:val="000000"/>
        </w:rPr>
        <w:t xml:space="preserve"> 80 kg </w:t>
      </w:r>
      <w:proofErr w:type="spellStart"/>
      <w:r w:rsidR="00AB52B7" w:rsidRPr="00760AB5">
        <w:rPr>
          <w:rFonts w:ascii="Times New Roman" w:eastAsia="Times New Roman" w:hAnsi="Times New Roman" w:cs="Times New Roman"/>
          <w:color w:val="000000"/>
        </w:rPr>
        <w:t>în</w:t>
      </w:r>
      <w:proofErr w:type="spellEnd"/>
      <w:r w:rsidR="00AB52B7" w:rsidRPr="00760AB5">
        <w:rPr>
          <w:rFonts w:ascii="Times New Roman" w:eastAsia="Times New Roman" w:hAnsi="Times New Roman" w:cs="Times New Roman"/>
          <w:color w:val="000000"/>
        </w:rPr>
        <w:t xml:space="preserve"> </w:t>
      </w:r>
      <w:proofErr w:type="spellStart"/>
      <w:r w:rsidR="00AB52B7" w:rsidRPr="00760AB5">
        <w:rPr>
          <w:rFonts w:ascii="Times New Roman" w:eastAsia="Times New Roman" w:hAnsi="Times New Roman" w:cs="Times New Roman"/>
          <w:color w:val="000000"/>
        </w:rPr>
        <w:t>cele</w:t>
      </w:r>
      <w:proofErr w:type="spellEnd"/>
      <w:r w:rsidR="00AB52B7" w:rsidRPr="00760AB5">
        <w:rPr>
          <w:rFonts w:ascii="Times New Roman" w:eastAsia="Times New Roman" w:hAnsi="Times New Roman" w:cs="Times New Roman"/>
          <w:color w:val="000000"/>
        </w:rPr>
        <w:t xml:space="preserve"> </w:t>
      </w:r>
      <w:proofErr w:type="spellStart"/>
      <w:r w:rsidR="00AB52B7" w:rsidRPr="00760AB5">
        <w:rPr>
          <w:rFonts w:ascii="Times New Roman" w:eastAsia="Times New Roman" w:hAnsi="Times New Roman" w:cs="Times New Roman"/>
          <w:color w:val="000000"/>
        </w:rPr>
        <w:t>mai</w:t>
      </w:r>
      <w:proofErr w:type="spellEnd"/>
      <w:r w:rsidR="00AB52B7" w:rsidRPr="00760AB5">
        <w:rPr>
          <w:rFonts w:ascii="Times New Roman" w:eastAsia="Times New Roman" w:hAnsi="Times New Roman" w:cs="Times New Roman"/>
          <w:color w:val="000000"/>
        </w:rPr>
        <w:t xml:space="preserve"> </w:t>
      </w:r>
      <w:proofErr w:type="spellStart"/>
      <w:r w:rsidR="00AB52B7" w:rsidRPr="00760AB5">
        <w:rPr>
          <w:rFonts w:ascii="Times New Roman" w:eastAsia="Times New Roman" w:hAnsi="Times New Roman" w:cs="Times New Roman"/>
          <w:color w:val="000000"/>
        </w:rPr>
        <w:t>industrializate</w:t>
      </w:r>
      <w:proofErr w:type="spellEnd"/>
      <w:r w:rsidR="00AB52B7" w:rsidRPr="00760AB5">
        <w:rPr>
          <w:rFonts w:ascii="Times New Roman" w:eastAsia="Times New Roman" w:hAnsi="Times New Roman" w:cs="Times New Roman"/>
          <w:color w:val="000000"/>
        </w:rPr>
        <w:t xml:space="preserve"> </w:t>
      </w:r>
      <w:proofErr w:type="spellStart"/>
      <w:r w:rsidR="00AB52B7" w:rsidRPr="00760AB5">
        <w:rPr>
          <w:rFonts w:ascii="Times New Roman" w:eastAsia="Times New Roman" w:hAnsi="Times New Roman" w:cs="Times New Roman"/>
          <w:color w:val="000000"/>
        </w:rPr>
        <w:t>părți</w:t>
      </w:r>
      <w:proofErr w:type="spellEnd"/>
      <w:r w:rsidR="00AB52B7" w:rsidRPr="00760AB5">
        <w:rPr>
          <w:rFonts w:ascii="Times New Roman" w:eastAsia="Times New Roman" w:hAnsi="Times New Roman" w:cs="Times New Roman"/>
          <w:color w:val="000000"/>
        </w:rPr>
        <w:t xml:space="preserve"> ale </w:t>
      </w:r>
      <w:proofErr w:type="spellStart"/>
      <w:r w:rsidR="00AB52B7" w:rsidRPr="00760AB5">
        <w:rPr>
          <w:rFonts w:ascii="Times New Roman" w:eastAsia="Times New Roman" w:hAnsi="Times New Roman" w:cs="Times New Roman"/>
          <w:color w:val="000000"/>
        </w:rPr>
        <w:t>Asiei</w:t>
      </w:r>
      <w:proofErr w:type="spellEnd"/>
      <w:r w:rsidR="00AB52B7" w:rsidRPr="00760AB5">
        <w:rPr>
          <w:rFonts w:ascii="Times New Roman" w:eastAsia="Times New Roman" w:hAnsi="Times New Roman" w:cs="Times New Roman"/>
          <w:color w:val="000000"/>
        </w:rPr>
        <w:t xml:space="preserve">: China, </w:t>
      </w:r>
      <w:proofErr w:type="spellStart"/>
      <w:r w:rsidR="00AB52B7" w:rsidRPr="00760AB5">
        <w:rPr>
          <w:rFonts w:ascii="Times New Roman" w:eastAsia="Times New Roman" w:hAnsi="Times New Roman" w:cs="Times New Roman"/>
          <w:color w:val="000000"/>
        </w:rPr>
        <w:t>Japonia</w:t>
      </w:r>
      <w:proofErr w:type="spellEnd"/>
      <w:r w:rsidR="00AB52B7" w:rsidRPr="00760AB5">
        <w:rPr>
          <w:rFonts w:ascii="Times New Roman" w:eastAsia="Times New Roman" w:hAnsi="Times New Roman" w:cs="Times New Roman"/>
          <w:color w:val="000000"/>
        </w:rPr>
        <w:t xml:space="preserve"> </w:t>
      </w:r>
      <w:proofErr w:type="spellStart"/>
      <w:r w:rsidR="00AB52B7" w:rsidRPr="00760AB5">
        <w:rPr>
          <w:rFonts w:ascii="Times New Roman" w:eastAsia="Times New Roman" w:hAnsi="Times New Roman" w:cs="Times New Roman"/>
          <w:color w:val="000000"/>
        </w:rPr>
        <w:t>și</w:t>
      </w:r>
      <w:proofErr w:type="spellEnd"/>
      <w:r w:rsidR="00AB52B7" w:rsidRPr="00760AB5">
        <w:rPr>
          <w:rFonts w:ascii="Times New Roman" w:eastAsia="Times New Roman" w:hAnsi="Times New Roman" w:cs="Times New Roman"/>
          <w:color w:val="000000"/>
        </w:rPr>
        <w:t xml:space="preserve"> </w:t>
      </w:r>
      <w:proofErr w:type="spellStart"/>
      <w:r w:rsidR="00AB52B7" w:rsidRPr="00760AB5">
        <w:rPr>
          <w:rFonts w:ascii="Times New Roman" w:eastAsia="Times New Roman" w:hAnsi="Times New Roman" w:cs="Times New Roman"/>
          <w:color w:val="000000"/>
        </w:rPr>
        <w:t>Coreea</w:t>
      </w:r>
      <w:proofErr w:type="spellEnd"/>
      <w:r w:rsidR="00AB52B7" w:rsidRPr="00760AB5">
        <w:rPr>
          <w:rFonts w:ascii="Times New Roman" w:eastAsia="Times New Roman" w:hAnsi="Times New Roman" w:cs="Times New Roman"/>
          <w:color w:val="000000"/>
        </w:rPr>
        <w:t>. </w:t>
      </w:r>
      <w:proofErr w:type="spellStart"/>
      <w:r w:rsidR="00AB52B7" w:rsidRPr="00760AB5">
        <w:rPr>
          <w:rFonts w:ascii="Times New Roman" w:eastAsia="Times New Roman" w:hAnsi="Times New Roman" w:cs="Times New Roman"/>
          <w:color w:val="000000"/>
        </w:rPr>
        <w:t>Pentru</w:t>
      </w:r>
      <w:proofErr w:type="spellEnd"/>
      <w:r w:rsidR="00AB52B7" w:rsidRPr="00760AB5">
        <w:rPr>
          <w:rFonts w:ascii="Times New Roman" w:eastAsia="Times New Roman" w:hAnsi="Times New Roman" w:cs="Times New Roman"/>
          <w:color w:val="000000"/>
        </w:rPr>
        <w:t xml:space="preserve"> </w:t>
      </w:r>
      <w:proofErr w:type="spellStart"/>
      <w:r w:rsidR="00AB52B7" w:rsidRPr="00760AB5">
        <w:rPr>
          <w:rFonts w:ascii="Times New Roman" w:eastAsia="Times New Roman" w:hAnsi="Times New Roman" w:cs="Times New Roman"/>
          <w:color w:val="000000"/>
        </w:rPr>
        <w:t>Statele</w:t>
      </w:r>
      <w:proofErr w:type="spellEnd"/>
      <w:r w:rsidR="00AB52B7" w:rsidRPr="00760AB5">
        <w:rPr>
          <w:rFonts w:ascii="Times New Roman" w:eastAsia="Times New Roman" w:hAnsi="Times New Roman" w:cs="Times New Roman"/>
          <w:color w:val="000000"/>
        </w:rPr>
        <w:t xml:space="preserve"> Unite, Canada, Australia </w:t>
      </w:r>
      <w:proofErr w:type="spellStart"/>
      <w:r w:rsidR="00AB52B7" w:rsidRPr="00760AB5">
        <w:rPr>
          <w:rFonts w:ascii="Times New Roman" w:eastAsia="Times New Roman" w:hAnsi="Times New Roman" w:cs="Times New Roman"/>
          <w:color w:val="000000"/>
        </w:rPr>
        <w:t>și</w:t>
      </w:r>
      <w:proofErr w:type="spellEnd"/>
      <w:r w:rsidR="00AB52B7" w:rsidRPr="00760AB5">
        <w:rPr>
          <w:rFonts w:ascii="Times New Roman" w:eastAsia="Times New Roman" w:hAnsi="Times New Roman" w:cs="Times New Roman"/>
          <w:color w:val="000000"/>
        </w:rPr>
        <w:t xml:space="preserve"> </w:t>
      </w:r>
      <w:proofErr w:type="spellStart"/>
      <w:r w:rsidR="00AB52B7" w:rsidRPr="00760AB5">
        <w:rPr>
          <w:rFonts w:ascii="Times New Roman" w:eastAsia="Times New Roman" w:hAnsi="Times New Roman" w:cs="Times New Roman"/>
          <w:color w:val="000000"/>
        </w:rPr>
        <w:t>Noua</w:t>
      </w:r>
      <w:proofErr w:type="spellEnd"/>
      <w:r w:rsidR="00AB52B7" w:rsidRPr="00760AB5">
        <w:rPr>
          <w:rFonts w:ascii="Times New Roman" w:eastAsia="Times New Roman" w:hAnsi="Times New Roman" w:cs="Times New Roman"/>
          <w:color w:val="000000"/>
        </w:rPr>
        <w:t xml:space="preserve"> </w:t>
      </w:r>
      <w:proofErr w:type="spellStart"/>
      <w:r w:rsidR="00AB52B7" w:rsidRPr="00760AB5">
        <w:rPr>
          <w:rFonts w:ascii="Times New Roman" w:eastAsia="Times New Roman" w:hAnsi="Times New Roman" w:cs="Times New Roman"/>
          <w:color w:val="000000"/>
        </w:rPr>
        <w:t>Zeelandă</w:t>
      </w:r>
      <w:proofErr w:type="spellEnd"/>
      <w:r w:rsidR="00AB52B7" w:rsidRPr="00760AB5">
        <w:rPr>
          <w:rFonts w:ascii="Times New Roman" w:eastAsia="Times New Roman" w:hAnsi="Times New Roman" w:cs="Times New Roman"/>
          <w:color w:val="000000"/>
        </w:rPr>
        <w:t xml:space="preserve">, media </w:t>
      </w:r>
      <w:proofErr w:type="spellStart"/>
      <w:proofErr w:type="gramStart"/>
      <w:r w:rsidR="00AB52B7" w:rsidRPr="00760AB5">
        <w:rPr>
          <w:rFonts w:ascii="Times New Roman" w:eastAsia="Times New Roman" w:hAnsi="Times New Roman" w:cs="Times New Roman"/>
          <w:color w:val="000000"/>
        </w:rPr>
        <w:t>este</w:t>
      </w:r>
      <w:proofErr w:type="spellEnd"/>
      <w:proofErr w:type="gramEnd"/>
      <w:r w:rsidR="00AB52B7" w:rsidRPr="00760AB5">
        <w:rPr>
          <w:rFonts w:ascii="Times New Roman" w:eastAsia="Times New Roman" w:hAnsi="Times New Roman" w:cs="Times New Roman"/>
          <w:color w:val="000000"/>
        </w:rPr>
        <w:t xml:space="preserve"> de </w:t>
      </w:r>
      <w:proofErr w:type="spellStart"/>
      <w:r w:rsidR="00AB52B7" w:rsidRPr="00760AB5">
        <w:rPr>
          <w:rFonts w:ascii="Times New Roman" w:eastAsia="Times New Roman" w:hAnsi="Times New Roman" w:cs="Times New Roman"/>
          <w:color w:val="000000"/>
        </w:rPr>
        <w:t>aproximativ</w:t>
      </w:r>
      <w:proofErr w:type="spellEnd"/>
      <w:r w:rsidR="00AB52B7" w:rsidRPr="00760AB5">
        <w:rPr>
          <w:rFonts w:ascii="Times New Roman" w:eastAsia="Times New Roman" w:hAnsi="Times New Roman" w:cs="Times New Roman"/>
          <w:color w:val="000000"/>
        </w:rPr>
        <w:t xml:space="preserve"> 110 kg, de </w:t>
      </w:r>
      <w:proofErr w:type="spellStart"/>
      <w:r w:rsidR="00AB52B7" w:rsidRPr="00760AB5">
        <w:rPr>
          <w:rFonts w:ascii="Times New Roman" w:eastAsia="Times New Roman" w:hAnsi="Times New Roman" w:cs="Times New Roman"/>
          <w:color w:val="000000"/>
        </w:rPr>
        <w:t>peste</w:t>
      </w:r>
      <w:proofErr w:type="spellEnd"/>
      <w:r w:rsidR="00AB52B7" w:rsidRPr="00760AB5">
        <w:rPr>
          <w:rFonts w:ascii="Times New Roman" w:eastAsia="Times New Roman" w:hAnsi="Times New Roman" w:cs="Times New Roman"/>
          <w:color w:val="000000"/>
        </w:rPr>
        <w:t xml:space="preserve"> 10 </w:t>
      </w:r>
      <w:proofErr w:type="spellStart"/>
      <w:r w:rsidR="00AB52B7" w:rsidRPr="00760AB5">
        <w:rPr>
          <w:rFonts w:ascii="Times New Roman" w:eastAsia="Times New Roman" w:hAnsi="Times New Roman" w:cs="Times New Roman"/>
          <w:color w:val="000000"/>
        </w:rPr>
        <w:t>ori</w:t>
      </w:r>
      <w:proofErr w:type="spellEnd"/>
      <w:r w:rsidR="00AB52B7" w:rsidRPr="00760AB5">
        <w:rPr>
          <w:rFonts w:ascii="Times New Roman" w:eastAsia="Times New Roman" w:hAnsi="Times New Roman" w:cs="Times New Roman"/>
          <w:color w:val="000000"/>
        </w:rPr>
        <w:t xml:space="preserve"> </w:t>
      </w:r>
      <w:proofErr w:type="spellStart"/>
      <w:r w:rsidR="00AB52B7" w:rsidRPr="00760AB5">
        <w:rPr>
          <w:rFonts w:ascii="Times New Roman" w:eastAsia="Times New Roman" w:hAnsi="Times New Roman" w:cs="Times New Roman"/>
          <w:color w:val="000000"/>
        </w:rPr>
        <w:t>mai</w:t>
      </w:r>
      <w:proofErr w:type="spellEnd"/>
      <w:r w:rsidR="00AB52B7" w:rsidRPr="00760AB5">
        <w:rPr>
          <w:rFonts w:ascii="Times New Roman" w:eastAsia="Times New Roman" w:hAnsi="Times New Roman" w:cs="Times New Roman"/>
          <w:color w:val="000000"/>
        </w:rPr>
        <w:t xml:space="preserve"> mare </w:t>
      </w:r>
      <w:proofErr w:type="spellStart"/>
      <w:r w:rsidR="00AB52B7" w:rsidRPr="00760AB5">
        <w:rPr>
          <w:rFonts w:ascii="Times New Roman" w:eastAsia="Times New Roman" w:hAnsi="Times New Roman" w:cs="Times New Roman"/>
          <w:color w:val="000000"/>
        </w:rPr>
        <w:t>decât</w:t>
      </w:r>
      <w:proofErr w:type="spellEnd"/>
      <w:r w:rsidR="00AB52B7" w:rsidRPr="00760AB5">
        <w:rPr>
          <w:rFonts w:ascii="Times New Roman" w:eastAsia="Times New Roman" w:hAnsi="Times New Roman" w:cs="Times New Roman"/>
          <w:color w:val="000000"/>
        </w:rPr>
        <w:t xml:space="preserve"> </w:t>
      </w:r>
      <w:proofErr w:type="spellStart"/>
      <w:r w:rsidR="00AB52B7" w:rsidRPr="00760AB5">
        <w:rPr>
          <w:rFonts w:ascii="Times New Roman" w:eastAsia="Times New Roman" w:hAnsi="Times New Roman" w:cs="Times New Roman"/>
          <w:color w:val="000000"/>
        </w:rPr>
        <w:t>cea</w:t>
      </w:r>
      <w:proofErr w:type="spellEnd"/>
      <w:r w:rsidR="00AB52B7" w:rsidRPr="00760AB5">
        <w:rPr>
          <w:rFonts w:ascii="Times New Roman" w:eastAsia="Times New Roman" w:hAnsi="Times New Roman" w:cs="Times New Roman"/>
          <w:color w:val="000000"/>
        </w:rPr>
        <w:t xml:space="preserve"> a </w:t>
      </w:r>
      <w:proofErr w:type="spellStart"/>
      <w:r w:rsidR="00AB52B7" w:rsidRPr="00760AB5">
        <w:rPr>
          <w:rFonts w:ascii="Times New Roman" w:eastAsia="Times New Roman" w:hAnsi="Times New Roman" w:cs="Times New Roman"/>
          <w:color w:val="000000"/>
        </w:rPr>
        <w:t>regiunilor</w:t>
      </w:r>
      <w:proofErr w:type="spellEnd"/>
      <w:r w:rsidR="00AB52B7" w:rsidRPr="00760AB5">
        <w:rPr>
          <w:rFonts w:ascii="Times New Roman" w:eastAsia="Times New Roman" w:hAnsi="Times New Roman" w:cs="Times New Roman"/>
          <w:color w:val="000000"/>
        </w:rPr>
        <w:t xml:space="preserve"> </w:t>
      </w:r>
      <w:proofErr w:type="spellStart"/>
      <w:r w:rsidR="00AB52B7" w:rsidRPr="00760AB5">
        <w:rPr>
          <w:rFonts w:ascii="Times New Roman" w:eastAsia="Times New Roman" w:hAnsi="Times New Roman" w:cs="Times New Roman"/>
          <w:color w:val="000000"/>
        </w:rPr>
        <w:t>sărace</w:t>
      </w:r>
      <w:proofErr w:type="spellEnd"/>
      <w:r w:rsidR="00AB52B7" w:rsidRPr="00760AB5">
        <w:rPr>
          <w:rFonts w:ascii="Times New Roman" w:eastAsia="Times New Roman" w:hAnsi="Times New Roman" w:cs="Times New Roman"/>
          <w:color w:val="000000"/>
        </w:rPr>
        <w:t>.</w:t>
      </w:r>
    </w:p>
    <w:p w:rsidR="001E1DBD" w:rsidRPr="001E1DBD" w:rsidRDefault="00AB52B7" w:rsidP="001E1DBD">
      <w:pPr>
        <w:spacing w:before="100" w:beforeAutospacing="1" w:after="100" w:afterAutospacing="1" w:line="360" w:lineRule="auto"/>
        <w:ind w:firstLine="720"/>
        <w:jc w:val="both"/>
        <w:textAlignment w:val="baseline"/>
        <w:rPr>
          <w:rFonts w:ascii="Times New Roman" w:eastAsia="Times New Roman" w:hAnsi="Times New Roman" w:cs="Times New Roman"/>
          <w:color w:val="000000"/>
        </w:rPr>
      </w:pPr>
      <w:proofErr w:type="spellStart"/>
      <w:r w:rsidRPr="00760AB5">
        <w:rPr>
          <w:rFonts w:ascii="Times New Roman" w:eastAsia="Times New Roman" w:hAnsi="Times New Roman" w:cs="Times New Roman"/>
          <w:color w:val="000000"/>
        </w:rPr>
        <w:t>Într</w:t>
      </w:r>
      <w:proofErr w:type="spellEnd"/>
      <w:r w:rsidRPr="00760AB5">
        <w:rPr>
          <w:rFonts w:ascii="Times New Roman" w:eastAsia="Times New Roman" w:hAnsi="Times New Roman" w:cs="Times New Roman"/>
          <w:color w:val="000000"/>
        </w:rPr>
        <w:t xml:space="preserve">-o </w:t>
      </w:r>
      <w:proofErr w:type="spellStart"/>
      <w:r w:rsidRPr="00760AB5">
        <w:rPr>
          <w:rFonts w:ascii="Times New Roman" w:eastAsia="Times New Roman" w:hAnsi="Times New Roman" w:cs="Times New Roman"/>
          <w:color w:val="000000"/>
        </w:rPr>
        <w:t>lume</w:t>
      </w:r>
      <w:proofErr w:type="spellEnd"/>
      <w:r w:rsidRPr="00760AB5">
        <w:rPr>
          <w:rFonts w:ascii="Times New Roman" w:eastAsia="Times New Roman" w:hAnsi="Times New Roman" w:cs="Times New Roman"/>
          <w:color w:val="000000"/>
        </w:rPr>
        <w:t xml:space="preserve"> </w:t>
      </w:r>
      <w:proofErr w:type="spellStart"/>
      <w:r w:rsidRPr="00760AB5">
        <w:rPr>
          <w:rFonts w:ascii="Times New Roman" w:eastAsia="Times New Roman" w:hAnsi="Times New Roman" w:cs="Times New Roman"/>
          <w:color w:val="000000"/>
        </w:rPr>
        <w:t>în</w:t>
      </w:r>
      <w:proofErr w:type="spellEnd"/>
      <w:r w:rsidRPr="00760AB5">
        <w:rPr>
          <w:rFonts w:ascii="Times New Roman" w:eastAsia="Times New Roman" w:hAnsi="Times New Roman" w:cs="Times New Roman"/>
          <w:color w:val="000000"/>
        </w:rPr>
        <w:t xml:space="preserve"> care 850 </w:t>
      </w:r>
      <w:proofErr w:type="spellStart"/>
      <w:r w:rsidRPr="00760AB5">
        <w:rPr>
          <w:rFonts w:ascii="Times New Roman" w:eastAsia="Times New Roman" w:hAnsi="Times New Roman" w:cs="Times New Roman"/>
          <w:color w:val="000000"/>
        </w:rPr>
        <w:t>milioane</w:t>
      </w:r>
      <w:proofErr w:type="spellEnd"/>
      <w:r w:rsidRPr="00760AB5">
        <w:rPr>
          <w:rFonts w:ascii="Times New Roman" w:eastAsia="Times New Roman" w:hAnsi="Times New Roman" w:cs="Times New Roman"/>
          <w:color w:val="000000"/>
        </w:rPr>
        <w:t xml:space="preserve"> de </w:t>
      </w:r>
      <w:proofErr w:type="spellStart"/>
      <w:r w:rsidRPr="00760AB5">
        <w:rPr>
          <w:rFonts w:ascii="Times New Roman" w:eastAsia="Times New Roman" w:hAnsi="Times New Roman" w:cs="Times New Roman"/>
          <w:color w:val="000000"/>
        </w:rPr>
        <w:t>oameni</w:t>
      </w:r>
      <w:proofErr w:type="spellEnd"/>
      <w:r w:rsidRPr="00760AB5">
        <w:rPr>
          <w:rFonts w:ascii="Times New Roman" w:eastAsia="Times New Roman" w:hAnsi="Times New Roman" w:cs="Times New Roman"/>
          <w:color w:val="000000"/>
        </w:rPr>
        <w:t xml:space="preserve"> </w:t>
      </w:r>
      <w:proofErr w:type="spellStart"/>
      <w:r w:rsidRPr="00760AB5">
        <w:rPr>
          <w:rFonts w:ascii="Times New Roman" w:eastAsia="Times New Roman" w:hAnsi="Times New Roman" w:cs="Times New Roman"/>
          <w:color w:val="000000"/>
        </w:rPr>
        <w:t>sunt</w:t>
      </w:r>
      <w:proofErr w:type="spellEnd"/>
      <w:r w:rsidRPr="00760AB5">
        <w:rPr>
          <w:rFonts w:ascii="Times New Roman" w:eastAsia="Times New Roman" w:hAnsi="Times New Roman" w:cs="Times New Roman"/>
          <w:color w:val="000000"/>
        </w:rPr>
        <w:t xml:space="preserve"> </w:t>
      </w:r>
      <w:proofErr w:type="spellStart"/>
      <w:r w:rsidRPr="00760AB5">
        <w:rPr>
          <w:rFonts w:ascii="Times New Roman" w:eastAsia="Times New Roman" w:hAnsi="Times New Roman" w:cs="Times New Roman"/>
          <w:color w:val="000000"/>
        </w:rPr>
        <w:t>subnutriți</w:t>
      </w:r>
      <w:proofErr w:type="spellEnd"/>
      <w:r w:rsidRPr="00760AB5">
        <w:rPr>
          <w:rFonts w:ascii="Times New Roman" w:eastAsia="Times New Roman" w:hAnsi="Times New Roman" w:cs="Times New Roman"/>
          <w:color w:val="000000"/>
        </w:rPr>
        <w:t xml:space="preserve"> (FAO 2012), </w:t>
      </w:r>
      <w:proofErr w:type="spellStart"/>
      <w:r w:rsidRPr="00760AB5">
        <w:rPr>
          <w:rFonts w:ascii="Times New Roman" w:eastAsia="Times New Roman" w:hAnsi="Times New Roman" w:cs="Times New Roman"/>
          <w:color w:val="000000"/>
        </w:rPr>
        <w:t>mai</w:t>
      </w:r>
      <w:proofErr w:type="spellEnd"/>
      <w:r w:rsidRPr="00760AB5">
        <w:rPr>
          <w:rFonts w:ascii="Times New Roman" w:eastAsia="Times New Roman" w:hAnsi="Times New Roman" w:cs="Times New Roman"/>
          <w:color w:val="000000"/>
        </w:rPr>
        <w:t xml:space="preserve"> </w:t>
      </w:r>
      <w:proofErr w:type="spellStart"/>
      <w:r w:rsidRPr="00760AB5">
        <w:rPr>
          <w:rFonts w:ascii="Times New Roman" w:eastAsia="Times New Roman" w:hAnsi="Times New Roman" w:cs="Times New Roman"/>
          <w:color w:val="000000"/>
        </w:rPr>
        <w:t>mult</w:t>
      </w:r>
      <w:proofErr w:type="spellEnd"/>
      <w:r w:rsidRPr="00760AB5">
        <w:rPr>
          <w:rFonts w:ascii="Times New Roman" w:eastAsia="Times New Roman" w:hAnsi="Times New Roman" w:cs="Times New Roman"/>
          <w:color w:val="000000"/>
        </w:rPr>
        <w:t xml:space="preserve"> de 350 de </w:t>
      </w:r>
      <w:proofErr w:type="spellStart"/>
      <w:r w:rsidRPr="00760AB5">
        <w:rPr>
          <w:rFonts w:ascii="Times New Roman" w:eastAsia="Times New Roman" w:hAnsi="Times New Roman" w:cs="Times New Roman"/>
          <w:color w:val="000000"/>
        </w:rPr>
        <w:t>milioane</w:t>
      </w:r>
      <w:proofErr w:type="spellEnd"/>
      <w:r w:rsidRPr="00760AB5">
        <w:rPr>
          <w:rFonts w:ascii="Times New Roman" w:eastAsia="Times New Roman" w:hAnsi="Times New Roman" w:cs="Times New Roman"/>
          <w:color w:val="000000"/>
        </w:rPr>
        <w:t xml:space="preserve"> de tone de </w:t>
      </w:r>
      <w:proofErr w:type="spellStart"/>
      <w:r w:rsidRPr="00760AB5">
        <w:rPr>
          <w:rFonts w:ascii="Times New Roman" w:eastAsia="Times New Roman" w:hAnsi="Times New Roman" w:cs="Times New Roman"/>
          <w:color w:val="000000"/>
        </w:rPr>
        <w:t>alimente</w:t>
      </w:r>
      <w:proofErr w:type="spellEnd"/>
      <w:r w:rsidRPr="00760AB5">
        <w:rPr>
          <w:rFonts w:ascii="Times New Roman" w:eastAsia="Times New Roman" w:hAnsi="Times New Roman" w:cs="Times New Roman"/>
          <w:color w:val="000000"/>
        </w:rPr>
        <w:t xml:space="preserve"> </w:t>
      </w:r>
      <w:proofErr w:type="spellStart"/>
      <w:r w:rsidRPr="00760AB5">
        <w:rPr>
          <w:rFonts w:ascii="Times New Roman" w:eastAsia="Times New Roman" w:hAnsi="Times New Roman" w:cs="Times New Roman"/>
          <w:color w:val="000000"/>
        </w:rPr>
        <w:t>bune</w:t>
      </w:r>
      <w:proofErr w:type="spellEnd"/>
      <w:r w:rsidRPr="00760AB5">
        <w:rPr>
          <w:rFonts w:ascii="Times New Roman" w:eastAsia="Times New Roman" w:hAnsi="Times New Roman" w:cs="Times New Roman"/>
          <w:color w:val="000000"/>
        </w:rPr>
        <w:t xml:space="preserve"> </w:t>
      </w:r>
      <w:proofErr w:type="spellStart"/>
      <w:r w:rsidRPr="00760AB5">
        <w:rPr>
          <w:rFonts w:ascii="Times New Roman" w:eastAsia="Times New Roman" w:hAnsi="Times New Roman" w:cs="Times New Roman"/>
          <w:color w:val="000000"/>
        </w:rPr>
        <w:t>sunt</w:t>
      </w:r>
      <w:proofErr w:type="spellEnd"/>
      <w:r w:rsidRPr="00760AB5">
        <w:rPr>
          <w:rFonts w:ascii="Times New Roman" w:eastAsia="Times New Roman" w:hAnsi="Times New Roman" w:cs="Times New Roman"/>
          <w:color w:val="000000"/>
        </w:rPr>
        <w:t xml:space="preserve"> </w:t>
      </w:r>
      <w:proofErr w:type="spellStart"/>
      <w:r w:rsidRPr="00760AB5">
        <w:rPr>
          <w:rFonts w:ascii="Times New Roman" w:eastAsia="Times New Roman" w:hAnsi="Times New Roman" w:cs="Times New Roman"/>
          <w:color w:val="000000"/>
        </w:rPr>
        <w:t>irosite</w:t>
      </w:r>
      <w:proofErr w:type="spellEnd"/>
      <w:r w:rsidRPr="00760AB5">
        <w:rPr>
          <w:rFonts w:ascii="Times New Roman" w:eastAsia="Times New Roman" w:hAnsi="Times New Roman" w:cs="Times New Roman"/>
          <w:color w:val="000000"/>
        </w:rPr>
        <w:t xml:space="preserve"> </w:t>
      </w:r>
      <w:proofErr w:type="spellStart"/>
      <w:r w:rsidRPr="00760AB5">
        <w:rPr>
          <w:rFonts w:ascii="Times New Roman" w:eastAsia="Times New Roman" w:hAnsi="Times New Roman" w:cs="Times New Roman"/>
          <w:color w:val="000000"/>
        </w:rPr>
        <w:t>în</w:t>
      </w:r>
      <w:proofErr w:type="spellEnd"/>
      <w:r w:rsidRPr="00760AB5">
        <w:rPr>
          <w:rFonts w:ascii="Times New Roman" w:eastAsia="Times New Roman" w:hAnsi="Times New Roman" w:cs="Times New Roman"/>
          <w:color w:val="000000"/>
        </w:rPr>
        <w:t xml:space="preserve"> </w:t>
      </w:r>
      <w:proofErr w:type="spellStart"/>
      <w:r w:rsidRPr="00760AB5">
        <w:rPr>
          <w:rFonts w:ascii="Times New Roman" w:eastAsia="Times New Roman" w:hAnsi="Times New Roman" w:cs="Times New Roman"/>
          <w:color w:val="000000"/>
        </w:rPr>
        <w:t>fiecare</w:t>
      </w:r>
      <w:proofErr w:type="spellEnd"/>
      <w:r w:rsidRPr="00760AB5">
        <w:rPr>
          <w:rFonts w:ascii="Times New Roman" w:eastAsia="Times New Roman" w:hAnsi="Times New Roman" w:cs="Times New Roman"/>
          <w:color w:val="000000"/>
        </w:rPr>
        <w:t xml:space="preserve"> an. Este </w:t>
      </w:r>
      <w:proofErr w:type="spellStart"/>
      <w:r w:rsidRPr="00760AB5">
        <w:rPr>
          <w:rFonts w:ascii="Times New Roman" w:eastAsia="Times New Roman" w:hAnsi="Times New Roman" w:cs="Times New Roman"/>
          <w:color w:val="000000"/>
        </w:rPr>
        <w:t>vorba</w:t>
      </w:r>
      <w:proofErr w:type="spellEnd"/>
      <w:r w:rsidRPr="00760AB5">
        <w:rPr>
          <w:rFonts w:ascii="Times New Roman" w:eastAsia="Times New Roman" w:hAnsi="Times New Roman" w:cs="Times New Roman"/>
          <w:color w:val="000000"/>
        </w:rPr>
        <w:t xml:space="preserve"> de </w:t>
      </w:r>
      <w:proofErr w:type="spellStart"/>
      <w:r w:rsidRPr="00760AB5">
        <w:rPr>
          <w:rFonts w:ascii="Times New Roman" w:eastAsia="Times New Roman" w:hAnsi="Times New Roman" w:cs="Times New Roman"/>
          <w:color w:val="000000"/>
        </w:rPr>
        <w:t>aproximativ</w:t>
      </w:r>
      <w:proofErr w:type="spellEnd"/>
      <w:r w:rsidRPr="00760AB5">
        <w:rPr>
          <w:rFonts w:ascii="Times New Roman" w:eastAsia="Times New Roman" w:hAnsi="Times New Roman" w:cs="Times New Roman"/>
          <w:color w:val="000000"/>
        </w:rPr>
        <w:t xml:space="preserve"> 10% din</w:t>
      </w:r>
      <w:r w:rsidR="009A5AA7" w:rsidRPr="00760AB5">
        <w:rPr>
          <w:rFonts w:ascii="Times New Roman" w:eastAsia="Times New Roman" w:hAnsi="Times New Roman" w:cs="Times New Roman"/>
          <w:color w:val="000000"/>
        </w:rPr>
        <w:t xml:space="preserve"> </w:t>
      </w:r>
      <w:proofErr w:type="spellStart"/>
      <w:r w:rsidR="009A5AA7" w:rsidRPr="00760AB5">
        <w:rPr>
          <w:rFonts w:ascii="Times New Roman" w:eastAsia="Times New Roman" w:hAnsi="Times New Roman" w:cs="Times New Roman"/>
          <w:color w:val="000000"/>
        </w:rPr>
        <w:t>cantitatea</w:t>
      </w:r>
      <w:proofErr w:type="spellEnd"/>
      <w:r w:rsidR="009A5AA7" w:rsidRPr="00760AB5">
        <w:rPr>
          <w:rFonts w:ascii="Times New Roman" w:eastAsia="Times New Roman" w:hAnsi="Times New Roman" w:cs="Times New Roman"/>
          <w:color w:val="000000"/>
        </w:rPr>
        <w:t xml:space="preserve"> </w:t>
      </w:r>
      <w:proofErr w:type="spellStart"/>
      <w:r w:rsidR="009A5AA7" w:rsidRPr="00760AB5">
        <w:rPr>
          <w:rFonts w:ascii="Times New Roman" w:eastAsia="Times New Roman" w:hAnsi="Times New Roman" w:cs="Times New Roman"/>
          <w:color w:val="000000"/>
        </w:rPr>
        <w:t>totală</w:t>
      </w:r>
      <w:proofErr w:type="spellEnd"/>
      <w:r w:rsidR="009A5AA7" w:rsidRPr="00760AB5">
        <w:rPr>
          <w:rFonts w:ascii="Times New Roman" w:eastAsia="Times New Roman" w:hAnsi="Times New Roman" w:cs="Times New Roman"/>
          <w:color w:val="000000"/>
        </w:rPr>
        <w:t xml:space="preserve"> de </w:t>
      </w:r>
      <w:proofErr w:type="spellStart"/>
      <w:r w:rsidR="009A5AA7" w:rsidRPr="00760AB5">
        <w:rPr>
          <w:rFonts w:ascii="Times New Roman" w:eastAsia="Times New Roman" w:hAnsi="Times New Roman" w:cs="Times New Roman"/>
          <w:color w:val="000000"/>
        </w:rPr>
        <w:t>alimente</w:t>
      </w:r>
      <w:proofErr w:type="spellEnd"/>
      <w:r w:rsidR="009A5AA7" w:rsidRPr="00760AB5">
        <w:rPr>
          <w:rFonts w:ascii="Times New Roman" w:eastAsia="Times New Roman" w:hAnsi="Times New Roman" w:cs="Times New Roman"/>
          <w:color w:val="000000"/>
        </w:rPr>
        <w:t>.</w:t>
      </w:r>
    </w:p>
    <w:p w:rsidR="009A5AA7" w:rsidRPr="00760AB5" w:rsidRDefault="009A5AA7" w:rsidP="00760AB5">
      <w:pPr>
        <w:spacing w:line="360" w:lineRule="auto"/>
        <w:jc w:val="both"/>
        <w:rPr>
          <w:rFonts w:ascii="Times New Roman" w:eastAsia="Times New Roman" w:hAnsi="Times New Roman" w:cs="Times New Roman"/>
          <w:color w:val="000000"/>
          <w:bdr w:val="none" w:sz="0" w:space="0" w:color="auto" w:frame="1"/>
        </w:rPr>
      </w:pPr>
      <w:r w:rsidRPr="00760AB5">
        <w:rPr>
          <w:rFonts w:ascii="Times New Roman" w:eastAsia="Times New Roman" w:hAnsi="Times New Roman" w:cs="Times New Roman"/>
          <w:color w:val="000000"/>
          <w:bdr w:val="none" w:sz="0" w:space="0" w:color="auto" w:frame="1"/>
        </w:rPr>
        <w:t xml:space="preserve">Fig. </w:t>
      </w:r>
      <w:proofErr w:type="gramStart"/>
      <w:r w:rsidRPr="00760AB5">
        <w:rPr>
          <w:rFonts w:ascii="Times New Roman" w:eastAsia="Times New Roman" w:hAnsi="Times New Roman" w:cs="Times New Roman"/>
          <w:color w:val="000000"/>
          <w:bdr w:val="none" w:sz="0" w:space="0" w:color="auto" w:frame="1"/>
        </w:rPr>
        <w:t xml:space="preserve">2  </w:t>
      </w:r>
      <w:proofErr w:type="spellStart"/>
      <w:r w:rsidRPr="00760AB5">
        <w:rPr>
          <w:rFonts w:ascii="Times New Roman" w:eastAsia="Times New Roman" w:hAnsi="Times New Roman" w:cs="Times New Roman"/>
          <w:color w:val="000000"/>
          <w:bdr w:val="none" w:sz="0" w:space="0" w:color="auto" w:frame="1"/>
        </w:rPr>
        <w:t>Risipa</w:t>
      </w:r>
      <w:proofErr w:type="spellEnd"/>
      <w:proofErr w:type="gramEnd"/>
      <w:r w:rsidRPr="00760AB5">
        <w:rPr>
          <w:rFonts w:ascii="Times New Roman" w:eastAsia="Times New Roman" w:hAnsi="Times New Roman" w:cs="Times New Roman"/>
          <w:color w:val="000000"/>
          <w:bdr w:val="none" w:sz="0" w:space="0" w:color="auto" w:frame="1"/>
        </w:rPr>
        <w:t xml:space="preserve"> </w:t>
      </w:r>
      <w:proofErr w:type="spellStart"/>
      <w:r w:rsidRPr="00760AB5">
        <w:rPr>
          <w:rFonts w:ascii="Times New Roman" w:eastAsia="Times New Roman" w:hAnsi="Times New Roman" w:cs="Times New Roman"/>
          <w:color w:val="000000"/>
          <w:bdr w:val="none" w:sz="0" w:space="0" w:color="auto" w:frame="1"/>
        </w:rPr>
        <w:t>alimentară</w:t>
      </w:r>
      <w:proofErr w:type="spellEnd"/>
      <w:r w:rsidRPr="00760AB5">
        <w:rPr>
          <w:rFonts w:ascii="Times New Roman" w:eastAsia="Times New Roman" w:hAnsi="Times New Roman" w:cs="Times New Roman"/>
          <w:color w:val="000000"/>
          <w:bdr w:val="none" w:sz="0" w:space="0" w:color="auto" w:frame="1"/>
        </w:rPr>
        <w:t xml:space="preserve"> la </w:t>
      </w:r>
      <w:proofErr w:type="spellStart"/>
      <w:r w:rsidRPr="00760AB5">
        <w:rPr>
          <w:rFonts w:ascii="Times New Roman" w:eastAsia="Times New Roman" w:hAnsi="Times New Roman" w:cs="Times New Roman"/>
          <w:color w:val="000000"/>
          <w:bdr w:val="none" w:sz="0" w:space="0" w:color="auto" w:frame="1"/>
        </w:rPr>
        <w:t>nivel</w:t>
      </w:r>
      <w:proofErr w:type="spellEnd"/>
      <w:r w:rsidRPr="00760AB5">
        <w:rPr>
          <w:rFonts w:ascii="Times New Roman" w:eastAsia="Times New Roman" w:hAnsi="Times New Roman" w:cs="Times New Roman"/>
          <w:color w:val="000000"/>
          <w:bdr w:val="none" w:sz="0" w:space="0" w:color="auto" w:frame="1"/>
        </w:rPr>
        <w:t xml:space="preserve"> global </w:t>
      </w:r>
      <w:proofErr w:type="spellStart"/>
      <w:r w:rsidRPr="00760AB5">
        <w:rPr>
          <w:rFonts w:ascii="Times New Roman" w:eastAsia="Times New Roman" w:hAnsi="Times New Roman" w:cs="Times New Roman"/>
          <w:color w:val="000000"/>
          <w:bdr w:val="none" w:sz="0" w:space="0" w:color="auto" w:frame="1"/>
        </w:rPr>
        <w:t>pe</w:t>
      </w:r>
      <w:proofErr w:type="spellEnd"/>
      <w:r w:rsidRPr="00760AB5">
        <w:rPr>
          <w:rFonts w:ascii="Times New Roman" w:eastAsia="Times New Roman" w:hAnsi="Times New Roman" w:cs="Times New Roman"/>
          <w:color w:val="000000"/>
          <w:bdr w:val="none" w:sz="0" w:space="0" w:color="auto" w:frame="1"/>
        </w:rPr>
        <w:t xml:space="preserve"> </w:t>
      </w:r>
      <w:proofErr w:type="spellStart"/>
      <w:r w:rsidRPr="00760AB5">
        <w:rPr>
          <w:rFonts w:ascii="Times New Roman" w:eastAsia="Times New Roman" w:hAnsi="Times New Roman" w:cs="Times New Roman"/>
          <w:color w:val="000000"/>
          <w:bdr w:val="none" w:sz="0" w:space="0" w:color="auto" w:frame="1"/>
        </w:rPr>
        <w:t>țări</w:t>
      </w:r>
      <w:proofErr w:type="spellEnd"/>
      <w:r w:rsidRPr="00760AB5">
        <w:rPr>
          <w:rFonts w:ascii="Times New Roman" w:eastAsia="Times New Roman" w:hAnsi="Times New Roman" w:cs="Times New Roman"/>
          <w:color w:val="000000"/>
          <w:bdr w:val="none" w:sz="0" w:space="0" w:color="auto" w:frame="1"/>
        </w:rPr>
        <w:t xml:space="preserve"> (kg/</w:t>
      </w:r>
      <w:proofErr w:type="spellStart"/>
      <w:r w:rsidRPr="00760AB5">
        <w:rPr>
          <w:rFonts w:ascii="Times New Roman" w:eastAsia="Times New Roman" w:hAnsi="Times New Roman" w:cs="Times New Roman"/>
          <w:color w:val="000000"/>
          <w:bdr w:val="none" w:sz="0" w:space="0" w:color="auto" w:frame="1"/>
        </w:rPr>
        <w:t>persoană</w:t>
      </w:r>
      <w:proofErr w:type="spellEnd"/>
      <w:r w:rsidRPr="00760AB5">
        <w:rPr>
          <w:rFonts w:ascii="Times New Roman" w:eastAsia="Times New Roman" w:hAnsi="Times New Roman" w:cs="Times New Roman"/>
          <w:color w:val="000000"/>
          <w:bdr w:val="none" w:sz="0" w:space="0" w:color="auto" w:frame="1"/>
        </w:rPr>
        <w:t>)</w:t>
      </w:r>
    </w:p>
    <w:p w:rsidR="009A5AA7" w:rsidRPr="00760AB5" w:rsidRDefault="009A5AA7" w:rsidP="00760AB5">
      <w:pPr>
        <w:spacing w:line="360" w:lineRule="auto"/>
        <w:ind w:firstLine="708"/>
        <w:jc w:val="both"/>
        <w:rPr>
          <w:rFonts w:ascii="Times New Roman" w:eastAsia="Times New Roman" w:hAnsi="Times New Roman" w:cs="Times New Roman"/>
          <w:color w:val="000000"/>
          <w:bdr w:val="none" w:sz="0" w:space="0" w:color="auto" w:frame="1"/>
        </w:rPr>
      </w:pPr>
      <w:r w:rsidRPr="00760AB5">
        <w:rPr>
          <w:rFonts w:ascii="Times New Roman" w:eastAsia="Times New Roman" w:hAnsi="Times New Roman" w:cs="Times New Roman"/>
          <w:noProof/>
        </w:rPr>
        <w:drawing>
          <wp:inline distT="0" distB="0" distL="0" distR="0" wp14:anchorId="4652439B" wp14:editId="5CF872B7">
            <wp:extent cx="5772150" cy="32289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78178" cy="3232347"/>
                    </a:xfrm>
                    <a:prstGeom prst="rect">
                      <a:avLst/>
                    </a:prstGeom>
                    <a:noFill/>
                  </pic:spPr>
                </pic:pic>
              </a:graphicData>
            </a:graphic>
          </wp:inline>
        </w:drawing>
      </w:r>
    </w:p>
    <w:p w:rsidR="009A5AA7" w:rsidRPr="00760AB5" w:rsidRDefault="009A5AA7" w:rsidP="00760AB5">
      <w:pPr>
        <w:spacing w:line="360" w:lineRule="auto"/>
        <w:ind w:firstLine="708"/>
        <w:jc w:val="both"/>
        <w:rPr>
          <w:rFonts w:ascii="Times New Roman" w:eastAsia="Times New Roman" w:hAnsi="Times New Roman" w:cs="Times New Roman"/>
          <w:color w:val="000000"/>
          <w:bdr w:val="none" w:sz="0" w:space="0" w:color="auto" w:frame="1"/>
        </w:rPr>
      </w:pPr>
    </w:p>
    <w:p w:rsidR="00AB52B7" w:rsidRPr="00760AB5" w:rsidRDefault="001E1DBD" w:rsidP="001E1DBD">
      <w:pPr>
        <w:spacing w:line="360" w:lineRule="auto"/>
        <w:jc w:val="both"/>
        <w:rPr>
          <w:rFonts w:ascii="Times New Roman" w:hAnsi="Times New Roman" w:cs="Times New Roman"/>
          <w:color w:val="000000" w:themeColor="text1"/>
        </w:rPr>
      </w:pPr>
      <w:r w:rsidRPr="00760AB5">
        <w:rPr>
          <w:rFonts w:ascii="Times New Roman" w:eastAsia="Arial" w:hAnsi="Times New Roman" w:cs="Times New Roman"/>
          <w:noProof/>
          <w:color w:val="000000" w:themeColor="text1"/>
        </w:rPr>
        <w:lastRenderedPageBreak/>
        <w:drawing>
          <wp:anchor distT="0" distB="0" distL="0" distR="0" simplePos="0" relativeHeight="251695104" behindDoc="0" locked="0" layoutInCell="1" allowOverlap="1" wp14:anchorId="6B5AC2DB" wp14:editId="13F238E2">
            <wp:simplePos x="0" y="0"/>
            <wp:positionH relativeFrom="page">
              <wp:posOffset>523875</wp:posOffset>
            </wp:positionH>
            <wp:positionV relativeFrom="paragraph">
              <wp:posOffset>695325</wp:posOffset>
            </wp:positionV>
            <wp:extent cx="6305550" cy="4400550"/>
            <wp:effectExtent l="0" t="0" r="0" b="0"/>
            <wp:wrapTopAndBottom/>
            <wp:docPr id="1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6" cstate="print"/>
                    <a:stretch>
                      <a:fillRect/>
                    </a:stretch>
                  </pic:blipFill>
                  <pic:spPr>
                    <a:xfrm>
                      <a:off x="0" y="0"/>
                      <a:ext cx="6305550" cy="4400550"/>
                    </a:xfrm>
                    <a:prstGeom prst="rect">
                      <a:avLst/>
                    </a:prstGeom>
                  </pic:spPr>
                </pic:pic>
              </a:graphicData>
            </a:graphic>
            <wp14:sizeRelH relativeFrom="margin">
              <wp14:pctWidth>0</wp14:pctWidth>
            </wp14:sizeRelH>
            <wp14:sizeRelV relativeFrom="margin">
              <wp14:pctHeight>0</wp14:pctHeight>
            </wp14:sizeRelV>
          </wp:anchor>
        </w:drawing>
      </w:r>
      <w:r w:rsidR="00AB52B7" w:rsidRPr="00760AB5">
        <w:rPr>
          <w:rFonts w:ascii="Times New Roman" w:eastAsia="Times New Roman" w:hAnsi="Times New Roman" w:cs="Times New Roman"/>
          <w:color w:val="000000"/>
          <w:bdr w:val="none" w:sz="0" w:space="0" w:color="auto" w:frame="1"/>
        </w:rPr>
        <w:br/>
      </w:r>
      <w:r w:rsidR="008A31F9" w:rsidRPr="00760AB5">
        <w:rPr>
          <w:rFonts w:ascii="Times New Roman" w:hAnsi="Times New Roman" w:cs="Times New Roman"/>
          <w:color w:val="000000" w:themeColor="text1"/>
        </w:rPr>
        <w:t>F</w:t>
      </w:r>
      <w:r w:rsidR="009A5AA7" w:rsidRPr="00760AB5">
        <w:rPr>
          <w:rFonts w:ascii="Times New Roman" w:hAnsi="Times New Roman" w:cs="Times New Roman"/>
          <w:color w:val="000000" w:themeColor="text1"/>
        </w:rPr>
        <w:t>ig.3</w:t>
      </w:r>
      <w:r w:rsidR="008A31F9" w:rsidRPr="00760AB5">
        <w:rPr>
          <w:rFonts w:ascii="Times New Roman" w:hAnsi="Times New Roman" w:cs="Times New Roman"/>
          <w:color w:val="000000" w:themeColor="text1"/>
        </w:rPr>
        <w:t xml:space="preserve"> </w:t>
      </w:r>
      <w:proofErr w:type="spellStart"/>
      <w:r w:rsidR="008A31F9" w:rsidRPr="00760AB5">
        <w:rPr>
          <w:rFonts w:ascii="Times New Roman" w:hAnsi="Times New Roman" w:cs="Times New Roman"/>
          <w:color w:val="000000" w:themeColor="text1"/>
        </w:rPr>
        <w:t>Deșeuri</w:t>
      </w:r>
      <w:proofErr w:type="spellEnd"/>
      <w:r w:rsidR="008A31F9" w:rsidRPr="00760AB5">
        <w:rPr>
          <w:rFonts w:ascii="Times New Roman" w:hAnsi="Times New Roman" w:cs="Times New Roman"/>
          <w:color w:val="000000" w:themeColor="text1"/>
        </w:rPr>
        <w:t xml:space="preserve"> generate </w:t>
      </w:r>
      <w:proofErr w:type="spellStart"/>
      <w:r w:rsidR="008A31F9" w:rsidRPr="00760AB5">
        <w:rPr>
          <w:rFonts w:ascii="Times New Roman" w:hAnsi="Times New Roman" w:cs="Times New Roman"/>
          <w:color w:val="000000" w:themeColor="text1"/>
        </w:rPr>
        <w:t>în</w:t>
      </w:r>
      <w:proofErr w:type="spellEnd"/>
      <w:r w:rsidR="008A31F9" w:rsidRPr="00760AB5">
        <w:rPr>
          <w:rFonts w:ascii="Times New Roman" w:hAnsi="Times New Roman" w:cs="Times New Roman"/>
          <w:color w:val="000000" w:themeColor="text1"/>
        </w:rPr>
        <w:t xml:space="preserve"> UE </w:t>
      </w:r>
      <w:proofErr w:type="spellStart"/>
      <w:r w:rsidR="009A5AA7" w:rsidRPr="00760AB5">
        <w:rPr>
          <w:rFonts w:ascii="Times New Roman" w:hAnsi="Times New Roman" w:cs="Times New Roman"/>
          <w:color w:val="000000" w:themeColor="text1"/>
        </w:rPr>
        <w:t>exceptâ</w:t>
      </w:r>
      <w:r w:rsidR="00C05971" w:rsidRPr="00760AB5">
        <w:rPr>
          <w:rFonts w:ascii="Times New Roman" w:hAnsi="Times New Roman" w:cs="Times New Roman"/>
          <w:color w:val="000000" w:themeColor="text1"/>
        </w:rPr>
        <w:t>nd</w:t>
      </w:r>
      <w:proofErr w:type="spellEnd"/>
      <w:r w:rsidR="00C05971" w:rsidRPr="00760AB5">
        <w:rPr>
          <w:rFonts w:ascii="Times New Roman" w:hAnsi="Times New Roman" w:cs="Times New Roman"/>
          <w:color w:val="000000" w:themeColor="text1"/>
        </w:rPr>
        <w:t xml:space="preserve"> </w:t>
      </w:r>
      <w:proofErr w:type="spellStart"/>
      <w:r w:rsidR="00C05971" w:rsidRPr="00760AB5">
        <w:rPr>
          <w:rFonts w:ascii="Times New Roman" w:hAnsi="Times New Roman" w:cs="Times New Roman"/>
          <w:color w:val="000000" w:themeColor="text1"/>
        </w:rPr>
        <w:t>deșeurile</w:t>
      </w:r>
      <w:proofErr w:type="spellEnd"/>
      <w:r w:rsidR="00C05971" w:rsidRPr="00760AB5">
        <w:rPr>
          <w:rFonts w:ascii="Times New Roman" w:hAnsi="Times New Roman" w:cs="Times New Roman"/>
          <w:color w:val="000000" w:themeColor="text1"/>
        </w:rPr>
        <w:t xml:space="preserve"> </w:t>
      </w:r>
      <w:proofErr w:type="spellStart"/>
      <w:r w:rsidR="00C05971" w:rsidRPr="00760AB5">
        <w:rPr>
          <w:rFonts w:ascii="Times New Roman" w:hAnsi="Times New Roman" w:cs="Times New Roman"/>
          <w:color w:val="000000" w:themeColor="text1"/>
        </w:rPr>
        <w:t>minerale</w:t>
      </w:r>
      <w:proofErr w:type="spellEnd"/>
      <w:r w:rsidR="00C05971" w:rsidRPr="00760AB5">
        <w:rPr>
          <w:rFonts w:ascii="Times New Roman" w:hAnsi="Times New Roman" w:cs="Times New Roman"/>
          <w:color w:val="000000" w:themeColor="text1"/>
        </w:rPr>
        <w:t xml:space="preserve"> (kg/</w:t>
      </w:r>
      <w:proofErr w:type="spellStart"/>
      <w:r w:rsidR="00C05971" w:rsidRPr="00760AB5">
        <w:rPr>
          <w:rFonts w:ascii="Times New Roman" w:hAnsi="Times New Roman" w:cs="Times New Roman"/>
          <w:color w:val="000000" w:themeColor="text1"/>
        </w:rPr>
        <w:t>persoană</w:t>
      </w:r>
      <w:proofErr w:type="spellEnd"/>
      <w:r w:rsidR="00C05971" w:rsidRPr="00760AB5">
        <w:rPr>
          <w:rFonts w:ascii="Times New Roman" w:hAnsi="Times New Roman" w:cs="Times New Roman"/>
          <w:color w:val="000000" w:themeColor="text1"/>
        </w:rPr>
        <w:t>)</w:t>
      </w:r>
    </w:p>
    <w:p w:rsidR="00B90DFA" w:rsidRPr="00760AB5" w:rsidRDefault="00B90DFA" w:rsidP="00760AB5">
      <w:pPr>
        <w:spacing w:line="360" w:lineRule="auto"/>
        <w:jc w:val="both"/>
        <w:rPr>
          <w:rFonts w:ascii="Times New Roman" w:hAnsi="Times New Roman" w:cs="Times New Roman"/>
          <w:color w:val="365F91" w:themeColor="accent1" w:themeShade="BF"/>
        </w:rPr>
      </w:pPr>
    </w:p>
    <w:p w:rsidR="00405E8E" w:rsidRPr="00760AB5" w:rsidRDefault="00405E8E" w:rsidP="00760AB5">
      <w:pPr>
        <w:spacing w:line="360" w:lineRule="auto"/>
        <w:jc w:val="both"/>
        <w:rPr>
          <w:rFonts w:ascii="Times New Roman" w:hAnsi="Times New Roman" w:cs="Times New Roman"/>
          <w:color w:val="365F91" w:themeColor="accent1" w:themeShade="BF"/>
        </w:rPr>
      </w:pPr>
    </w:p>
    <w:p w:rsidR="009A5AA7" w:rsidRPr="00760AB5" w:rsidRDefault="00093D02" w:rsidP="001E1DBD">
      <w:pPr>
        <w:spacing w:line="360" w:lineRule="auto"/>
        <w:ind w:firstLine="708"/>
        <w:jc w:val="both"/>
        <w:rPr>
          <w:rFonts w:ascii="Times New Roman" w:hAnsi="Times New Roman" w:cs="Times New Roman"/>
          <w:color w:val="000000" w:themeColor="text1"/>
        </w:rPr>
      </w:pPr>
      <w:proofErr w:type="spellStart"/>
      <w:r w:rsidRPr="00760AB5">
        <w:rPr>
          <w:rFonts w:ascii="Times New Roman" w:hAnsi="Times New Roman" w:cs="Times New Roman"/>
          <w:color w:val="000000" w:themeColor="text1"/>
        </w:rPr>
        <w:t>Acest</w:t>
      </w:r>
      <w:proofErr w:type="spellEnd"/>
      <w:r w:rsidRPr="00760AB5">
        <w:rPr>
          <w:rFonts w:ascii="Times New Roman" w:hAnsi="Times New Roman" w:cs="Times New Roman"/>
          <w:color w:val="000000" w:themeColor="text1"/>
        </w:rPr>
        <w:t xml:space="preserve"> indicator </w:t>
      </w:r>
      <w:proofErr w:type="spellStart"/>
      <w:r w:rsidRPr="00760AB5">
        <w:rPr>
          <w:rFonts w:ascii="Times New Roman" w:hAnsi="Times New Roman" w:cs="Times New Roman"/>
          <w:color w:val="000000" w:themeColor="text1"/>
        </w:rPr>
        <w:t>măsoară</w:t>
      </w:r>
      <w:proofErr w:type="spellEnd"/>
      <w:r w:rsidRPr="00760AB5">
        <w:rPr>
          <w:rFonts w:ascii="Times New Roman" w:hAnsi="Times New Roman" w:cs="Times New Roman"/>
          <w:color w:val="000000" w:themeColor="text1"/>
        </w:rPr>
        <w:t xml:space="preserve"> </w:t>
      </w:r>
      <w:proofErr w:type="spellStart"/>
      <w:r w:rsidRPr="00760AB5">
        <w:rPr>
          <w:rFonts w:ascii="Times New Roman" w:hAnsi="Times New Roman" w:cs="Times New Roman"/>
          <w:color w:val="000000" w:themeColor="text1"/>
        </w:rPr>
        <w:t>toate</w:t>
      </w:r>
      <w:proofErr w:type="spellEnd"/>
      <w:r w:rsidRPr="00760AB5">
        <w:rPr>
          <w:rFonts w:ascii="Times New Roman" w:hAnsi="Times New Roman" w:cs="Times New Roman"/>
          <w:color w:val="000000" w:themeColor="text1"/>
        </w:rPr>
        <w:t xml:space="preserve"> </w:t>
      </w:r>
      <w:proofErr w:type="spellStart"/>
      <w:r w:rsidRPr="00760AB5">
        <w:rPr>
          <w:rFonts w:ascii="Times New Roman" w:hAnsi="Times New Roman" w:cs="Times New Roman"/>
          <w:color w:val="000000" w:themeColor="text1"/>
        </w:rPr>
        <w:t>deșeurile</w:t>
      </w:r>
      <w:proofErr w:type="spellEnd"/>
      <w:r w:rsidRPr="00760AB5">
        <w:rPr>
          <w:rFonts w:ascii="Times New Roman" w:hAnsi="Times New Roman" w:cs="Times New Roman"/>
          <w:color w:val="000000" w:themeColor="text1"/>
        </w:rPr>
        <w:t xml:space="preserve"> generate </w:t>
      </w:r>
      <w:proofErr w:type="spellStart"/>
      <w:r w:rsidR="00C77C04" w:rsidRPr="00760AB5">
        <w:rPr>
          <w:rFonts w:ascii="Times New Roman" w:hAnsi="Times New Roman" w:cs="Times New Roman"/>
          <w:color w:val="000000" w:themeColor="text1"/>
        </w:rPr>
        <w:t>în</w:t>
      </w:r>
      <w:proofErr w:type="spellEnd"/>
      <w:r w:rsidR="00C77C04" w:rsidRPr="00760AB5">
        <w:rPr>
          <w:rFonts w:ascii="Times New Roman" w:hAnsi="Times New Roman" w:cs="Times New Roman"/>
          <w:color w:val="000000" w:themeColor="text1"/>
        </w:rPr>
        <w:t xml:space="preserve"> kg </w:t>
      </w:r>
      <w:proofErr w:type="spellStart"/>
      <w:r w:rsidR="00C77C04" w:rsidRPr="00760AB5">
        <w:rPr>
          <w:rFonts w:ascii="Times New Roman" w:hAnsi="Times New Roman" w:cs="Times New Roman"/>
          <w:color w:val="000000" w:themeColor="text1"/>
        </w:rPr>
        <w:t>pe</w:t>
      </w:r>
      <w:proofErr w:type="spellEnd"/>
      <w:r w:rsidR="00C77C04" w:rsidRPr="00760AB5">
        <w:rPr>
          <w:rFonts w:ascii="Times New Roman" w:hAnsi="Times New Roman" w:cs="Times New Roman"/>
          <w:color w:val="000000" w:themeColor="text1"/>
        </w:rPr>
        <w:t xml:space="preserve"> </w:t>
      </w:r>
      <w:proofErr w:type="spellStart"/>
      <w:r w:rsidR="00C77C04" w:rsidRPr="00760AB5">
        <w:rPr>
          <w:rFonts w:ascii="Times New Roman" w:hAnsi="Times New Roman" w:cs="Times New Roman"/>
          <w:color w:val="000000" w:themeColor="text1"/>
        </w:rPr>
        <w:t>locuitor</w:t>
      </w:r>
      <w:proofErr w:type="spellEnd"/>
      <w:r w:rsidRPr="00760AB5">
        <w:rPr>
          <w:rFonts w:ascii="Times New Roman" w:hAnsi="Times New Roman" w:cs="Times New Roman"/>
          <w:color w:val="000000" w:themeColor="text1"/>
        </w:rPr>
        <w:t xml:space="preserve">. Din </w:t>
      </w:r>
      <w:proofErr w:type="spellStart"/>
      <w:r w:rsidRPr="00760AB5">
        <w:rPr>
          <w:rFonts w:ascii="Times New Roman" w:hAnsi="Times New Roman" w:cs="Times New Roman"/>
          <w:color w:val="000000" w:themeColor="text1"/>
        </w:rPr>
        <w:t>cauza</w:t>
      </w:r>
      <w:proofErr w:type="spellEnd"/>
      <w:r w:rsidRPr="00760AB5">
        <w:rPr>
          <w:rFonts w:ascii="Times New Roman" w:hAnsi="Times New Roman" w:cs="Times New Roman"/>
          <w:color w:val="000000" w:themeColor="text1"/>
        </w:rPr>
        <w:t xml:space="preserve"> </w:t>
      </w:r>
      <w:proofErr w:type="spellStart"/>
      <w:r w:rsidRPr="00760AB5">
        <w:rPr>
          <w:rFonts w:ascii="Times New Roman" w:hAnsi="Times New Roman" w:cs="Times New Roman"/>
          <w:color w:val="000000" w:themeColor="text1"/>
        </w:rPr>
        <w:t>fluctuațiilor</w:t>
      </w:r>
      <w:proofErr w:type="spellEnd"/>
      <w:r w:rsidRPr="00760AB5">
        <w:rPr>
          <w:rFonts w:ascii="Times New Roman" w:hAnsi="Times New Roman" w:cs="Times New Roman"/>
          <w:color w:val="000000" w:themeColor="text1"/>
        </w:rPr>
        <w:t xml:space="preserve"> </w:t>
      </w:r>
      <w:proofErr w:type="spellStart"/>
      <w:r w:rsidRPr="00760AB5">
        <w:rPr>
          <w:rFonts w:ascii="Times New Roman" w:hAnsi="Times New Roman" w:cs="Times New Roman"/>
          <w:color w:val="000000" w:themeColor="text1"/>
        </w:rPr>
        <w:t>puternice</w:t>
      </w:r>
      <w:proofErr w:type="spellEnd"/>
      <w:r w:rsidRPr="00760AB5">
        <w:rPr>
          <w:rFonts w:ascii="Times New Roman" w:hAnsi="Times New Roman" w:cs="Times New Roman"/>
          <w:color w:val="000000" w:themeColor="text1"/>
        </w:rPr>
        <w:t xml:space="preserve"> ale </w:t>
      </w:r>
      <w:proofErr w:type="spellStart"/>
      <w:r w:rsidRPr="00760AB5">
        <w:rPr>
          <w:rFonts w:ascii="Times New Roman" w:hAnsi="Times New Roman" w:cs="Times New Roman"/>
          <w:color w:val="000000" w:themeColor="text1"/>
        </w:rPr>
        <w:t>producției</w:t>
      </w:r>
      <w:proofErr w:type="spellEnd"/>
      <w:r w:rsidRPr="00760AB5">
        <w:rPr>
          <w:rFonts w:ascii="Times New Roman" w:hAnsi="Times New Roman" w:cs="Times New Roman"/>
          <w:color w:val="000000" w:themeColor="text1"/>
        </w:rPr>
        <w:t xml:space="preserve"> de </w:t>
      </w:r>
      <w:proofErr w:type="spellStart"/>
      <w:r w:rsidRPr="00760AB5">
        <w:rPr>
          <w:rFonts w:ascii="Times New Roman" w:hAnsi="Times New Roman" w:cs="Times New Roman"/>
          <w:color w:val="000000" w:themeColor="text1"/>
        </w:rPr>
        <w:t>deșeuri</w:t>
      </w:r>
      <w:proofErr w:type="spellEnd"/>
      <w:r w:rsidRPr="00760AB5">
        <w:rPr>
          <w:rFonts w:ascii="Times New Roman" w:hAnsi="Times New Roman" w:cs="Times New Roman"/>
          <w:color w:val="000000" w:themeColor="text1"/>
        </w:rPr>
        <w:t xml:space="preserve"> </w:t>
      </w:r>
      <w:proofErr w:type="spellStart"/>
      <w:r w:rsidRPr="00760AB5">
        <w:rPr>
          <w:rFonts w:ascii="Times New Roman" w:hAnsi="Times New Roman" w:cs="Times New Roman"/>
          <w:color w:val="000000" w:themeColor="text1"/>
        </w:rPr>
        <w:t>în</w:t>
      </w:r>
      <w:proofErr w:type="spellEnd"/>
      <w:r w:rsidRPr="00760AB5">
        <w:rPr>
          <w:rFonts w:ascii="Times New Roman" w:hAnsi="Times New Roman" w:cs="Times New Roman"/>
          <w:color w:val="000000" w:themeColor="text1"/>
        </w:rPr>
        <w:t xml:space="preserve"> </w:t>
      </w:r>
      <w:proofErr w:type="spellStart"/>
      <w:r w:rsidRPr="00760AB5">
        <w:rPr>
          <w:rFonts w:ascii="Times New Roman" w:hAnsi="Times New Roman" w:cs="Times New Roman"/>
          <w:color w:val="000000" w:themeColor="text1"/>
        </w:rPr>
        <w:t>minerit</w:t>
      </w:r>
      <w:proofErr w:type="spellEnd"/>
      <w:r w:rsidRPr="00760AB5">
        <w:rPr>
          <w:rFonts w:ascii="Times New Roman" w:hAnsi="Times New Roman" w:cs="Times New Roman"/>
          <w:color w:val="000000" w:themeColor="text1"/>
        </w:rPr>
        <w:t xml:space="preserve"> </w:t>
      </w:r>
      <w:proofErr w:type="spellStart"/>
      <w:r w:rsidRPr="00760AB5">
        <w:rPr>
          <w:rFonts w:ascii="Times New Roman" w:hAnsi="Times New Roman" w:cs="Times New Roman"/>
          <w:color w:val="000000" w:themeColor="text1"/>
        </w:rPr>
        <w:t>și</w:t>
      </w:r>
      <w:proofErr w:type="spellEnd"/>
      <w:r w:rsidRPr="00760AB5">
        <w:rPr>
          <w:rFonts w:ascii="Times New Roman" w:hAnsi="Times New Roman" w:cs="Times New Roman"/>
          <w:color w:val="000000" w:themeColor="text1"/>
        </w:rPr>
        <w:t xml:space="preserve"> </w:t>
      </w:r>
      <w:proofErr w:type="spellStart"/>
      <w:r w:rsidRPr="00760AB5">
        <w:rPr>
          <w:rFonts w:ascii="Times New Roman" w:hAnsi="Times New Roman" w:cs="Times New Roman"/>
          <w:color w:val="000000" w:themeColor="text1"/>
        </w:rPr>
        <w:t>construcții</w:t>
      </w:r>
      <w:proofErr w:type="spellEnd"/>
      <w:r w:rsidRPr="00760AB5">
        <w:rPr>
          <w:rFonts w:ascii="Times New Roman" w:hAnsi="Times New Roman" w:cs="Times New Roman"/>
          <w:color w:val="000000" w:themeColor="text1"/>
        </w:rPr>
        <w:t xml:space="preserve">, </w:t>
      </w:r>
      <w:proofErr w:type="spellStart"/>
      <w:r w:rsidRPr="00760AB5">
        <w:rPr>
          <w:rFonts w:ascii="Times New Roman" w:hAnsi="Times New Roman" w:cs="Times New Roman"/>
          <w:color w:val="000000" w:themeColor="text1"/>
        </w:rPr>
        <w:t>precum</w:t>
      </w:r>
      <w:proofErr w:type="spellEnd"/>
      <w:r w:rsidRPr="00760AB5">
        <w:rPr>
          <w:rFonts w:ascii="Times New Roman" w:hAnsi="Times New Roman" w:cs="Times New Roman"/>
          <w:color w:val="000000" w:themeColor="text1"/>
        </w:rPr>
        <w:t xml:space="preserve"> </w:t>
      </w:r>
      <w:proofErr w:type="spellStart"/>
      <w:r w:rsidRPr="00760AB5">
        <w:rPr>
          <w:rFonts w:ascii="Times New Roman" w:hAnsi="Times New Roman" w:cs="Times New Roman"/>
          <w:color w:val="000000" w:themeColor="text1"/>
        </w:rPr>
        <w:t>și</w:t>
      </w:r>
      <w:proofErr w:type="spellEnd"/>
      <w:r w:rsidRPr="00760AB5">
        <w:rPr>
          <w:rFonts w:ascii="Times New Roman" w:hAnsi="Times New Roman" w:cs="Times New Roman"/>
          <w:color w:val="000000" w:themeColor="text1"/>
        </w:rPr>
        <w:t xml:space="preserve"> </w:t>
      </w:r>
      <w:proofErr w:type="spellStart"/>
      <w:r w:rsidRPr="00760AB5">
        <w:rPr>
          <w:rFonts w:ascii="Times New Roman" w:hAnsi="Times New Roman" w:cs="Times New Roman"/>
          <w:color w:val="000000" w:themeColor="text1"/>
        </w:rPr>
        <w:t>calitatea</w:t>
      </w:r>
      <w:proofErr w:type="spellEnd"/>
      <w:r w:rsidRPr="00760AB5">
        <w:rPr>
          <w:rFonts w:ascii="Times New Roman" w:hAnsi="Times New Roman" w:cs="Times New Roman"/>
          <w:color w:val="000000" w:themeColor="text1"/>
        </w:rPr>
        <w:t xml:space="preserve"> </w:t>
      </w:r>
      <w:proofErr w:type="spellStart"/>
      <w:r w:rsidRPr="00760AB5">
        <w:rPr>
          <w:rFonts w:ascii="Times New Roman" w:hAnsi="Times New Roman" w:cs="Times New Roman"/>
          <w:color w:val="000000" w:themeColor="text1"/>
        </w:rPr>
        <w:t>și</w:t>
      </w:r>
      <w:proofErr w:type="spellEnd"/>
      <w:r w:rsidRPr="00760AB5">
        <w:rPr>
          <w:rFonts w:ascii="Times New Roman" w:hAnsi="Times New Roman" w:cs="Times New Roman"/>
          <w:color w:val="000000" w:themeColor="text1"/>
        </w:rPr>
        <w:t xml:space="preserve"> </w:t>
      </w:r>
      <w:proofErr w:type="spellStart"/>
      <w:r w:rsidRPr="00760AB5">
        <w:rPr>
          <w:rFonts w:ascii="Times New Roman" w:hAnsi="Times New Roman" w:cs="Times New Roman"/>
          <w:color w:val="000000" w:themeColor="text1"/>
        </w:rPr>
        <w:t>comparabilitatea</w:t>
      </w:r>
      <w:proofErr w:type="spellEnd"/>
      <w:r w:rsidRPr="00760AB5">
        <w:rPr>
          <w:rFonts w:ascii="Times New Roman" w:hAnsi="Times New Roman" w:cs="Times New Roman"/>
          <w:color w:val="000000" w:themeColor="text1"/>
        </w:rPr>
        <w:t xml:space="preserve"> </w:t>
      </w:r>
      <w:proofErr w:type="spellStart"/>
      <w:r w:rsidRPr="00760AB5">
        <w:rPr>
          <w:rFonts w:ascii="Times New Roman" w:hAnsi="Times New Roman" w:cs="Times New Roman"/>
          <w:color w:val="000000" w:themeColor="text1"/>
        </w:rPr>
        <w:t>datelor</w:t>
      </w:r>
      <w:proofErr w:type="spellEnd"/>
      <w:r w:rsidRPr="00760AB5">
        <w:rPr>
          <w:rFonts w:ascii="Times New Roman" w:hAnsi="Times New Roman" w:cs="Times New Roman"/>
          <w:color w:val="000000" w:themeColor="text1"/>
        </w:rPr>
        <w:t xml:space="preserve"> </w:t>
      </w:r>
      <w:proofErr w:type="spellStart"/>
      <w:r w:rsidRPr="00760AB5">
        <w:rPr>
          <w:rFonts w:ascii="Times New Roman" w:hAnsi="Times New Roman" w:cs="Times New Roman"/>
          <w:color w:val="000000" w:themeColor="text1"/>
        </w:rPr>
        <w:t>limitate</w:t>
      </w:r>
      <w:proofErr w:type="spellEnd"/>
      <w:r w:rsidRPr="00760AB5">
        <w:rPr>
          <w:rFonts w:ascii="Times New Roman" w:hAnsi="Times New Roman" w:cs="Times New Roman"/>
          <w:color w:val="000000" w:themeColor="text1"/>
        </w:rPr>
        <w:t xml:space="preserve"> </w:t>
      </w:r>
      <w:proofErr w:type="spellStart"/>
      <w:r w:rsidRPr="00760AB5">
        <w:rPr>
          <w:rFonts w:ascii="Times New Roman" w:hAnsi="Times New Roman" w:cs="Times New Roman"/>
          <w:color w:val="000000" w:themeColor="text1"/>
        </w:rPr>
        <w:t>în</w:t>
      </w:r>
      <w:proofErr w:type="spellEnd"/>
      <w:r w:rsidRPr="00760AB5">
        <w:rPr>
          <w:rFonts w:ascii="Times New Roman" w:hAnsi="Times New Roman" w:cs="Times New Roman"/>
          <w:color w:val="000000" w:themeColor="text1"/>
        </w:rPr>
        <w:t xml:space="preserve"> </w:t>
      </w:r>
      <w:proofErr w:type="spellStart"/>
      <w:r w:rsidRPr="00760AB5">
        <w:rPr>
          <w:rFonts w:ascii="Times New Roman" w:hAnsi="Times New Roman" w:cs="Times New Roman"/>
          <w:color w:val="000000" w:themeColor="text1"/>
        </w:rPr>
        <w:t>aceste</w:t>
      </w:r>
      <w:proofErr w:type="spellEnd"/>
      <w:r w:rsidRPr="00760AB5">
        <w:rPr>
          <w:rFonts w:ascii="Times New Roman" w:hAnsi="Times New Roman" w:cs="Times New Roman"/>
          <w:color w:val="000000" w:themeColor="text1"/>
        </w:rPr>
        <w:t xml:space="preserve"> </w:t>
      </w:r>
      <w:proofErr w:type="spellStart"/>
      <w:r w:rsidRPr="00760AB5">
        <w:rPr>
          <w:rFonts w:ascii="Times New Roman" w:hAnsi="Times New Roman" w:cs="Times New Roman"/>
          <w:color w:val="000000" w:themeColor="text1"/>
        </w:rPr>
        <w:t>sectoare</w:t>
      </w:r>
      <w:proofErr w:type="spellEnd"/>
      <w:r w:rsidRPr="00760AB5">
        <w:rPr>
          <w:rFonts w:ascii="Times New Roman" w:hAnsi="Times New Roman" w:cs="Times New Roman"/>
          <w:color w:val="000000" w:themeColor="text1"/>
        </w:rPr>
        <w:t xml:space="preserve">, </w:t>
      </w:r>
      <w:proofErr w:type="spellStart"/>
      <w:r w:rsidRPr="00760AB5">
        <w:rPr>
          <w:rFonts w:ascii="Times New Roman" w:hAnsi="Times New Roman" w:cs="Times New Roman"/>
          <w:color w:val="000000" w:themeColor="text1"/>
        </w:rPr>
        <w:t>deșeurile</w:t>
      </w:r>
      <w:proofErr w:type="spellEnd"/>
      <w:r w:rsidRPr="00760AB5">
        <w:rPr>
          <w:rFonts w:ascii="Times New Roman" w:hAnsi="Times New Roman" w:cs="Times New Roman"/>
          <w:color w:val="000000" w:themeColor="text1"/>
        </w:rPr>
        <w:t xml:space="preserve"> </w:t>
      </w:r>
      <w:proofErr w:type="spellStart"/>
      <w:r w:rsidRPr="00760AB5">
        <w:rPr>
          <w:rFonts w:ascii="Times New Roman" w:hAnsi="Times New Roman" w:cs="Times New Roman"/>
          <w:color w:val="000000" w:themeColor="text1"/>
        </w:rPr>
        <w:t>minerale</w:t>
      </w:r>
      <w:proofErr w:type="spellEnd"/>
      <w:r w:rsidRPr="00760AB5">
        <w:rPr>
          <w:rFonts w:ascii="Times New Roman" w:hAnsi="Times New Roman" w:cs="Times New Roman"/>
          <w:color w:val="000000" w:themeColor="text1"/>
        </w:rPr>
        <w:t xml:space="preserve"> </w:t>
      </w:r>
      <w:proofErr w:type="spellStart"/>
      <w:r w:rsidRPr="00760AB5">
        <w:rPr>
          <w:rFonts w:ascii="Times New Roman" w:hAnsi="Times New Roman" w:cs="Times New Roman"/>
          <w:color w:val="000000" w:themeColor="text1"/>
        </w:rPr>
        <w:t>principale</w:t>
      </w:r>
      <w:proofErr w:type="spellEnd"/>
      <w:r w:rsidRPr="00760AB5">
        <w:rPr>
          <w:rFonts w:ascii="Times New Roman" w:hAnsi="Times New Roman" w:cs="Times New Roman"/>
          <w:color w:val="000000" w:themeColor="text1"/>
        </w:rPr>
        <w:t xml:space="preserve">, </w:t>
      </w:r>
      <w:proofErr w:type="spellStart"/>
      <w:r w:rsidRPr="00760AB5">
        <w:rPr>
          <w:rFonts w:ascii="Times New Roman" w:hAnsi="Times New Roman" w:cs="Times New Roman"/>
          <w:color w:val="000000" w:themeColor="text1"/>
        </w:rPr>
        <w:t>nămol</w:t>
      </w:r>
      <w:proofErr w:type="spellEnd"/>
      <w:r w:rsidRPr="00760AB5">
        <w:rPr>
          <w:rFonts w:ascii="Times New Roman" w:hAnsi="Times New Roman" w:cs="Times New Roman"/>
          <w:color w:val="000000" w:themeColor="text1"/>
        </w:rPr>
        <w:t xml:space="preserve"> de </w:t>
      </w:r>
      <w:proofErr w:type="spellStart"/>
      <w:r w:rsidRPr="00760AB5">
        <w:rPr>
          <w:rFonts w:ascii="Times New Roman" w:hAnsi="Times New Roman" w:cs="Times New Roman"/>
          <w:color w:val="000000" w:themeColor="text1"/>
        </w:rPr>
        <w:t>dragare</w:t>
      </w:r>
      <w:proofErr w:type="spellEnd"/>
      <w:r w:rsidRPr="00760AB5">
        <w:rPr>
          <w:rFonts w:ascii="Times New Roman" w:hAnsi="Times New Roman" w:cs="Times New Roman"/>
          <w:color w:val="000000" w:themeColor="text1"/>
        </w:rPr>
        <w:t xml:space="preserve"> </w:t>
      </w:r>
      <w:proofErr w:type="spellStart"/>
      <w:r w:rsidRPr="00760AB5">
        <w:rPr>
          <w:rFonts w:ascii="Times New Roman" w:hAnsi="Times New Roman" w:cs="Times New Roman"/>
          <w:color w:val="000000" w:themeColor="text1"/>
        </w:rPr>
        <w:t>și</w:t>
      </w:r>
      <w:proofErr w:type="spellEnd"/>
      <w:r w:rsidRPr="00760AB5">
        <w:rPr>
          <w:rFonts w:ascii="Times New Roman" w:hAnsi="Times New Roman" w:cs="Times New Roman"/>
          <w:color w:val="000000" w:themeColor="text1"/>
        </w:rPr>
        <w:t xml:space="preserve"> </w:t>
      </w:r>
      <w:proofErr w:type="spellStart"/>
      <w:r w:rsidRPr="00760AB5">
        <w:rPr>
          <w:rFonts w:ascii="Times New Roman" w:hAnsi="Times New Roman" w:cs="Times New Roman"/>
          <w:color w:val="000000" w:themeColor="text1"/>
        </w:rPr>
        <w:t>solurile</w:t>
      </w:r>
      <w:proofErr w:type="spellEnd"/>
      <w:r w:rsidRPr="00760AB5">
        <w:rPr>
          <w:rFonts w:ascii="Times New Roman" w:hAnsi="Times New Roman" w:cs="Times New Roman"/>
          <w:color w:val="000000" w:themeColor="text1"/>
        </w:rPr>
        <w:t xml:space="preserve"> </w:t>
      </w:r>
      <w:proofErr w:type="spellStart"/>
      <w:r w:rsidRPr="00760AB5">
        <w:rPr>
          <w:rFonts w:ascii="Times New Roman" w:hAnsi="Times New Roman" w:cs="Times New Roman"/>
          <w:color w:val="000000" w:themeColor="text1"/>
        </w:rPr>
        <w:t>sunt</w:t>
      </w:r>
      <w:proofErr w:type="spellEnd"/>
      <w:r w:rsidRPr="00760AB5">
        <w:rPr>
          <w:rFonts w:ascii="Times New Roman" w:hAnsi="Times New Roman" w:cs="Times New Roman"/>
          <w:color w:val="000000" w:themeColor="text1"/>
        </w:rPr>
        <w:t xml:space="preserve"> </w:t>
      </w:r>
      <w:proofErr w:type="spellStart"/>
      <w:r w:rsidRPr="00760AB5">
        <w:rPr>
          <w:rFonts w:ascii="Times New Roman" w:hAnsi="Times New Roman" w:cs="Times New Roman"/>
          <w:color w:val="000000" w:themeColor="text1"/>
        </w:rPr>
        <w:t>excluse</w:t>
      </w:r>
      <w:proofErr w:type="spellEnd"/>
      <w:r w:rsidRPr="00760AB5">
        <w:rPr>
          <w:rFonts w:ascii="Times New Roman" w:hAnsi="Times New Roman" w:cs="Times New Roman"/>
          <w:color w:val="000000" w:themeColor="text1"/>
        </w:rPr>
        <w:t>. </w:t>
      </w:r>
      <w:proofErr w:type="spellStart"/>
      <w:r w:rsidRPr="00760AB5">
        <w:rPr>
          <w:rFonts w:ascii="Times New Roman" w:hAnsi="Times New Roman" w:cs="Times New Roman"/>
          <w:color w:val="000000" w:themeColor="text1"/>
        </w:rPr>
        <w:t>Această</w:t>
      </w:r>
      <w:proofErr w:type="spellEnd"/>
      <w:r w:rsidRPr="00760AB5">
        <w:rPr>
          <w:rFonts w:ascii="Times New Roman" w:hAnsi="Times New Roman" w:cs="Times New Roman"/>
          <w:color w:val="000000" w:themeColor="text1"/>
        </w:rPr>
        <w:t xml:space="preserve"> </w:t>
      </w:r>
      <w:proofErr w:type="spellStart"/>
      <w:r w:rsidRPr="00760AB5">
        <w:rPr>
          <w:rFonts w:ascii="Times New Roman" w:hAnsi="Times New Roman" w:cs="Times New Roman"/>
          <w:color w:val="000000" w:themeColor="text1"/>
        </w:rPr>
        <w:t>excludere</w:t>
      </w:r>
      <w:proofErr w:type="spellEnd"/>
      <w:r w:rsidRPr="00760AB5">
        <w:rPr>
          <w:rFonts w:ascii="Times New Roman" w:hAnsi="Times New Roman" w:cs="Times New Roman"/>
          <w:color w:val="000000" w:themeColor="text1"/>
        </w:rPr>
        <w:t xml:space="preserve"> </w:t>
      </w:r>
      <w:proofErr w:type="spellStart"/>
      <w:r w:rsidRPr="00760AB5">
        <w:rPr>
          <w:rFonts w:ascii="Times New Roman" w:hAnsi="Times New Roman" w:cs="Times New Roman"/>
          <w:color w:val="000000" w:themeColor="text1"/>
        </w:rPr>
        <w:t>îmbunătățește</w:t>
      </w:r>
      <w:proofErr w:type="spellEnd"/>
      <w:r w:rsidRPr="00760AB5">
        <w:rPr>
          <w:rFonts w:ascii="Times New Roman" w:hAnsi="Times New Roman" w:cs="Times New Roman"/>
          <w:color w:val="000000" w:themeColor="text1"/>
        </w:rPr>
        <w:t xml:space="preserve"> </w:t>
      </w:r>
      <w:proofErr w:type="spellStart"/>
      <w:r w:rsidRPr="00760AB5">
        <w:rPr>
          <w:rFonts w:ascii="Times New Roman" w:hAnsi="Times New Roman" w:cs="Times New Roman"/>
          <w:color w:val="000000" w:themeColor="text1"/>
        </w:rPr>
        <w:t>comparabilitatea</w:t>
      </w:r>
      <w:proofErr w:type="spellEnd"/>
      <w:r w:rsidRPr="00760AB5">
        <w:rPr>
          <w:rFonts w:ascii="Times New Roman" w:hAnsi="Times New Roman" w:cs="Times New Roman"/>
          <w:color w:val="000000" w:themeColor="text1"/>
        </w:rPr>
        <w:t xml:space="preserve"> </w:t>
      </w:r>
      <w:proofErr w:type="spellStart"/>
      <w:r w:rsidRPr="00760AB5">
        <w:rPr>
          <w:rFonts w:ascii="Times New Roman" w:hAnsi="Times New Roman" w:cs="Times New Roman"/>
          <w:color w:val="000000" w:themeColor="text1"/>
        </w:rPr>
        <w:t>între</w:t>
      </w:r>
      <w:proofErr w:type="spellEnd"/>
      <w:r w:rsidRPr="00760AB5">
        <w:rPr>
          <w:rFonts w:ascii="Times New Roman" w:hAnsi="Times New Roman" w:cs="Times New Roman"/>
          <w:color w:val="000000" w:themeColor="text1"/>
        </w:rPr>
        <w:t xml:space="preserve"> </w:t>
      </w:r>
      <w:proofErr w:type="spellStart"/>
      <w:r w:rsidRPr="00760AB5">
        <w:rPr>
          <w:rFonts w:ascii="Times New Roman" w:hAnsi="Times New Roman" w:cs="Times New Roman"/>
          <w:color w:val="000000" w:themeColor="text1"/>
        </w:rPr>
        <w:t>țări</w:t>
      </w:r>
      <w:proofErr w:type="spellEnd"/>
      <w:r w:rsidRPr="00760AB5">
        <w:rPr>
          <w:rFonts w:ascii="Times New Roman" w:hAnsi="Times New Roman" w:cs="Times New Roman"/>
          <w:color w:val="000000" w:themeColor="text1"/>
        </w:rPr>
        <w:t xml:space="preserve">, </w:t>
      </w:r>
      <w:proofErr w:type="spellStart"/>
      <w:r w:rsidRPr="00760AB5">
        <w:rPr>
          <w:rFonts w:ascii="Times New Roman" w:hAnsi="Times New Roman" w:cs="Times New Roman"/>
          <w:color w:val="000000" w:themeColor="text1"/>
        </w:rPr>
        <w:t>deoarece</w:t>
      </w:r>
      <w:proofErr w:type="spellEnd"/>
      <w:r w:rsidRPr="00760AB5">
        <w:rPr>
          <w:rFonts w:ascii="Times New Roman" w:hAnsi="Times New Roman" w:cs="Times New Roman"/>
          <w:color w:val="000000" w:themeColor="text1"/>
        </w:rPr>
        <w:t xml:space="preserve"> </w:t>
      </w:r>
      <w:proofErr w:type="spellStart"/>
      <w:r w:rsidRPr="00760AB5">
        <w:rPr>
          <w:rFonts w:ascii="Times New Roman" w:hAnsi="Times New Roman" w:cs="Times New Roman"/>
          <w:color w:val="000000" w:themeColor="text1"/>
        </w:rPr>
        <w:t>unele</w:t>
      </w:r>
      <w:proofErr w:type="spellEnd"/>
      <w:r w:rsidRPr="00760AB5">
        <w:rPr>
          <w:rFonts w:ascii="Times New Roman" w:hAnsi="Times New Roman" w:cs="Times New Roman"/>
          <w:color w:val="000000" w:themeColor="text1"/>
        </w:rPr>
        <w:t xml:space="preserve"> </w:t>
      </w:r>
      <w:proofErr w:type="spellStart"/>
      <w:r w:rsidRPr="00760AB5">
        <w:rPr>
          <w:rFonts w:ascii="Times New Roman" w:hAnsi="Times New Roman" w:cs="Times New Roman"/>
          <w:color w:val="000000" w:themeColor="text1"/>
        </w:rPr>
        <w:t>țări</w:t>
      </w:r>
      <w:proofErr w:type="spellEnd"/>
      <w:r w:rsidRPr="00760AB5">
        <w:rPr>
          <w:rFonts w:ascii="Times New Roman" w:hAnsi="Times New Roman" w:cs="Times New Roman"/>
          <w:color w:val="000000" w:themeColor="text1"/>
        </w:rPr>
        <w:t xml:space="preserve">, cu </w:t>
      </w:r>
      <w:proofErr w:type="spellStart"/>
      <w:r w:rsidRPr="00760AB5">
        <w:rPr>
          <w:rFonts w:ascii="Times New Roman" w:hAnsi="Times New Roman" w:cs="Times New Roman"/>
          <w:color w:val="000000" w:themeColor="text1"/>
        </w:rPr>
        <w:t>activitate</w:t>
      </w:r>
      <w:proofErr w:type="spellEnd"/>
      <w:r w:rsidRPr="00760AB5">
        <w:rPr>
          <w:rFonts w:ascii="Times New Roman" w:hAnsi="Times New Roman" w:cs="Times New Roman"/>
          <w:color w:val="000000" w:themeColor="text1"/>
        </w:rPr>
        <w:t xml:space="preserve"> </w:t>
      </w:r>
      <w:proofErr w:type="spellStart"/>
      <w:r w:rsidRPr="00760AB5">
        <w:rPr>
          <w:rFonts w:ascii="Times New Roman" w:hAnsi="Times New Roman" w:cs="Times New Roman"/>
          <w:color w:val="000000" w:themeColor="text1"/>
        </w:rPr>
        <w:t>economică</w:t>
      </w:r>
      <w:proofErr w:type="spellEnd"/>
      <w:r w:rsidRPr="00760AB5">
        <w:rPr>
          <w:rFonts w:ascii="Times New Roman" w:hAnsi="Times New Roman" w:cs="Times New Roman"/>
          <w:color w:val="000000" w:themeColor="text1"/>
        </w:rPr>
        <w:t xml:space="preserve"> </w:t>
      </w:r>
      <w:proofErr w:type="spellStart"/>
      <w:r w:rsidRPr="00760AB5">
        <w:rPr>
          <w:rFonts w:ascii="Times New Roman" w:hAnsi="Times New Roman" w:cs="Times New Roman"/>
          <w:color w:val="000000" w:themeColor="text1"/>
        </w:rPr>
        <w:t>ridicată</w:t>
      </w:r>
      <w:proofErr w:type="spellEnd"/>
      <w:r w:rsidRPr="00760AB5">
        <w:rPr>
          <w:rFonts w:ascii="Times New Roman" w:hAnsi="Times New Roman" w:cs="Times New Roman"/>
          <w:color w:val="000000" w:themeColor="text1"/>
        </w:rPr>
        <w:t xml:space="preserve"> </w:t>
      </w:r>
      <w:proofErr w:type="spellStart"/>
      <w:r w:rsidRPr="00760AB5">
        <w:rPr>
          <w:rFonts w:ascii="Times New Roman" w:hAnsi="Times New Roman" w:cs="Times New Roman"/>
          <w:color w:val="000000" w:themeColor="text1"/>
        </w:rPr>
        <w:t>în</w:t>
      </w:r>
      <w:proofErr w:type="spellEnd"/>
      <w:r w:rsidRPr="00760AB5">
        <w:rPr>
          <w:rFonts w:ascii="Times New Roman" w:hAnsi="Times New Roman" w:cs="Times New Roman"/>
          <w:color w:val="000000" w:themeColor="text1"/>
        </w:rPr>
        <w:t xml:space="preserve"> </w:t>
      </w:r>
      <w:proofErr w:type="spellStart"/>
      <w:r w:rsidRPr="00760AB5">
        <w:rPr>
          <w:rFonts w:ascii="Times New Roman" w:hAnsi="Times New Roman" w:cs="Times New Roman"/>
          <w:color w:val="000000" w:themeColor="text1"/>
        </w:rPr>
        <w:t>minerit</w:t>
      </w:r>
      <w:proofErr w:type="spellEnd"/>
      <w:r w:rsidRPr="00760AB5">
        <w:rPr>
          <w:rFonts w:ascii="Times New Roman" w:hAnsi="Times New Roman" w:cs="Times New Roman"/>
          <w:color w:val="000000" w:themeColor="text1"/>
        </w:rPr>
        <w:t xml:space="preserve"> </w:t>
      </w:r>
      <w:proofErr w:type="spellStart"/>
      <w:r w:rsidRPr="00760AB5">
        <w:rPr>
          <w:rFonts w:ascii="Times New Roman" w:hAnsi="Times New Roman" w:cs="Times New Roman"/>
          <w:color w:val="000000" w:themeColor="text1"/>
        </w:rPr>
        <w:t>și</w:t>
      </w:r>
      <w:proofErr w:type="spellEnd"/>
      <w:r w:rsidRPr="00760AB5">
        <w:rPr>
          <w:rFonts w:ascii="Times New Roman" w:hAnsi="Times New Roman" w:cs="Times New Roman"/>
          <w:color w:val="000000" w:themeColor="text1"/>
        </w:rPr>
        <w:t xml:space="preserve"> </w:t>
      </w:r>
      <w:proofErr w:type="spellStart"/>
      <w:r w:rsidRPr="00760AB5">
        <w:rPr>
          <w:rFonts w:ascii="Times New Roman" w:hAnsi="Times New Roman" w:cs="Times New Roman"/>
          <w:color w:val="000000" w:themeColor="text1"/>
        </w:rPr>
        <w:t>construcții</w:t>
      </w:r>
      <w:proofErr w:type="spellEnd"/>
      <w:r w:rsidRPr="00760AB5">
        <w:rPr>
          <w:rFonts w:ascii="Times New Roman" w:hAnsi="Times New Roman" w:cs="Times New Roman"/>
          <w:color w:val="000000" w:themeColor="text1"/>
        </w:rPr>
        <w:t xml:space="preserve">, </w:t>
      </w:r>
      <w:proofErr w:type="spellStart"/>
      <w:r w:rsidRPr="00760AB5">
        <w:rPr>
          <w:rFonts w:ascii="Times New Roman" w:hAnsi="Times New Roman" w:cs="Times New Roman"/>
          <w:color w:val="000000" w:themeColor="text1"/>
        </w:rPr>
        <w:t>produc</w:t>
      </w:r>
      <w:proofErr w:type="spellEnd"/>
      <w:r w:rsidRPr="00760AB5">
        <w:rPr>
          <w:rFonts w:ascii="Times New Roman" w:hAnsi="Times New Roman" w:cs="Times New Roman"/>
          <w:color w:val="000000" w:themeColor="text1"/>
        </w:rPr>
        <w:t xml:space="preserve"> </w:t>
      </w:r>
      <w:proofErr w:type="spellStart"/>
      <w:r w:rsidRPr="00760AB5">
        <w:rPr>
          <w:rFonts w:ascii="Times New Roman" w:hAnsi="Times New Roman" w:cs="Times New Roman"/>
          <w:color w:val="000000" w:themeColor="text1"/>
        </w:rPr>
        <w:t>cantități</w:t>
      </w:r>
      <w:proofErr w:type="spellEnd"/>
      <w:r w:rsidRPr="00760AB5">
        <w:rPr>
          <w:rFonts w:ascii="Times New Roman" w:hAnsi="Times New Roman" w:cs="Times New Roman"/>
          <w:color w:val="000000" w:themeColor="text1"/>
        </w:rPr>
        <w:t xml:space="preserve"> </w:t>
      </w:r>
      <w:proofErr w:type="spellStart"/>
      <w:proofErr w:type="gramStart"/>
      <w:r w:rsidRPr="00760AB5">
        <w:rPr>
          <w:rFonts w:ascii="Times New Roman" w:hAnsi="Times New Roman" w:cs="Times New Roman"/>
          <w:color w:val="000000" w:themeColor="text1"/>
        </w:rPr>
        <w:t>mari</w:t>
      </w:r>
      <w:proofErr w:type="spellEnd"/>
      <w:proofErr w:type="gramEnd"/>
      <w:r w:rsidRPr="00760AB5">
        <w:rPr>
          <w:rFonts w:ascii="Times New Roman" w:hAnsi="Times New Roman" w:cs="Times New Roman"/>
          <w:color w:val="000000" w:themeColor="text1"/>
        </w:rPr>
        <w:t xml:space="preserve"> de </w:t>
      </w:r>
      <w:proofErr w:type="spellStart"/>
      <w:r w:rsidRPr="00760AB5">
        <w:rPr>
          <w:rFonts w:ascii="Times New Roman" w:hAnsi="Times New Roman" w:cs="Times New Roman"/>
          <w:color w:val="000000" w:themeColor="text1"/>
        </w:rPr>
        <w:t>deșeuri</w:t>
      </w:r>
      <w:proofErr w:type="spellEnd"/>
      <w:r w:rsidRPr="00760AB5">
        <w:rPr>
          <w:rFonts w:ascii="Times New Roman" w:hAnsi="Times New Roman" w:cs="Times New Roman"/>
          <w:color w:val="000000" w:themeColor="text1"/>
        </w:rPr>
        <w:t xml:space="preserve"> </w:t>
      </w:r>
      <w:proofErr w:type="spellStart"/>
      <w:r w:rsidRPr="00760AB5">
        <w:rPr>
          <w:rFonts w:ascii="Times New Roman" w:hAnsi="Times New Roman" w:cs="Times New Roman"/>
          <w:color w:val="000000" w:themeColor="text1"/>
        </w:rPr>
        <w:t>minerale</w:t>
      </w:r>
      <w:proofErr w:type="spellEnd"/>
      <w:r w:rsidRPr="00760AB5">
        <w:rPr>
          <w:rFonts w:ascii="Times New Roman" w:hAnsi="Times New Roman" w:cs="Times New Roman"/>
          <w:color w:val="000000" w:themeColor="text1"/>
        </w:rPr>
        <w:t>.</w:t>
      </w:r>
      <w:r w:rsidR="00A746D4" w:rsidRPr="00760AB5">
        <w:rPr>
          <w:rStyle w:val="FootnoteReference"/>
          <w:rFonts w:ascii="Times New Roman" w:hAnsi="Times New Roman" w:cs="Times New Roman"/>
          <w:color w:val="000000" w:themeColor="text1"/>
        </w:rPr>
        <w:footnoteReference w:id="8"/>
      </w:r>
    </w:p>
    <w:p w:rsidR="00350E57" w:rsidRDefault="00350E57" w:rsidP="00760AB5">
      <w:pPr>
        <w:spacing w:after="0" w:line="360" w:lineRule="auto"/>
        <w:jc w:val="both"/>
        <w:rPr>
          <w:rFonts w:ascii="Times New Roman" w:eastAsia="Times New Roman" w:hAnsi="Times New Roman" w:cs="Times New Roman"/>
          <w:lang w:val="ro-RO" w:eastAsia="ro-RO"/>
        </w:rPr>
      </w:pPr>
    </w:p>
    <w:p w:rsidR="00350E57" w:rsidRDefault="00350E57" w:rsidP="00760AB5">
      <w:pPr>
        <w:spacing w:after="0" w:line="360" w:lineRule="auto"/>
        <w:jc w:val="both"/>
        <w:rPr>
          <w:rFonts w:ascii="Times New Roman" w:eastAsia="Times New Roman" w:hAnsi="Times New Roman" w:cs="Times New Roman"/>
          <w:lang w:val="ro-RO" w:eastAsia="ro-RO"/>
        </w:rPr>
      </w:pPr>
    </w:p>
    <w:p w:rsidR="00350E57" w:rsidRDefault="00350E57" w:rsidP="00760AB5">
      <w:pPr>
        <w:spacing w:after="0" w:line="360" w:lineRule="auto"/>
        <w:jc w:val="both"/>
        <w:rPr>
          <w:rFonts w:ascii="Times New Roman" w:eastAsia="Times New Roman" w:hAnsi="Times New Roman" w:cs="Times New Roman"/>
          <w:lang w:val="ro-RO" w:eastAsia="ro-RO"/>
        </w:rPr>
      </w:pPr>
    </w:p>
    <w:p w:rsidR="00350E57" w:rsidRDefault="00350E57" w:rsidP="00760AB5">
      <w:pPr>
        <w:spacing w:after="0" w:line="360" w:lineRule="auto"/>
        <w:jc w:val="both"/>
        <w:rPr>
          <w:rFonts w:ascii="Times New Roman" w:eastAsia="Times New Roman" w:hAnsi="Times New Roman" w:cs="Times New Roman"/>
          <w:lang w:val="ro-RO" w:eastAsia="ro-RO"/>
        </w:rPr>
      </w:pPr>
    </w:p>
    <w:p w:rsidR="00350E57" w:rsidRDefault="00350E57" w:rsidP="00760AB5">
      <w:pPr>
        <w:spacing w:after="0" w:line="360" w:lineRule="auto"/>
        <w:jc w:val="both"/>
        <w:rPr>
          <w:rFonts w:ascii="Times New Roman" w:eastAsia="Times New Roman" w:hAnsi="Times New Roman" w:cs="Times New Roman"/>
          <w:lang w:val="ro-RO" w:eastAsia="ro-RO"/>
        </w:rPr>
      </w:pPr>
    </w:p>
    <w:p w:rsidR="00350E57" w:rsidRDefault="00350E57" w:rsidP="00760AB5">
      <w:pPr>
        <w:spacing w:after="0" w:line="360" w:lineRule="auto"/>
        <w:jc w:val="both"/>
        <w:rPr>
          <w:rFonts w:ascii="Times New Roman" w:eastAsia="Times New Roman" w:hAnsi="Times New Roman" w:cs="Times New Roman"/>
          <w:lang w:val="ro-RO" w:eastAsia="ro-RO"/>
        </w:rPr>
      </w:pPr>
    </w:p>
    <w:p w:rsidR="00350E57" w:rsidRDefault="00350E57" w:rsidP="00760AB5">
      <w:pPr>
        <w:spacing w:after="0" w:line="360" w:lineRule="auto"/>
        <w:jc w:val="both"/>
        <w:rPr>
          <w:rFonts w:ascii="Times New Roman" w:eastAsia="Times New Roman" w:hAnsi="Times New Roman" w:cs="Times New Roman"/>
          <w:lang w:val="ro-RO" w:eastAsia="ro-RO"/>
        </w:rPr>
      </w:pPr>
    </w:p>
    <w:p w:rsidR="00AB1F8D" w:rsidRPr="00760AB5" w:rsidRDefault="008A31F9" w:rsidP="00760AB5">
      <w:pPr>
        <w:spacing w:after="0" w:line="360" w:lineRule="auto"/>
        <w:jc w:val="both"/>
        <w:rPr>
          <w:rFonts w:ascii="Times New Roman" w:eastAsia="Times New Roman" w:hAnsi="Times New Roman" w:cs="Times New Roman"/>
          <w:lang w:val="ro-RO" w:eastAsia="ro-RO"/>
        </w:rPr>
      </w:pPr>
      <w:r w:rsidRPr="00760AB5">
        <w:rPr>
          <w:rFonts w:ascii="Times New Roman" w:eastAsia="Times New Roman" w:hAnsi="Times New Roman" w:cs="Times New Roman"/>
          <w:lang w:val="ro-RO" w:eastAsia="ro-RO"/>
        </w:rPr>
        <w:t xml:space="preserve">Fig. </w:t>
      </w:r>
      <w:r w:rsidR="009A5AA7" w:rsidRPr="00760AB5">
        <w:rPr>
          <w:rFonts w:ascii="Times New Roman" w:eastAsia="Times New Roman" w:hAnsi="Times New Roman" w:cs="Times New Roman"/>
          <w:lang w:val="ro-RO" w:eastAsia="ro-RO"/>
        </w:rPr>
        <w:t>4</w:t>
      </w:r>
      <w:r w:rsidR="009240FA" w:rsidRPr="00760AB5">
        <w:rPr>
          <w:rFonts w:ascii="Times New Roman" w:eastAsia="Times New Roman" w:hAnsi="Times New Roman" w:cs="Times New Roman"/>
          <w:lang w:val="ro-RO" w:eastAsia="ro-RO"/>
        </w:rPr>
        <w:t xml:space="preserve"> Distribuția pierderilor alimentare</w:t>
      </w:r>
    </w:p>
    <w:p w:rsidR="00AB1F8D" w:rsidRPr="00760AB5" w:rsidRDefault="00AB1F8D" w:rsidP="00760AB5">
      <w:pPr>
        <w:spacing w:after="0" w:line="360" w:lineRule="auto"/>
        <w:ind w:firstLine="708"/>
        <w:jc w:val="both"/>
        <w:rPr>
          <w:rFonts w:ascii="Times New Roman" w:eastAsia="Times New Roman" w:hAnsi="Times New Roman" w:cs="Times New Roman"/>
          <w:lang w:val="ro-RO" w:eastAsia="ro-RO"/>
        </w:rPr>
      </w:pPr>
    </w:p>
    <w:p w:rsidR="00AB1F8D" w:rsidRPr="00760AB5" w:rsidRDefault="008A31F9" w:rsidP="00760AB5">
      <w:pPr>
        <w:spacing w:after="0" w:line="360" w:lineRule="auto"/>
        <w:ind w:firstLine="708"/>
        <w:jc w:val="both"/>
        <w:rPr>
          <w:rFonts w:ascii="Times New Roman" w:eastAsia="Times New Roman" w:hAnsi="Times New Roman" w:cs="Times New Roman"/>
          <w:lang w:val="ro-RO" w:eastAsia="ro-RO"/>
        </w:rPr>
      </w:pPr>
      <w:r w:rsidRPr="00760AB5">
        <w:rPr>
          <w:rFonts w:ascii="Times New Roman" w:eastAsia="Times New Roman" w:hAnsi="Times New Roman" w:cs="Times New Roman"/>
          <w:noProof/>
        </w:rPr>
        <w:drawing>
          <wp:inline distT="0" distB="0" distL="0" distR="0" wp14:anchorId="538E0A54" wp14:editId="0B2F22B1">
            <wp:extent cx="4987613" cy="30289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86655" cy="3028368"/>
                    </a:xfrm>
                    <a:prstGeom prst="rect">
                      <a:avLst/>
                    </a:prstGeom>
                    <a:noFill/>
                  </pic:spPr>
                </pic:pic>
              </a:graphicData>
            </a:graphic>
          </wp:inline>
        </w:drawing>
      </w:r>
    </w:p>
    <w:p w:rsidR="00AB1F8D" w:rsidRPr="00760AB5" w:rsidRDefault="00AB1F8D" w:rsidP="00760AB5">
      <w:pPr>
        <w:spacing w:after="0" w:line="360" w:lineRule="auto"/>
        <w:jc w:val="both"/>
        <w:rPr>
          <w:rFonts w:ascii="Times New Roman" w:eastAsia="Times New Roman" w:hAnsi="Times New Roman" w:cs="Times New Roman"/>
          <w:lang w:val="ro-RO" w:eastAsia="ro-RO"/>
        </w:rPr>
      </w:pPr>
    </w:p>
    <w:p w:rsidR="003403A7" w:rsidRPr="00760AB5" w:rsidRDefault="00B22B50" w:rsidP="00760AB5">
      <w:pPr>
        <w:spacing w:after="0" w:line="360" w:lineRule="auto"/>
        <w:ind w:firstLine="708"/>
        <w:jc w:val="both"/>
        <w:rPr>
          <w:rFonts w:ascii="Times New Roman" w:eastAsia="Times New Roman" w:hAnsi="Times New Roman" w:cs="Times New Roman"/>
          <w:lang w:val="ro-RO" w:eastAsia="ro-RO"/>
        </w:rPr>
      </w:pPr>
      <w:r w:rsidRPr="00760AB5">
        <w:rPr>
          <w:rFonts w:ascii="Times New Roman" w:eastAsia="Times New Roman" w:hAnsi="Times New Roman" w:cs="Times New Roman"/>
          <w:lang w:val="ro-RO" w:eastAsia="ro-RO"/>
        </w:rPr>
        <w:t>Europa este</w:t>
      </w:r>
      <w:r w:rsidR="003403A7" w:rsidRPr="00760AB5">
        <w:rPr>
          <w:rFonts w:ascii="Times New Roman" w:eastAsia="Times New Roman" w:hAnsi="Times New Roman" w:cs="Times New Roman"/>
          <w:lang w:val="ro-RO" w:eastAsia="ro-RO"/>
        </w:rPr>
        <w:t xml:space="preserve"> responsabilă</w:t>
      </w:r>
      <w:r w:rsidR="005B2A62" w:rsidRPr="00760AB5">
        <w:rPr>
          <w:rFonts w:ascii="Times New Roman" w:eastAsia="Times New Roman" w:hAnsi="Times New Roman" w:cs="Times New Roman"/>
          <w:lang w:val="ro-RO" w:eastAsia="ro-RO"/>
        </w:rPr>
        <w:t xml:space="preserve"> pentru 100</w:t>
      </w:r>
      <w:r w:rsidR="003403A7" w:rsidRPr="00760AB5">
        <w:rPr>
          <w:rFonts w:ascii="Times New Roman" w:eastAsia="Times New Roman" w:hAnsi="Times New Roman" w:cs="Times New Roman"/>
          <w:lang w:val="ro-RO" w:eastAsia="ro-RO"/>
        </w:rPr>
        <w:t xml:space="preserve"> milioane de tone</w:t>
      </w:r>
      <w:r w:rsidR="005B2A62" w:rsidRPr="00760AB5">
        <w:rPr>
          <w:rFonts w:ascii="Times New Roman" w:eastAsia="Times New Roman" w:hAnsi="Times New Roman" w:cs="Times New Roman"/>
          <w:lang w:val="ro-RO" w:eastAsia="ro-RO"/>
        </w:rPr>
        <w:t>/an adică până la 50% din alimentele consumabile și sănătoase produse sau 179 kg pe cap de locuitor.</w:t>
      </w:r>
      <w:r w:rsidR="00200282" w:rsidRPr="00760AB5">
        <w:rPr>
          <w:rStyle w:val="FootnoteReference"/>
          <w:rFonts w:ascii="Times New Roman" w:eastAsia="Times New Roman" w:hAnsi="Times New Roman" w:cs="Times New Roman"/>
          <w:lang w:val="ro-RO" w:eastAsia="ro-RO"/>
        </w:rPr>
        <w:footnoteReference w:id="9"/>
      </w:r>
    </w:p>
    <w:p w:rsidR="001E1DBD" w:rsidRDefault="001E1DBD" w:rsidP="00760AB5">
      <w:pPr>
        <w:spacing w:after="0" w:line="360" w:lineRule="auto"/>
        <w:jc w:val="both"/>
        <w:rPr>
          <w:rFonts w:ascii="Times New Roman" w:eastAsia="Times New Roman" w:hAnsi="Times New Roman" w:cs="Times New Roman"/>
          <w:lang w:val="ro-RO" w:eastAsia="ro-RO"/>
        </w:rPr>
      </w:pPr>
    </w:p>
    <w:p w:rsidR="003403A7" w:rsidRPr="00760AB5" w:rsidRDefault="00B53DC0" w:rsidP="00760AB5">
      <w:pPr>
        <w:spacing w:after="0" w:line="360" w:lineRule="auto"/>
        <w:jc w:val="both"/>
        <w:rPr>
          <w:rFonts w:ascii="Times New Roman" w:eastAsia="Times New Roman" w:hAnsi="Times New Roman" w:cs="Times New Roman"/>
          <w:lang w:val="ro-RO" w:eastAsia="ro-RO"/>
        </w:rPr>
      </w:pPr>
      <w:r w:rsidRPr="00760AB5">
        <w:rPr>
          <w:rFonts w:ascii="Times New Roman" w:eastAsia="Times New Roman" w:hAnsi="Times New Roman" w:cs="Times New Roman"/>
          <w:lang w:val="ro-RO" w:eastAsia="ro-RO"/>
        </w:rPr>
        <w:t xml:space="preserve"> Fig.5 Rata reciclării deșeurilor (% din totalul deșeurilor)</w:t>
      </w:r>
    </w:p>
    <w:p w:rsidR="001D1492" w:rsidRPr="00760AB5" w:rsidRDefault="001D1492" w:rsidP="00760AB5">
      <w:pPr>
        <w:spacing w:after="0" w:line="360" w:lineRule="auto"/>
        <w:jc w:val="both"/>
        <w:rPr>
          <w:rFonts w:ascii="Times New Roman" w:eastAsia="Times New Roman" w:hAnsi="Times New Roman" w:cs="Times New Roman"/>
          <w:lang w:val="ro-RO" w:eastAsia="ro-RO"/>
        </w:rPr>
      </w:pPr>
      <w:r w:rsidRPr="00760AB5">
        <w:rPr>
          <w:rFonts w:ascii="Times New Roman" w:eastAsia="Times New Roman" w:hAnsi="Times New Roman" w:cs="Times New Roman"/>
          <w:noProof/>
        </w:rPr>
        <w:drawing>
          <wp:inline distT="0" distB="0" distL="0" distR="0" wp14:anchorId="2A52A28A" wp14:editId="3F32517D">
            <wp:extent cx="5600700" cy="27527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07160" cy="2755900"/>
                    </a:xfrm>
                    <a:prstGeom prst="rect">
                      <a:avLst/>
                    </a:prstGeom>
                    <a:noFill/>
                  </pic:spPr>
                </pic:pic>
              </a:graphicData>
            </a:graphic>
          </wp:inline>
        </w:drawing>
      </w:r>
    </w:p>
    <w:p w:rsidR="003231BB" w:rsidRPr="00760AB5" w:rsidRDefault="003231BB" w:rsidP="00760AB5">
      <w:pPr>
        <w:spacing w:after="0" w:line="360" w:lineRule="auto"/>
        <w:jc w:val="both"/>
        <w:rPr>
          <w:rFonts w:ascii="Times New Roman" w:eastAsia="Times New Roman" w:hAnsi="Times New Roman" w:cs="Times New Roman"/>
          <w:lang w:val="ro-RO" w:eastAsia="ro-RO"/>
        </w:rPr>
      </w:pPr>
    </w:p>
    <w:p w:rsidR="003231BB" w:rsidRPr="00760AB5" w:rsidRDefault="003231BB" w:rsidP="00760AB5">
      <w:pPr>
        <w:spacing w:after="0" w:line="360" w:lineRule="auto"/>
        <w:jc w:val="both"/>
        <w:rPr>
          <w:rFonts w:ascii="Times New Roman" w:eastAsia="Times New Roman" w:hAnsi="Times New Roman" w:cs="Times New Roman"/>
          <w:lang w:val="ro-RO" w:eastAsia="ro-RO"/>
        </w:rPr>
      </w:pPr>
    </w:p>
    <w:p w:rsidR="00112EAA" w:rsidRPr="00760AB5" w:rsidRDefault="001D2747" w:rsidP="00350E57">
      <w:pPr>
        <w:spacing w:after="0" w:line="360" w:lineRule="auto"/>
        <w:ind w:firstLine="708"/>
        <w:jc w:val="both"/>
        <w:rPr>
          <w:rFonts w:ascii="Times New Roman" w:eastAsia="Times New Roman" w:hAnsi="Times New Roman" w:cs="Times New Roman"/>
          <w:lang w:val="ro-RO" w:eastAsia="ro-RO"/>
        </w:rPr>
      </w:pPr>
      <w:r w:rsidRPr="00760AB5">
        <w:rPr>
          <w:rFonts w:ascii="Times New Roman" w:eastAsia="Times New Roman" w:hAnsi="Times New Roman" w:cs="Times New Roman"/>
          <w:lang w:val="ro-RO" w:eastAsia="ro-RO"/>
        </w:rPr>
        <w:t>1,</w:t>
      </w:r>
      <w:r w:rsidR="00112EAA" w:rsidRPr="00760AB5">
        <w:rPr>
          <w:rFonts w:ascii="Times New Roman" w:eastAsia="Times New Roman" w:hAnsi="Times New Roman" w:cs="Times New Roman"/>
          <w:lang w:val="ro-RO" w:eastAsia="ro-RO"/>
        </w:rPr>
        <w:t>3 miliarde de tone din hrana produsă și destinată consumului este pierdută sau aruncată anual, la nivel mondial, de către lanțurile de aprovizionare (co</w:t>
      </w:r>
      <w:r w:rsidR="001958B8">
        <w:rPr>
          <w:rFonts w:ascii="Times New Roman" w:eastAsia="Times New Roman" w:hAnsi="Times New Roman" w:cs="Times New Roman"/>
          <w:lang w:val="ro-RO" w:eastAsia="ro-RO"/>
        </w:rPr>
        <w:t xml:space="preserve">nform FAO), deși alimentele ar fi </w:t>
      </w:r>
      <w:r w:rsidR="00112EAA" w:rsidRPr="00760AB5">
        <w:rPr>
          <w:rFonts w:ascii="Times New Roman" w:eastAsia="Times New Roman" w:hAnsi="Times New Roman" w:cs="Times New Roman"/>
          <w:lang w:val="ro-RO" w:eastAsia="ro-RO"/>
        </w:rPr>
        <w:t xml:space="preserve"> bune pentru consum. Deputații Parlamentului European susțin eforturile de reducere a risipei alimentare la jumătate până în anul 2030. Printre metodele aplicate în U.E. se numără eliminarea restricțiilor actuale asupra donațiilor de alimente și eliminarea confuziei între etichetele „data expirării” (</w:t>
      </w:r>
      <w:proofErr w:type="spellStart"/>
      <w:r w:rsidR="00112EAA" w:rsidRPr="00760AB5">
        <w:rPr>
          <w:rFonts w:ascii="Times New Roman" w:eastAsia="Times New Roman" w:hAnsi="Times New Roman" w:cs="Times New Roman"/>
          <w:lang w:val="ro-RO" w:eastAsia="ro-RO"/>
        </w:rPr>
        <w:t>best</w:t>
      </w:r>
      <w:proofErr w:type="spellEnd"/>
      <w:r w:rsidR="00112EAA" w:rsidRPr="00760AB5">
        <w:rPr>
          <w:rFonts w:ascii="Times New Roman" w:eastAsia="Times New Roman" w:hAnsi="Times New Roman" w:cs="Times New Roman"/>
          <w:lang w:val="ro-RO" w:eastAsia="ro-RO"/>
        </w:rPr>
        <w:t xml:space="preserve"> </w:t>
      </w:r>
      <w:proofErr w:type="spellStart"/>
      <w:r w:rsidR="00112EAA" w:rsidRPr="00760AB5">
        <w:rPr>
          <w:rFonts w:ascii="Times New Roman" w:eastAsia="Times New Roman" w:hAnsi="Times New Roman" w:cs="Times New Roman"/>
          <w:lang w:val="ro-RO" w:eastAsia="ro-RO"/>
        </w:rPr>
        <w:t>before</w:t>
      </w:r>
      <w:proofErr w:type="spellEnd"/>
      <w:r w:rsidR="00112EAA" w:rsidRPr="00760AB5">
        <w:rPr>
          <w:rFonts w:ascii="Times New Roman" w:eastAsia="Times New Roman" w:hAnsi="Times New Roman" w:cs="Times New Roman"/>
          <w:lang w:val="ro-RO" w:eastAsia="ro-RO"/>
        </w:rPr>
        <w:t>) și data limită de consum (</w:t>
      </w:r>
      <w:proofErr w:type="spellStart"/>
      <w:r w:rsidR="00112EAA" w:rsidRPr="00760AB5">
        <w:rPr>
          <w:rFonts w:ascii="Times New Roman" w:eastAsia="Times New Roman" w:hAnsi="Times New Roman" w:cs="Times New Roman"/>
          <w:lang w:val="ro-RO" w:eastAsia="ro-RO"/>
        </w:rPr>
        <w:t>use</w:t>
      </w:r>
      <w:proofErr w:type="spellEnd"/>
      <w:r w:rsidR="00112EAA" w:rsidRPr="00760AB5">
        <w:rPr>
          <w:rFonts w:ascii="Times New Roman" w:eastAsia="Times New Roman" w:hAnsi="Times New Roman" w:cs="Times New Roman"/>
          <w:lang w:val="ro-RO" w:eastAsia="ro-RO"/>
        </w:rPr>
        <w:t xml:space="preserve"> </w:t>
      </w:r>
      <w:proofErr w:type="spellStart"/>
      <w:r w:rsidR="00112EAA" w:rsidRPr="00760AB5">
        <w:rPr>
          <w:rFonts w:ascii="Times New Roman" w:eastAsia="Times New Roman" w:hAnsi="Times New Roman" w:cs="Times New Roman"/>
          <w:lang w:val="ro-RO" w:eastAsia="ro-RO"/>
        </w:rPr>
        <w:t>by</w:t>
      </w:r>
      <w:proofErr w:type="spellEnd"/>
      <w:r w:rsidR="00112EAA" w:rsidRPr="00760AB5">
        <w:rPr>
          <w:rFonts w:ascii="Times New Roman" w:eastAsia="Times New Roman" w:hAnsi="Times New Roman" w:cs="Times New Roman"/>
          <w:lang w:val="ro-RO" w:eastAsia="ro-RO"/>
        </w:rPr>
        <w:t>).</w:t>
      </w:r>
    </w:p>
    <w:p w:rsidR="00112EAA" w:rsidRPr="00760AB5" w:rsidRDefault="00112EAA" w:rsidP="00760AB5">
      <w:pPr>
        <w:spacing w:after="0" w:line="360" w:lineRule="auto"/>
        <w:ind w:firstLine="708"/>
        <w:jc w:val="both"/>
        <w:rPr>
          <w:rFonts w:ascii="Times New Roman" w:eastAsia="Times New Roman" w:hAnsi="Times New Roman" w:cs="Times New Roman"/>
          <w:lang w:val="ro-RO" w:eastAsia="ro-RO"/>
        </w:rPr>
      </w:pPr>
      <w:r w:rsidRPr="00760AB5">
        <w:rPr>
          <w:rFonts w:ascii="Times New Roman" w:eastAsia="Times New Roman" w:hAnsi="Times New Roman" w:cs="Times New Roman"/>
          <w:lang w:val="ro-RO" w:eastAsia="ro-RO"/>
        </w:rPr>
        <w:t>Iată topul țărilor în care se risipește mâncare</w:t>
      </w:r>
      <w:r w:rsidR="001D2747" w:rsidRPr="00760AB5">
        <w:rPr>
          <w:rFonts w:ascii="Times New Roman" w:eastAsia="Times New Roman" w:hAnsi="Times New Roman" w:cs="Times New Roman"/>
          <w:lang w:val="ro-RO" w:eastAsia="ro-RO"/>
        </w:rPr>
        <w:t>a și pe ce loc se află România.</w:t>
      </w:r>
      <w:r w:rsidR="00350E57">
        <w:rPr>
          <w:rStyle w:val="FootnoteReference"/>
          <w:rFonts w:ascii="Times New Roman" w:eastAsia="Times New Roman" w:hAnsi="Times New Roman" w:cs="Times New Roman"/>
          <w:lang w:val="ro-RO" w:eastAsia="ro-RO"/>
        </w:rPr>
        <w:footnoteReference w:id="10"/>
      </w:r>
    </w:p>
    <w:p w:rsidR="00112EAA" w:rsidRPr="00760AB5" w:rsidRDefault="00112EAA" w:rsidP="00760AB5">
      <w:pPr>
        <w:spacing w:after="0" w:line="360" w:lineRule="auto"/>
        <w:ind w:firstLine="708"/>
        <w:jc w:val="both"/>
        <w:rPr>
          <w:rFonts w:ascii="Times New Roman" w:eastAsia="Times New Roman" w:hAnsi="Times New Roman" w:cs="Times New Roman"/>
          <w:lang w:val="ro-RO" w:eastAsia="ro-RO"/>
        </w:rPr>
      </w:pPr>
      <w:r w:rsidRPr="00760AB5">
        <w:rPr>
          <w:rFonts w:ascii="Times New Roman" w:eastAsia="Times New Roman" w:hAnsi="Times New Roman" w:cs="Times New Roman"/>
          <w:lang w:val="ro-RO" w:eastAsia="ro-RO"/>
        </w:rPr>
        <w:t>1. Regatul Unit aruncă 14 milioane tone de mâncare anual. În prezent, se estimează că în Marea Britanie s-ar fi putut evita 60% din risipa alimentară anuală. Deși acțiuni de combatere au dus la o reducere de 1,6 milioane de tone în producția anuală de deșeuri alimentare, în comparație cu 2007, rezultatele nu sunt încurajatoare. Studiile arată că deșeurile alimentare pot crește cu 1,</w:t>
      </w:r>
      <w:proofErr w:type="spellStart"/>
      <w:r w:rsidRPr="00760AB5">
        <w:rPr>
          <w:rFonts w:ascii="Times New Roman" w:eastAsia="Times New Roman" w:hAnsi="Times New Roman" w:cs="Times New Roman"/>
          <w:lang w:val="ro-RO" w:eastAsia="ro-RO"/>
        </w:rPr>
        <w:t>1</w:t>
      </w:r>
      <w:proofErr w:type="spellEnd"/>
      <w:r w:rsidRPr="00760AB5">
        <w:rPr>
          <w:rFonts w:ascii="Times New Roman" w:eastAsia="Times New Roman" w:hAnsi="Times New Roman" w:cs="Times New Roman"/>
          <w:lang w:val="ro-RO" w:eastAsia="ro-RO"/>
        </w:rPr>
        <w:t xml:space="preserve"> milioane de tone până în 2025, </w:t>
      </w:r>
      <w:r w:rsidR="001D2747" w:rsidRPr="00760AB5">
        <w:rPr>
          <w:rFonts w:ascii="Times New Roman" w:eastAsia="Times New Roman" w:hAnsi="Times New Roman" w:cs="Times New Roman"/>
          <w:lang w:val="ro-RO" w:eastAsia="ro-RO"/>
        </w:rPr>
        <w:t>dacă intervențiile nu continuă.</w:t>
      </w:r>
    </w:p>
    <w:p w:rsidR="00112EAA" w:rsidRPr="00760AB5" w:rsidRDefault="00112EAA" w:rsidP="00760AB5">
      <w:pPr>
        <w:spacing w:after="0" w:line="360" w:lineRule="auto"/>
        <w:ind w:firstLine="708"/>
        <w:jc w:val="both"/>
        <w:rPr>
          <w:rFonts w:ascii="Times New Roman" w:eastAsia="Times New Roman" w:hAnsi="Times New Roman" w:cs="Times New Roman"/>
          <w:lang w:val="ro-RO" w:eastAsia="ro-RO"/>
        </w:rPr>
      </w:pPr>
      <w:r w:rsidRPr="00760AB5">
        <w:rPr>
          <w:rFonts w:ascii="Times New Roman" w:eastAsia="Times New Roman" w:hAnsi="Times New Roman" w:cs="Times New Roman"/>
          <w:lang w:val="ro-RO" w:eastAsia="ro-RO"/>
        </w:rPr>
        <w:t xml:space="preserve">2. În Germania, 11 milioane de tone de alimente sunt aruncate în fiecare an. Cercetările în domeniu au subliniat că deșeurile alimentare sunt generate în principal de </w:t>
      </w:r>
      <w:proofErr w:type="spellStart"/>
      <w:r w:rsidRPr="00760AB5">
        <w:rPr>
          <w:rFonts w:ascii="Times New Roman" w:eastAsia="Times New Roman" w:hAnsi="Times New Roman" w:cs="Times New Roman"/>
          <w:lang w:val="ro-RO" w:eastAsia="ro-RO"/>
        </w:rPr>
        <w:t>retaileri</w:t>
      </w:r>
      <w:proofErr w:type="spellEnd"/>
      <w:r w:rsidRPr="00760AB5">
        <w:rPr>
          <w:rFonts w:ascii="Times New Roman" w:eastAsia="Times New Roman" w:hAnsi="Times New Roman" w:cs="Times New Roman"/>
          <w:lang w:val="ro-RO" w:eastAsia="ro-RO"/>
        </w:rPr>
        <w:t>, care joacă un rol esențial între producători și consumatori. În plus, prin promoțiile din magazine consumatori</w:t>
      </w:r>
      <w:r w:rsidR="00C77EFA">
        <w:rPr>
          <w:rFonts w:ascii="Times New Roman" w:eastAsia="Times New Roman" w:hAnsi="Times New Roman" w:cs="Times New Roman"/>
          <w:lang w:val="ro-RO" w:eastAsia="ro-RO"/>
        </w:rPr>
        <w:t>i</w:t>
      </w:r>
      <w:r w:rsidRPr="00760AB5">
        <w:rPr>
          <w:rFonts w:ascii="Times New Roman" w:eastAsia="Times New Roman" w:hAnsi="Times New Roman" w:cs="Times New Roman"/>
          <w:lang w:val="ro-RO" w:eastAsia="ro-RO"/>
        </w:rPr>
        <w:t xml:space="preserve"> sunt atrași să cumpere mai multă hrană decât au cu adevărat nevoie, fapt ce duce la crearea unei mari cantități</w:t>
      </w:r>
      <w:r w:rsidR="001D2747" w:rsidRPr="00760AB5">
        <w:rPr>
          <w:rFonts w:ascii="Times New Roman" w:eastAsia="Times New Roman" w:hAnsi="Times New Roman" w:cs="Times New Roman"/>
          <w:lang w:val="ro-RO" w:eastAsia="ro-RO"/>
        </w:rPr>
        <w:t xml:space="preserve"> de deșeuri alimentare casnice.</w:t>
      </w:r>
    </w:p>
    <w:p w:rsidR="00112EAA" w:rsidRPr="00760AB5" w:rsidRDefault="00112EAA" w:rsidP="00760AB5">
      <w:pPr>
        <w:spacing w:after="0" w:line="360" w:lineRule="auto"/>
        <w:ind w:firstLine="708"/>
        <w:jc w:val="both"/>
        <w:rPr>
          <w:rFonts w:ascii="Times New Roman" w:eastAsia="Times New Roman" w:hAnsi="Times New Roman" w:cs="Times New Roman"/>
          <w:lang w:val="ro-RO" w:eastAsia="ro-RO"/>
        </w:rPr>
      </w:pPr>
      <w:r w:rsidRPr="00760AB5">
        <w:rPr>
          <w:rFonts w:ascii="Times New Roman" w:eastAsia="Times New Roman" w:hAnsi="Times New Roman" w:cs="Times New Roman"/>
          <w:lang w:val="ro-RO" w:eastAsia="ro-RO"/>
        </w:rPr>
        <w:t>Viziunea ministrului agriculturii din Germania, Christian Schmidt, este ca produsele alimentare să dețină ambalaje inteligente, care să-i informeze pe consumatori atunci când nu mai sunt comestibile, cum ar fi un microcip într-un pahar de iaurt ar putea decide dacă este consumabil încă. „Avem nevoie de consumatori conștienți care știu unde este locul alimentelor – în gură și în stomac, nu în c</w:t>
      </w:r>
      <w:r w:rsidR="001D2747" w:rsidRPr="00760AB5">
        <w:rPr>
          <w:rFonts w:ascii="Times New Roman" w:eastAsia="Times New Roman" w:hAnsi="Times New Roman" w:cs="Times New Roman"/>
          <w:lang w:val="ro-RO" w:eastAsia="ro-RO"/>
        </w:rPr>
        <w:t>oșul de gunoi”, a spus acesta.</w:t>
      </w:r>
    </w:p>
    <w:p w:rsidR="00112EAA" w:rsidRPr="00760AB5" w:rsidRDefault="00112EAA" w:rsidP="00760AB5">
      <w:pPr>
        <w:spacing w:after="0" w:line="360" w:lineRule="auto"/>
        <w:ind w:firstLine="708"/>
        <w:jc w:val="both"/>
        <w:rPr>
          <w:rFonts w:ascii="Times New Roman" w:eastAsia="Times New Roman" w:hAnsi="Times New Roman" w:cs="Times New Roman"/>
          <w:lang w:val="ro-RO" w:eastAsia="ro-RO"/>
        </w:rPr>
      </w:pPr>
      <w:r w:rsidRPr="00760AB5">
        <w:rPr>
          <w:rFonts w:ascii="Times New Roman" w:eastAsia="Times New Roman" w:hAnsi="Times New Roman" w:cs="Times New Roman"/>
          <w:lang w:val="ro-RO" w:eastAsia="ro-RO"/>
        </w:rPr>
        <w:t xml:space="preserve">3. Olanda a emis inițiativa „Uniți împotriva deșeurilor alimentare”. Inițiatorul original este Task Force Circular </w:t>
      </w:r>
      <w:proofErr w:type="spellStart"/>
      <w:r w:rsidRPr="00760AB5">
        <w:rPr>
          <w:rFonts w:ascii="Times New Roman" w:eastAsia="Times New Roman" w:hAnsi="Times New Roman" w:cs="Times New Roman"/>
          <w:lang w:val="ro-RO" w:eastAsia="ro-RO"/>
        </w:rPr>
        <w:t>Economy</w:t>
      </w:r>
      <w:proofErr w:type="spellEnd"/>
      <w:r w:rsidRPr="00760AB5">
        <w:rPr>
          <w:rFonts w:ascii="Times New Roman" w:eastAsia="Times New Roman" w:hAnsi="Times New Roman" w:cs="Times New Roman"/>
          <w:lang w:val="ro-RO" w:eastAsia="ro-RO"/>
        </w:rPr>
        <w:t xml:space="preserve"> in </w:t>
      </w:r>
      <w:proofErr w:type="spellStart"/>
      <w:r w:rsidRPr="00760AB5">
        <w:rPr>
          <w:rFonts w:ascii="Times New Roman" w:eastAsia="Times New Roman" w:hAnsi="Times New Roman" w:cs="Times New Roman"/>
          <w:lang w:val="ro-RO" w:eastAsia="ro-RO"/>
        </w:rPr>
        <w:t>Food</w:t>
      </w:r>
      <w:proofErr w:type="spellEnd"/>
      <w:r w:rsidRPr="00760AB5">
        <w:rPr>
          <w:rFonts w:ascii="Times New Roman" w:eastAsia="Times New Roman" w:hAnsi="Times New Roman" w:cs="Times New Roman"/>
          <w:lang w:val="ro-RO" w:eastAsia="ro-RO"/>
        </w:rPr>
        <w:t>, ce cuprinde un număr mare de companii, instituții de cercetare, organizații ale societății civile și organisme guvernamentale sub aceeași umbrelă. Acestea vizează reducerea deșeurilor de alimente în Țările de Jos la jumătate în anul 2030, față de cifra din 2015. Ministerul agriculturii, naturii și calității alimentelor din Olanda va oferi șapte milioane de euro în următorii patru ani pentru a susține acest obiectiv, prin investiții în inovare, cercetare, monitorizare și educație.</w:t>
      </w:r>
    </w:p>
    <w:p w:rsidR="00112EAA" w:rsidRPr="00760AB5" w:rsidRDefault="00112EAA" w:rsidP="00760AB5">
      <w:pPr>
        <w:spacing w:after="0" w:line="360" w:lineRule="auto"/>
        <w:ind w:firstLine="708"/>
        <w:jc w:val="both"/>
        <w:rPr>
          <w:rFonts w:ascii="Times New Roman" w:eastAsia="Times New Roman" w:hAnsi="Times New Roman" w:cs="Times New Roman"/>
          <w:lang w:val="ro-RO" w:eastAsia="ro-RO"/>
        </w:rPr>
      </w:pPr>
      <w:r w:rsidRPr="00760AB5">
        <w:rPr>
          <w:rFonts w:ascii="Times New Roman" w:eastAsia="Times New Roman" w:hAnsi="Times New Roman" w:cs="Times New Roman"/>
          <w:lang w:val="ro-RO" w:eastAsia="ro-RO"/>
        </w:rPr>
        <w:t xml:space="preserve">4. În Franța, problema este similară. Potrivit unui raport al Agenției Franceze pentru Mediu și Energie (ADEME), în fiecare an 10 milioane de tone de alimente sunt fie aruncate, fie pierdute, cu pagube de 16 miliarde de euro pe an. Impactul negativ asupra mediului este de asemenea șocant. În Franța, deșeurile alimentare emit 15,3 milioane de tone de CO2, ceea ce reprezintă 3% din emisiile totale de CO2 ale țării. În anul 2017, Franța a devenit prima țară din lume care a interzis </w:t>
      </w:r>
      <w:r w:rsidRPr="00760AB5">
        <w:rPr>
          <w:rFonts w:ascii="Times New Roman" w:eastAsia="Times New Roman" w:hAnsi="Times New Roman" w:cs="Times New Roman"/>
          <w:lang w:val="ro-RO" w:eastAsia="ro-RO"/>
        </w:rPr>
        <w:lastRenderedPageBreak/>
        <w:t>supermarketurilor să arunce sau să distrugă produsele alimentare nevândute. Astfel, îi forțează să doneze alimentele care se apropie de expirare organizațiilor de c</w:t>
      </w:r>
      <w:r w:rsidR="001D2747" w:rsidRPr="00760AB5">
        <w:rPr>
          <w:rFonts w:ascii="Times New Roman" w:eastAsia="Times New Roman" w:hAnsi="Times New Roman" w:cs="Times New Roman"/>
          <w:lang w:val="ro-RO" w:eastAsia="ro-RO"/>
        </w:rPr>
        <w:t>aritate și băncilor alimentare.</w:t>
      </w:r>
    </w:p>
    <w:p w:rsidR="00112EAA" w:rsidRPr="00760AB5" w:rsidRDefault="00112EAA" w:rsidP="00760AB5">
      <w:pPr>
        <w:spacing w:after="0" w:line="360" w:lineRule="auto"/>
        <w:ind w:firstLine="708"/>
        <w:jc w:val="both"/>
        <w:rPr>
          <w:rFonts w:ascii="Times New Roman" w:eastAsia="Times New Roman" w:hAnsi="Times New Roman" w:cs="Times New Roman"/>
          <w:lang w:val="ro-RO" w:eastAsia="ro-RO"/>
        </w:rPr>
      </w:pPr>
      <w:r w:rsidRPr="00760AB5">
        <w:rPr>
          <w:rFonts w:ascii="Times New Roman" w:eastAsia="Times New Roman" w:hAnsi="Times New Roman" w:cs="Times New Roman"/>
          <w:lang w:val="ro-RO" w:eastAsia="ro-RO"/>
        </w:rPr>
        <w:t xml:space="preserve">5. În fiecare an, populația din Polonia aruncă 9 milioane de tone de alimente. Parlamentul lucrează la o legislație ce limitează amploarea deșeurilor, urmând și alte țări din UE, în timp ce Senatul polonez derulează un proiect de lege privind combaterea deșeurilor alimentare. În acest context, se pune întrebarea dacă reglementările propuse vor permite reducerea acestui fenomen negativ. În plus, în Polonia există numeroase inițiative locale care combat deșeurile alimentare. Cele mai cunoscute sunt cele 32 de bănci alimentare. Alte inițiative sunt </w:t>
      </w:r>
      <w:proofErr w:type="spellStart"/>
      <w:r w:rsidRPr="00760AB5">
        <w:rPr>
          <w:rFonts w:ascii="Times New Roman" w:eastAsia="Times New Roman" w:hAnsi="Times New Roman" w:cs="Times New Roman"/>
          <w:lang w:val="ro-RO" w:eastAsia="ro-RO"/>
        </w:rPr>
        <w:t>Outlet</w:t>
      </w:r>
      <w:proofErr w:type="spellEnd"/>
      <w:r w:rsidRPr="00760AB5">
        <w:rPr>
          <w:rFonts w:ascii="Times New Roman" w:eastAsia="Times New Roman" w:hAnsi="Times New Roman" w:cs="Times New Roman"/>
          <w:lang w:val="ro-RO" w:eastAsia="ro-RO"/>
        </w:rPr>
        <w:t xml:space="preserve"> </w:t>
      </w:r>
      <w:proofErr w:type="spellStart"/>
      <w:r w:rsidRPr="00760AB5">
        <w:rPr>
          <w:rFonts w:ascii="Times New Roman" w:eastAsia="Times New Roman" w:hAnsi="Times New Roman" w:cs="Times New Roman"/>
          <w:lang w:val="ro-RO" w:eastAsia="ro-RO"/>
        </w:rPr>
        <w:t>Spożywczy</w:t>
      </w:r>
      <w:proofErr w:type="spellEnd"/>
      <w:r w:rsidRPr="00760AB5">
        <w:rPr>
          <w:rFonts w:ascii="Times New Roman" w:eastAsia="Times New Roman" w:hAnsi="Times New Roman" w:cs="Times New Roman"/>
          <w:lang w:val="ro-RO" w:eastAsia="ro-RO"/>
        </w:rPr>
        <w:t xml:space="preserve">, o platformă online care vinde produse alimentare aproape de sfârșitul perioadei de valabilitate, </w:t>
      </w:r>
      <w:proofErr w:type="spellStart"/>
      <w:r w:rsidRPr="00760AB5">
        <w:rPr>
          <w:rFonts w:ascii="Times New Roman" w:eastAsia="Times New Roman" w:hAnsi="Times New Roman" w:cs="Times New Roman"/>
          <w:lang w:val="ro-RO" w:eastAsia="ro-RO"/>
        </w:rPr>
        <w:t>Café</w:t>
      </w:r>
      <w:proofErr w:type="spellEnd"/>
      <w:r w:rsidR="001D2747" w:rsidRPr="00760AB5">
        <w:rPr>
          <w:rFonts w:ascii="Times New Roman" w:eastAsia="Times New Roman" w:hAnsi="Times New Roman" w:cs="Times New Roman"/>
          <w:lang w:val="ro-RO" w:eastAsia="ro-RO"/>
        </w:rPr>
        <w:t xml:space="preserve"> </w:t>
      </w:r>
      <w:proofErr w:type="spellStart"/>
      <w:r w:rsidR="001D2747" w:rsidRPr="00760AB5">
        <w:rPr>
          <w:rFonts w:ascii="Times New Roman" w:eastAsia="Times New Roman" w:hAnsi="Times New Roman" w:cs="Times New Roman"/>
          <w:lang w:val="ro-RO" w:eastAsia="ro-RO"/>
        </w:rPr>
        <w:t>Kryzys</w:t>
      </w:r>
      <w:proofErr w:type="spellEnd"/>
      <w:r w:rsidR="001D2747" w:rsidRPr="00760AB5">
        <w:rPr>
          <w:rFonts w:ascii="Times New Roman" w:eastAsia="Times New Roman" w:hAnsi="Times New Roman" w:cs="Times New Roman"/>
          <w:lang w:val="ro-RO" w:eastAsia="ro-RO"/>
        </w:rPr>
        <w:t xml:space="preserve"> din Varșovia și altele.</w:t>
      </w:r>
    </w:p>
    <w:p w:rsidR="00112EAA" w:rsidRPr="00760AB5" w:rsidRDefault="00112EAA" w:rsidP="00760AB5">
      <w:pPr>
        <w:spacing w:after="0" w:line="360" w:lineRule="auto"/>
        <w:ind w:firstLine="708"/>
        <w:jc w:val="both"/>
        <w:rPr>
          <w:rFonts w:ascii="Times New Roman" w:eastAsia="Times New Roman" w:hAnsi="Times New Roman" w:cs="Times New Roman"/>
          <w:lang w:val="ro-RO" w:eastAsia="ro-RO"/>
        </w:rPr>
      </w:pPr>
      <w:r w:rsidRPr="00760AB5">
        <w:rPr>
          <w:rFonts w:ascii="Times New Roman" w:eastAsia="Times New Roman" w:hAnsi="Times New Roman" w:cs="Times New Roman"/>
          <w:lang w:val="ro-RO" w:eastAsia="ro-RO"/>
        </w:rPr>
        <w:t xml:space="preserve">6. În Italia – 2013, Ministerul Mediului a început să lucreze la un plan național de prevenire a deșeurilor alimentare, în colaborare cu Piața </w:t>
      </w:r>
      <w:proofErr w:type="spellStart"/>
      <w:r w:rsidRPr="00760AB5">
        <w:rPr>
          <w:rFonts w:ascii="Times New Roman" w:eastAsia="Times New Roman" w:hAnsi="Times New Roman" w:cs="Times New Roman"/>
          <w:lang w:val="ro-RO" w:eastAsia="ro-RO"/>
        </w:rPr>
        <w:t>Last</w:t>
      </w:r>
      <w:proofErr w:type="spellEnd"/>
      <w:r w:rsidRPr="00760AB5">
        <w:rPr>
          <w:rFonts w:ascii="Times New Roman" w:eastAsia="Times New Roman" w:hAnsi="Times New Roman" w:cs="Times New Roman"/>
          <w:lang w:val="ro-RO" w:eastAsia="ro-RO"/>
        </w:rPr>
        <w:t xml:space="preserve"> Minute, colaborator în gestionarea deșeurilor alimentare. Pentru pregătirea acestui program de prevenire a generării deșeurilor, au fost implicate principalele părți interesate ale lanțului alimentar. Planul urmărește rezolvarea problemei deșeurilor alimentare de la aprovizionare până la consumul final. Pentru moment, nu se vor urmări și risipa</w:t>
      </w:r>
      <w:r w:rsidR="001D2747" w:rsidRPr="00760AB5">
        <w:rPr>
          <w:rFonts w:ascii="Times New Roman" w:eastAsia="Times New Roman" w:hAnsi="Times New Roman" w:cs="Times New Roman"/>
          <w:lang w:val="ro-RO" w:eastAsia="ro-RO"/>
        </w:rPr>
        <w:t xml:space="preserve"> alimentară de origine animală.</w:t>
      </w:r>
    </w:p>
    <w:p w:rsidR="00112EAA" w:rsidRPr="00760AB5" w:rsidRDefault="00112EAA" w:rsidP="00760AB5">
      <w:pPr>
        <w:spacing w:after="0" w:line="360" w:lineRule="auto"/>
        <w:ind w:firstLine="708"/>
        <w:jc w:val="both"/>
        <w:rPr>
          <w:rFonts w:ascii="Times New Roman" w:eastAsia="Times New Roman" w:hAnsi="Times New Roman" w:cs="Times New Roman"/>
          <w:lang w:val="ro-RO" w:eastAsia="ro-RO"/>
        </w:rPr>
      </w:pPr>
      <w:r w:rsidRPr="00760AB5">
        <w:rPr>
          <w:rFonts w:ascii="Times New Roman" w:eastAsia="Times New Roman" w:hAnsi="Times New Roman" w:cs="Times New Roman"/>
          <w:lang w:val="ro-RO" w:eastAsia="ro-RO"/>
        </w:rPr>
        <w:t xml:space="preserve">7. Potrivit unui raport al Ministerului Agriculturii Alimentației și Mediului din Spania, aproximativ 8 milioane de tone de alimente sunt risipite aici în fiecare an, devenind astfel al șaptelea cel mai mare </w:t>
      </w:r>
      <w:r w:rsidR="00A926CF">
        <w:rPr>
          <w:rFonts w:ascii="Times New Roman" w:eastAsia="Times New Roman" w:hAnsi="Times New Roman" w:cs="Times New Roman"/>
          <w:lang w:val="ro-RO" w:eastAsia="ro-RO"/>
        </w:rPr>
        <w:t>producător de deșeuri alimentare</w:t>
      </w:r>
      <w:r w:rsidRPr="00760AB5">
        <w:rPr>
          <w:rFonts w:ascii="Times New Roman" w:eastAsia="Times New Roman" w:hAnsi="Times New Roman" w:cs="Times New Roman"/>
          <w:lang w:val="ro-RO" w:eastAsia="ro-RO"/>
        </w:rPr>
        <w:t xml:space="preserve"> din UE. Site-ul web „</w:t>
      </w:r>
      <w:proofErr w:type="spellStart"/>
      <w:r w:rsidRPr="00760AB5">
        <w:rPr>
          <w:rFonts w:ascii="Times New Roman" w:eastAsia="Times New Roman" w:hAnsi="Times New Roman" w:cs="Times New Roman"/>
          <w:lang w:val="ro-RO" w:eastAsia="ro-RO"/>
        </w:rPr>
        <w:t>Yo</w:t>
      </w:r>
      <w:proofErr w:type="spellEnd"/>
      <w:r w:rsidRPr="00760AB5">
        <w:rPr>
          <w:rFonts w:ascii="Times New Roman" w:eastAsia="Times New Roman" w:hAnsi="Times New Roman" w:cs="Times New Roman"/>
          <w:lang w:val="ro-RO" w:eastAsia="ro-RO"/>
        </w:rPr>
        <w:t xml:space="preserve"> No </w:t>
      </w:r>
      <w:proofErr w:type="spellStart"/>
      <w:r w:rsidRPr="00760AB5">
        <w:rPr>
          <w:rFonts w:ascii="Times New Roman" w:eastAsia="Times New Roman" w:hAnsi="Times New Roman" w:cs="Times New Roman"/>
          <w:lang w:val="ro-RO" w:eastAsia="ro-RO"/>
        </w:rPr>
        <w:t>Desperdicio</w:t>
      </w:r>
      <w:proofErr w:type="spellEnd"/>
      <w:r w:rsidRPr="00760AB5">
        <w:rPr>
          <w:rFonts w:ascii="Times New Roman" w:eastAsia="Times New Roman" w:hAnsi="Times New Roman" w:cs="Times New Roman"/>
          <w:lang w:val="ro-RO" w:eastAsia="ro-RO"/>
        </w:rPr>
        <w:t>” și aplicația mobilă, lansate în noiembrie 2015 și februarie 2016, încearcă să prezinte o alternativă la această problemă masivă. „</w:t>
      </w:r>
      <w:proofErr w:type="spellStart"/>
      <w:r w:rsidRPr="00760AB5">
        <w:rPr>
          <w:rFonts w:ascii="Times New Roman" w:eastAsia="Times New Roman" w:hAnsi="Times New Roman" w:cs="Times New Roman"/>
          <w:lang w:val="ro-RO" w:eastAsia="ro-RO"/>
        </w:rPr>
        <w:t>Yo</w:t>
      </w:r>
      <w:proofErr w:type="spellEnd"/>
      <w:r w:rsidRPr="00760AB5">
        <w:rPr>
          <w:rFonts w:ascii="Times New Roman" w:eastAsia="Times New Roman" w:hAnsi="Times New Roman" w:cs="Times New Roman"/>
          <w:lang w:val="ro-RO" w:eastAsia="ro-RO"/>
        </w:rPr>
        <w:t xml:space="preserve"> Nu </w:t>
      </w:r>
      <w:proofErr w:type="spellStart"/>
      <w:r w:rsidRPr="00760AB5">
        <w:rPr>
          <w:rFonts w:ascii="Times New Roman" w:eastAsia="Times New Roman" w:hAnsi="Times New Roman" w:cs="Times New Roman"/>
          <w:lang w:val="ro-RO" w:eastAsia="ro-RO"/>
        </w:rPr>
        <w:t>Desperdicio</w:t>
      </w:r>
      <w:proofErr w:type="spellEnd"/>
      <w:r w:rsidRPr="00760AB5">
        <w:rPr>
          <w:rFonts w:ascii="Times New Roman" w:eastAsia="Times New Roman" w:hAnsi="Times New Roman" w:cs="Times New Roman"/>
          <w:lang w:val="ro-RO" w:eastAsia="ro-RO"/>
        </w:rPr>
        <w:t>” este un instrument de partajare, similar cu platformele care facilitează schimbul de călătorii sau schimburile de apartamente. Această platformă (http://yonodesperdicio.org/) urmărește să promoveze modalități alternative de consum responsabil și durabil, prin care să ne reconsiderăm rolul de consumator, cu scopul de a reduce risipa de alimente acasă, spune coordonatorul proiectului, Mari Cruz Martín.</w:t>
      </w:r>
    </w:p>
    <w:p w:rsidR="00112EAA" w:rsidRPr="00760AB5" w:rsidRDefault="00112EAA" w:rsidP="00760AB5">
      <w:pPr>
        <w:spacing w:after="0" w:line="360" w:lineRule="auto"/>
        <w:ind w:firstLine="708"/>
        <w:jc w:val="both"/>
        <w:rPr>
          <w:rFonts w:ascii="Times New Roman" w:eastAsia="Times New Roman" w:hAnsi="Times New Roman" w:cs="Times New Roman"/>
          <w:lang w:val="ro-RO" w:eastAsia="ro-RO"/>
        </w:rPr>
      </w:pPr>
      <w:r w:rsidRPr="00760AB5">
        <w:rPr>
          <w:rFonts w:ascii="Times New Roman" w:eastAsia="Times New Roman" w:hAnsi="Times New Roman" w:cs="Times New Roman"/>
          <w:lang w:val="ro-RO" w:eastAsia="ro-RO"/>
        </w:rPr>
        <w:t xml:space="preserve">8. În Belgia, doi antreprenori din Bruxelles au analizat această problemă în țara lor și au venit cu o idee inovatoare: Market Happy </w:t>
      </w:r>
      <w:proofErr w:type="spellStart"/>
      <w:r w:rsidRPr="00760AB5">
        <w:rPr>
          <w:rFonts w:ascii="Times New Roman" w:eastAsia="Times New Roman" w:hAnsi="Times New Roman" w:cs="Times New Roman"/>
          <w:lang w:val="ro-RO" w:eastAsia="ro-RO"/>
        </w:rPr>
        <w:t>Hours</w:t>
      </w:r>
      <w:proofErr w:type="spellEnd"/>
      <w:r w:rsidRPr="00760AB5">
        <w:rPr>
          <w:rFonts w:ascii="Times New Roman" w:eastAsia="Times New Roman" w:hAnsi="Times New Roman" w:cs="Times New Roman"/>
          <w:lang w:val="ro-RO" w:eastAsia="ro-RO"/>
        </w:rPr>
        <w:t xml:space="preserve">, creat de Ludovic Libert și </w:t>
      </w:r>
      <w:proofErr w:type="spellStart"/>
      <w:r w:rsidRPr="00760AB5">
        <w:rPr>
          <w:rFonts w:ascii="Times New Roman" w:eastAsia="Times New Roman" w:hAnsi="Times New Roman" w:cs="Times New Roman"/>
          <w:lang w:val="ro-RO" w:eastAsia="ro-RO"/>
        </w:rPr>
        <w:t>Aurélien</w:t>
      </w:r>
      <w:proofErr w:type="spellEnd"/>
      <w:r w:rsidRPr="00760AB5">
        <w:rPr>
          <w:rFonts w:ascii="Times New Roman" w:eastAsia="Times New Roman" w:hAnsi="Times New Roman" w:cs="Times New Roman"/>
          <w:lang w:val="ro-RO" w:eastAsia="ro-RO"/>
        </w:rPr>
        <w:t xml:space="preserve"> Marino, pentru a înțelege mai bine ciclul de viață al produselor alimentare din supermarketuri, logistica din spatele prelucrării și manipulării, precum și ideile de îmb</w:t>
      </w:r>
      <w:r w:rsidR="001D2747" w:rsidRPr="00760AB5">
        <w:rPr>
          <w:rFonts w:ascii="Times New Roman" w:eastAsia="Times New Roman" w:hAnsi="Times New Roman" w:cs="Times New Roman"/>
          <w:lang w:val="ro-RO" w:eastAsia="ro-RO"/>
        </w:rPr>
        <w:t xml:space="preserve">unătățire a pieței Happy </w:t>
      </w:r>
      <w:proofErr w:type="spellStart"/>
      <w:r w:rsidR="001D2747" w:rsidRPr="00760AB5">
        <w:rPr>
          <w:rFonts w:ascii="Times New Roman" w:eastAsia="Times New Roman" w:hAnsi="Times New Roman" w:cs="Times New Roman"/>
          <w:lang w:val="ro-RO" w:eastAsia="ro-RO"/>
        </w:rPr>
        <w:t>Hours</w:t>
      </w:r>
      <w:proofErr w:type="spellEnd"/>
      <w:r w:rsidR="001D2747" w:rsidRPr="00760AB5">
        <w:rPr>
          <w:rFonts w:ascii="Times New Roman" w:eastAsia="Times New Roman" w:hAnsi="Times New Roman" w:cs="Times New Roman"/>
          <w:lang w:val="ro-RO" w:eastAsia="ro-RO"/>
        </w:rPr>
        <w:t>.</w:t>
      </w:r>
    </w:p>
    <w:p w:rsidR="00112EAA" w:rsidRPr="00760AB5" w:rsidRDefault="00112EAA" w:rsidP="00760AB5">
      <w:pPr>
        <w:spacing w:after="0" w:line="360" w:lineRule="auto"/>
        <w:ind w:firstLine="708"/>
        <w:jc w:val="both"/>
        <w:rPr>
          <w:rFonts w:ascii="Times New Roman" w:eastAsia="Times New Roman" w:hAnsi="Times New Roman" w:cs="Times New Roman"/>
          <w:lang w:val="ro-RO" w:eastAsia="ro-RO"/>
        </w:rPr>
      </w:pPr>
      <w:r w:rsidRPr="00760AB5">
        <w:rPr>
          <w:rFonts w:ascii="Times New Roman" w:eastAsia="Times New Roman" w:hAnsi="Times New Roman" w:cs="Times New Roman"/>
          <w:lang w:val="ro-RO" w:eastAsia="ro-RO"/>
        </w:rPr>
        <w:t>„Dorința noastră a fost de a testa logistica de distribuție pentru a descoperi constrângeri pe care nu le-am fi detectat altfel. Am constatat că afacerea noastră operațională pare solidă, deși avem încă mult de lucru. La sfârșitul săptămânii, am adunat aproximativ 500 kg de mâncare din care am vândut aproximativ jumătate. Celelalte 250 kg au fost acordate</w:t>
      </w:r>
      <w:r w:rsidR="001D2747" w:rsidRPr="00760AB5">
        <w:rPr>
          <w:rFonts w:ascii="Times New Roman" w:eastAsia="Times New Roman" w:hAnsi="Times New Roman" w:cs="Times New Roman"/>
          <w:lang w:val="ro-RO" w:eastAsia="ro-RO"/>
        </w:rPr>
        <w:t xml:space="preserve"> refugiaților.”- Ludovic Libert</w:t>
      </w:r>
    </w:p>
    <w:p w:rsidR="00112EAA" w:rsidRPr="00760AB5" w:rsidRDefault="00112EAA" w:rsidP="00760AB5">
      <w:pPr>
        <w:spacing w:after="0" w:line="360" w:lineRule="auto"/>
        <w:ind w:firstLine="708"/>
        <w:jc w:val="both"/>
        <w:rPr>
          <w:rFonts w:ascii="Times New Roman" w:eastAsia="Times New Roman" w:hAnsi="Times New Roman" w:cs="Times New Roman"/>
          <w:lang w:val="ro-RO" w:eastAsia="ro-RO"/>
        </w:rPr>
      </w:pPr>
      <w:r w:rsidRPr="00760AB5">
        <w:rPr>
          <w:rFonts w:ascii="Times New Roman" w:eastAsia="Times New Roman" w:hAnsi="Times New Roman" w:cs="Times New Roman"/>
          <w:lang w:val="ro-RO" w:eastAsia="ro-RO"/>
        </w:rPr>
        <w:t xml:space="preserve">9. În România, risipa alimentară se ridică la 6.000 de tone pe zi. România a implementat legea împotriva risipei alimentare, însă este ineficientă, pentru că are norme care „ating” marile lanțuri comerciale, unde risipa alimentară este prea mică în comparație cu cea a gospodăriilor. Prin comparație, în retail se produce 7% din risipa alimentară, în timp ce în gospodării, 49%. Alte 37 de procente se pierd în industria alimentară, 5% în alimentația publică și doar 2% în sectorul agricol. De </w:t>
      </w:r>
      <w:r w:rsidRPr="00760AB5">
        <w:rPr>
          <w:rFonts w:ascii="Times New Roman" w:eastAsia="Times New Roman" w:hAnsi="Times New Roman" w:cs="Times New Roman"/>
          <w:lang w:val="ro-RO" w:eastAsia="ro-RO"/>
        </w:rPr>
        <w:lastRenderedPageBreak/>
        <w:t>la 1 februarie 2019 a intrat în vigoare legea privind diminuarea risipei alimentare. Potrivit actului normativ, agenții economici vor trebui să fie mai responsabili, în vederea diminuării risipei alimentare, prin măsuri precum vânzarea la preţ redus a produselor aflate aproape de e</w:t>
      </w:r>
      <w:r w:rsidR="001D2747" w:rsidRPr="00760AB5">
        <w:rPr>
          <w:rFonts w:ascii="Times New Roman" w:eastAsia="Times New Roman" w:hAnsi="Times New Roman" w:cs="Times New Roman"/>
          <w:lang w:val="ro-RO" w:eastAsia="ro-RO"/>
        </w:rPr>
        <w:t>xpirarea datei de valabilitate.</w:t>
      </w:r>
    </w:p>
    <w:p w:rsidR="00296839" w:rsidRPr="00DC7884" w:rsidRDefault="00112EAA" w:rsidP="00760AB5">
      <w:pPr>
        <w:spacing w:after="0" w:line="360" w:lineRule="auto"/>
        <w:ind w:firstLine="708"/>
        <w:jc w:val="both"/>
        <w:rPr>
          <w:rFonts w:ascii="Times New Roman" w:eastAsia="Times New Roman" w:hAnsi="Times New Roman" w:cs="Times New Roman"/>
          <w:vertAlign w:val="superscript"/>
          <w:lang w:val="ro-RO" w:eastAsia="ro-RO"/>
        </w:rPr>
      </w:pPr>
      <w:r w:rsidRPr="00760AB5">
        <w:rPr>
          <w:rFonts w:ascii="Times New Roman" w:eastAsia="Times New Roman" w:hAnsi="Times New Roman" w:cs="Times New Roman"/>
          <w:lang w:val="ro-RO" w:eastAsia="ro-RO"/>
        </w:rPr>
        <w:t xml:space="preserve">10. Agenția Națională pentru Alimentație din Suedia, în colaborare cu Agenția pentru Protecția Mediului și cea pentru Agricultură, a elaborat planul de acțiune „Mai mult pentru a face mai mult”, în vederea reducerii deșeurilor alimentare, mai exact o tonă pe zi, pe tot parcursul lanțului alimentar, de la fermieri la consumatorii finali. Planul de acțiune face parte din comisia guvernului suedez </w:t>
      </w:r>
      <w:r w:rsidR="00A926CF">
        <w:rPr>
          <w:rFonts w:ascii="Times New Roman" w:eastAsia="Times New Roman" w:hAnsi="Times New Roman" w:cs="Times New Roman"/>
          <w:lang w:val="ro-RO" w:eastAsia="ro-RO"/>
        </w:rPr>
        <w:t>adresată autorităților cu privi</w:t>
      </w:r>
      <w:r w:rsidRPr="00760AB5">
        <w:rPr>
          <w:rFonts w:ascii="Times New Roman" w:eastAsia="Times New Roman" w:hAnsi="Times New Roman" w:cs="Times New Roman"/>
          <w:lang w:val="ro-RO" w:eastAsia="ro-RO"/>
        </w:rPr>
        <w:t>r</w:t>
      </w:r>
      <w:r w:rsidR="00A926CF">
        <w:rPr>
          <w:rFonts w:ascii="Times New Roman" w:eastAsia="Times New Roman" w:hAnsi="Times New Roman" w:cs="Times New Roman"/>
          <w:lang w:val="ro-RO" w:eastAsia="ro-RO"/>
        </w:rPr>
        <w:t xml:space="preserve">e </w:t>
      </w:r>
      <w:r w:rsidRPr="00760AB5">
        <w:rPr>
          <w:rFonts w:ascii="Times New Roman" w:eastAsia="Times New Roman" w:hAnsi="Times New Roman" w:cs="Times New Roman"/>
          <w:lang w:val="ro-RO" w:eastAsia="ro-RO"/>
        </w:rPr>
        <w:t xml:space="preserve"> la reducerea pierderilor alimentare. Misiunea se extinde pe o p</w:t>
      </w:r>
      <w:r w:rsidR="00A926CF">
        <w:rPr>
          <w:rFonts w:ascii="Times New Roman" w:eastAsia="Times New Roman" w:hAnsi="Times New Roman" w:cs="Times New Roman"/>
          <w:lang w:val="ro-RO" w:eastAsia="ro-RO"/>
        </w:rPr>
        <w:t>erioadă de trei ani, începând din</w:t>
      </w:r>
      <w:r w:rsidRPr="00760AB5">
        <w:rPr>
          <w:rFonts w:ascii="Times New Roman" w:eastAsia="Times New Roman" w:hAnsi="Times New Roman" w:cs="Times New Roman"/>
          <w:lang w:val="ro-RO" w:eastAsia="ro-RO"/>
        </w:rPr>
        <w:t xml:space="preserve"> 2017, cu luare de decizii în 2019.</w:t>
      </w:r>
      <w:r w:rsidR="00DC7884">
        <w:rPr>
          <w:rFonts w:ascii="Times New Roman" w:eastAsia="Times New Roman" w:hAnsi="Times New Roman" w:cs="Times New Roman"/>
          <w:vertAlign w:val="superscript"/>
          <w:lang w:val="ro-RO" w:eastAsia="ro-RO"/>
        </w:rPr>
        <w:t>10</w:t>
      </w:r>
    </w:p>
    <w:p w:rsidR="001D2747" w:rsidRPr="00760AB5" w:rsidRDefault="00CD2B89" w:rsidP="00760AB5">
      <w:pPr>
        <w:shd w:val="clear" w:color="auto" w:fill="FFFFFF" w:themeFill="background1"/>
        <w:spacing w:before="225" w:after="0" w:line="360" w:lineRule="auto"/>
        <w:ind w:firstLine="708"/>
        <w:jc w:val="both"/>
        <w:textAlignment w:val="baseline"/>
        <w:rPr>
          <w:rFonts w:ascii="Times New Roman" w:eastAsia="Times New Roman" w:hAnsi="Times New Roman" w:cs="Times New Roman"/>
          <w:lang w:val="ro-RO" w:eastAsia="ro-RO"/>
        </w:rPr>
      </w:pPr>
      <w:r w:rsidRPr="00760AB5">
        <w:rPr>
          <w:rFonts w:ascii="Times New Roman" w:eastAsia="Times New Roman" w:hAnsi="Times New Roman" w:cs="Times New Roman"/>
          <w:b/>
          <w:color w:val="000000" w:themeColor="text1"/>
          <w:lang w:val="ro-RO" w:eastAsia="ro-RO"/>
        </w:rPr>
        <w:t>În România,</w:t>
      </w:r>
      <w:r w:rsidRPr="00760AB5">
        <w:rPr>
          <w:rFonts w:ascii="Times New Roman" w:eastAsia="Times New Roman" w:hAnsi="Times New Roman" w:cs="Times New Roman"/>
          <w:color w:val="000000" w:themeColor="text1"/>
          <w:lang w:val="ro-RO" w:eastAsia="ro-RO"/>
        </w:rPr>
        <w:t xml:space="preserve"> î</w:t>
      </w:r>
      <w:r w:rsidRPr="00760AB5">
        <w:rPr>
          <w:rStyle w:val="Strong"/>
          <w:rFonts w:ascii="Times New Roman" w:hAnsi="Times New Roman" w:cs="Times New Roman"/>
          <w:b w:val="0"/>
          <w:bdr w:val="none" w:sz="0" w:space="0" w:color="auto" w:frame="1"/>
          <w:shd w:val="clear" w:color="auto" w:fill="FFFFFF"/>
        </w:rPr>
        <w:t xml:space="preserve">n </w:t>
      </w:r>
      <w:proofErr w:type="spellStart"/>
      <w:r w:rsidRPr="00760AB5">
        <w:rPr>
          <w:rStyle w:val="Strong"/>
          <w:rFonts w:ascii="Times New Roman" w:hAnsi="Times New Roman" w:cs="Times New Roman"/>
          <w:b w:val="0"/>
          <w:bdr w:val="none" w:sz="0" w:space="0" w:color="auto" w:frame="1"/>
          <w:shd w:val="clear" w:color="auto" w:fill="FFFFFF"/>
        </w:rPr>
        <w:t>condițiile</w:t>
      </w:r>
      <w:proofErr w:type="spellEnd"/>
      <w:r w:rsidRPr="00760AB5">
        <w:rPr>
          <w:rStyle w:val="Strong"/>
          <w:rFonts w:ascii="Times New Roman" w:hAnsi="Times New Roman" w:cs="Times New Roman"/>
          <w:b w:val="0"/>
          <w:bdr w:val="none" w:sz="0" w:space="0" w:color="auto" w:frame="1"/>
          <w:shd w:val="clear" w:color="auto" w:fill="FFFFFF"/>
        </w:rPr>
        <w:t xml:space="preserve"> </w:t>
      </w:r>
      <w:proofErr w:type="spellStart"/>
      <w:r w:rsidRPr="00760AB5">
        <w:rPr>
          <w:rStyle w:val="Strong"/>
          <w:rFonts w:ascii="Times New Roman" w:hAnsi="Times New Roman" w:cs="Times New Roman"/>
          <w:b w:val="0"/>
          <w:bdr w:val="none" w:sz="0" w:space="0" w:color="auto" w:frame="1"/>
          <w:shd w:val="clear" w:color="auto" w:fill="FFFFFF"/>
        </w:rPr>
        <w:t>în</w:t>
      </w:r>
      <w:proofErr w:type="spellEnd"/>
      <w:r w:rsidRPr="00760AB5">
        <w:rPr>
          <w:rStyle w:val="Strong"/>
          <w:rFonts w:ascii="Times New Roman" w:hAnsi="Times New Roman" w:cs="Times New Roman"/>
          <w:b w:val="0"/>
          <w:bdr w:val="none" w:sz="0" w:space="0" w:color="auto" w:frame="1"/>
          <w:shd w:val="clear" w:color="auto" w:fill="FFFFFF"/>
        </w:rPr>
        <w:t xml:space="preserve"> care </w:t>
      </w:r>
      <w:proofErr w:type="spellStart"/>
      <w:r w:rsidRPr="00760AB5">
        <w:rPr>
          <w:rStyle w:val="Strong"/>
          <w:rFonts w:ascii="Times New Roman" w:hAnsi="Times New Roman" w:cs="Times New Roman"/>
          <w:b w:val="0"/>
          <w:bdr w:val="none" w:sz="0" w:space="0" w:color="auto" w:frame="1"/>
          <w:shd w:val="clear" w:color="auto" w:fill="FFFFFF"/>
        </w:rPr>
        <w:t>peste</w:t>
      </w:r>
      <w:proofErr w:type="spellEnd"/>
      <w:r w:rsidRPr="00760AB5">
        <w:rPr>
          <w:rStyle w:val="Strong"/>
          <w:rFonts w:ascii="Times New Roman" w:hAnsi="Times New Roman" w:cs="Times New Roman"/>
          <w:b w:val="0"/>
          <w:bdr w:val="none" w:sz="0" w:space="0" w:color="auto" w:frame="1"/>
          <w:shd w:val="clear" w:color="auto" w:fill="FFFFFF"/>
        </w:rPr>
        <w:t xml:space="preserve"> 4,5 </w:t>
      </w:r>
      <w:proofErr w:type="spellStart"/>
      <w:r w:rsidRPr="00760AB5">
        <w:rPr>
          <w:rStyle w:val="Strong"/>
          <w:rFonts w:ascii="Times New Roman" w:hAnsi="Times New Roman" w:cs="Times New Roman"/>
          <w:b w:val="0"/>
          <w:bdr w:val="none" w:sz="0" w:space="0" w:color="auto" w:frame="1"/>
          <w:shd w:val="clear" w:color="auto" w:fill="FFFFFF"/>
        </w:rPr>
        <w:t>milioane</w:t>
      </w:r>
      <w:proofErr w:type="spellEnd"/>
      <w:r w:rsidRPr="00760AB5">
        <w:rPr>
          <w:rStyle w:val="Strong"/>
          <w:rFonts w:ascii="Times New Roman" w:hAnsi="Times New Roman" w:cs="Times New Roman"/>
          <w:b w:val="0"/>
          <w:bdr w:val="none" w:sz="0" w:space="0" w:color="auto" w:frame="1"/>
          <w:shd w:val="clear" w:color="auto" w:fill="FFFFFF"/>
        </w:rPr>
        <w:t xml:space="preserve"> de </w:t>
      </w:r>
      <w:proofErr w:type="spellStart"/>
      <w:r w:rsidRPr="00760AB5">
        <w:rPr>
          <w:rStyle w:val="Strong"/>
          <w:rFonts w:ascii="Times New Roman" w:hAnsi="Times New Roman" w:cs="Times New Roman"/>
          <w:b w:val="0"/>
          <w:bdr w:val="none" w:sz="0" w:space="0" w:color="auto" w:frame="1"/>
          <w:shd w:val="clear" w:color="auto" w:fill="FFFFFF"/>
        </w:rPr>
        <w:t>români</w:t>
      </w:r>
      <w:proofErr w:type="spellEnd"/>
      <w:r w:rsidRPr="00760AB5">
        <w:rPr>
          <w:rStyle w:val="Strong"/>
          <w:rFonts w:ascii="Times New Roman" w:hAnsi="Times New Roman" w:cs="Times New Roman"/>
          <w:b w:val="0"/>
          <w:bdr w:val="none" w:sz="0" w:space="0" w:color="auto" w:frame="1"/>
          <w:shd w:val="clear" w:color="auto" w:fill="FFFFFF"/>
        </w:rPr>
        <w:t xml:space="preserve"> au </w:t>
      </w:r>
      <w:proofErr w:type="spellStart"/>
      <w:r w:rsidRPr="00760AB5">
        <w:rPr>
          <w:rStyle w:val="Strong"/>
          <w:rFonts w:ascii="Times New Roman" w:hAnsi="Times New Roman" w:cs="Times New Roman"/>
          <w:b w:val="0"/>
          <w:bdr w:val="none" w:sz="0" w:space="0" w:color="auto" w:frame="1"/>
          <w:shd w:val="clear" w:color="auto" w:fill="FFFFFF"/>
        </w:rPr>
        <w:t>dificultăți</w:t>
      </w:r>
      <w:proofErr w:type="spellEnd"/>
      <w:r w:rsidRPr="00760AB5">
        <w:rPr>
          <w:rStyle w:val="Strong"/>
          <w:rFonts w:ascii="Times New Roman" w:hAnsi="Times New Roman" w:cs="Times New Roman"/>
          <w:b w:val="0"/>
          <w:bdr w:val="none" w:sz="0" w:space="0" w:color="auto" w:frame="1"/>
          <w:shd w:val="clear" w:color="auto" w:fill="FFFFFF"/>
        </w:rPr>
        <w:t xml:space="preserve"> </w:t>
      </w:r>
      <w:proofErr w:type="spellStart"/>
      <w:r w:rsidRPr="00760AB5">
        <w:rPr>
          <w:rStyle w:val="Strong"/>
          <w:rFonts w:ascii="Times New Roman" w:hAnsi="Times New Roman" w:cs="Times New Roman"/>
          <w:b w:val="0"/>
          <w:bdr w:val="none" w:sz="0" w:space="0" w:color="auto" w:frame="1"/>
          <w:shd w:val="clear" w:color="auto" w:fill="FFFFFF"/>
        </w:rPr>
        <w:t>în</w:t>
      </w:r>
      <w:proofErr w:type="spellEnd"/>
      <w:r w:rsidRPr="00760AB5">
        <w:rPr>
          <w:rStyle w:val="Strong"/>
          <w:rFonts w:ascii="Times New Roman" w:hAnsi="Times New Roman" w:cs="Times New Roman"/>
          <w:b w:val="0"/>
          <w:bdr w:val="none" w:sz="0" w:space="0" w:color="auto" w:frame="1"/>
          <w:shd w:val="clear" w:color="auto" w:fill="FFFFFF"/>
        </w:rPr>
        <w:t xml:space="preserve"> </w:t>
      </w:r>
      <w:proofErr w:type="spellStart"/>
      <w:r w:rsidRPr="00760AB5">
        <w:rPr>
          <w:rStyle w:val="Strong"/>
          <w:rFonts w:ascii="Times New Roman" w:hAnsi="Times New Roman" w:cs="Times New Roman"/>
          <w:b w:val="0"/>
          <w:bdr w:val="none" w:sz="0" w:space="0" w:color="auto" w:frame="1"/>
          <w:shd w:val="clear" w:color="auto" w:fill="FFFFFF"/>
        </w:rPr>
        <w:t>procurarea</w:t>
      </w:r>
      <w:proofErr w:type="spellEnd"/>
      <w:r w:rsidRPr="00760AB5">
        <w:rPr>
          <w:rStyle w:val="Strong"/>
          <w:rFonts w:ascii="Times New Roman" w:hAnsi="Times New Roman" w:cs="Times New Roman"/>
          <w:b w:val="0"/>
          <w:bdr w:val="none" w:sz="0" w:space="0" w:color="auto" w:frame="1"/>
          <w:shd w:val="clear" w:color="auto" w:fill="FFFFFF"/>
        </w:rPr>
        <w:t xml:space="preserve"> </w:t>
      </w:r>
      <w:proofErr w:type="spellStart"/>
      <w:r w:rsidRPr="00760AB5">
        <w:rPr>
          <w:rStyle w:val="Strong"/>
          <w:rFonts w:ascii="Times New Roman" w:hAnsi="Times New Roman" w:cs="Times New Roman"/>
          <w:b w:val="0"/>
          <w:bdr w:val="none" w:sz="0" w:space="0" w:color="auto" w:frame="1"/>
          <w:shd w:val="clear" w:color="auto" w:fill="FFFFFF"/>
        </w:rPr>
        <w:t>hranei</w:t>
      </w:r>
      <w:proofErr w:type="spellEnd"/>
      <w:r w:rsidRPr="00760AB5">
        <w:rPr>
          <w:rStyle w:val="Strong"/>
          <w:rFonts w:ascii="Times New Roman" w:hAnsi="Times New Roman" w:cs="Times New Roman"/>
          <w:b w:val="0"/>
          <w:bdr w:val="none" w:sz="0" w:space="0" w:color="auto" w:frame="1"/>
          <w:shd w:val="clear" w:color="auto" w:fill="FFFFFF"/>
        </w:rPr>
        <w:t xml:space="preserve"> </w:t>
      </w:r>
      <w:proofErr w:type="spellStart"/>
      <w:r w:rsidRPr="00760AB5">
        <w:rPr>
          <w:rStyle w:val="Strong"/>
          <w:rFonts w:ascii="Times New Roman" w:hAnsi="Times New Roman" w:cs="Times New Roman"/>
          <w:b w:val="0"/>
          <w:bdr w:val="none" w:sz="0" w:space="0" w:color="auto" w:frame="1"/>
          <w:shd w:val="clear" w:color="auto" w:fill="FFFFFF"/>
        </w:rPr>
        <w:t>zilnice</w:t>
      </w:r>
      <w:proofErr w:type="spellEnd"/>
      <w:r w:rsidRPr="00760AB5">
        <w:rPr>
          <w:rStyle w:val="Strong"/>
          <w:rFonts w:ascii="Times New Roman" w:hAnsi="Times New Roman" w:cs="Times New Roman"/>
          <w:b w:val="0"/>
          <w:bdr w:val="none" w:sz="0" w:space="0" w:color="auto" w:frame="1"/>
          <w:shd w:val="clear" w:color="auto" w:fill="FFFFFF"/>
        </w:rPr>
        <w:t xml:space="preserve">, </w:t>
      </w:r>
      <w:proofErr w:type="spellStart"/>
      <w:r w:rsidRPr="00760AB5">
        <w:rPr>
          <w:rStyle w:val="Strong"/>
          <w:rFonts w:ascii="Times New Roman" w:hAnsi="Times New Roman" w:cs="Times New Roman"/>
          <w:b w:val="0"/>
          <w:bdr w:val="none" w:sz="0" w:space="0" w:color="auto" w:frame="1"/>
          <w:shd w:val="clear" w:color="auto" w:fill="FFFFFF"/>
        </w:rPr>
        <w:t>în</w:t>
      </w:r>
      <w:proofErr w:type="spellEnd"/>
      <w:r w:rsidRPr="00760AB5">
        <w:rPr>
          <w:rStyle w:val="Strong"/>
          <w:rFonts w:ascii="Times New Roman" w:hAnsi="Times New Roman" w:cs="Times New Roman"/>
          <w:b w:val="0"/>
          <w:bdr w:val="none" w:sz="0" w:space="0" w:color="auto" w:frame="1"/>
          <w:shd w:val="clear" w:color="auto" w:fill="FFFFFF"/>
        </w:rPr>
        <w:t xml:space="preserve"> </w:t>
      </w:r>
      <w:proofErr w:type="spellStart"/>
      <w:r w:rsidRPr="00760AB5">
        <w:rPr>
          <w:rStyle w:val="Strong"/>
          <w:rFonts w:ascii="Times New Roman" w:hAnsi="Times New Roman" w:cs="Times New Roman"/>
          <w:b w:val="0"/>
          <w:bdr w:val="none" w:sz="0" w:space="0" w:color="auto" w:frame="1"/>
          <w:shd w:val="clear" w:color="auto" w:fill="FFFFFF"/>
        </w:rPr>
        <w:t>țara</w:t>
      </w:r>
      <w:proofErr w:type="spellEnd"/>
      <w:r w:rsidRPr="00760AB5">
        <w:rPr>
          <w:rStyle w:val="Strong"/>
          <w:rFonts w:ascii="Times New Roman" w:hAnsi="Times New Roman" w:cs="Times New Roman"/>
          <w:b w:val="0"/>
          <w:bdr w:val="none" w:sz="0" w:space="0" w:color="auto" w:frame="1"/>
          <w:shd w:val="clear" w:color="auto" w:fill="FFFFFF"/>
        </w:rPr>
        <w:t xml:space="preserve"> </w:t>
      </w:r>
      <w:proofErr w:type="spellStart"/>
      <w:r w:rsidRPr="00760AB5">
        <w:rPr>
          <w:rStyle w:val="Strong"/>
          <w:rFonts w:ascii="Times New Roman" w:hAnsi="Times New Roman" w:cs="Times New Roman"/>
          <w:b w:val="0"/>
          <w:bdr w:val="none" w:sz="0" w:space="0" w:color="auto" w:frame="1"/>
          <w:shd w:val="clear" w:color="auto" w:fill="FFFFFF"/>
        </w:rPr>
        <w:t>noastră</w:t>
      </w:r>
      <w:proofErr w:type="spellEnd"/>
      <w:r w:rsidRPr="00760AB5">
        <w:rPr>
          <w:rStyle w:val="Strong"/>
          <w:rFonts w:ascii="Times New Roman" w:hAnsi="Times New Roman" w:cs="Times New Roman"/>
          <w:b w:val="0"/>
          <w:bdr w:val="none" w:sz="0" w:space="0" w:color="auto" w:frame="1"/>
          <w:shd w:val="clear" w:color="auto" w:fill="FFFFFF"/>
        </w:rPr>
        <w:t xml:space="preserve"> se </w:t>
      </w:r>
      <w:proofErr w:type="spellStart"/>
      <w:r w:rsidRPr="00760AB5">
        <w:rPr>
          <w:rStyle w:val="Strong"/>
          <w:rFonts w:ascii="Times New Roman" w:hAnsi="Times New Roman" w:cs="Times New Roman"/>
          <w:b w:val="0"/>
          <w:bdr w:val="none" w:sz="0" w:space="0" w:color="auto" w:frame="1"/>
          <w:shd w:val="clear" w:color="auto" w:fill="FFFFFF"/>
        </w:rPr>
        <w:t>aruncă</w:t>
      </w:r>
      <w:proofErr w:type="spellEnd"/>
      <w:r w:rsidRPr="00760AB5">
        <w:rPr>
          <w:rStyle w:val="Strong"/>
          <w:rFonts w:ascii="Times New Roman" w:hAnsi="Times New Roman" w:cs="Times New Roman"/>
          <w:b w:val="0"/>
          <w:bdr w:val="none" w:sz="0" w:space="0" w:color="auto" w:frame="1"/>
          <w:shd w:val="clear" w:color="auto" w:fill="FFFFFF"/>
        </w:rPr>
        <w:t xml:space="preserve"> </w:t>
      </w:r>
      <w:proofErr w:type="spellStart"/>
      <w:r w:rsidRPr="00760AB5">
        <w:rPr>
          <w:rStyle w:val="Strong"/>
          <w:rFonts w:ascii="Times New Roman" w:hAnsi="Times New Roman" w:cs="Times New Roman"/>
          <w:b w:val="0"/>
          <w:bdr w:val="none" w:sz="0" w:space="0" w:color="auto" w:frame="1"/>
          <w:shd w:val="clear" w:color="auto" w:fill="FFFFFF"/>
        </w:rPr>
        <w:t>în</w:t>
      </w:r>
      <w:proofErr w:type="spellEnd"/>
      <w:r w:rsidRPr="00760AB5">
        <w:rPr>
          <w:rStyle w:val="Strong"/>
          <w:rFonts w:ascii="Times New Roman" w:hAnsi="Times New Roman" w:cs="Times New Roman"/>
          <w:b w:val="0"/>
          <w:bdr w:val="none" w:sz="0" w:space="0" w:color="auto" w:frame="1"/>
          <w:shd w:val="clear" w:color="auto" w:fill="FFFFFF"/>
        </w:rPr>
        <w:t xml:space="preserve"> </w:t>
      </w:r>
      <w:proofErr w:type="spellStart"/>
      <w:r w:rsidRPr="00760AB5">
        <w:rPr>
          <w:rStyle w:val="Strong"/>
          <w:rFonts w:ascii="Times New Roman" w:hAnsi="Times New Roman" w:cs="Times New Roman"/>
          <w:b w:val="0"/>
          <w:bdr w:val="none" w:sz="0" w:space="0" w:color="auto" w:frame="1"/>
          <w:shd w:val="clear" w:color="auto" w:fill="FFFFFF"/>
        </w:rPr>
        <w:t>fiecare</w:t>
      </w:r>
      <w:proofErr w:type="spellEnd"/>
      <w:r w:rsidRPr="00760AB5">
        <w:rPr>
          <w:rStyle w:val="Strong"/>
          <w:rFonts w:ascii="Times New Roman" w:hAnsi="Times New Roman" w:cs="Times New Roman"/>
          <w:b w:val="0"/>
          <w:bdr w:val="none" w:sz="0" w:space="0" w:color="auto" w:frame="1"/>
          <w:shd w:val="clear" w:color="auto" w:fill="FFFFFF"/>
        </w:rPr>
        <w:t xml:space="preserve"> an 2,55 </w:t>
      </w:r>
      <w:proofErr w:type="spellStart"/>
      <w:r w:rsidRPr="00760AB5">
        <w:rPr>
          <w:rStyle w:val="Strong"/>
          <w:rFonts w:ascii="Times New Roman" w:hAnsi="Times New Roman" w:cs="Times New Roman"/>
          <w:b w:val="0"/>
          <w:bdr w:val="none" w:sz="0" w:space="0" w:color="auto" w:frame="1"/>
          <w:shd w:val="clear" w:color="auto" w:fill="FFFFFF"/>
        </w:rPr>
        <w:t>milioane</w:t>
      </w:r>
      <w:proofErr w:type="spellEnd"/>
      <w:r w:rsidRPr="00760AB5">
        <w:rPr>
          <w:rStyle w:val="Strong"/>
          <w:rFonts w:ascii="Times New Roman" w:hAnsi="Times New Roman" w:cs="Times New Roman"/>
          <w:b w:val="0"/>
          <w:bdr w:val="none" w:sz="0" w:space="0" w:color="auto" w:frame="1"/>
          <w:shd w:val="clear" w:color="auto" w:fill="FFFFFF"/>
        </w:rPr>
        <w:t xml:space="preserve"> de tone de </w:t>
      </w:r>
      <w:proofErr w:type="spellStart"/>
      <w:r w:rsidRPr="00760AB5">
        <w:rPr>
          <w:rStyle w:val="Strong"/>
          <w:rFonts w:ascii="Times New Roman" w:hAnsi="Times New Roman" w:cs="Times New Roman"/>
          <w:b w:val="0"/>
          <w:bdr w:val="none" w:sz="0" w:space="0" w:color="auto" w:frame="1"/>
          <w:shd w:val="clear" w:color="auto" w:fill="FFFFFF"/>
        </w:rPr>
        <w:t>mâncare</w:t>
      </w:r>
      <w:proofErr w:type="spellEnd"/>
      <w:r w:rsidRPr="00760AB5">
        <w:rPr>
          <w:rStyle w:val="Strong"/>
          <w:rFonts w:ascii="Times New Roman" w:hAnsi="Times New Roman" w:cs="Times New Roman"/>
          <w:b w:val="0"/>
          <w:bdr w:val="none" w:sz="0" w:space="0" w:color="auto" w:frame="1"/>
          <w:shd w:val="clear" w:color="auto" w:fill="FFFFFF"/>
        </w:rPr>
        <w:t xml:space="preserve">. </w:t>
      </w:r>
    </w:p>
    <w:p w:rsidR="00CD2B89" w:rsidRPr="00760AB5" w:rsidRDefault="00CD2B89" w:rsidP="00760AB5">
      <w:pPr>
        <w:shd w:val="clear" w:color="auto" w:fill="FFFFFF" w:themeFill="background1"/>
        <w:spacing w:before="225" w:after="0" w:line="360" w:lineRule="auto"/>
        <w:ind w:firstLine="708"/>
        <w:jc w:val="both"/>
        <w:textAlignment w:val="baseline"/>
        <w:rPr>
          <w:rFonts w:ascii="Times New Roman" w:eastAsia="Times New Roman" w:hAnsi="Times New Roman" w:cs="Times New Roman"/>
          <w:lang w:val="ro-RO" w:eastAsia="ro-RO"/>
        </w:rPr>
      </w:pPr>
      <w:r w:rsidRPr="00760AB5">
        <w:rPr>
          <w:rFonts w:ascii="Times New Roman" w:eastAsia="Times New Roman" w:hAnsi="Times New Roman" w:cs="Times New Roman"/>
          <w:color w:val="000000" w:themeColor="text1"/>
          <w:lang w:val="ro-RO" w:eastAsia="ro-RO"/>
        </w:rPr>
        <w:t>Cea mai mare risipă de hrană se înregistrează în mediul urban: în timp ce comunităţile rurale folosesc metode tradiţionale de valorificare a resturilor de alimente în gospodărie, în mediul urban peste 95% din resturile din municipii ajung la groapa de gunoi, făcând astfel imposibilă valorificarea deşeurilor de orice fel, atât alimentare, cât şi nealimentare.</w:t>
      </w:r>
      <w:r w:rsidR="00086588" w:rsidRPr="00760AB5">
        <w:rPr>
          <w:rStyle w:val="FootnoteReference"/>
          <w:rFonts w:ascii="Times New Roman" w:eastAsia="Times New Roman" w:hAnsi="Times New Roman" w:cs="Times New Roman"/>
          <w:color w:val="000000" w:themeColor="text1"/>
          <w:lang w:val="ro-RO" w:eastAsia="ro-RO"/>
        </w:rPr>
        <w:footnoteReference w:id="11"/>
      </w:r>
    </w:p>
    <w:p w:rsidR="00CD2B89" w:rsidRPr="00760AB5" w:rsidRDefault="00CD2B89" w:rsidP="00760AB5">
      <w:pPr>
        <w:shd w:val="clear" w:color="auto" w:fill="FFFFFF"/>
        <w:spacing w:before="225" w:after="0" w:line="360" w:lineRule="auto"/>
        <w:ind w:firstLine="708"/>
        <w:jc w:val="both"/>
        <w:textAlignment w:val="baseline"/>
        <w:rPr>
          <w:rFonts w:ascii="Times New Roman" w:eastAsia="Times New Roman" w:hAnsi="Times New Roman" w:cs="Times New Roman"/>
          <w:color w:val="000000" w:themeColor="text1"/>
          <w:lang w:val="ro-RO" w:eastAsia="ro-RO"/>
        </w:rPr>
      </w:pPr>
      <w:r w:rsidRPr="00760AB5">
        <w:rPr>
          <w:rFonts w:ascii="Times New Roman" w:eastAsia="Times New Roman" w:hAnsi="Times New Roman" w:cs="Times New Roman"/>
          <w:color w:val="000000" w:themeColor="text1"/>
          <w:lang w:val="ro-RO" w:eastAsia="ro-RO"/>
        </w:rPr>
        <w:t>Dincolo de aspectele sociale şi morale, risipa se traduce şi în efecte negative considerabile asupra mediului: pierderi şi risipă de resurse de apă, sol şi energie, emisii de gaze cu efect de seră şi aport la schimbările climatice, poluare (apa, aer, sol) cu fertilizatori, pesticide şi metan rezultat din descompunerea alimentelor care sfârşesc la groapa de gunoi.</w:t>
      </w:r>
      <w:r w:rsidR="00086588" w:rsidRPr="00760AB5">
        <w:rPr>
          <w:rFonts w:ascii="Times New Roman" w:eastAsia="Times New Roman" w:hAnsi="Times New Roman" w:cs="Times New Roman"/>
          <w:color w:val="000000" w:themeColor="text1"/>
          <w:vertAlign w:val="superscript"/>
          <w:lang w:val="ro-RO" w:eastAsia="ro-RO"/>
        </w:rPr>
        <w:t>12</w:t>
      </w:r>
    </w:p>
    <w:p w:rsidR="001D2747" w:rsidRPr="00760AB5" w:rsidRDefault="006751E0" w:rsidP="00760AB5">
      <w:pPr>
        <w:shd w:val="clear" w:color="auto" w:fill="FFFFFF"/>
        <w:spacing w:before="225" w:after="0" w:line="360" w:lineRule="auto"/>
        <w:jc w:val="both"/>
        <w:textAlignment w:val="baseline"/>
        <w:rPr>
          <w:rFonts w:ascii="Times New Roman" w:hAnsi="Times New Roman" w:cs="Times New Roman"/>
          <w:lang w:val="ro-RO"/>
        </w:rPr>
      </w:pPr>
      <w:r w:rsidRPr="006751E0">
        <w:rPr>
          <w:rFonts w:ascii="Times New Roman" w:hAnsi="Times New Roman" w:cs="Times New Roman"/>
          <w:lang w:val="ro-RO"/>
        </w:rPr>
        <w:lastRenderedPageBreak/>
        <w:t>Fig.6 Risipa alimentară în România</w:t>
      </w:r>
      <w:r w:rsidRPr="00760AB5">
        <w:rPr>
          <w:rFonts w:ascii="Times New Roman" w:hAnsi="Times New Roman" w:cs="Times New Roman"/>
          <w:noProof/>
          <w:vertAlign w:val="superscript"/>
        </w:rPr>
        <w:drawing>
          <wp:anchor distT="0" distB="0" distL="114300" distR="114300" simplePos="0" relativeHeight="251697152" behindDoc="0" locked="0" layoutInCell="1" allowOverlap="1" wp14:anchorId="4AA019B4" wp14:editId="7B06FD0E">
            <wp:simplePos x="0" y="0"/>
            <wp:positionH relativeFrom="column">
              <wp:posOffset>-476250</wp:posOffset>
            </wp:positionH>
            <wp:positionV relativeFrom="paragraph">
              <wp:posOffset>577215</wp:posOffset>
            </wp:positionV>
            <wp:extent cx="5895975" cy="3343275"/>
            <wp:effectExtent l="0" t="0" r="9525" b="9525"/>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95975" cy="3343275"/>
                    </a:xfrm>
                    <a:prstGeom prst="rect">
                      <a:avLst/>
                    </a:prstGeom>
                    <a:noFill/>
                  </pic:spPr>
                </pic:pic>
              </a:graphicData>
            </a:graphic>
            <wp14:sizeRelH relativeFrom="page">
              <wp14:pctWidth>0</wp14:pctWidth>
            </wp14:sizeRelH>
            <wp14:sizeRelV relativeFrom="page">
              <wp14:pctHeight>0</wp14:pctHeight>
            </wp14:sizeRelV>
          </wp:anchor>
        </w:drawing>
      </w:r>
      <w:r w:rsidR="00DC7884" w:rsidRPr="00760AB5">
        <w:rPr>
          <w:rFonts w:ascii="Times New Roman" w:hAnsi="Times New Roman" w:cs="Times New Roman"/>
          <w:noProof/>
          <w:vertAlign w:val="superscript"/>
        </w:rPr>
        <mc:AlternateContent>
          <mc:Choice Requires="wps">
            <w:drawing>
              <wp:anchor distT="0" distB="0" distL="114300" distR="114300" simplePos="0" relativeHeight="251698176" behindDoc="0" locked="0" layoutInCell="1" allowOverlap="1" wp14:anchorId="0274F6AD" wp14:editId="5C27FDB9">
                <wp:simplePos x="0" y="0"/>
                <wp:positionH relativeFrom="column">
                  <wp:posOffset>-200025</wp:posOffset>
                </wp:positionH>
                <wp:positionV relativeFrom="paragraph">
                  <wp:posOffset>1038225</wp:posOffset>
                </wp:positionV>
                <wp:extent cx="1400175" cy="267335"/>
                <wp:effectExtent l="0" t="0" r="9525"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267335"/>
                        </a:xfrm>
                        <a:prstGeom prst="rect">
                          <a:avLst/>
                        </a:prstGeom>
                        <a:solidFill>
                          <a:sysClr val="window" lastClr="FFFFFF"/>
                        </a:solidFill>
                        <a:ln w="9525">
                          <a:noFill/>
                          <a:miter lim="800000"/>
                          <a:headEnd/>
                          <a:tailEnd/>
                        </a:ln>
                      </wps:spPr>
                      <wps:txbx>
                        <w:txbxContent>
                          <w:p w:rsidR="00746F78" w:rsidRPr="00592B87" w:rsidRDefault="00746F78" w:rsidP="00CD2B89">
                            <w:pPr>
                              <w:rPr>
                                <w:rFonts w:ascii="Times New Roman" w:hAnsi="Times New Roman" w:cs="Times New Roman"/>
                                <w:sz w:val="18"/>
                                <w:szCs w:val="18"/>
                              </w:rPr>
                            </w:pPr>
                            <w:r>
                              <w:rPr>
                                <w:rFonts w:ascii="Times New Roman" w:hAnsi="Times New Roman" w:cs="Times New Roman"/>
                                <w:sz w:val="18"/>
                                <w:szCs w:val="18"/>
                              </w:rPr>
                              <w:t xml:space="preserve">         </w:t>
                            </w:r>
                            <w:proofErr w:type="spellStart"/>
                            <w:r w:rsidRPr="00592B87">
                              <w:rPr>
                                <w:rFonts w:ascii="Times New Roman" w:hAnsi="Times New Roman" w:cs="Times New Roman"/>
                                <w:sz w:val="18"/>
                                <w:szCs w:val="18"/>
                              </w:rPr>
                              <w:t>Mancare</w:t>
                            </w:r>
                            <w:proofErr w:type="spellEnd"/>
                            <w:r w:rsidRPr="00592B87">
                              <w:rPr>
                                <w:rFonts w:ascii="Times New Roman" w:hAnsi="Times New Roman" w:cs="Times New Roman"/>
                                <w:sz w:val="18"/>
                                <w:szCs w:val="18"/>
                              </w:rPr>
                              <w:t xml:space="preserve"> se </w:t>
                            </w:r>
                            <w:proofErr w:type="spellStart"/>
                            <w:r w:rsidRPr="00592B87">
                              <w:rPr>
                                <w:rFonts w:ascii="Times New Roman" w:hAnsi="Times New Roman" w:cs="Times New Roman"/>
                                <w:sz w:val="18"/>
                                <w:szCs w:val="18"/>
                              </w:rPr>
                              <w:t>risipeste</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5.75pt;margin-top:81.75pt;width:110.25pt;height:21.0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" fillcolor="window" stroked="f">
                <v:textbox>
                  <w:txbxContent>
                    <w:p w:rsidR="00746F78" w:rsidRPr="00592B87" w:rsidRDefault="00746F78" w:rsidP="00CD2B89">
                      <w:pPr>
                        <w:rPr>
                          <w:rFonts w:ascii="Times New Roman" w:hAnsi="Times New Roman" w:cs="Times New Roman"/>
                          <w:sz w:val="18"/>
                          <w:szCs w:val="18"/>
                        </w:rPr>
                      </w:pPr>
                      <w:r>
                        <w:rPr>
                          <w:rFonts w:ascii="Times New Roman" w:hAnsi="Times New Roman" w:cs="Times New Roman"/>
                          <w:sz w:val="18"/>
                          <w:szCs w:val="18"/>
                        </w:rPr>
                        <w:t xml:space="preserve">         </w:t>
                      </w:r>
                      <w:r w:rsidRPr="00592B87">
                        <w:rPr>
                          <w:rFonts w:ascii="Times New Roman" w:hAnsi="Times New Roman" w:cs="Times New Roman"/>
                          <w:sz w:val="18"/>
                          <w:szCs w:val="18"/>
                        </w:rPr>
                        <w:t>Mancare se risipeste</w:t>
                      </w:r>
                    </w:p>
                  </w:txbxContent>
                </v:textbox>
              </v:shape>
            </w:pict>
          </mc:Fallback>
        </mc:AlternateContent>
      </w:r>
      <w:r w:rsidR="00350E57" w:rsidRPr="00760AB5">
        <w:rPr>
          <w:rFonts w:ascii="Times New Roman" w:hAnsi="Times New Roman" w:cs="Times New Roman"/>
          <w:noProof/>
          <w:vertAlign w:val="superscript"/>
        </w:rPr>
        <mc:AlternateContent>
          <mc:Choice Requires="wps">
            <w:drawing>
              <wp:anchor distT="0" distB="0" distL="114300" distR="114300" simplePos="0" relativeHeight="251699200" behindDoc="0" locked="0" layoutInCell="0" allowOverlap="1" wp14:anchorId="267E2CAD" wp14:editId="5184C289">
                <wp:simplePos x="0" y="0"/>
                <wp:positionH relativeFrom="margin">
                  <wp:posOffset>-323850</wp:posOffset>
                </wp:positionH>
                <wp:positionV relativeFrom="margin">
                  <wp:posOffset>1389380</wp:posOffset>
                </wp:positionV>
                <wp:extent cx="2762250" cy="1706880"/>
                <wp:effectExtent l="0" t="0" r="0" b="3810"/>
                <wp:wrapSquare wrapText="bothSides"/>
                <wp:docPr id="2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0" cy="1706880"/>
                        </a:xfrm>
                        <a:prstGeom prst="bracketPair">
                          <a:avLst>
                            <a:gd name="adj" fmla="val 8051"/>
                          </a:avLst>
                        </a:prstGeom>
                        <a:solidFill>
                          <a:sysClr val="window" lastClr="FFFFFF"/>
                        </a:solidFill>
                        <a:ln w="38100">
                          <a:noFill/>
                          <a:round/>
                          <a:headEnd/>
                          <a:tailEnd/>
                        </a:ln>
                        <a:extLst/>
                      </wps:spPr>
                      <wps:txbx>
                        <w:txbxContent>
                          <w:p w:rsidR="00746F78" w:rsidRPr="00592B87" w:rsidRDefault="00746F78" w:rsidP="00CD2B89">
                            <w:pPr>
                              <w:spacing w:after="0"/>
                              <w:jc w:val="center"/>
                              <w:rPr>
                                <w:rFonts w:ascii="Times New Roman" w:hAnsi="Times New Roman" w:cs="Times New Roman"/>
                                <w:iCs/>
                                <w:sz w:val="18"/>
                                <w:szCs w:val="18"/>
                              </w:rPr>
                            </w:pPr>
                            <w:r w:rsidRPr="00592B87">
                              <w:rPr>
                                <w:rFonts w:ascii="Times New Roman" w:hAnsi="Times New Roman" w:cs="Times New Roman"/>
                                <w:iCs/>
                                <w:sz w:val="18"/>
                                <w:szCs w:val="18"/>
                              </w:rPr>
                              <w:t xml:space="preserve">In </w:t>
                            </w:r>
                            <w:proofErr w:type="spellStart"/>
                            <w:r w:rsidRPr="00592B87">
                              <w:rPr>
                                <w:rFonts w:ascii="Times New Roman" w:hAnsi="Times New Roman" w:cs="Times New Roman"/>
                                <w:iCs/>
                                <w:sz w:val="18"/>
                                <w:szCs w:val="18"/>
                              </w:rPr>
                              <w:t>România</w:t>
                            </w:r>
                            <w:proofErr w:type="spellEnd"/>
                            <w:r w:rsidRPr="00592B87">
                              <w:rPr>
                                <w:rFonts w:ascii="Times New Roman" w:hAnsi="Times New Roman" w:cs="Times New Roman"/>
                                <w:iCs/>
                                <w:sz w:val="18"/>
                                <w:szCs w:val="18"/>
                              </w:rPr>
                              <w:t xml:space="preserve"> o </w:t>
                            </w:r>
                            <w:proofErr w:type="spellStart"/>
                            <w:r w:rsidRPr="00592B87">
                              <w:rPr>
                                <w:rFonts w:ascii="Times New Roman" w:hAnsi="Times New Roman" w:cs="Times New Roman"/>
                                <w:iCs/>
                                <w:sz w:val="18"/>
                                <w:szCs w:val="18"/>
                              </w:rPr>
                              <w:t>treime</w:t>
                            </w:r>
                            <w:proofErr w:type="spellEnd"/>
                            <w:r w:rsidRPr="00592B87">
                              <w:rPr>
                                <w:rFonts w:ascii="Times New Roman" w:hAnsi="Times New Roman" w:cs="Times New Roman"/>
                                <w:iCs/>
                                <w:sz w:val="18"/>
                                <w:szCs w:val="18"/>
                              </w:rPr>
                              <w:t xml:space="preserve"> din </w:t>
                            </w:r>
                            <w:proofErr w:type="spellStart"/>
                            <w:r w:rsidRPr="00592B87">
                              <w:rPr>
                                <w:rFonts w:ascii="Times New Roman" w:hAnsi="Times New Roman" w:cs="Times New Roman"/>
                                <w:iCs/>
                                <w:sz w:val="18"/>
                                <w:szCs w:val="18"/>
                              </w:rPr>
                              <w:t>alimente</w:t>
                            </w:r>
                            <w:proofErr w:type="spellEnd"/>
                            <w:r w:rsidRPr="00592B87">
                              <w:rPr>
                                <w:rFonts w:ascii="Times New Roman" w:hAnsi="Times New Roman" w:cs="Times New Roman"/>
                                <w:iCs/>
                                <w:sz w:val="18"/>
                                <w:szCs w:val="18"/>
                              </w:rPr>
                              <w:t xml:space="preserve"> </w:t>
                            </w:r>
                            <w:proofErr w:type="spellStart"/>
                            <w:r w:rsidRPr="00592B87">
                              <w:rPr>
                                <w:rFonts w:ascii="Times New Roman" w:hAnsi="Times New Roman" w:cs="Times New Roman"/>
                                <w:iCs/>
                                <w:sz w:val="18"/>
                                <w:szCs w:val="18"/>
                              </w:rPr>
                              <w:t>sunt</w:t>
                            </w:r>
                            <w:proofErr w:type="spellEnd"/>
                            <w:r w:rsidRPr="00592B87">
                              <w:rPr>
                                <w:rFonts w:ascii="Times New Roman" w:hAnsi="Times New Roman" w:cs="Times New Roman"/>
                                <w:iCs/>
                                <w:sz w:val="18"/>
                                <w:szCs w:val="18"/>
                              </w:rPr>
                              <w:t xml:space="preserve"> </w:t>
                            </w:r>
                            <w:proofErr w:type="spellStart"/>
                            <w:r w:rsidRPr="00592B87">
                              <w:rPr>
                                <w:rFonts w:ascii="Times New Roman" w:hAnsi="Times New Roman" w:cs="Times New Roman"/>
                                <w:iCs/>
                                <w:sz w:val="18"/>
                                <w:szCs w:val="18"/>
                              </w:rPr>
                              <w:t>pierdute</w:t>
                            </w:r>
                            <w:proofErr w:type="spellEnd"/>
                            <w:r w:rsidRPr="00592B87">
                              <w:rPr>
                                <w:rFonts w:ascii="Times New Roman" w:hAnsi="Times New Roman" w:cs="Times New Roman"/>
                                <w:iCs/>
                                <w:sz w:val="18"/>
                                <w:szCs w:val="18"/>
                              </w:rPr>
                              <w:t>.</w:t>
                            </w:r>
                          </w:p>
                          <w:p w:rsidR="00746F78" w:rsidRPr="00592B87" w:rsidRDefault="00746F78" w:rsidP="00CD2B89">
                            <w:pPr>
                              <w:spacing w:after="0"/>
                              <w:jc w:val="center"/>
                              <w:rPr>
                                <w:rFonts w:ascii="Times New Roman" w:hAnsi="Times New Roman" w:cs="Times New Roman"/>
                                <w:iCs/>
                                <w:sz w:val="18"/>
                                <w:szCs w:val="18"/>
                              </w:rPr>
                            </w:pPr>
                            <w:proofErr w:type="spellStart"/>
                            <w:r w:rsidRPr="00592B87">
                              <w:rPr>
                                <w:rFonts w:ascii="Times New Roman" w:hAnsi="Times New Roman" w:cs="Times New Roman"/>
                                <w:iCs/>
                                <w:sz w:val="18"/>
                                <w:szCs w:val="18"/>
                              </w:rPr>
                              <w:t>Asta</w:t>
                            </w:r>
                            <w:proofErr w:type="spellEnd"/>
                            <w:r w:rsidRPr="00592B87">
                              <w:rPr>
                                <w:rFonts w:ascii="Times New Roman" w:hAnsi="Times New Roman" w:cs="Times New Roman"/>
                                <w:iCs/>
                                <w:sz w:val="18"/>
                                <w:szCs w:val="18"/>
                              </w:rPr>
                              <w:t xml:space="preserve"> </w:t>
                            </w:r>
                            <w:proofErr w:type="spellStart"/>
                            <w:r w:rsidRPr="00592B87">
                              <w:rPr>
                                <w:rFonts w:ascii="Times New Roman" w:hAnsi="Times New Roman" w:cs="Times New Roman"/>
                                <w:iCs/>
                                <w:sz w:val="18"/>
                                <w:szCs w:val="18"/>
                              </w:rPr>
                              <w:t>înseamnă</w:t>
                            </w:r>
                            <w:proofErr w:type="spellEnd"/>
                            <w:r w:rsidRPr="00592B87">
                              <w:rPr>
                                <w:rFonts w:ascii="Times New Roman" w:hAnsi="Times New Roman" w:cs="Times New Roman"/>
                                <w:iCs/>
                                <w:sz w:val="18"/>
                                <w:szCs w:val="18"/>
                              </w:rPr>
                              <w:t>:</w:t>
                            </w:r>
                          </w:p>
                          <w:p w:rsidR="00746F78" w:rsidRPr="00592B87" w:rsidRDefault="00746F78" w:rsidP="00CD2B89">
                            <w:pPr>
                              <w:spacing w:after="0"/>
                              <w:jc w:val="center"/>
                              <w:rPr>
                                <w:rFonts w:ascii="Times New Roman" w:hAnsi="Times New Roman" w:cs="Times New Roman"/>
                                <w:iCs/>
                                <w:sz w:val="18"/>
                                <w:szCs w:val="18"/>
                                <w:lang w:val="ro-RO"/>
                              </w:rPr>
                            </w:pPr>
                            <w:r w:rsidRPr="00592B87">
                              <w:rPr>
                                <w:rFonts w:ascii="Times New Roman" w:hAnsi="Times New Roman" w:cs="Times New Roman"/>
                                <w:iCs/>
                                <w:sz w:val="18"/>
                                <w:szCs w:val="18"/>
                              </w:rPr>
                              <w:t>129kg/</w:t>
                            </w:r>
                            <w:proofErr w:type="spellStart"/>
                            <w:r w:rsidRPr="00592B87">
                              <w:rPr>
                                <w:rFonts w:ascii="Times New Roman" w:hAnsi="Times New Roman" w:cs="Times New Roman"/>
                                <w:iCs/>
                                <w:sz w:val="18"/>
                                <w:szCs w:val="18"/>
                              </w:rPr>
                              <w:t>persoan</w:t>
                            </w:r>
                            <w:proofErr w:type="spellEnd"/>
                            <w:r w:rsidRPr="00592B87">
                              <w:rPr>
                                <w:rFonts w:ascii="Times New Roman" w:hAnsi="Times New Roman" w:cs="Times New Roman"/>
                                <w:iCs/>
                                <w:sz w:val="18"/>
                                <w:szCs w:val="18"/>
                                <w:lang w:val="ro-RO"/>
                              </w:rPr>
                              <w:t>ă</w:t>
                            </w:r>
                            <w:r>
                              <w:rPr>
                                <w:rFonts w:ascii="Times New Roman" w:hAnsi="Times New Roman" w:cs="Times New Roman"/>
                                <w:iCs/>
                                <w:sz w:val="18"/>
                                <w:szCs w:val="18"/>
                                <w:lang w:val="ro-RO"/>
                              </w:rPr>
                              <w:t xml:space="preserve"> </w:t>
                            </w:r>
                            <w:r w:rsidRPr="00592B87">
                              <w:rPr>
                                <w:rFonts w:ascii="Times New Roman" w:hAnsi="Times New Roman" w:cs="Times New Roman"/>
                                <w:iCs/>
                                <w:sz w:val="18"/>
                                <w:szCs w:val="18"/>
                                <w:lang w:val="ro-RO"/>
                              </w:rPr>
                              <w:t>x19.760.000 populație</w:t>
                            </w:r>
                          </w:p>
                        </w:txbxContent>
                      </wps:txbx>
                      <wps:bodyPr rot="0" vert="horz" wrap="square" lIns="45720" tIns="45720" rIns="4572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 o:spid="_x0000_s1027" type="#_x0000_t185" style="position:absolute;left:0;text-align:left;margin-left:-25.5pt;margin-top:109.4pt;width:217.5pt;height:134.4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" o:allowincell="f" adj="1739" filled="t" fillcolor="window" stroked="f" strokeweight="3pt">
                <v:textbox style="mso-fit-shape-to-text:t" inset="3.6pt,,3.6pt">
                  <w:txbxContent>
                    <w:p w:rsidR="00746F78" w:rsidRPr="00592B87" w:rsidRDefault="00746F78" w:rsidP="00CD2B89">
                      <w:pPr>
                        <w:spacing w:after="0"/>
                        <w:jc w:val="center"/>
                        <w:rPr>
                          <w:rFonts w:ascii="Times New Roman" w:hAnsi="Times New Roman" w:cs="Times New Roman"/>
                          <w:iCs/>
                          <w:sz w:val="18"/>
                          <w:szCs w:val="18"/>
                        </w:rPr>
                      </w:pPr>
                      <w:r w:rsidRPr="00592B87">
                        <w:rPr>
                          <w:rFonts w:ascii="Times New Roman" w:hAnsi="Times New Roman" w:cs="Times New Roman"/>
                          <w:iCs/>
                          <w:sz w:val="18"/>
                          <w:szCs w:val="18"/>
                        </w:rPr>
                        <w:t xml:space="preserve">In </w:t>
                      </w:r>
                      <w:proofErr w:type="spellStart"/>
                      <w:r w:rsidRPr="00592B87">
                        <w:rPr>
                          <w:rFonts w:ascii="Times New Roman" w:hAnsi="Times New Roman" w:cs="Times New Roman"/>
                          <w:iCs/>
                          <w:sz w:val="18"/>
                          <w:szCs w:val="18"/>
                        </w:rPr>
                        <w:t>România</w:t>
                      </w:r>
                      <w:proofErr w:type="spellEnd"/>
                      <w:r w:rsidRPr="00592B87">
                        <w:rPr>
                          <w:rFonts w:ascii="Times New Roman" w:hAnsi="Times New Roman" w:cs="Times New Roman"/>
                          <w:iCs/>
                          <w:sz w:val="18"/>
                          <w:szCs w:val="18"/>
                        </w:rPr>
                        <w:t xml:space="preserve"> o </w:t>
                      </w:r>
                      <w:proofErr w:type="spellStart"/>
                      <w:r w:rsidRPr="00592B87">
                        <w:rPr>
                          <w:rFonts w:ascii="Times New Roman" w:hAnsi="Times New Roman" w:cs="Times New Roman"/>
                          <w:iCs/>
                          <w:sz w:val="18"/>
                          <w:szCs w:val="18"/>
                        </w:rPr>
                        <w:t>treime</w:t>
                      </w:r>
                      <w:proofErr w:type="spellEnd"/>
                      <w:r w:rsidRPr="00592B87">
                        <w:rPr>
                          <w:rFonts w:ascii="Times New Roman" w:hAnsi="Times New Roman" w:cs="Times New Roman"/>
                          <w:iCs/>
                          <w:sz w:val="18"/>
                          <w:szCs w:val="18"/>
                        </w:rPr>
                        <w:t xml:space="preserve"> din </w:t>
                      </w:r>
                      <w:proofErr w:type="spellStart"/>
                      <w:r w:rsidRPr="00592B87">
                        <w:rPr>
                          <w:rFonts w:ascii="Times New Roman" w:hAnsi="Times New Roman" w:cs="Times New Roman"/>
                          <w:iCs/>
                          <w:sz w:val="18"/>
                          <w:szCs w:val="18"/>
                        </w:rPr>
                        <w:t>alimente</w:t>
                      </w:r>
                      <w:proofErr w:type="spellEnd"/>
                      <w:r w:rsidRPr="00592B87">
                        <w:rPr>
                          <w:rFonts w:ascii="Times New Roman" w:hAnsi="Times New Roman" w:cs="Times New Roman"/>
                          <w:iCs/>
                          <w:sz w:val="18"/>
                          <w:szCs w:val="18"/>
                        </w:rPr>
                        <w:t xml:space="preserve"> </w:t>
                      </w:r>
                      <w:proofErr w:type="spellStart"/>
                      <w:r w:rsidRPr="00592B87">
                        <w:rPr>
                          <w:rFonts w:ascii="Times New Roman" w:hAnsi="Times New Roman" w:cs="Times New Roman"/>
                          <w:iCs/>
                          <w:sz w:val="18"/>
                          <w:szCs w:val="18"/>
                        </w:rPr>
                        <w:t>sunt</w:t>
                      </w:r>
                      <w:proofErr w:type="spellEnd"/>
                      <w:r w:rsidRPr="00592B87">
                        <w:rPr>
                          <w:rFonts w:ascii="Times New Roman" w:hAnsi="Times New Roman" w:cs="Times New Roman"/>
                          <w:iCs/>
                          <w:sz w:val="18"/>
                          <w:szCs w:val="18"/>
                        </w:rPr>
                        <w:t xml:space="preserve"> </w:t>
                      </w:r>
                      <w:proofErr w:type="spellStart"/>
                      <w:r w:rsidRPr="00592B87">
                        <w:rPr>
                          <w:rFonts w:ascii="Times New Roman" w:hAnsi="Times New Roman" w:cs="Times New Roman"/>
                          <w:iCs/>
                          <w:sz w:val="18"/>
                          <w:szCs w:val="18"/>
                        </w:rPr>
                        <w:t>pierdute</w:t>
                      </w:r>
                      <w:proofErr w:type="spellEnd"/>
                      <w:r w:rsidRPr="00592B87">
                        <w:rPr>
                          <w:rFonts w:ascii="Times New Roman" w:hAnsi="Times New Roman" w:cs="Times New Roman"/>
                          <w:iCs/>
                          <w:sz w:val="18"/>
                          <w:szCs w:val="18"/>
                        </w:rPr>
                        <w:t>.</w:t>
                      </w:r>
                    </w:p>
                    <w:p w:rsidR="00746F78" w:rsidRPr="00592B87" w:rsidRDefault="00746F78" w:rsidP="00CD2B89">
                      <w:pPr>
                        <w:spacing w:after="0"/>
                        <w:jc w:val="center"/>
                        <w:rPr>
                          <w:rFonts w:ascii="Times New Roman" w:hAnsi="Times New Roman" w:cs="Times New Roman"/>
                          <w:iCs/>
                          <w:sz w:val="18"/>
                          <w:szCs w:val="18"/>
                        </w:rPr>
                      </w:pPr>
                      <w:proofErr w:type="spellStart"/>
                      <w:r w:rsidRPr="00592B87">
                        <w:rPr>
                          <w:rFonts w:ascii="Times New Roman" w:hAnsi="Times New Roman" w:cs="Times New Roman"/>
                          <w:iCs/>
                          <w:sz w:val="18"/>
                          <w:szCs w:val="18"/>
                        </w:rPr>
                        <w:t>Asta</w:t>
                      </w:r>
                      <w:proofErr w:type="spellEnd"/>
                      <w:r w:rsidRPr="00592B87">
                        <w:rPr>
                          <w:rFonts w:ascii="Times New Roman" w:hAnsi="Times New Roman" w:cs="Times New Roman"/>
                          <w:iCs/>
                          <w:sz w:val="18"/>
                          <w:szCs w:val="18"/>
                        </w:rPr>
                        <w:t xml:space="preserve"> </w:t>
                      </w:r>
                      <w:proofErr w:type="spellStart"/>
                      <w:r w:rsidRPr="00592B87">
                        <w:rPr>
                          <w:rFonts w:ascii="Times New Roman" w:hAnsi="Times New Roman" w:cs="Times New Roman"/>
                          <w:iCs/>
                          <w:sz w:val="18"/>
                          <w:szCs w:val="18"/>
                        </w:rPr>
                        <w:t>înseamnă</w:t>
                      </w:r>
                      <w:proofErr w:type="spellEnd"/>
                      <w:r w:rsidRPr="00592B87">
                        <w:rPr>
                          <w:rFonts w:ascii="Times New Roman" w:hAnsi="Times New Roman" w:cs="Times New Roman"/>
                          <w:iCs/>
                          <w:sz w:val="18"/>
                          <w:szCs w:val="18"/>
                        </w:rPr>
                        <w:t>:</w:t>
                      </w:r>
                    </w:p>
                    <w:p w:rsidR="00746F78" w:rsidRPr="00592B87" w:rsidRDefault="00746F78" w:rsidP="00CD2B89">
                      <w:pPr>
                        <w:spacing w:after="0"/>
                        <w:jc w:val="center"/>
                        <w:rPr>
                          <w:rFonts w:ascii="Times New Roman" w:hAnsi="Times New Roman" w:cs="Times New Roman"/>
                          <w:iCs/>
                          <w:sz w:val="18"/>
                          <w:szCs w:val="18"/>
                          <w:lang w:val="ro-RO"/>
                        </w:rPr>
                      </w:pPr>
                      <w:r w:rsidRPr="00592B87">
                        <w:rPr>
                          <w:rFonts w:ascii="Times New Roman" w:hAnsi="Times New Roman" w:cs="Times New Roman"/>
                          <w:iCs/>
                          <w:sz w:val="18"/>
                          <w:szCs w:val="18"/>
                        </w:rPr>
                        <w:t>129kg/</w:t>
                      </w:r>
                      <w:proofErr w:type="spellStart"/>
                      <w:r w:rsidRPr="00592B87">
                        <w:rPr>
                          <w:rFonts w:ascii="Times New Roman" w:hAnsi="Times New Roman" w:cs="Times New Roman"/>
                          <w:iCs/>
                          <w:sz w:val="18"/>
                          <w:szCs w:val="18"/>
                        </w:rPr>
                        <w:t>persoan</w:t>
                      </w:r>
                      <w:proofErr w:type="spellEnd"/>
                      <w:r w:rsidRPr="00592B87">
                        <w:rPr>
                          <w:rFonts w:ascii="Times New Roman" w:hAnsi="Times New Roman" w:cs="Times New Roman"/>
                          <w:iCs/>
                          <w:sz w:val="18"/>
                          <w:szCs w:val="18"/>
                          <w:lang w:val="ro-RO"/>
                        </w:rPr>
                        <w:t>ă</w:t>
                      </w:r>
                      <w:r>
                        <w:rPr>
                          <w:rFonts w:ascii="Times New Roman" w:hAnsi="Times New Roman" w:cs="Times New Roman"/>
                          <w:iCs/>
                          <w:sz w:val="18"/>
                          <w:szCs w:val="18"/>
                          <w:lang w:val="ro-RO"/>
                        </w:rPr>
                        <w:t xml:space="preserve"> </w:t>
                      </w:r>
                      <w:r w:rsidRPr="00592B87">
                        <w:rPr>
                          <w:rFonts w:ascii="Times New Roman" w:hAnsi="Times New Roman" w:cs="Times New Roman"/>
                          <w:iCs/>
                          <w:sz w:val="18"/>
                          <w:szCs w:val="18"/>
                          <w:lang w:val="ro-RO"/>
                        </w:rPr>
                        <w:t>x19.760.000 populație</w:t>
                      </w:r>
                    </w:p>
                  </w:txbxContent>
                </v:textbox>
                <w10:wrap type="square" anchorx="margin" anchory="margin"/>
              </v:shape>
            </w:pict>
          </mc:Fallback>
        </mc:AlternateContent>
      </w:r>
    </w:p>
    <w:p w:rsidR="006751E0" w:rsidRDefault="00312FD1" w:rsidP="00760AB5">
      <w:pPr>
        <w:shd w:val="clear" w:color="auto" w:fill="FFFFFF"/>
        <w:spacing w:after="0" w:line="360" w:lineRule="auto"/>
        <w:ind w:firstLine="708"/>
        <w:jc w:val="both"/>
        <w:rPr>
          <w:rFonts w:ascii="Times New Roman" w:eastAsia="Times New Roman" w:hAnsi="Times New Roman" w:cs="Times New Roman"/>
          <w:color w:val="000000" w:themeColor="text1"/>
          <w:lang w:val="ro-RO"/>
        </w:rPr>
      </w:pPr>
      <w:r w:rsidRPr="00760AB5">
        <w:rPr>
          <w:rFonts w:ascii="Times New Roman" w:hAnsi="Times New Roman" w:cs="Times New Roman"/>
          <w:noProof/>
          <w:vertAlign w:val="superscript"/>
        </w:rPr>
        <mc:AlternateContent>
          <mc:Choice Requires="wps">
            <w:drawing>
              <wp:anchor distT="0" distB="0" distL="114300" distR="114300" simplePos="0" relativeHeight="251703296" behindDoc="0" locked="0" layoutInCell="0" allowOverlap="1" wp14:anchorId="35447FCF" wp14:editId="1FE80A82">
                <wp:simplePos x="0" y="0"/>
                <wp:positionH relativeFrom="page">
                  <wp:posOffset>3350895</wp:posOffset>
                </wp:positionH>
                <wp:positionV relativeFrom="page">
                  <wp:posOffset>2720340</wp:posOffset>
                </wp:positionV>
                <wp:extent cx="1116330" cy="501015"/>
                <wp:effectExtent l="0" t="0" r="0" b="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330" cy="501015"/>
                        </a:xfrm>
                        <a:prstGeom prst="rect">
                          <a:avLst/>
                        </a:prstGeom>
                        <a:noFill/>
                        <a:ln w="76200" cmpd="thickThin">
                          <a:noFill/>
                          <a:miter lim="800000"/>
                          <a:headEnd/>
                          <a:tailEnd/>
                        </a:ln>
                        <a:extLst>
                          <a:ext uri="{909E8E84-426E-40DD-AFC4-6F175D3DCCD1}">
                            <a14:hiddenFill xmlns:a14="http://schemas.microsoft.com/office/drawing/2010/main">
                              <a:solidFill>
                                <a:srgbClr val="FFFFFF"/>
                              </a:solidFill>
                            </a14:hiddenFill>
                          </a:ext>
                        </a:extLst>
                      </wps:spPr>
                      <wps:txbx>
                        <w:txbxContent>
                          <w:p w:rsidR="00746F78" w:rsidRPr="00592B87" w:rsidRDefault="00746F78" w:rsidP="00CD2B89">
                            <w:pPr>
                              <w:spacing w:after="0" w:line="360" w:lineRule="auto"/>
                              <w:jc w:val="center"/>
                              <w:rPr>
                                <w:rFonts w:ascii="Times New Roman" w:eastAsiaTheme="majorEastAsia" w:hAnsi="Times New Roman" w:cs="Times New Roman"/>
                                <w:iCs/>
                              </w:rPr>
                            </w:pPr>
                            <w:proofErr w:type="spellStart"/>
                            <w:r w:rsidRPr="00592B87">
                              <w:rPr>
                                <w:rFonts w:ascii="Times New Roman" w:eastAsiaTheme="majorEastAsia" w:hAnsi="Times New Roman" w:cs="Times New Roman"/>
                                <w:iCs/>
                              </w:rPr>
                              <w:t>București</w:t>
                            </w:r>
                            <w:proofErr w:type="spellEnd"/>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left:0;text-align:left;margin-left:263.85pt;margin-top:214.2pt;width:87.9pt;height:39.45pt;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" o:allowincell="f" filled="f" stroked="f" strokeweight="6pt">
                <v:stroke linestyle="thickThin"/>
                <v:textbox inset="10.8pt,7.2pt,10.8pt,7.2pt">
                  <w:txbxContent>
                    <w:p w:rsidR="00746F78" w:rsidRPr="00592B87" w:rsidRDefault="00746F78" w:rsidP="00CD2B89">
                      <w:pPr>
                        <w:spacing w:after="0" w:line="360" w:lineRule="auto"/>
                        <w:jc w:val="center"/>
                        <w:rPr>
                          <w:rFonts w:ascii="Times New Roman" w:eastAsiaTheme="majorEastAsia" w:hAnsi="Times New Roman" w:cs="Times New Roman"/>
                          <w:iCs/>
                        </w:rPr>
                      </w:pPr>
                      <w:proofErr w:type="spellStart"/>
                      <w:r w:rsidRPr="00592B87">
                        <w:rPr>
                          <w:rFonts w:ascii="Times New Roman" w:eastAsiaTheme="majorEastAsia" w:hAnsi="Times New Roman" w:cs="Times New Roman"/>
                          <w:iCs/>
                        </w:rPr>
                        <w:t>București</w:t>
                      </w:r>
                      <w:proofErr w:type="spellEnd"/>
                    </w:p>
                  </w:txbxContent>
                </v:textbox>
                <w10:wrap type="square" anchorx="page" anchory="page"/>
              </v:shape>
            </w:pict>
          </mc:Fallback>
        </mc:AlternateContent>
      </w:r>
    </w:p>
    <w:p w:rsidR="006751E0" w:rsidRDefault="00312FD1" w:rsidP="00760AB5">
      <w:pPr>
        <w:shd w:val="clear" w:color="auto" w:fill="FFFFFF"/>
        <w:spacing w:after="0" w:line="360" w:lineRule="auto"/>
        <w:ind w:firstLine="708"/>
        <w:jc w:val="both"/>
        <w:rPr>
          <w:rFonts w:ascii="Times New Roman" w:eastAsia="Times New Roman" w:hAnsi="Times New Roman" w:cs="Times New Roman"/>
          <w:color w:val="000000" w:themeColor="text1"/>
          <w:lang w:val="ro-RO"/>
        </w:rPr>
      </w:pPr>
      <w:r w:rsidRPr="00760AB5">
        <w:rPr>
          <w:rFonts w:ascii="Times New Roman" w:hAnsi="Times New Roman" w:cs="Times New Roman"/>
          <w:noProof/>
          <w:vertAlign w:val="superscript"/>
        </w:rPr>
        <mc:AlternateContent>
          <mc:Choice Requires="wps">
            <w:drawing>
              <wp:anchor distT="0" distB="0" distL="114300" distR="114300" simplePos="0" relativeHeight="251702272" behindDoc="0" locked="0" layoutInCell="0" allowOverlap="1" wp14:anchorId="723DF6A9" wp14:editId="4E2CB3EB">
                <wp:simplePos x="0" y="0"/>
                <wp:positionH relativeFrom="page">
                  <wp:posOffset>5095875</wp:posOffset>
                </wp:positionH>
                <wp:positionV relativeFrom="page">
                  <wp:posOffset>3215005</wp:posOffset>
                </wp:positionV>
                <wp:extent cx="1219200" cy="475615"/>
                <wp:effectExtent l="0" t="0" r="0" b="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475615"/>
                        </a:xfrm>
                        <a:prstGeom prst="rect">
                          <a:avLst/>
                        </a:prstGeom>
                        <a:noFill/>
                        <a:ln w="76200" cmpd="thickThin">
                          <a:noFill/>
                          <a:miter lim="800000"/>
                          <a:headEnd/>
                          <a:tailEnd/>
                        </a:ln>
                        <a:extLst>
                          <a:ext uri="{909E8E84-426E-40DD-AFC4-6F175D3DCCD1}">
                            <a14:hiddenFill xmlns:a14="http://schemas.microsoft.com/office/drawing/2010/main">
                              <a:solidFill>
                                <a:srgbClr val="FFFFFF"/>
                              </a:solidFill>
                            </a14:hiddenFill>
                          </a:ext>
                        </a:extLst>
                      </wps:spPr>
                      <wps:txbx>
                        <w:txbxContent>
                          <w:p w:rsidR="00746F78" w:rsidRPr="0095672C" w:rsidRDefault="00746F78" w:rsidP="00CD2B89">
                            <w:pPr>
                              <w:spacing w:after="0" w:line="360" w:lineRule="auto"/>
                              <w:jc w:val="center"/>
                              <w:rPr>
                                <w:rFonts w:ascii="Times New Roman" w:eastAsiaTheme="majorEastAsia" w:hAnsi="Times New Roman" w:cs="Times New Roman"/>
                                <w:iCs/>
                              </w:rPr>
                            </w:pPr>
                            <w:proofErr w:type="spellStart"/>
                            <w:r w:rsidRPr="0095672C">
                              <w:rPr>
                                <w:rFonts w:ascii="Times New Roman" w:eastAsiaTheme="majorEastAsia" w:hAnsi="Times New Roman" w:cs="Times New Roman"/>
                                <w:iCs/>
                              </w:rPr>
                              <w:t>Munchen</w:t>
                            </w:r>
                            <w:proofErr w:type="spellEnd"/>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id="_x0000_s1029" type="#_x0000_t202" style="position:absolute;left:0;text-align:left;margin-left:401.25pt;margin-top:253.15pt;width:96pt;height:37.45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" o:allowincell="f" filled="f" stroked="f" strokeweight="6pt">
                <v:stroke linestyle="thickThin"/>
                <v:textbox inset="10.8pt,7.2pt,10.8pt,7.2pt">
                  <w:txbxContent>
                    <w:p w:rsidR="00746F78" w:rsidRPr="0095672C" w:rsidRDefault="00746F78" w:rsidP="00CD2B89">
                      <w:pPr>
                        <w:spacing w:after="0" w:line="360" w:lineRule="auto"/>
                        <w:jc w:val="center"/>
                        <w:rPr>
                          <w:rFonts w:ascii="Times New Roman" w:eastAsiaTheme="majorEastAsia" w:hAnsi="Times New Roman" w:cs="Times New Roman"/>
                          <w:iCs/>
                        </w:rPr>
                      </w:pPr>
                      <w:proofErr w:type="spellStart"/>
                      <w:r w:rsidRPr="0095672C">
                        <w:rPr>
                          <w:rFonts w:ascii="Times New Roman" w:eastAsiaTheme="majorEastAsia" w:hAnsi="Times New Roman" w:cs="Times New Roman"/>
                          <w:iCs/>
                        </w:rPr>
                        <w:t>Munchen</w:t>
                      </w:r>
                      <w:proofErr w:type="spellEnd"/>
                    </w:p>
                  </w:txbxContent>
                </v:textbox>
                <w10:wrap type="square" anchorx="page" anchory="page"/>
              </v:shape>
            </w:pict>
          </mc:Fallback>
        </mc:AlternateContent>
      </w:r>
      <w:r w:rsidRPr="00760AB5">
        <w:rPr>
          <w:rFonts w:ascii="Times New Roman" w:hAnsi="Times New Roman" w:cs="Times New Roman"/>
          <w:noProof/>
          <w:vertAlign w:val="superscript"/>
        </w:rPr>
        <mc:AlternateContent>
          <mc:Choice Requires="wps">
            <w:drawing>
              <wp:anchor distT="0" distB="0" distL="114300" distR="114300" simplePos="0" relativeHeight="251701248" behindDoc="0" locked="0" layoutInCell="0" allowOverlap="1" wp14:anchorId="6B764ABF" wp14:editId="341E759A">
                <wp:simplePos x="0" y="0"/>
                <wp:positionH relativeFrom="page">
                  <wp:posOffset>4561840</wp:posOffset>
                </wp:positionH>
                <wp:positionV relativeFrom="page">
                  <wp:posOffset>4091305</wp:posOffset>
                </wp:positionV>
                <wp:extent cx="1819275" cy="647700"/>
                <wp:effectExtent l="0" t="0" r="0" b="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647700"/>
                        </a:xfrm>
                        <a:prstGeom prst="rect">
                          <a:avLst/>
                        </a:prstGeom>
                        <a:noFill/>
                        <a:ln w="76200" cmpd="thickThin">
                          <a:noFill/>
                          <a:miter lim="800000"/>
                          <a:headEnd/>
                          <a:tailEnd/>
                        </a:ln>
                        <a:extLst>
                          <a:ext uri="{909E8E84-426E-40DD-AFC4-6F175D3DCCD1}">
                            <a14:hiddenFill xmlns:a14="http://schemas.microsoft.com/office/drawing/2010/main">
                              <a:solidFill>
                                <a:srgbClr val="FFFFFF"/>
                              </a:solidFill>
                            </a14:hiddenFill>
                          </a:ext>
                        </a:extLst>
                      </wps:spPr>
                      <wps:txbx>
                        <w:txbxContent>
                          <w:p w:rsidR="00746F78" w:rsidRPr="002B5425" w:rsidRDefault="00746F78" w:rsidP="00CD2B89">
                            <w:pPr>
                              <w:spacing w:after="0" w:line="360" w:lineRule="auto"/>
                              <w:jc w:val="center"/>
                              <w:rPr>
                                <w:rFonts w:ascii="Times New Roman" w:eastAsiaTheme="majorEastAsia" w:hAnsi="Times New Roman" w:cs="Times New Roman"/>
                                <w:iCs/>
                                <w:vertAlign w:val="superscript"/>
                              </w:rPr>
                            </w:pPr>
                            <w:proofErr w:type="spellStart"/>
                            <w:r w:rsidRPr="002B5425">
                              <w:rPr>
                                <w:rFonts w:ascii="Times New Roman" w:eastAsiaTheme="majorEastAsia" w:hAnsi="Times New Roman" w:cs="Times New Roman"/>
                                <w:iCs/>
                                <w:vertAlign w:val="superscript"/>
                              </w:rPr>
                              <w:t>În</w:t>
                            </w:r>
                            <w:proofErr w:type="spellEnd"/>
                            <w:r w:rsidRPr="002B5425">
                              <w:rPr>
                                <w:rFonts w:ascii="Times New Roman" w:eastAsiaTheme="majorEastAsia" w:hAnsi="Times New Roman" w:cs="Times New Roman"/>
                                <w:iCs/>
                                <w:vertAlign w:val="superscript"/>
                              </w:rPr>
                              <w:t xml:space="preserve"> </w:t>
                            </w:r>
                            <w:proofErr w:type="spellStart"/>
                            <w:r w:rsidRPr="002B5425">
                              <w:rPr>
                                <w:rFonts w:ascii="Times New Roman" w:eastAsiaTheme="majorEastAsia" w:hAnsi="Times New Roman" w:cs="Times New Roman"/>
                                <w:iCs/>
                                <w:vertAlign w:val="superscript"/>
                              </w:rPr>
                              <w:t>medie</w:t>
                            </w:r>
                            <w:proofErr w:type="spellEnd"/>
                            <w:r w:rsidRPr="002B5425">
                              <w:rPr>
                                <w:rFonts w:ascii="Times New Roman" w:eastAsiaTheme="majorEastAsia" w:hAnsi="Times New Roman" w:cs="Times New Roman"/>
                                <w:iCs/>
                                <w:vertAlign w:val="superscript"/>
                              </w:rPr>
                              <w:t xml:space="preserve">, </w:t>
                            </w:r>
                            <w:proofErr w:type="spellStart"/>
                            <w:r w:rsidRPr="002B5425">
                              <w:rPr>
                                <w:rFonts w:ascii="Times New Roman" w:eastAsiaTheme="majorEastAsia" w:hAnsi="Times New Roman" w:cs="Times New Roman"/>
                                <w:iCs/>
                                <w:vertAlign w:val="superscript"/>
                              </w:rPr>
                              <w:t>fiecare</w:t>
                            </w:r>
                            <w:proofErr w:type="spellEnd"/>
                            <w:r w:rsidRPr="002B5425">
                              <w:rPr>
                                <w:rFonts w:ascii="Times New Roman" w:eastAsiaTheme="majorEastAsia" w:hAnsi="Times New Roman" w:cs="Times New Roman"/>
                                <w:iCs/>
                                <w:vertAlign w:val="superscript"/>
                              </w:rPr>
                              <w:t xml:space="preserve"> </w:t>
                            </w:r>
                            <w:proofErr w:type="spellStart"/>
                            <w:r w:rsidRPr="002B5425">
                              <w:rPr>
                                <w:rFonts w:ascii="Times New Roman" w:eastAsiaTheme="majorEastAsia" w:hAnsi="Times New Roman" w:cs="Times New Roman"/>
                                <w:iCs/>
                                <w:vertAlign w:val="superscript"/>
                              </w:rPr>
                              <w:t>dintre</w:t>
                            </w:r>
                            <w:proofErr w:type="spellEnd"/>
                            <w:r w:rsidRPr="002B5425">
                              <w:rPr>
                                <w:rFonts w:ascii="Times New Roman" w:eastAsiaTheme="majorEastAsia" w:hAnsi="Times New Roman" w:cs="Times New Roman"/>
                                <w:iCs/>
                                <w:vertAlign w:val="superscript"/>
                              </w:rPr>
                              <w:t xml:space="preserve"> </w:t>
                            </w:r>
                            <w:proofErr w:type="spellStart"/>
                            <w:r w:rsidRPr="002B5425">
                              <w:rPr>
                                <w:rFonts w:ascii="Times New Roman" w:eastAsiaTheme="majorEastAsia" w:hAnsi="Times New Roman" w:cs="Times New Roman"/>
                                <w:iCs/>
                                <w:vertAlign w:val="superscript"/>
                              </w:rPr>
                              <w:t>noi</w:t>
                            </w:r>
                            <w:proofErr w:type="spellEnd"/>
                            <w:r w:rsidRPr="002B5425">
                              <w:rPr>
                                <w:rFonts w:ascii="Times New Roman" w:eastAsiaTheme="majorEastAsia" w:hAnsi="Times New Roman" w:cs="Times New Roman"/>
                                <w:iCs/>
                                <w:vertAlign w:val="superscript"/>
                              </w:rPr>
                              <w:t xml:space="preserve"> </w:t>
                            </w:r>
                            <w:proofErr w:type="spellStart"/>
                            <w:r w:rsidRPr="002B5425">
                              <w:rPr>
                                <w:rFonts w:ascii="Times New Roman" w:eastAsiaTheme="majorEastAsia" w:hAnsi="Times New Roman" w:cs="Times New Roman"/>
                                <w:iCs/>
                                <w:vertAlign w:val="superscript"/>
                              </w:rPr>
                              <w:t>irosește</w:t>
                            </w:r>
                            <w:proofErr w:type="spellEnd"/>
                            <w:r w:rsidRPr="002B5425">
                              <w:rPr>
                                <w:rFonts w:ascii="Times New Roman" w:eastAsiaTheme="majorEastAsia" w:hAnsi="Times New Roman" w:cs="Times New Roman"/>
                                <w:iCs/>
                                <w:vertAlign w:val="superscript"/>
                              </w:rPr>
                              <w:t xml:space="preserve"> </w:t>
                            </w:r>
                            <w:proofErr w:type="spellStart"/>
                            <w:r w:rsidRPr="002B5425">
                              <w:rPr>
                                <w:rFonts w:ascii="Times New Roman" w:eastAsiaTheme="majorEastAsia" w:hAnsi="Times New Roman" w:cs="Times New Roman"/>
                                <w:iCs/>
                                <w:vertAlign w:val="superscript"/>
                              </w:rPr>
                              <w:t>singur</w:t>
                            </w:r>
                            <w:proofErr w:type="spellEnd"/>
                            <w:r w:rsidRPr="002B5425">
                              <w:rPr>
                                <w:rFonts w:ascii="Times New Roman" w:eastAsiaTheme="majorEastAsia" w:hAnsi="Times New Roman" w:cs="Times New Roman"/>
                                <w:iCs/>
                                <w:vertAlign w:val="superscript"/>
                              </w:rPr>
                              <w:t xml:space="preserve"> </w:t>
                            </w:r>
                            <w:proofErr w:type="spellStart"/>
                            <w:r w:rsidRPr="002B5425">
                              <w:rPr>
                                <w:rFonts w:ascii="Times New Roman" w:eastAsiaTheme="majorEastAsia" w:hAnsi="Times New Roman" w:cs="Times New Roman"/>
                                <w:iCs/>
                                <w:vertAlign w:val="superscript"/>
                              </w:rPr>
                              <w:t>în</w:t>
                            </w:r>
                            <w:proofErr w:type="spellEnd"/>
                            <w:r w:rsidRPr="002B5425">
                              <w:rPr>
                                <w:rFonts w:ascii="Times New Roman" w:eastAsiaTheme="majorEastAsia" w:hAnsi="Times New Roman" w:cs="Times New Roman"/>
                                <w:iCs/>
                                <w:vertAlign w:val="superscript"/>
                              </w:rPr>
                              <w:t xml:space="preserve"> </w:t>
                            </w:r>
                            <w:proofErr w:type="spellStart"/>
                            <w:r w:rsidRPr="002B5425">
                              <w:rPr>
                                <w:rFonts w:ascii="Times New Roman" w:eastAsiaTheme="majorEastAsia" w:hAnsi="Times New Roman" w:cs="Times New Roman"/>
                                <w:iCs/>
                                <w:vertAlign w:val="superscript"/>
                              </w:rPr>
                              <w:t>gospodărie</w:t>
                            </w:r>
                            <w:proofErr w:type="spellEnd"/>
                            <w:r w:rsidRPr="002B5425">
                              <w:rPr>
                                <w:rFonts w:ascii="Times New Roman" w:eastAsiaTheme="majorEastAsia" w:hAnsi="Times New Roman" w:cs="Times New Roman"/>
                                <w:iCs/>
                                <w:vertAlign w:val="superscript"/>
                              </w:rPr>
                              <w:t xml:space="preserve"> 353 g </w:t>
                            </w:r>
                            <w:proofErr w:type="spellStart"/>
                            <w:r w:rsidRPr="002B5425">
                              <w:rPr>
                                <w:rFonts w:ascii="Times New Roman" w:eastAsiaTheme="majorEastAsia" w:hAnsi="Times New Roman" w:cs="Times New Roman"/>
                                <w:iCs/>
                                <w:vertAlign w:val="superscript"/>
                              </w:rPr>
                              <w:t>hrană</w:t>
                            </w:r>
                            <w:proofErr w:type="spellEnd"/>
                            <w:r w:rsidRPr="002B5425">
                              <w:rPr>
                                <w:rFonts w:ascii="Times New Roman" w:eastAsiaTheme="majorEastAsia" w:hAnsi="Times New Roman" w:cs="Times New Roman"/>
                                <w:iCs/>
                                <w:vertAlign w:val="superscript"/>
                              </w:rPr>
                              <w:t xml:space="preserve"> </w:t>
                            </w:r>
                            <w:proofErr w:type="spellStart"/>
                            <w:r w:rsidRPr="002B5425">
                              <w:rPr>
                                <w:rFonts w:ascii="Times New Roman" w:eastAsiaTheme="majorEastAsia" w:hAnsi="Times New Roman" w:cs="Times New Roman"/>
                                <w:iCs/>
                                <w:vertAlign w:val="superscript"/>
                              </w:rPr>
                              <w:t>pe</w:t>
                            </w:r>
                            <w:proofErr w:type="spellEnd"/>
                            <w:r w:rsidRPr="002B5425">
                              <w:rPr>
                                <w:rFonts w:ascii="Times New Roman" w:eastAsiaTheme="majorEastAsia" w:hAnsi="Times New Roman" w:cs="Times New Roman"/>
                                <w:iCs/>
                                <w:vertAlign w:val="superscript"/>
                              </w:rPr>
                              <w:t xml:space="preserve"> </w:t>
                            </w:r>
                            <w:proofErr w:type="spellStart"/>
                            <w:r w:rsidRPr="002B5425">
                              <w:rPr>
                                <w:rFonts w:ascii="Times New Roman" w:eastAsiaTheme="majorEastAsia" w:hAnsi="Times New Roman" w:cs="Times New Roman"/>
                                <w:iCs/>
                                <w:vertAlign w:val="superscript"/>
                              </w:rPr>
                              <w:t>zi</w:t>
                            </w:r>
                            <w:proofErr w:type="spellEnd"/>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id="_x0000_s1030" type="#_x0000_t202" style="position:absolute;left:0;text-align:left;margin-left:359.2pt;margin-top:322.15pt;width:143.25pt;height:51pt;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" o:allowincell="f" filled="f" stroked="f" strokeweight="6pt">
                <v:stroke linestyle="thickThin"/>
                <v:textbox inset="10.8pt,7.2pt,10.8pt,7.2pt">
                  <w:txbxContent>
                    <w:p w:rsidR="00746F78" w:rsidRPr="002B5425" w:rsidRDefault="00746F78" w:rsidP="00CD2B89">
                      <w:pPr>
                        <w:spacing w:after="0" w:line="360" w:lineRule="auto"/>
                        <w:jc w:val="center"/>
                        <w:rPr>
                          <w:rFonts w:ascii="Times New Roman" w:eastAsiaTheme="majorEastAsia" w:hAnsi="Times New Roman" w:cs="Times New Roman"/>
                          <w:iCs/>
                          <w:vertAlign w:val="superscript"/>
                        </w:rPr>
                      </w:pPr>
                      <w:proofErr w:type="spellStart"/>
                      <w:r w:rsidRPr="002B5425">
                        <w:rPr>
                          <w:rFonts w:ascii="Times New Roman" w:eastAsiaTheme="majorEastAsia" w:hAnsi="Times New Roman" w:cs="Times New Roman"/>
                          <w:iCs/>
                          <w:vertAlign w:val="superscript"/>
                        </w:rPr>
                        <w:t>În</w:t>
                      </w:r>
                      <w:proofErr w:type="spellEnd"/>
                      <w:r w:rsidRPr="002B5425">
                        <w:rPr>
                          <w:rFonts w:ascii="Times New Roman" w:eastAsiaTheme="majorEastAsia" w:hAnsi="Times New Roman" w:cs="Times New Roman"/>
                          <w:iCs/>
                          <w:vertAlign w:val="superscript"/>
                        </w:rPr>
                        <w:t xml:space="preserve"> </w:t>
                      </w:r>
                      <w:proofErr w:type="spellStart"/>
                      <w:r w:rsidRPr="002B5425">
                        <w:rPr>
                          <w:rFonts w:ascii="Times New Roman" w:eastAsiaTheme="majorEastAsia" w:hAnsi="Times New Roman" w:cs="Times New Roman"/>
                          <w:iCs/>
                          <w:vertAlign w:val="superscript"/>
                        </w:rPr>
                        <w:t>medie</w:t>
                      </w:r>
                      <w:proofErr w:type="spellEnd"/>
                      <w:r w:rsidRPr="002B5425">
                        <w:rPr>
                          <w:rFonts w:ascii="Times New Roman" w:eastAsiaTheme="majorEastAsia" w:hAnsi="Times New Roman" w:cs="Times New Roman"/>
                          <w:iCs/>
                          <w:vertAlign w:val="superscript"/>
                        </w:rPr>
                        <w:t xml:space="preserve">, </w:t>
                      </w:r>
                      <w:proofErr w:type="spellStart"/>
                      <w:r w:rsidRPr="002B5425">
                        <w:rPr>
                          <w:rFonts w:ascii="Times New Roman" w:eastAsiaTheme="majorEastAsia" w:hAnsi="Times New Roman" w:cs="Times New Roman"/>
                          <w:iCs/>
                          <w:vertAlign w:val="superscript"/>
                        </w:rPr>
                        <w:t>fiecare</w:t>
                      </w:r>
                      <w:proofErr w:type="spellEnd"/>
                      <w:r w:rsidRPr="002B5425">
                        <w:rPr>
                          <w:rFonts w:ascii="Times New Roman" w:eastAsiaTheme="majorEastAsia" w:hAnsi="Times New Roman" w:cs="Times New Roman"/>
                          <w:iCs/>
                          <w:vertAlign w:val="superscript"/>
                        </w:rPr>
                        <w:t xml:space="preserve"> </w:t>
                      </w:r>
                      <w:proofErr w:type="spellStart"/>
                      <w:r w:rsidRPr="002B5425">
                        <w:rPr>
                          <w:rFonts w:ascii="Times New Roman" w:eastAsiaTheme="majorEastAsia" w:hAnsi="Times New Roman" w:cs="Times New Roman"/>
                          <w:iCs/>
                          <w:vertAlign w:val="superscript"/>
                        </w:rPr>
                        <w:t>dintre</w:t>
                      </w:r>
                      <w:proofErr w:type="spellEnd"/>
                      <w:r w:rsidRPr="002B5425">
                        <w:rPr>
                          <w:rFonts w:ascii="Times New Roman" w:eastAsiaTheme="majorEastAsia" w:hAnsi="Times New Roman" w:cs="Times New Roman"/>
                          <w:iCs/>
                          <w:vertAlign w:val="superscript"/>
                        </w:rPr>
                        <w:t xml:space="preserve"> </w:t>
                      </w:r>
                      <w:proofErr w:type="spellStart"/>
                      <w:r w:rsidRPr="002B5425">
                        <w:rPr>
                          <w:rFonts w:ascii="Times New Roman" w:eastAsiaTheme="majorEastAsia" w:hAnsi="Times New Roman" w:cs="Times New Roman"/>
                          <w:iCs/>
                          <w:vertAlign w:val="superscript"/>
                        </w:rPr>
                        <w:t>noi</w:t>
                      </w:r>
                      <w:proofErr w:type="spellEnd"/>
                      <w:r w:rsidRPr="002B5425">
                        <w:rPr>
                          <w:rFonts w:ascii="Times New Roman" w:eastAsiaTheme="majorEastAsia" w:hAnsi="Times New Roman" w:cs="Times New Roman"/>
                          <w:iCs/>
                          <w:vertAlign w:val="superscript"/>
                        </w:rPr>
                        <w:t xml:space="preserve"> </w:t>
                      </w:r>
                      <w:proofErr w:type="spellStart"/>
                      <w:r w:rsidRPr="002B5425">
                        <w:rPr>
                          <w:rFonts w:ascii="Times New Roman" w:eastAsiaTheme="majorEastAsia" w:hAnsi="Times New Roman" w:cs="Times New Roman"/>
                          <w:iCs/>
                          <w:vertAlign w:val="superscript"/>
                        </w:rPr>
                        <w:t>irosește</w:t>
                      </w:r>
                      <w:proofErr w:type="spellEnd"/>
                      <w:r w:rsidRPr="002B5425">
                        <w:rPr>
                          <w:rFonts w:ascii="Times New Roman" w:eastAsiaTheme="majorEastAsia" w:hAnsi="Times New Roman" w:cs="Times New Roman"/>
                          <w:iCs/>
                          <w:vertAlign w:val="superscript"/>
                        </w:rPr>
                        <w:t xml:space="preserve"> </w:t>
                      </w:r>
                      <w:proofErr w:type="spellStart"/>
                      <w:r w:rsidRPr="002B5425">
                        <w:rPr>
                          <w:rFonts w:ascii="Times New Roman" w:eastAsiaTheme="majorEastAsia" w:hAnsi="Times New Roman" w:cs="Times New Roman"/>
                          <w:iCs/>
                          <w:vertAlign w:val="superscript"/>
                        </w:rPr>
                        <w:t>singur</w:t>
                      </w:r>
                      <w:proofErr w:type="spellEnd"/>
                      <w:r w:rsidRPr="002B5425">
                        <w:rPr>
                          <w:rFonts w:ascii="Times New Roman" w:eastAsiaTheme="majorEastAsia" w:hAnsi="Times New Roman" w:cs="Times New Roman"/>
                          <w:iCs/>
                          <w:vertAlign w:val="superscript"/>
                        </w:rPr>
                        <w:t xml:space="preserve"> </w:t>
                      </w:r>
                      <w:proofErr w:type="spellStart"/>
                      <w:r w:rsidRPr="002B5425">
                        <w:rPr>
                          <w:rFonts w:ascii="Times New Roman" w:eastAsiaTheme="majorEastAsia" w:hAnsi="Times New Roman" w:cs="Times New Roman"/>
                          <w:iCs/>
                          <w:vertAlign w:val="superscript"/>
                        </w:rPr>
                        <w:t>în</w:t>
                      </w:r>
                      <w:proofErr w:type="spellEnd"/>
                      <w:r w:rsidRPr="002B5425">
                        <w:rPr>
                          <w:rFonts w:ascii="Times New Roman" w:eastAsiaTheme="majorEastAsia" w:hAnsi="Times New Roman" w:cs="Times New Roman"/>
                          <w:iCs/>
                          <w:vertAlign w:val="superscript"/>
                        </w:rPr>
                        <w:t xml:space="preserve"> </w:t>
                      </w:r>
                      <w:proofErr w:type="spellStart"/>
                      <w:r w:rsidRPr="002B5425">
                        <w:rPr>
                          <w:rFonts w:ascii="Times New Roman" w:eastAsiaTheme="majorEastAsia" w:hAnsi="Times New Roman" w:cs="Times New Roman"/>
                          <w:iCs/>
                          <w:vertAlign w:val="superscript"/>
                        </w:rPr>
                        <w:t>gospodărie</w:t>
                      </w:r>
                      <w:proofErr w:type="spellEnd"/>
                      <w:r w:rsidRPr="002B5425">
                        <w:rPr>
                          <w:rFonts w:ascii="Times New Roman" w:eastAsiaTheme="majorEastAsia" w:hAnsi="Times New Roman" w:cs="Times New Roman"/>
                          <w:iCs/>
                          <w:vertAlign w:val="superscript"/>
                        </w:rPr>
                        <w:t xml:space="preserve"> 353 g </w:t>
                      </w:r>
                      <w:proofErr w:type="spellStart"/>
                      <w:r w:rsidRPr="002B5425">
                        <w:rPr>
                          <w:rFonts w:ascii="Times New Roman" w:eastAsiaTheme="majorEastAsia" w:hAnsi="Times New Roman" w:cs="Times New Roman"/>
                          <w:iCs/>
                          <w:vertAlign w:val="superscript"/>
                        </w:rPr>
                        <w:t>hrană</w:t>
                      </w:r>
                      <w:proofErr w:type="spellEnd"/>
                      <w:r w:rsidRPr="002B5425">
                        <w:rPr>
                          <w:rFonts w:ascii="Times New Roman" w:eastAsiaTheme="majorEastAsia" w:hAnsi="Times New Roman" w:cs="Times New Roman"/>
                          <w:iCs/>
                          <w:vertAlign w:val="superscript"/>
                        </w:rPr>
                        <w:t xml:space="preserve"> </w:t>
                      </w:r>
                      <w:proofErr w:type="spellStart"/>
                      <w:r w:rsidRPr="002B5425">
                        <w:rPr>
                          <w:rFonts w:ascii="Times New Roman" w:eastAsiaTheme="majorEastAsia" w:hAnsi="Times New Roman" w:cs="Times New Roman"/>
                          <w:iCs/>
                          <w:vertAlign w:val="superscript"/>
                        </w:rPr>
                        <w:t>pe</w:t>
                      </w:r>
                      <w:proofErr w:type="spellEnd"/>
                      <w:r w:rsidRPr="002B5425">
                        <w:rPr>
                          <w:rFonts w:ascii="Times New Roman" w:eastAsiaTheme="majorEastAsia" w:hAnsi="Times New Roman" w:cs="Times New Roman"/>
                          <w:iCs/>
                          <w:vertAlign w:val="superscript"/>
                        </w:rPr>
                        <w:t xml:space="preserve"> </w:t>
                      </w:r>
                      <w:proofErr w:type="spellStart"/>
                      <w:r w:rsidRPr="002B5425">
                        <w:rPr>
                          <w:rFonts w:ascii="Times New Roman" w:eastAsiaTheme="majorEastAsia" w:hAnsi="Times New Roman" w:cs="Times New Roman"/>
                          <w:iCs/>
                          <w:vertAlign w:val="superscript"/>
                        </w:rPr>
                        <w:t>zi</w:t>
                      </w:r>
                      <w:proofErr w:type="spellEnd"/>
                    </w:p>
                  </w:txbxContent>
                </v:textbox>
                <w10:wrap type="square" anchorx="page" anchory="page"/>
              </v:shape>
            </w:pict>
          </mc:Fallback>
        </mc:AlternateContent>
      </w:r>
      <w:r w:rsidRPr="00760AB5">
        <w:rPr>
          <w:rFonts w:ascii="Times New Roman" w:hAnsi="Times New Roman" w:cs="Times New Roman"/>
          <w:noProof/>
          <w:vertAlign w:val="superscript"/>
        </w:rPr>
        <mc:AlternateContent>
          <mc:Choice Requires="wps">
            <w:drawing>
              <wp:anchor distT="0" distB="0" distL="114300" distR="114300" simplePos="0" relativeHeight="251700224" behindDoc="0" locked="0" layoutInCell="0" allowOverlap="1" wp14:anchorId="14341149" wp14:editId="2C87E6A7">
                <wp:simplePos x="0" y="0"/>
                <wp:positionH relativeFrom="margin">
                  <wp:posOffset>109855</wp:posOffset>
                </wp:positionH>
                <wp:positionV relativeFrom="margin">
                  <wp:posOffset>3172460</wp:posOffset>
                </wp:positionV>
                <wp:extent cx="2436495" cy="1706880"/>
                <wp:effectExtent l="19050" t="19050" r="20955" b="22860"/>
                <wp:wrapSquare wrapText="bothSides"/>
                <wp:docPr id="2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2436495" cy="1706880"/>
                        </a:xfrm>
                        <a:prstGeom prst="bracketPair">
                          <a:avLst>
                            <a:gd name="adj" fmla="val 8051"/>
                          </a:avLst>
                        </a:prstGeom>
                        <a:solidFill>
                          <a:sysClr val="window" lastClr="FFFFFF"/>
                        </a:solidFill>
                        <a:ln w="38100">
                          <a:solidFill>
                            <a:sysClr val="window" lastClr="FFFFFF"/>
                          </a:solidFill>
                          <a:round/>
                          <a:headEnd/>
                          <a:tailEnd/>
                        </a:ln>
                        <a:extLst/>
                      </wps:spPr>
                      <wps:txbx>
                        <w:txbxContent>
                          <w:p w:rsidR="00746F78" w:rsidRPr="00913900" w:rsidRDefault="00746F78" w:rsidP="00CD2B89">
                            <w:pPr>
                              <w:spacing w:after="0"/>
                              <w:jc w:val="center"/>
                              <w:rPr>
                                <w:rFonts w:ascii="Times New Roman" w:hAnsi="Times New Roman" w:cs="Times New Roman"/>
                                <w:iCs/>
                                <w:sz w:val="18"/>
                                <w:szCs w:val="18"/>
                              </w:rPr>
                            </w:pPr>
                            <w:proofErr w:type="spellStart"/>
                            <w:r w:rsidRPr="00913900">
                              <w:rPr>
                                <w:rFonts w:ascii="Times New Roman" w:hAnsi="Times New Roman" w:cs="Times New Roman"/>
                                <w:iCs/>
                                <w:sz w:val="18"/>
                                <w:szCs w:val="18"/>
                              </w:rPr>
                              <w:t>Ceea</w:t>
                            </w:r>
                            <w:proofErr w:type="spellEnd"/>
                            <w:r w:rsidRPr="00913900">
                              <w:rPr>
                                <w:rFonts w:ascii="Times New Roman" w:hAnsi="Times New Roman" w:cs="Times New Roman"/>
                                <w:iCs/>
                                <w:sz w:val="18"/>
                                <w:szCs w:val="18"/>
                              </w:rPr>
                              <w:t xml:space="preserve"> </w:t>
                            </w:r>
                            <w:proofErr w:type="spellStart"/>
                            <w:proofErr w:type="gramStart"/>
                            <w:r w:rsidRPr="00913900">
                              <w:rPr>
                                <w:rFonts w:ascii="Times New Roman" w:hAnsi="Times New Roman" w:cs="Times New Roman"/>
                                <w:iCs/>
                                <w:sz w:val="18"/>
                                <w:szCs w:val="18"/>
                              </w:rPr>
                              <w:t>ce</w:t>
                            </w:r>
                            <w:proofErr w:type="spellEnd"/>
                            <w:proofErr w:type="gramEnd"/>
                            <w:r w:rsidRPr="00913900">
                              <w:rPr>
                                <w:rFonts w:ascii="Times New Roman" w:hAnsi="Times New Roman" w:cs="Times New Roman"/>
                                <w:iCs/>
                                <w:sz w:val="18"/>
                                <w:szCs w:val="18"/>
                              </w:rPr>
                              <w:t xml:space="preserve"> </w:t>
                            </w:r>
                            <w:proofErr w:type="spellStart"/>
                            <w:r w:rsidRPr="00913900">
                              <w:rPr>
                                <w:rFonts w:ascii="Times New Roman" w:hAnsi="Times New Roman" w:cs="Times New Roman"/>
                                <w:iCs/>
                                <w:sz w:val="18"/>
                                <w:szCs w:val="18"/>
                              </w:rPr>
                              <w:t>corespunde</w:t>
                            </w:r>
                            <w:proofErr w:type="spellEnd"/>
                            <w:r w:rsidRPr="00913900">
                              <w:rPr>
                                <w:rFonts w:ascii="Times New Roman" w:hAnsi="Times New Roman" w:cs="Times New Roman"/>
                                <w:iCs/>
                                <w:sz w:val="18"/>
                                <w:szCs w:val="18"/>
                              </w:rPr>
                              <w:t xml:space="preserve"> </w:t>
                            </w:r>
                            <w:proofErr w:type="spellStart"/>
                            <w:r w:rsidRPr="00913900">
                              <w:rPr>
                                <w:rFonts w:ascii="Times New Roman" w:hAnsi="Times New Roman" w:cs="Times New Roman"/>
                                <w:iCs/>
                                <w:sz w:val="18"/>
                                <w:szCs w:val="18"/>
                              </w:rPr>
                              <w:t>încărcăturii</w:t>
                            </w:r>
                            <w:proofErr w:type="spellEnd"/>
                            <w:r w:rsidRPr="00913900">
                              <w:rPr>
                                <w:rFonts w:ascii="Times New Roman" w:hAnsi="Times New Roman" w:cs="Times New Roman"/>
                                <w:iCs/>
                                <w:sz w:val="18"/>
                                <w:szCs w:val="18"/>
                              </w:rPr>
                              <w:t xml:space="preserve"> a 127.500 de </w:t>
                            </w:r>
                            <w:proofErr w:type="spellStart"/>
                            <w:r w:rsidRPr="00913900">
                              <w:rPr>
                                <w:rFonts w:ascii="Times New Roman" w:hAnsi="Times New Roman" w:cs="Times New Roman"/>
                                <w:iCs/>
                                <w:sz w:val="18"/>
                                <w:szCs w:val="18"/>
                              </w:rPr>
                              <w:t>tiruri</w:t>
                            </w:r>
                            <w:proofErr w:type="spellEnd"/>
                            <w:r w:rsidRPr="00913900">
                              <w:rPr>
                                <w:rFonts w:ascii="Times New Roman" w:hAnsi="Times New Roman" w:cs="Times New Roman"/>
                                <w:iCs/>
                                <w:sz w:val="18"/>
                                <w:szCs w:val="18"/>
                              </w:rPr>
                              <w:t xml:space="preserve"> </w:t>
                            </w:r>
                            <w:proofErr w:type="spellStart"/>
                            <w:r w:rsidRPr="00913900">
                              <w:rPr>
                                <w:rFonts w:ascii="Times New Roman" w:hAnsi="Times New Roman" w:cs="Times New Roman"/>
                                <w:iCs/>
                                <w:sz w:val="18"/>
                                <w:szCs w:val="18"/>
                              </w:rPr>
                              <w:t>aliniate</w:t>
                            </w:r>
                            <w:proofErr w:type="spellEnd"/>
                            <w:r w:rsidRPr="00913900">
                              <w:rPr>
                                <w:rFonts w:ascii="Times New Roman" w:hAnsi="Times New Roman" w:cs="Times New Roman"/>
                                <w:iCs/>
                                <w:sz w:val="18"/>
                                <w:szCs w:val="18"/>
                              </w:rPr>
                              <w:t xml:space="preserve"> </w:t>
                            </w:r>
                            <w:proofErr w:type="spellStart"/>
                            <w:r w:rsidRPr="00913900">
                              <w:rPr>
                                <w:rFonts w:ascii="Times New Roman" w:hAnsi="Times New Roman" w:cs="Times New Roman"/>
                                <w:iCs/>
                                <w:sz w:val="18"/>
                                <w:szCs w:val="18"/>
                              </w:rPr>
                              <w:t>în</w:t>
                            </w:r>
                            <w:proofErr w:type="spellEnd"/>
                            <w:r w:rsidRPr="00913900">
                              <w:rPr>
                                <w:rFonts w:ascii="Times New Roman" w:hAnsi="Times New Roman" w:cs="Times New Roman"/>
                                <w:iCs/>
                                <w:sz w:val="18"/>
                                <w:szCs w:val="18"/>
                              </w:rPr>
                              <w:t xml:space="preserve"> </w:t>
                            </w:r>
                            <w:proofErr w:type="spellStart"/>
                            <w:r w:rsidRPr="00913900">
                              <w:rPr>
                                <w:rFonts w:ascii="Times New Roman" w:hAnsi="Times New Roman" w:cs="Times New Roman"/>
                                <w:iCs/>
                                <w:sz w:val="18"/>
                                <w:szCs w:val="18"/>
                              </w:rPr>
                              <w:t>coloană</w:t>
                            </w:r>
                            <w:proofErr w:type="spellEnd"/>
                            <w:r w:rsidRPr="00913900">
                              <w:rPr>
                                <w:rFonts w:ascii="Times New Roman" w:hAnsi="Times New Roman" w:cs="Times New Roman"/>
                                <w:iCs/>
                                <w:sz w:val="18"/>
                                <w:szCs w:val="18"/>
                              </w:rPr>
                              <w:t xml:space="preserve"> din </w:t>
                            </w:r>
                            <w:proofErr w:type="spellStart"/>
                            <w:r w:rsidRPr="00913900">
                              <w:rPr>
                                <w:rFonts w:ascii="Times New Roman" w:hAnsi="Times New Roman" w:cs="Times New Roman"/>
                                <w:iCs/>
                                <w:sz w:val="18"/>
                                <w:szCs w:val="18"/>
                              </w:rPr>
                              <w:t>București</w:t>
                            </w:r>
                            <w:proofErr w:type="spellEnd"/>
                            <w:r w:rsidRPr="00913900">
                              <w:rPr>
                                <w:rFonts w:ascii="Times New Roman" w:hAnsi="Times New Roman" w:cs="Times New Roman"/>
                                <w:iCs/>
                                <w:sz w:val="18"/>
                                <w:szCs w:val="18"/>
                              </w:rPr>
                              <w:t xml:space="preserve"> </w:t>
                            </w:r>
                            <w:proofErr w:type="spellStart"/>
                            <w:r w:rsidRPr="00913900">
                              <w:rPr>
                                <w:rFonts w:ascii="Times New Roman" w:hAnsi="Times New Roman" w:cs="Times New Roman"/>
                                <w:iCs/>
                                <w:sz w:val="18"/>
                                <w:szCs w:val="18"/>
                              </w:rPr>
                              <w:t>până</w:t>
                            </w:r>
                            <w:proofErr w:type="spellEnd"/>
                            <w:r w:rsidRPr="00913900">
                              <w:rPr>
                                <w:rFonts w:ascii="Times New Roman" w:hAnsi="Times New Roman" w:cs="Times New Roman"/>
                                <w:iCs/>
                                <w:sz w:val="18"/>
                                <w:szCs w:val="18"/>
                              </w:rPr>
                              <w:t xml:space="preserve"> </w:t>
                            </w:r>
                            <w:proofErr w:type="spellStart"/>
                            <w:r w:rsidRPr="00913900">
                              <w:rPr>
                                <w:rFonts w:ascii="Times New Roman" w:hAnsi="Times New Roman" w:cs="Times New Roman"/>
                                <w:iCs/>
                                <w:sz w:val="18"/>
                                <w:szCs w:val="18"/>
                              </w:rPr>
                              <w:t>în</w:t>
                            </w:r>
                            <w:proofErr w:type="spellEnd"/>
                            <w:r w:rsidRPr="00913900">
                              <w:rPr>
                                <w:rFonts w:ascii="Times New Roman" w:hAnsi="Times New Roman" w:cs="Times New Roman"/>
                                <w:iCs/>
                                <w:sz w:val="18"/>
                                <w:szCs w:val="18"/>
                              </w:rPr>
                              <w:t xml:space="preserve"> </w:t>
                            </w:r>
                            <w:proofErr w:type="spellStart"/>
                            <w:r w:rsidRPr="00913900">
                              <w:rPr>
                                <w:rFonts w:ascii="Times New Roman" w:hAnsi="Times New Roman" w:cs="Times New Roman"/>
                                <w:iCs/>
                                <w:sz w:val="18"/>
                                <w:szCs w:val="18"/>
                              </w:rPr>
                              <w:t>Munchen</w:t>
                            </w:r>
                            <w:proofErr w:type="spellEnd"/>
                          </w:p>
                        </w:txbxContent>
                      </wps:txbx>
                      <wps:bodyPr rot="0" vert="horz" wrap="square" lIns="45720" tIns="45720" rIns="4572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_x0000_s1031" type="#_x0000_t185" style="position:absolute;left:0;text-align:left;margin-left:8.65pt;margin-top:249.8pt;width:191.85pt;height:134.4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" o:allowincell="f" adj="1739" filled="t" fillcolor="window" strokecolor="window" strokeweight="3pt">
                <v:textbox style="mso-fit-shape-to-text:t" inset="3.6pt,,3.6pt">
                  <w:txbxContent>
                    <w:p w:rsidR="00746F78" w:rsidRPr="00913900" w:rsidRDefault="00746F78" w:rsidP="00CD2B89">
                      <w:pPr>
                        <w:spacing w:after="0"/>
                        <w:jc w:val="center"/>
                        <w:rPr>
                          <w:rFonts w:ascii="Times New Roman" w:hAnsi="Times New Roman" w:cs="Times New Roman"/>
                          <w:iCs/>
                          <w:sz w:val="18"/>
                          <w:szCs w:val="18"/>
                        </w:rPr>
                      </w:pPr>
                      <w:proofErr w:type="spellStart"/>
                      <w:r w:rsidRPr="00913900">
                        <w:rPr>
                          <w:rFonts w:ascii="Times New Roman" w:hAnsi="Times New Roman" w:cs="Times New Roman"/>
                          <w:iCs/>
                          <w:sz w:val="18"/>
                          <w:szCs w:val="18"/>
                        </w:rPr>
                        <w:t>Ceea</w:t>
                      </w:r>
                      <w:proofErr w:type="spellEnd"/>
                      <w:r w:rsidRPr="00913900">
                        <w:rPr>
                          <w:rFonts w:ascii="Times New Roman" w:hAnsi="Times New Roman" w:cs="Times New Roman"/>
                          <w:iCs/>
                          <w:sz w:val="18"/>
                          <w:szCs w:val="18"/>
                        </w:rPr>
                        <w:t xml:space="preserve"> </w:t>
                      </w:r>
                      <w:proofErr w:type="spellStart"/>
                      <w:proofErr w:type="gramStart"/>
                      <w:r w:rsidRPr="00913900">
                        <w:rPr>
                          <w:rFonts w:ascii="Times New Roman" w:hAnsi="Times New Roman" w:cs="Times New Roman"/>
                          <w:iCs/>
                          <w:sz w:val="18"/>
                          <w:szCs w:val="18"/>
                        </w:rPr>
                        <w:t>ce</w:t>
                      </w:r>
                      <w:proofErr w:type="spellEnd"/>
                      <w:proofErr w:type="gramEnd"/>
                      <w:r w:rsidRPr="00913900">
                        <w:rPr>
                          <w:rFonts w:ascii="Times New Roman" w:hAnsi="Times New Roman" w:cs="Times New Roman"/>
                          <w:iCs/>
                          <w:sz w:val="18"/>
                          <w:szCs w:val="18"/>
                        </w:rPr>
                        <w:t xml:space="preserve"> </w:t>
                      </w:r>
                      <w:proofErr w:type="spellStart"/>
                      <w:r w:rsidRPr="00913900">
                        <w:rPr>
                          <w:rFonts w:ascii="Times New Roman" w:hAnsi="Times New Roman" w:cs="Times New Roman"/>
                          <w:iCs/>
                          <w:sz w:val="18"/>
                          <w:szCs w:val="18"/>
                        </w:rPr>
                        <w:t>corespunde</w:t>
                      </w:r>
                      <w:proofErr w:type="spellEnd"/>
                      <w:r w:rsidRPr="00913900">
                        <w:rPr>
                          <w:rFonts w:ascii="Times New Roman" w:hAnsi="Times New Roman" w:cs="Times New Roman"/>
                          <w:iCs/>
                          <w:sz w:val="18"/>
                          <w:szCs w:val="18"/>
                        </w:rPr>
                        <w:t xml:space="preserve"> </w:t>
                      </w:r>
                      <w:proofErr w:type="spellStart"/>
                      <w:r w:rsidRPr="00913900">
                        <w:rPr>
                          <w:rFonts w:ascii="Times New Roman" w:hAnsi="Times New Roman" w:cs="Times New Roman"/>
                          <w:iCs/>
                          <w:sz w:val="18"/>
                          <w:szCs w:val="18"/>
                        </w:rPr>
                        <w:t>încărcăturii</w:t>
                      </w:r>
                      <w:proofErr w:type="spellEnd"/>
                      <w:r w:rsidRPr="00913900">
                        <w:rPr>
                          <w:rFonts w:ascii="Times New Roman" w:hAnsi="Times New Roman" w:cs="Times New Roman"/>
                          <w:iCs/>
                          <w:sz w:val="18"/>
                          <w:szCs w:val="18"/>
                        </w:rPr>
                        <w:t xml:space="preserve"> a 127.500 de </w:t>
                      </w:r>
                      <w:proofErr w:type="spellStart"/>
                      <w:r w:rsidRPr="00913900">
                        <w:rPr>
                          <w:rFonts w:ascii="Times New Roman" w:hAnsi="Times New Roman" w:cs="Times New Roman"/>
                          <w:iCs/>
                          <w:sz w:val="18"/>
                          <w:szCs w:val="18"/>
                        </w:rPr>
                        <w:t>tiruri</w:t>
                      </w:r>
                      <w:proofErr w:type="spellEnd"/>
                      <w:r w:rsidRPr="00913900">
                        <w:rPr>
                          <w:rFonts w:ascii="Times New Roman" w:hAnsi="Times New Roman" w:cs="Times New Roman"/>
                          <w:iCs/>
                          <w:sz w:val="18"/>
                          <w:szCs w:val="18"/>
                        </w:rPr>
                        <w:t xml:space="preserve"> </w:t>
                      </w:r>
                      <w:proofErr w:type="spellStart"/>
                      <w:r w:rsidRPr="00913900">
                        <w:rPr>
                          <w:rFonts w:ascii="Times New Roman" w:hAnsi="Times New Roman" w:cs="Times New Roman"/>
                          <w:iCs/>
                          <w:sz w:val="18"/>
                          <w:szCs w:val="18"/>
                        </w:rPr>
                        <w:t>aliniate</w:t>
                      </w:r>
                      <w:proofErr w:type="spellEnd"/>
                      <w:r w:rsidRPr="00913900">
                        <w:rPr>
                          <w:rFonts w:ascii="Times New Roman" w:hAnsi="Times New Roman" w:cs="Times New Roman"/>
                          <w:iCs/>
                          <w:sz w:val="18"/>
                          <w:szCs w:val="18"/>
                        </w:rPr>
                        <w:t xml:space="preserve"> </w:t>
                      </w:r>
                      <w:proofErr w:type="spellStart"/>
                      <w:r w:rsidRPr="00913900">
                        <w:rPr>
                          <w:rFonts w:ascii="Times New Roman" w:hAnsi="Times New Roman" w:cs="Times New Roman"/>
                          <w:iCs/>
                          <w:sz w:val="18"/>
                          <w:szCs w:val="18"/>
                        </w:rPr>
                        <w:t>în</w:t>
                      </w:r>
                      <w:proofErr w:type="spellEnd"/>
                      <w:r w:rsidRPr="00913900">
                        <w:rPr>
                          <w:rFonts w:ascii="Times New Roman" w:hAnsi="Times New Roman" w:cs="Times New Roman"/>
                          <w:iCs/>
                          <w:sz w:val="18"/>
                          <w:szCs w:val="18"/>
                        </w:rPr>
                        <w:t xml:space="preserve"> </w:t>
                      </w:r>
                      <w:proofErr w:type="spellStart"/>
                      <w:r w:rsidRPr="00913900">
                        <w:rPr>
                          <w:rFonts w:ascii="Times New Roman" w:hAnsi="Times New Roman" w:cs="Times New Roman"/>
                          <w:iCs/>
                          <w:sz w:val="18"/>
                          <w:szCs w:val="18"/>
                        </w:rPr>
                        <w:t>coloană</w:t>
                      </w:r>
                      <w:proofErr w:type="spellEnd"/>
                      <w:r w:rsidRPr="00913900">
                        <w:rPr>
                          <w:rFonts w:ascii="Times New Roman" w:hAnsi="Times New Roman" w:cs="Times New Roman"/>
                          <w:iCs/>
                          <w:sz w:val="18"/>
                          <w:szCs w:val="18"/>
                        </w:rPr>
                        <w:t xml:space="preserve"> din </w:t>
                      </w:r>
                      <w:proofErr w:type="spellStart"/>
                      <w:r w:rsidRPr="00913900">
                        <w:rPr>
                          <w:rFonts w:ascii="Times New Roman" w:hAnsi="Times New Roman" w:cs="Times New Roman"/>
                          <w:iCs/>
                          <w:sz w:val="18"/>
                          <w:szCs w:val="18"/>
                        </w:rPr>
                        <w:t>București</w:t>
                      </w:r>
                      <w:proofErr w:type="spellEnd"/>
                      <w:r w:rsidRPr="00913900">
                        <w:rPr>
                          <w:rFonts w:ascii="Times New Roman" w:hAnsi="Times New Roman" w:cs="Times New Roman"/>
                          <w:iCs/>
                          <w:sz w:val="18"/>
                          <w:szCs w:val="18"/>
                        </w:rPr>
                        <w:t xml:space="preserve"> </w:t>
                      </w:r>
                      <w:proofErr w:type="spellStart"/>
                      <w:r w:rsidRPr="00913900">
                        <w:rPr>
                          <w:rFonts w:ascii="Times New Roman" w:hAnsi="Times New Roman" w:cs="Times New Roman"/>
                          <w:iCs/>
                          <w:sz w:val="18"/>
                          <w:szCs w:val="18"/>
                        </w:rPr>
                        <w:t>până</w:t>
                      </w:r>
                      <w:proofErr w:type="spellEnd"/>
                      <w:r w:rsidRPr="00913900">
                        <w:rPr>
                          <w:rFonts w:ascii="Times New Roman" w:hAnsi="Times New Roman" w:cs="Times New Roman"/>
                          <w:iCs/>
                          <w:sz w:val="18"/>
                          <w:szCs w:val="18"/>
                        </w:rPr>
                        <w:t xml:space="preserve"> </w:t>
                      </w:r>
                      <w:proofErr w:type="spellStart"/>
                      <w:r w:rsidRPr="00913900">
                        <w:rPr>
                          <w:rFonts w:ascii="Times New Roman" w:hAnsi="Times New Roman" w:cs="Times New Roman"/>
                          <w:iCs/>
                          <w:sz w:val="18"/>
                          <w:szCs w:val="18"/>
                        </w:rPr>
                        <w:t>în</w:t>
                      </w:r>
                      <w:proofErr w:type="spellEnd"/>
                      <w:r w:rsidRPr="00913900">
                        <w:rPr>
                          <w:rFonts w:ascii="Times New Roman" w:hAnsi="Times New Roman" w:cs="Times New Roman"/>
                          <w:iCs/>
                          <w:sz w:val="18"/>
                          <w:szCs w:val="18"/>
                        </w:rPr>
                        <w:t xml:space="preserve"> </w:t>
                      </w:r>
                      <w:proofErr w:type="spellStart"/>
                      <w:r w:rsidRPr="00913900">
                        <w:rPr>
                          <w:rFonts w:ascii="Times New Roman" w:hAnsi="Times New Roman" w:cs="Times New Roman"/>
                          <w:iCs/>
                          <w:sz w:val="18"/>
                          <w:szCs w:val="18"/>
                        </w:rPr>
                        <w:t>Munchen</w:t>
                      </w:r>
                      <w:proofErr w:type="spellEnd"/>
                    </w:p>
                  </w:txbxContent>
                </v:textbox>
                <w10:wrap type="square" anchorx="margin" anchory="margin"/>
              </v:shape>
            </w:pict>
          </mc:Fallback>
        </mc:AlternateContent>
      </w:r>
    </w:p>
    <w:p w:rsidR="00CD2B89" w:rsidRPr="00760AB5" w:rsidRDefault="00CD2B89" w:rsidP="00760AB5">
      <w:pPr>
        <w:shd w:val="clear" w:color="auto" w:fill="FFFFFF"/>
        <w:spacing w:after="0" w:line="360" w:lineRule="auto"/>
        <w:ind w:firstLine="708"/>
        <w:jc w:val="both"/>
        <w:rPr>
          <w:rFonts w:ascii="Times New Roman" w:eastAsia="Times New Roman" w:hAnsi="Times New Roman" w:cs="Times New Roman"/>
          <w:color w:val="000000" w:themeColor="text1"/>
          <w:lang w:val="ro-RO"/>
        </w:rPr>
      </w:pPr>
      <w:r w:rsidRPr="00760AB5">
        <w:rPr>
          <w:rFonts w:ascii="Times New Roman" w:eastAsia="Times New Roman" w:hAnsi="Times New Roman" w:cs="Times New Roman"/>
          <w:color w:val="000000" w:themeColor="text1"/>
          <w:lang w:val="ro-RO"/>
        </w:rPr>
        <w:t>Un român aruncă zilnic peste</w:t>
      </w:r>
      <w:r w:rsidRPr="00760AB5">
        <w:rPr>
          <w:rFonts w:ascii="Times New Roman" w:eastAsia="Times New Roman" w:hAnsi="Times New Roman" w:cs="Times New Roman"/>
          <w:b/>
          <w:color w:val="000000" w:themeColor="text1"/>
          <w:lang w:val="ro-RO"/>
        </w:rPr>
        <w:t> </w:t>
      </w:r>
      <w:r w:rsidRPr="00760AB5">
        <w:rPr>
          <w:rFonts w:ascii="Times New Roman" w:eastAsia="Times New Roman" w:hAnsi="Times New Roman" w:cs="Times New Roman"/>
          <w:b/>
          <w:bCs/>
          <w:color w:val="000000" w:themeColor="text1"/>
          <w:bdr w:val="none" w:sz="0" w:space="0" w:color="auto" w:frame="1"/>
          <w:lang w:val="ro-RO"/>
        </w:rPr>
        <w:t>350 de grame de mâncare</w:t>
      </w:r>
      <w:r w:rsidRPr="00760AB5">
        <w:rPr>
          <w:rFonts w:ascii="Times New Roman" w:eastAsia="Times New Roman" w:hAnsi="Times New Roman" w:cs="Times New Roman"/>
          <w:b/>
          <w:color w:val="000000" w:themeColor="text1"/>
          <w:lang w:val="ro-RO"/>
        </w:rPr>
        <w:t>,</w:t>
      </w:r>
      <w:r w:rsidRPr="00760AB5">
        <w:rPr>
          <w:rFonts w:ascii="Times New Roman" w:eastAsia="Times New Roman" w:hAnsi="Times New Roman" w:cs="Times New Roman"/>
          <w:color w:val="000000" w:themeColor="text1"/>
          <w:lang w:val="ro-RO"/>
        </w:rPr>
        <w:t xml:space="preserve"> ajungând să risipească anual</w:t>
      </w:r>
      <w:r w:rsidRPr="00760AB5">
        <w:rPr>
          <w:rFonts w:ascii="Times New Roman" w:eastAsia="Times New Roman" w:hAnsi="Times New Roman" w:cs="Times New Roman"/>
          <w:b/>
          <w:bCs/>
          <w:color w:val="000000" w:themeColor="text1"/>
          <w:bdr w:val="none" w:sz="0" w:space="0" w:color="auto" w:frame="1"/>
          <w:lang w:val="ro-RO"/>
        </w:rPr>
        <w:t> 129 de kilograme de alimente</w:t>
      </w:r>
      <w:r w:rsidRPr="00760AB5">
        <w:rPr>
          <w:rFonts w:ascii="Times New Roman" w:eastAsia="Times New Roman" w:hAnsi="Times New Roman" w:cs="Times New Roman"/>
          <w:b/>
          <w:color w:val="000000" w:themeColor="text1"/>
          <w:lang w:val="ro-RO"/>
        </w:rPr>
        <w:t>.</w:t>
      </w:r>
      <w:r w:rsidRPr="00760AB5">
        <w:rPr>
          <w:rFonts w:ascii="Times New Roman" w:eastAsia="Times New Roman" w:hAnsi="Times New Roman" w:cs="Times New Roman"/>
          <w:color w:val="000000" w:themeColor="text1"/>
          <w:lang w:val="ro-RO"/>
        </w:rPr>
        <w:t xml:space="preserve"> Din această cantitate, 24% este mâncare gătită, 22% – fructe, 21% – legume, 20% – produse de panificație, 11% –  produse lactate și 1% – carne. Risipim aproape cât media europeană, deși avem venituri mult mai mici și cheltuim cam 40% din ele pe mâncare.</w:t>
      </w:r>
      <w:r w:rsidRPr="00760AB5">
        <w:rPr>
          <w:rStyle w:val="FootnoteReference"/>
          <w:rFonts w:ascii="Times New Roman" w:eastAsia="Times New Roman" w:hAnsi="Times New Roman" w:cs="Times New Roman"/>
          <w:color w:val="000000" w:themeColor="text1"/>
          <w:lang w:val="ro-RO"/>
        </w:rPr>
        <w:footnoteReference w:id="12"/>
      </w:r>
    </w:p>
    <w:p w:rsidR="00CD2B89" w:rsidRPr="00760AB5" w:rsidRDefault="00CD2B89" w:rsidP="00760AB5">
      <w:pPr>
        <w:shd w:val="clear" w:color="auto" w:fill="FFFFFF"/>
        <w:spacing w:after="0" w:line="360" w:lineRule="auto"/>
        <w:ind w:firstLine="708"/>
        <w:jc w:val="both"/>
        <w:rPr>
          <w:rFonts w:ascii="Times New Roman" w:eastAsia="Times New Roman" w:hAnsi="Times New Roman" w:cs="Times New Roman"/>
          <w:color w:val="000000" w:themeColor="text1"/>
          <w:lang w:val="ro-RO"/>
        </w:rPr>
      </w:pPr>
      <w:r w:rsidRPr="00760AB5">
        <w:rPr>
          <w:rFonts w:ascii="Times New Roman" w:eastAsia="Times New Roman" w:hAnsi="Times New Roman" w:cs="Times New Roman"/>
          <w:color w:val="000000" w:themeColor="text1"/>
          <w:lang w:val="ro-RO"/>
        </w:rPr>
        <w:t xml:space="preserve">Paradoxal, o parte dintre români știu că principala problemă este cantitatea de mâncare cumpărată. 39% dintre respondenții unui studiu cred că ar putea reduce risipa estimând corect alimentele de care au nevoie, 34% și-ar dori să poată colecta selectiv deșeurile alimentare pentru a le putea recicla, iar 15% cred că le-ar putea valorifica. Datele aparțin unui studiu experiment realizat de consultantul de mediu EPC la cererea asociației </w:t>
      </w:r>
      <w:proofErr w:type="spellStart"/>
      <w:r w:rsidRPr="00760AB5">
        <w:rPr>
          <w:rFonts w:ascii="Times New Roman" w:eastAsia="Times New Roman" w:hAnsi="Times New Roman" w:cs="Times New Roman"/>
          <w:color w:val="000000" w:themeColor="text1"/>
          <w:lang w:val="ro-RO"/>
        </w:rPr>
        <w:t>MaiMultVerde</w:t>
      </w:r>
      <w:proofErr w:type="spellEnd"/>
      <w:r w:rsidRPr="00760AB5">
        <w:rPr>
          <w:rFonts w:ascii="Times New Roman" w:eastAsia="Times New Roman" w:hAnsi="Times New Roman" w:cs="Times New Roman"/>
          <w:color w:val="000000" w:themeColor="text1"/>
          <w:lang w:val="ro-RO"/>
        </w:rPr>
        <w:t xml:space="preserve"> și a Centrului de Resurse pentru participarea publică (Ce-Re). Specialiștii au aplicat în jur de 100 de chestionare consumatorilor și au discutat cu reprezentanți ai producătorilor și ai </w:t>
      </w:r>
      <w:proofErr w:type="spellStart"/>
      <w:r w:rsidRPr="00760AB5">
        <w:rPr>
          <w:rFonts w:ascii="Times New Roman" w:eastAsia="Times New Roman" w:hAnsi="Times New Roman" w:cs="Times New Roman"/>
          <w:color w:val="000000" w:themeColor="text1"/>
          <w:lang w:val="ro-RO"/>
        </w:rPr>
        <w:t>retailerilor</w:t>
      </w:r>
      <w:proofErr w:type="spellEnd"/>
      <w:r w:rsidRPr="00760AB5">
        <w:rPr>
          <w:rFonts w:ascii="Times New Roman" w:eastAsia="Times New Roman" w:hAnsi="Times New Roman" w:cs="Times New Roman"/>
          <w:color w:val="000000" w:themeColor="text1"/>
          <w:lang w:val="ro-RO"/>
        </w:rPr>
        <w:t>. Au atras atenția că datele nu sunt reprezentative și că este nevoie de o analiză mult mai aprofundată a fenomenului risipei alimentare.</w:t>
      </w:r>
      <w:r w:rsidRPr="00760AB5">
        <w:rPr>
          <w:rStyle w:val="FootnoteReference"/>
          <w:rFonts w:ascii="Times New Roman" w:eastAsia="Times New Roman" w:hAnsi="Times New Roman" w:cs="Times New Roman"/>
          <w:color w:val="000000" w:themeColor="text1"/>
          <w:lang w:val="ro-RO"/>
        </w:rPr>
        <w:footnoteReference w:id="13"/>
      </w:r>
    </w:p>
    <w:p w:rsidR="00CD2B89" w:rsidRPr="00760AB5" w:rsidRDefault="00CD2B89" w:rsidP="00760AB5">
      <w:pPr>
        <w:spacing w:after="0" w:line="360" w:lineRule="auto"/>
        <w:jc w:val="both"/>
        <w:rPr>
          <w:rFonts w:ascii="Times New Roman" w:eastAsia="Times New Roman" w:hAnsi="Times New Roman" w:cs="Times New Roman"/>
          <w:color w:val="000000" w:themeColor="text1"/>
          <w:lang w:val="ro-RO" w:eastAsia="ro-RO"/>
        </w:rPr>
      </w:pPr>
    </w:p>
    <w:p w:rsidR="006A3F1E" w:rsidRPr="00760AB5" w:rsidRDefault="00507232" w:rsidP="00FC2355">
      <w:pPr>
        <w:pStyle w:val="NormalWeb"/>
        <w:spacing w:before="115" w:beforeAutospacing="0" w:after="0" w:afterAutospacing="0" w:line="360" w:lineRule="auto"/>
        <w:ind w:firstLine="708"/>
        <w:jc w:val="both"/>
        <w:rPr>
          <w:rFonts w:eastAsiaTheme="minorEastAsia"/>
          <w:color w:val="000000" w:themeColor="text1"/>
          <w:kern w:val="24"/>
          <w:sz w:val="22"/>
          <w:szCs w:val="22"/>
        </w:rPr>
      </w:pPr>
      <w:r w:rsidRPr="00760AB5">
        <w:rPr>
          <w:rFonts w:eastAsiaTheme="minorEastAsia"/>
          <w:b/>
          <w:color w:val="000000" w:themeColor="text1"/>
          <w:kern w:val="24"/>
          <w:sz w:val="22"/>
          <w:szCs w:val="22"/>
          <w:lang w:val="vi-VN"/>
        </w:rPr>
        <w:lastRenderedPageBreak/>
        <w:t>Siguranța alimentară</w:t>
      </w:r>
      <w:r w:rsidRPr="00760AB5">
        <w:rPr>
          <w:rFonts w:eastAsiaTheme="minorEastAsia"/>
          <w:color w:val="000000" w:themeColor="text1"/>
          <w:kern w:val="24"/>
          <w:sz w:val="22"/>
          <w:szCs w:val="22"/>
          <w:lang w:val="vi-VN"/>
        </w:rPr>
        <w:t xml:space="preserve"> se referă la limitarea prezenței a</w:t>
      </w:r>
      <w:proofErr w:type="spellStart"/>
      <w:r w:rsidRPr="00760AB5">
        <w:rPr>
          <w:rFonts w:eastAsiaTheme="minorEastAsia"/>
          <w:color w:val="000000" w:themeColor="text1"/>
          <w:kern w:val="24"/>
          <w:sz w:val="22"/>
          <w:szCs w:val="22"/>
        </w:rPr>
        <w:t>celor</w:t>
      </w:r>
      <w:proofErr w:type="spellEnd"/>
      <w:r w:rsidRPr="00760AB5">
        <w:rPr>
          <w:rFonts w:eastAsiaTheme="minorEastAsia"/>
          <w:color w:val="000000" w:themeColor="text1"/>
          <w:kern w:val="24"/>
          <w:sz w:val="22"/>
          <w:szCs w:val="22"/>
        </w:rPr>
        <w:t xml:space="preserve"> </w:t>
      </w:r>
      <w:r w:rsidRPr="00760AB5">
        <w:rPr>
          <w:rFonts w:eastAsiaTheme="minorEastAsia"/>
          <w:color w:val="000000" w:themeColor="text1"/>
          <w:kern w:val="24"/>
          <w:sz w:val="22"/>
          <w:szCs w:val="22"/>
          <w:lang w:val="vi-VN"/>
        </w:rPr>
        <w:t xml:space="preserve"> pericole, fie cronice, fie acute, care pot face ca alimentele să dăuneze sănătății consumatorului. </w:t>
      </w:r>
      <w:r w:rsidR="006A3F1E" w:rsidRPr="00760AB5">
        <w:rPr>
          <w:rFonts w:eastAsiaTheme="minorEastAsia"/>
          <w:color w:val="000000" w:themeColor="text1"/>
          <w:kern w:val="24"/>
          <w:sz w:val="22"/>
          <w:szCs w:val="22"/>
        </w:rPr>
        <w:t> </w:t>
      </w:r>
      <w:proofErr w:type="spellStart"/>
      <w:r w:rsidR="006A3F1E" w:rsidRPr="00760AB5">
        <w:rPr>
          <w:rFonts w:eastAsiaTheme="minorEastAsia"/>
          <w:color w:val="000000" w:themeColor="text1"/>
          <w:kern w:val="24"/>
          <w:sz w:val="22"/>
          <w:szCs w:val="22"/>
        </w:rPr>
        <w:t>Mâncarea</w:t>
      </w:r>
      <w:proofErr w:type="spellEnd"/>
      <w:r w:rsidR="006A3F1E" w:rsidRPr="00760AB5">
        <w:rPr>
          <w:rFonts w:eastAsiaTheme="minorEastAsia"/>
          <w:color w:val="000000" w:themeColor="text1"/>
          <w:kern w:val="24"/>
          <w:sz w:val="22"/>
          <w:szCs w:val="22"/>
        </w:rPr>
        <w:t xml:space="preserve"> </w:t>
      </w:r>
      <w:proofErr w:type="spellStart"/>
      <w:r w:rsidR="006A3F1E" w:rsidRPr="00760AB5">
        <w:rPr>
          <w:rFonts w:eastAsiaTheme="minorEastAsia"/>
          <w:color w:val="000000" w:themeColor="text1"/>
          <w:kern w:val="24"/>
          <w:sz w:val="22"/>
          <w:szCs w:val="22"/>
        </w:rPr>
        <w:t>sigură</w:t>
      </w:r>
      <w:proofErr w:type="spellEnd"/>
      <w:r w:rsidR="006A3F1E" w:rsidRPr="00760AB5">
        <w:rPr>
          <w:rFonts w:eastAsiaTheme="minorEastAsia"/>
          <w:color w:val="000000" w:themeColor="text1"/>
          <w:kern w:val="24"/>
          <w:sz w:val="22"/>
          <w:szCs w:val="22"/>
        </w:rPr>
        <w:t xml:space="preserve"> </w:t>
      </w:r>
      <w:proofErr w:type="spellStart"/>
      <w:proofErr w:type="gramStart"/>
      <w:r w:rsidR="006A3F1E" w:rsidRPr="00760AB5">
        <w:rPr>
          <w:rFonts w:eastAsiaTheme="minorEastAsia"/>
          <w:color w:val="000000" w:themeColor="text1"/>
          <w:kern w:val="24"/>
          <w:sz w:val="22"/>
          <w:szCs w:val="22"/>
        </w:rPr>
        <w:t>este</w:t>
      </w:r>
      <w:proofErr w:type="spellEnd"/>
      <w:proofErr w:type="gramEnd"/>
      <w:r w:rsidR="006A3F1E" w:rsidRPr="00760AB5">
        <w:rPr>
          <w:rFonts w:eastAsiaTheme="minorEastAsia"/>
          <w:color w:val="000000" w:themeColor="text1"/>
          <w:kern w:val="24"/>
          <w:sz w:val="22"/>
          <w:szCs w:val="22"/>
        </w:rPr>
        <w:t xml:space="preserve"> </w:t>
      </w:r>
      <w:proofErr w:type="spellStart"/>
      <w:r w:rsidR="006A3F1E" w:rsidRPr="00760AB5">
        <w:rPr>
          <w:rFonts w:eastAsiaTheme="minorEastAsia"/>
          <w:color w:val="000000" w:themeColor="text1"/>
          <w:kern w:val="24"/>
          <w:sz w:val="22"/>
          <w:szCs w:val="22"/>
        </w:rPr>
        <w:t>necesară</w:t>
      </w:r>
      <w:proofErr w:type="spellEnd"/>
      <w:r w:rsidR="006A3F1E" w:rsidRPr="00760AB5">
        <w:rPr>
          <w:rFonts w:eastAsiaTheme="minorEastAsia"/>
          <w:color w:val="000000" w:themeColor="text1"/>
          <w:kern w:val="24"/>
          <w:sz w:val="22"/>
          <w:szCs w:val="22"/>
        </w:rPr>
        <w:t xml:space="preserve"> </w:t>
      </w:r>
      <w:proofErr w:type="spellStart"/>
      <w:r w:rsidR="006A3F1E" w:rsidRPr="00760AB5">
        <w:rPr>
          <w:rFonts w:eastAsiaTheme="minorEastAsia"/>
          <w:color w:val="000000" w:themeColor="text1"/>
          <w:kern w:val="24"/>
          <w:sz w:val="22"/>
          <w:szCs w:val="22"/>
        </w:rPr>
        <w:t>pentru</w:t>
      </w:r>
      <w:proofErr w:type="spellEnd"/>
      <w:r w:rsidR="006A3F1E" w:rsidRPr="00760AB5">
        <w:rPr>
          <w:rFonts w:eastAsiaTheme="minorEastAsia"/>
          <w:color w:val="000000" w:themeColor="text1"/>
          <w:kern w:val="24"/>
          <w:sz w:val="22"/>
          <w:szCs w:val="22"/>
        </w:rPr>
        <w:t xml:space="preserve"> </w:t>
      </w:r>
      <w:proofErr w:type="spellStart"/>
      <w:r w:rsidR="006A3F1E" w:rsidRPr="00760AB5">
        <w:rPr>
          <w:rFonts w:eastAsiaTheme="minorEastAsia"/>
          <w:color w:val="000000" w:themeColor="text1"/>
          <w:kern w:val="24"/>
          <w:sz w:val="22"/>
          <w:szCs w:val="22"/>
        </w:rPr>
        <w:t>toată</w:t>
      </w:r>
      <w:proofErr w:type="spellEnd"/>
      <w:r w:rsidR="006A3F1E" w:rsidRPr="00760AB5">
        <w:rPr>
          <w:rFonts w:eastAsiaTheme="minorEastAsia"/>
          <w:color w:val="000000" w:themeColor="text1"/>
          <w:kern w:val="24"/>
          <w:sz w:val="22"/>
          <w:szCs w:val="22"/>
        </w:rPr>
        <w:t xml:space="preserve"> </w:t>
      </w:r>
      <w:proofErr w:type="spellStart"/>
      <w:r w:rsidR="006A3F1E" w:rsidRPr="00760AB5">
        <w:rPr>
          <w:rFonts w:eastAsiaTheme="minorEastAsia"/>
          <w:color w:val="000000" w:themeColor="text1"/>
          <w:kern w:val="24"/>
          <w:sz w:val="22"/>
          <w:szCs w:val="22"/>
        </w:rPr>
        <w:t>lumea</w:t>
      </w:r>
      <w:proofErr w:type="spellEnd"/>
      <w:r w:rsidR="006A3F1E" w:rsidRPr="00760AB5">
        <w:rPr>
          <w:rFonts w:eastAsiaTheme="minorEastAsia"/>
          <w:color w:val="000000" w:themeColor="text1"/>
          <w:kern w:val="24"/>
          <w:sz w:val="22"/>
          <w:szCs w:val="22"/>
        </w:rPr>
        <w:t xml:space="preserve">, de la </w:t>
      </w:r>
      <w:proofErr w:type="spellStart"/>
      <w:r w:rsidR="006A3F1E" w:rsidRPr="00760AB5">
        <w:rPr>
          <w:rFonts w:eastAsiaTheme="minorEastAsia"/>
          <w:color w:val="000000" w:themeColor="text1"/>
          <w:kern w:val="24"/>
          <w:sz w:val="22"/>
          <w:szCs w:val="22"/>
        </w:rPr>
        <w:t>creșterea</w:t>
      </w:r>
      <w:proofErr w:type="spellEnd"/>
      <w:r w:rsidR="006A3F1E" w:rsidRPr="00760AB5">
        <w:rPr>
          <w:rFonts w:eastAsiaTheme="minorEastAsia"/>
          <w:color w:val="000000" w:themeColor="text1"/>
          <w:kern w:val="24"/>
          <w:sz w:val="22"/>
          <w:szCs w:val="22"/>
        </w:rPr>
        <w:t xml:space="preserve"> </w:t>
      </w:r>
      <w:proofErr w:type="spellStart"/>
      <w:r w:rsidR="006A3F1E" w:rsidRPr="00760AB5">
        <w:rPr>
          <w:rFonts w:eastAsiaTheme="minorEastAsia"/>
          <w:color w:val="000000" w:themeColor="text1"/>
          <w:kern w:val="24"/>
          <w:sz w:val="22"/>
          <w:szCs w:val="22"/>
        </w:rPr>
        <w:t>copiilor</w:t>
      </w:r>
      <w:proofErr w:type="spellEnd"/>
      <w:r w:rsidR="006A3F1E" w:rsidRPr="00760AB5">
        <w:rPr>
          <w:rFonts w:eastAsiaTheme="minorEastAsia"/>
          <w:color w:val="000000" w:themeColor="text1"/>
          <w:kern w:val="24"/>
          <w:sz w:val="22"/>
          <w:szCs w:val="22"/>
        </w:rPr>
        <w:t xml:space="preserve"> </w:t>
      </w:r>
      <w:proofErr w:type="spellStart"/>
      <w:r w:rsidR="006A3F1E" w:rsidRPr="00760AB5">
        <w:rPr>
          <w:rFonts w:eastAsiaTheme="minorEastAsia"/>
          <w:color w:val="000000" w:themeColor="text1"/>
          <w:kern w:val="24"/>
          <w:sz w:val="22"/>
          <w:szCs w:val="22"/>
        </w:rPr>
        <w:t>și</w:t>
      </w:r>
      <w:proofErr w:type="spellEnd"/>
      <w:r w:rsidR="006A3F1E" w:rsidRPr="00760AB5">
        <w:rPr>
          <w:rFonts w:eastAsiaTheme="minorEastAsia"/>
          <w:color w:val="000000" w:themeColor="text1"/>
          <w:kern w:val="24"/>
          <w:sz w:val="22"/>
          <w:szCs w:val="22"/>
        </w:rPr>
        <w:t xml:space="preserve"> </w:t>
      </w:r>
      <w:proofErr w:type="spellStart"/>
      <w:r w:rsidR="006A3F1E" w:rsidRPr="00760AB5">
        <w:rPr>
          <w:rFonts w:eastAsiaTheme="minorEastAsia"/>
          <w:color w:val="000000" w:themeColor="text1"/>
          <w:kern w:val="24"/>
          <w:sz w:val="22"/>
          <w:szCs w:val="22"/>
        </w:rPr>
        <w:t>adolescenților</w:t>
      </w:r>
      <w:proofErr w:type="spellEnd"/>
      <w:r w:rsidR="006A3F1E" w:rsidRPr="00760AB5">
        <w:rPr>
          <w:rFonts w:eastAsiaTheme="minorEastAsia"/>
          <w:color w:val="000000" w:themeColor="text1"/>
          <w:kern w:val="24"/>
          <w:sz w:val="22"/>
          <w:szCs w:val="22"/>
        </w:rPr>
        <w:t xml:space="preserve"> la </w:t>
      </w:r>
      <w:proofErr w:type="spellStart"/>
      <w:r w:rsidR="006A3F1E" w:rsidRPr="00760AB5">
        <w:rPr>
          <w:rFonts w:eastAsiaTheme="minorEastAsia"/>
          <w:color w:val="000000" w:themeColor="text1"/>
          <w:kern w:val="24"/>
          <w:sz w:val="22"/>
          <w:szCs w:val="22"/>
        </w:rPr>
        <w:t>femeile</w:t>
      </w:r>
      <w:proofErr w:type="spellEnd"/>
      <w:r w:rsidR="006A3F1E" w:rsidRPr="00760AB5">
        <w:rPr>
          <w:rFonts w:eastAsiaTheme="minorEastAsia"/>
          <w:color w:val="000000" w:themeColor="text1"/>
          <w:kern w:val="24"/>
          <w:sz w:val="22"/>
          <w:szCs w:val="22"/>
        </w:rPr>
        <w:t xml:space="preserve"> </w:t>
      </w:r>
      <w:proofErr w:type="spellStart"/>
      <w:r w:rsidR="006A3F1E" w:rsidRPr="00760AB5">
        <w:rPr>
          <w:rFonts w:eastAsiaTheme="minorEastAsia"/>
          <w:color w:val="000000" w:themeColor="text1"/>
          <w:kern w:val="24"/>
          <w:sz w:val="22"/>
          <w:szCs w:val="22"/>
        </w:rPr>
        <w:t>gravide</w:t>
      </w:r>
      <w:proofErr w:type="spellEnd"/>
      <w:r w:rsidR="006A3F1E" w:rsidRPr="00760AB5">
        <w:rPr>
          <w:rFonts w:eastAsiaTheme="minorEastAsia"/>
          <w:color w:val="000000" w:themeColor="text1"/>
          <w:kern w:val="24"/>
          <w:sz w:val="22"/>
          <w:szCs w:val="22"/>
        </w:rPr>
        <w:t xml:space="preserve"> </w:t>
      </w:r>
      <w:proofErr w:type="spellStart"/>
      <w:r w:rsidR="006A3F1E" w:rsidRPr="00760AB5">
        <w:rPr>
          <w:rFonts w:eastAsiaTheme="minorEastAsia"/>
          <w:color w:val="000000" w:themeColor="text1"/>
          <w:kern w:val="24"/>
          <w:sz w:val="22"/>
          <w:szCs w:val="22"/>
        </w:rPr>
        <w:t>și</w:t>
      </w:r>
      <w:proofErr w:type="spellEnd"/>
      <w:r w:rsidR="006A3F1E" w:rsidRPr="00760AB5">
        <w:rPr>
          <w:rFonts w:eastAsiaTheme="minorEastAsia"/>
          <w:color w:val="000000" w:themeColor="text1"/>
          <w:kern w:val="24"/>
          <w:sz w:val="22"/>
          <w:szCs w:val="22"/>
        </w:rPr>
        <w:t xml:space="preserve"> la </w:t>
      </w:r>
      <w:proofErr w:type="spellStart"/>
      <w:r w:rsidR="006A3F1E" w:rsidRPr="00760AB5">
        <w:rPr>
          <w:rFonts w:eastAsiaTheme="minorEastAsia"/>
          <w:color w:val="000000" w:themeColor="text1"/>
          <w:kern w:val="24"/>
          <w:sz w:val="22"/>
          <w:szCs w:val="22"/>
        </w:rPr>
        <w:t>adulții</w:t>
      </w:r>
      <w:proofErr w:type="spellEnd"/>
      <w:r w:rsidR="006A3F1E" w:rsidRPr="00760AB5">
        <w:rPr>
          <w:rFonts w:eastAsiaTheme="minorEastAsia"/>
          <w:color w:val="000000" w:themeColor="text1"/>
          <w:kern w:val="24"/>
          <w:sz w:val="22"/>
          <w:szCs w:val="22"/>
        </w:rPr>
        <w:t xml:space="preserve"> </w:t>
      </w:r>
      <w:proofErr w:type="spellStart"/>
      <w:r w:rsidR="006A3F1E" w:rsidRPr="00760AB5">
        <w:rPr>
          <w:rFonts w:eastAsiaTheme="minorEastAsia"/>
          <w:color w:val="000000" w:themeColor="text1"/>
          <w:kern w:val="24"/>
          <w:sz w:val="22"/>
          <w:szCs w:val="22"/>
        </w:rPr>
        <w:t>în</w:t>
      </w:r>
      <w:proofErr w:type="spellEnd"/>
      <w:r w:rsidR="006A3F1E" w:rsidRPr="00760AB5">
        <w:rPr>
          <w:rFonts w:eastAsiaTheme="minorEastAsia"/>
          <w:color w:val="000000" w:themeColor="text1"/>
          <w:kern w:val="24"/>
          <w:sz w:val="22"/>
          <w:szCs w:val="22"/>
        </w:rPr>
        <w:t xml:space="preserve"> </w:t>
      </w:r>
      <w:proofErr w:type="spellStart"/>
      <w:r w:rsidR="006A3F1E" w:rsidRPr="00760AB5">
        <w:rPr>
          <w:rFonts w:eastAsiaTheme="minorEastAsia"/>
          <w:color w:val="000000" w:themeColor="text1"/>
          <w:kern w:val="24"/>
          <w:sz w:val="22"/>
          <w:szCs w:val="22"/>
        </w:rPr>
        <w:t>vârstă</w:t>
      </w:r>
      <w:proofErr w:type="spellEnd"/>
      <w:r w:rsidR="006A3F1E" w:rsidRPr="00760AB5">
        <w:rPr>
          <w:rFonts w:eastAsiaTheme="minorEastAsia"/>
          <w:color w:val="000000" w:themeColor="text1"/>
          <w:kern w:val="24"/>
          <w:sz w:val="22"/>
          <w:szCs w:val="22"/>
        </w:rPr>
        <w:t>. </w:t>
      </w:r>
      <w:proofErr w:type="spellStart"/>
      <w:proofErr w:type="gramStart"/>
      <w:r w:rsidR="006A3F1E" w:rsidRPr="00760AB5">
        <w:rPr>
          <w:rFonts w:eastAsiaTheme="minorEastAsia"/>
          <w:color w:val="000000" w:themeColor="text1"/>
          <w:kern w:val="24"/>
          <w:sz w:val="22"/>
          <w:szCs w:val="22"/>
        </w:rPr>
        <w:t>Siguranța</w:t>
      </w:r>
      <w:proofErr w:type="spellEnd"/>
      <w:r w:rsidR="006A3F1E" w:rsidRPr="00760AB5">
        <w:rPr>
          <w:rFonts w:eastAsiaTheme="minorEastAsia"/>
          <w:color w:val="000000" w:themeColor="text1"/>
          <w:kern w:val="24"/>
          <w:sz w:val="22"/>
          <w:szCs w:val="22"/>
        </w:rPr>
        <w:t xml:space="preserve"> </w:t>
      </w:r>
      <w:proofErr w:type="spellStart"/>
      <w:r w:rsidR="006A3F1E" w:rsidRPr="00760AB5">
        <w:rPr>
          <w:rFonts w:eastAsiaTheme="minorEastAsia"/>
          <w:color w:val="000000" w:themeColor="text1"/>
          <w:kern w:val="24"/>
          <w:sz w:val="22"/>
          <w:szCs w:val="22"/>
        </w:rPr>
        <w:t>alimentară</w:t>
      </w:r>
      <w:proofErr w:type="spellEnd"/>
      <w:r w:rsidR="006A3F1E" w:rsidRPr="00760AB5">
        <w:rPr>
          <w:rFonts w:eastAsiaTheme="minorEastAsia"/>
          <w:color w:val="000000" w:themeColor="text1"/>
          <w:kern w:val="24"/>
          <w:sz w:val="22"/>
          <w:szCs w:val="22"/>
        </w:rPr>
        <w:t xml:space="preserve"> </w:t>
      </w:r>
      <w:proofErr w:type="spellStart"/>
      <w:r w:rsidR="006A3F1E" w:rsidRPr="00760AB5">
        <w:rPr>
          <w:rFonts w:eastAsiaTheme="minorEastAsia"/>
          <w:color w:val="000000" w:themeColor="text1"/>
          <w:kern w:val="24"/>
          <w:sz w:val="22"/>
          <w:szCs w:val="22"/>
        </w:rPr>
        <w:t>implică</w:t>
      </w:r>
      <w:proofErr w:type="spellEnd"/>
      <w:r w:rsidR="006A3F1E" w:rsidRPr="00760AB5">
        <w:rPr>
          <w:rFonts w:eastAsiaTheme="minorEastAsia"/>
          <w:color w:val="000000" w:themeColor="text1"/>
          <w:kern w:val="24"/>
          <w:sz w:val="22"/>
          <w:szCs w:val="22"/>
        </w:rPr>
        <w:t xml:space="preserve"> </w:t>
      </w:r>
      <w:proofErr w:type="spellStart"/>
      <w:r w:rsidR="006A3F1E" w:rsidRPr="00760AB5">
        <w:rPr>
          <w:rFonts w:eastAsiaTheme="minorEastAsia"/>
          <w:color w:val="000000" w:themeColor="text1"/>
          <w:kern w:val="24"/>
          <w:sz w:val="22"/>
          <w:szCs w:val="22"/>
        </w:rPr>
        <w:t>toată</w:t>
      </w:r>
      <w:proofErr w:type="spellEnd"/>
      <w:r w:rsidR="006A3F1E" w:rsidRPr="00760AB5">
        <w:rPr>
          <w:rFonts w:eastAsiaTheme="minorEastAsia"/>
          <w:color w:val="000000" w:themeColor="text1"/>
          <w:kern w:val="24"/>
          <w:sz w:val="22"/>
          <w:szCs w:val="22"/>
        </w:rPr>
        <w:t xml:space="preserve"> </w:t>
      </w:r>
      <w:proofErr w:type="spellStart"/>
      <w:r w:rsidR="006A3F1E" w:rsidRPr="00760AB5">
        <w:rPr>
          <w:rFonts w:eastAsiaTheme="minorEastAsia"/>
          <w:color w:val="000000" w:themeColor="text1"/>
          <w:kern w:val="24"/>
          <w:sz w:val="22"/>
          <w:szCs w:val="22"/>
        </w:rPr>
        <w:t>lumea</w:t>
      </w:r>
      <w:proofErr w:type="spellEnd"/>
      <w:r w:rsidR="006A3F1E" w:rsidRPr="00760AB5">
        <w:rPr>
          <w:rFonts w:eastAsiaTheme="minorEastAsia"/>
          <w:color w:val="000000" w:themeColor="text1"/>
          <w:kern w:val="24"/>
          <w:sz w:val="22"/>
          <w:szCs w:val="22"/>
        </w:rPr>
        <w:t xml:space="preserve">, de la </w:t>
      </w:r>
      <w:proofErr w:type="spellStart"/>
      <w:r w:rsidR="006A3F1E" w:rsidRPr="00760AB5">
        <w:rPr>
          <w:rFonts w:eastAsiaTheme="minorEastAsia"/>
          <w:color w:val="000000" w:themeColor="text1"/>
          <w:kern w:val="24"/>
          <w:sz w:val="22"/>
          <w:szCs w:val="22"/>
        </w:rPr>
        <w:t>cei</w:t>
      </w:r>
      <w:proofErr w:type="spellEnd"/>
      <w:r w:rsidR="006A3F1E" w:rsidRPr="00760AB5">
        <w:rPr>
          <w:rFonts w:eastAsiaTheme="minorEastAsia"/>
          <w:color w:val="000000" w:themeColor="text1"/>
          <w:kern w:val="24"/>
          <w:sz w:val="22"/>
          <w:szCs w:val="22"/>
        </w:rPr>
        <w:t xml:space="preserve"> din </w:t>
      </w:r>
      <w:proofErr w:type="spellStart"/>
      <w:r w:rsidR="006A3F1E" w:rsidRPr="00760AB5">
        <w:rPr>
          <w:rFonts w:eastAsiaTheme="minorEastAsia"/>
          <w:color w:val="000000" w:themeColor="text1"/>
          <w:kern w:val="24"/>
          <w:sz w:val="22"/>
          <w:szCs w:val="22"/>
        </w:rPr>
        <w:t>guvern</w:t>
      </w:r>
      <w:proofErr w:type="spellEnd"/>
      <w:r w:rsidR="006A3F1E" w:rsidRPr="00760AB5">
        <w:rPr>
          <w:rFonts w:eastAsiaTheme="minorEastAsia"/>
          <w:color w:val="000000" w:themeColor="text1"/>
          <w:kern w:val="24"/>
          <w:sz w:val="22"/>
          <w:szCs w:val="22"/>
        </w:rPr>
        <w:t xml:space="preserve"> </w:t>
      </w:r>
      <w:proofErr w:type="spellStart"/>
      <w:r w:rsidR="006A3F1E" w:rsidRPr="00760AB5">
        <w:rPr>
          <w:rFonts w:eastAsiaTheme="minorEastAsia"/>
          <w:color w:val="000000" w:themeColor="text1"/>
          <w:kern w:val="24"/>
          <w:sz w:val="22"/>
          <w:szCs w:val="22"/>
        </w:rPr>
        <w:t>și</w:t>
      </w:r>
      <w:proofErr w:type="spellEnd"/>
      <w:r w:rsidR="006A3F1E" w:rsidRPr="00760AB5">
        <w:rPr>
          <w:rFonts w:eastAsiaTheme="minorEastAsia"/>
          <w:color w:val="000000" w:themeColor="text1"/>
          <w:kern w:val="24"/>
          <w:sz w:val="22"/>
          <w:szCs w:val="22"/>
        </w:rPr>
        <w:t xml:space="preserve"> </w:t>
      </w:r>
      <w:proofErr w:type="spellStart"/>
      <w:r w:rsidR="006A3F1E" w:rsidRPr="00760AB5">
        <w:rPr>
          <w:rFonts w:eastAsiaTheme="minorEastAsia"/>
          <w:color w:val="000000" w:themeColor="text1"/>
          <w:kern w:val="24"/>
          <w:sz w:val="22"/>
          <w:szCs w:val="22"/>
        </w:rPr>
        <w:t>societatea</w:t>
      </w:r>
      <w:proofErr w:type="spellEnd"/>
      <w:r w:rsidR="006A3F1E" w:rsidRPr="00760AB5">
        <w:rPr>
          <w:rFonts w:eastAsiaTheme="minorEastAsia"/>
          <w:color w:val="000000" w:themeColor="text1"/>
          <w:kern w:val="24"/>
          <w:sz w:val="22"/>
          <w:szCs w:val="22"/>
        </w:rPr>
        <w:t xml:space="preserve"> </w:t>
      </w:r>
      <w:proofErr w:type="spellStart"/>
      <w:r w:rsidR="006A3F1E" w:rsidRPr="00760AB5">
        <w:rPr>
          <w:rFonts w:eastAsiaTheme="minorEastAsia"/>
          <w:color w:val="000000" w:themeColor="text1"/>
          <w:kern w:val="24"/>
          <w:sz w:val="22"/>
          <w:szCs w:val="22"/>
        </w:rPr>
        <w:t>civilă</w:t>
      </w:r>
      <w:proofErr w:type="spellEnd"/>
      <w:r w:rsidR="006A3F1E" w:rsidRPr="00760AB5">
        <w:rPr>
          <w:rFonts w:eastAsiaTheme="minorEastAsia"/>
          <w:color w:val="000000" w:themeColor="text1"/>
          <w:kern w:val="24"/>
          <w:sz w:val="22"/>
          <w:szCs w:val="22"/>
        </w:rPr>
        <w:t xml:space="preserve"> </w:t>
      </w:r>
      <w:proofErr w:type="spellStart"/>
      <w:r w:rsidR="006A3F1E" w:rsidRPr="00760AB5">
        <w:rPr>
          <w:rFonts w:eastAsiaTheme="minorEastAsia"/>
          <w:color w:val="000000" w:themeColor="text1"/>
          <w:kern w:val="24"/>
          <w:sz w:val="22"/>
          <w:szCs w:val="22"/>
        </w:rPr>
        <w:t>până</w:t>
      </w:r>
      <w:proofErr w:type="spellEnd"/>
      <w:r w:rsidR="006A3F1E" w:rsidRPr="00760AB5">
        <w:rPr>
          <w:rFonts w:eastAsiaTheme="minorEastAsia"/>
          <w:color w:val="000000" w:themeColor="text1"/>
          <w:kern w:val="24"/>
          <w:sz w:val="22"/>
          <w:szCs w:val="22"/>
        </w:rPr>
        <w:t xml:space="preserve"> la </w:t>
      </w:r>
      <w:proofErr w:type="spellStart"/>
      <w:r w:rsidR="006A3F1E" w:rsidRPr="00760AB5">
        <w:rPr>
          <w:rFonts w:eastAsiaTheme="minorEastAsia"/>
          <w:color w:val="000000" w:themeColor="text1"/>
          <w:kern w:val="24"/>
          <w:sz w:val="22"/>
          <w:szCs w:val="22"/>
        </w:rPr>
        <w:t>sectorul</w:t>
      </w:r>
      <w:proofErr w:type="spellEnd"/>
      <w:r w:rsidR="006A3F1E" w:rsidRPr="00760AB5">
        <w:rPr>
          <w:rFonts w:eastAsiaTheme="minorEastAsia"/>
          <w:color w:val="000000" w:themeColor="text1"/>
          <w:kern w:val="24"/>
          <w:sz w:val="22"/>
          <w:szCs w:val="22"/>
        </w:rPr>
        <w:t xml:space="preserve"> </w:t>
      </w:r>
      <w:proofErr w:type="spellStart"/>
      <w:r w:rsidR="006A3F1E" w:rsidRPr="00760AB5">
        <w:rPr>
          <w:rFonts w:eastAsiaTheme="minorEastAsia"/>
          <w:color w:val="000000" w:themeColor="text1"/>
          <w:kern w:val="24"/>
          <w:sz w:val="22"/>
          <w:szCs w:val="22"/>
        </w:rPr>
        <w:t>privat</w:t>
      </w:r>
      <w:proofErr w:type="spellEnd"/>
      <w:r w:rsidR="006A3F1E" w:rsidRPr="00760AB5">
        <w:rPr>
          <w:rFonts w:eastAsiaTheme="minorEastAsia"/>
          <w:color w:val="000000" w:themeColor="text1"/>
          <w:kern w:val="24"/>
          <w:sz w:val="22"/>
          <w:szCs w:val="22"/>
        </w:rPr>
        <w:t xml:space="preserve"> </w:t>
      </w:r>
      <w:proofErr w:type="spellStart"/>
      <w:r w:rsidR="006A3F1E" w:rsidRPr="00760AB5">
        <w:rPr>
          <w:rFonts w:eastAsiaTheme="minorEastAsia"/>
          <w:color w:val="000000" w:themeColor="text1"/>
          <w:kern w:val="24"/>
          <w:sz w:val="22"/>
          <w:szCs w:val="22"/>
        </w:rPr>
        <w:t>și</w:t>
      </w:r>
      <w:proofErr w:type="spellEnd"/>
      <w:r w:rsidR="006A3F1E" w:rsidRPr="00760AB5">
        <w:rPr>
          <w:rFonts w:eastAsiaTheme="minorEastAsia"/>
          <w:color w:val="000000" w:themeColor="text1"/>
          <w:kern w:val="24"/>
          <w:sz w:val="22"/>
          <w:szCs w:val="22"/>
        </w:rPr>
        <w:t xml:space="preserve"> </w:t>
      </w:r>
      <w:proofErr w:type="spellStart"/>
      <w:r w:rsidR="006A3F1E" w:rsidRPr="00760AB5">
        <w:rPr>
          <w:rFonts w:eastAsiaTheme="minorEastAsia"/>
          <w:color w:val="000000" w:themeColor="text1"/>
          <w:kern w:val="24"/>
          <w:sz w:val="22"/>
          <w:szCs w:val="22"/>
        </w:rPr>
        <w:t>comunitățile</w:t>
      </w:r>
      <w:proofErr w:type="spellEnd"/>
      <w:r w:rsidR="006A3F1E" w:rsidRPr="00760AB5">
        <w:rPr>
          <w:rFonts w:eastAsiaTheme="minorEastAsia"/>
          <w:color w:val="000000" w:themeColor="text1"/>
          <w:kern w:val="24"/>
          <w:sz w:val="22"/>
          <w:szCs w:val="22"/>
        </w:rPr>
        <w:t xml:space="preserve"> care </w:t>
      </w:r>
      <w:proofErr w:type="spellStart"/>
      <w:r w:rsidR="006A3F1E" w:rsidRPr="00760AB5">
        <w:rPr>
          <w:rFonts w:eastAsiaTheme="minorEastAsia"/>
          <w:color w:val="000000" w:themeColor="text1"/>
          <w:kern w:val="24"/>
          <w:sz w:val="22"/>
          <w:szCs w:val="22"/>
        </w:rPr>
        <w:t>cumpără</w:t>
      </w:r>
      <w:proofErr w:type="spellEnd"/>
      <w:r w:rsidR="006A3F1E" w:rsidRPr="00760AB5">
        <w:rPr>
          <w:rFonts w:eastAsiaTheme="minorEastAsia"/>
          <w:color w:val="000000" w:themeColor="text1"/>
          <w:kern w:val="24"/>
          <w:sz w:val="22"/>
          <w:szCs w:val="22"/>
        </w:rPr>
        <w:t xml:space="preserve"> </w:t>
      </w:r>
      <w:proofErr w:type="spellStart"/>
      <w:r w:rsidR="006A3F1E" w:rsidRPr="00760AB5">
        <w:rPr>
          <w:rFonts w:eastAsiaTheme="minorEastAsia"/>
          <w:color w:val="000000" w:themeColor="text1"/>
          <w:kern w:val="24"/>
          <w:sz w:val="22"/>
          <w:szCs w:val="22"/>
        </w:rPr>
        <w:t>și</w:t>
      </w:r>
      <w:proofErr w:type="spellEnd"/>
      <w:r w:rsidR="006A3F1E" w:rsidRPr="00760AB5">
        <w:rPr>
          <w:rFonts w:eastAsiaTheme="minorEastAsia"/>
          <w:color w:val="000000" w:themeColor="text1"/>
          <w:kern w:val="24"/>
          <w:sz w:val="22"/>
          <w:szCs w:val="22"/>
        </w:rPr>
        <w:t xml:space="preserve"> </w:t>
      </w:r>
      <w:proofErr w:type="spellStart"/>
      <w:r w:rsidR="006A3F1E" w:rsidRPr="00760AB5">
        <w:rPr>
          <w:rFonts w:eastAsiaTheme="minorEastAsia"/>
          <w:color w:val="000000" w:themeColor="text1"/>
          <w:kern w:val="24"/>
          <w:sz w:val="22"/>
          <w:szCs w:val="22"/>
        </w:rPr>
        <w:t>pregătesc</w:t>
      </w:r>
      <w:proofErr w:type="spellEnd"/>
      <w:r w:rsidR="006A3F1E" w:rsidRPr="00760AB5">
        <w:rPr>
          <w:rFonts w:eastAsiaTheme="minorEastAsia"/>
          <w:color w:val="000000" w:themeColor="text1"/>
          <w:kern w:val="24"/>
          <w:sz w:val="22"/>
          <w:szCs w:val="22"/>
        </w:rPr>
        <w:t xml:space="preserve"> </w:t>
      </w:r>
      <w:proofErr w:type="spellStart"/>
      <w:r w:rsidR="006A3F1E" w:rsidRPr="00760AB5">
        <w:rPr>
          <w:rFonts w:eastAsiaTheme="minorEastAsia"/>
          <w:color w:val="000000" w:themeColor="text1"/>
          <w:kern w:val="24"/>
          <w:sz w:val="22"/>
          <w:szCs w:val="22"/>
        </w:rPr>
        <w:t>alimente</w:t>
      </w:r>
      <w:proofErr w:type="spellEnd"/>
      <w:r w:rsidR="006A3F1E" w:rsidRPr="00760AB5">
        <w:rPr>
          <w:rFonts w:eastAsiaTheme="minorEastAsia"/>
          <w:color w:val="000000" w:themeColor="text1"/>
          <w:kern w:val="24"/>
          <w:sz w:val="22"/>
          <w:szCs w:val="22"/>
        </w:rPr>
        <w:t>.</w:t>
      </w:r>
      <w:proofErr w:type="gramEnd"/>
    </w:p>
    <w:p w:rsidR="006A3F1E" w:rsidRPr="00760AB5" w:rsidRDefault="006A3F1E" w:rsidP="00FC2355">
      <w:pPr>
        <w:pStyle w:val="NormalWeb"/>
        <w:spacing w:before="115" w:beforeAutospacing="0" w:after="0" w:afterAutospacing="0" w:line="360" w:lineRule="auto"/>
        <w:ind w:firstLine="708"/>
        <w:jc w:val="both"/>
        <w:rPr>
          <w:rFonts w:eastAsiaTheme="minorEastAsia"/>
          <w:color w:val="000000" w:themeColor="text1"/>
          <w:kern w:val="24"/>
          <w:sz w:val="22"/>
          <w:szCs w:val="22"/>
        </w:rPr>
      </w:pPr>
      <w:proofErr w:type="spellStart"/>
      <w:r w:rsidRPr="00760AB5">
        <w:rPr>
          <w:rFonts w:eastAsiaTheme="minorEastAsia"/>
          <w:color w:val="000000" w:themeColor="text1"/>
          <w:kern w:val="24"/>
          <w:sz w:val="22"/>
          <w:szCs w:val="22"/>
        </w:rPr>
        <w:t>Mâncarea</w:t>
      </w:r>
      <w:proofErr w:type="spellEnd"/>
      <w:r w:rsidRPr="00760AB5">
        <w:rPr>
          <w:rFonts w:eastAsiaTheme="minorEastAsia"/>
          <w:color w:val="000000" w:themeColor="text1"/>
          <w:kern w:val="24"/>
          <w:sz w:val="22"/>
          <w:szCs w:val="22"/>
        </w:rPr>
        <w:t xml:space="preserve"> </w:t>
      </w:r>
      <w:proofErr w:type="spellStart"/>
      <w:r w:rsidRPr="00760AB5">
        <w:rPr>
          <w:rFonts w:eastAsiaTheme="minorEastAsia"/>
          <w:color w:val="000000" w:themeColor="text1"/>
          <w:kern w:val="24"/>
          <w:sz w:val="22"/>
          <w:szCs w:val="22"/>
        </w:rPr>
        <w:t>nesigură</w:t>
      </w:r>
      <w:proofErr w:type="spellEnd"/>
      <w:r w:rsidRPr="00760AB5">
        <w:rPr>
          <w:rFonts w:eastAsiaTheme="minorEastAsia"/>
          <w:color w:val="000000" w:themeColor="text1"/>
          <w:kern w:val="24"/>
          <w:sz w:val="22"/>
          <w:szCs w:val="22"/>
        </w:rPr>
        <w:t xml:space="preserve"> </w:t>
      </w:r>
      <w:proofErr w:type="spellStart"/>
      <w:r w:rsidRPr="00760AB5">
        <w:rPr>
          <w:rFonts w:eastAsiaTheme="minorEastAsia"/>
          <w:color w:val="000000" w:themeColor="text1"/>
          <w:kern w:val="24"/>
          <w:sz w:val="22"/>
          <w:szCs w:val="22"/>
        </w:rPr>
        <w:t>și</w:t>
      </w:r>
      <w:proofErr w:type="spellEnd"/>
      <w:r w:rsidRPr="00760AB5">
        <w:rPr>
          <w:rFonts w:eastAsiaTheme="minorEastAsia"/>
          <w:color w:val="000000" w:themeColor="text1"/>
          <w:kern w:val="24"/>
          <w:sz w:val="22"/>
          <w:szCs w:val="22"/>
        </w:rPr>
        <w:t xml:space="preserve"> </w:t>
      </w:r>
      <w:proofErr w:type="spellStart"/>
      <w:proofErr w:type="gramStart"/>
      <w:r w:rsidRPr="00760AB5">
        <w:rPr>
          <w:rFonts w:eastAsiaTheme="minorEastAsia"/>
          <w:color w:val="000000" w:themeColor="text1"/>
          <w:kern w:val="24"/>
          <w:sz w:val="22"/>
          <w:szCs w:val="22"/>
        </w:rPr>
        <w:t>apa</w:t>
      </w:r>
      <w:proofErr w:type="spellEnd"/>
      <w:proofErr w:type="gramEnd"/>
      <w:r w:rsidRPr="00760AB5">
        <w:rPr>
          <w:rFonts w:eastAsiaTheme="minorEastAsia"/>
          <w:color w:val="000000" w:themeColor="text1"/>
          <w:kern w:val="24"/>
          <w:sz w:val="22"/>
          <w:szCs w:val="22"/>
        </w:rPr>
        <w:t xml:space="preserve"> </w:t>
      </w:r>
      <w:proofErr w:type="spellStart"/>
      <w:r w:rsidRPr="00760AB5">
        <w:rPr>
          <w:rFonts w:eastAsiaTheme="minorEastAsia"/>
          <w:color w:val="000000" w:themeColor="text1"/>
          <w:kern w:val="24"/>
          <w:sz w:val="22"/>
          <w:szCs w:val="22"/>
        </w:rPr>
        <w:t>sunt</w:t>
      </w:r>
      <w:proofErr w:type="spellEnd"/>
      <w:r w:rsidRPr="00760AB5">
        <w:rPr>
          <w:rFonts w:eastAsiaTheme="minorEastAsia"/>
          <w:color w:val="000000" w:themeColor="text1"/>
          <w:kern w:val="24"/>
          <w:sz w:val="22"/>
          <w:szCs w:val="22"/>
        </w:rPr>
        <w:t xml:space="preserve"> legate de </w:t>
      </w:r>
      <w:proofErr w:type="spellStart"/>
      <w:r w:rsidRPr="00760AB5">
        <w:rPr>
          <w:rFonts w:eastAsiaTheme="minorEastAsia"/>
          <w:color w:val="000000" w:themeColor="text1"/>
          <w:kern w:val="24"/>
          <w:sz w:val="22"/>
          <w:szCs w:val="22"/>
        </w:rPr>
        <w:t>decesele</w:t>
      </w:r>
      <w:proofErr w:type="spellEnd"/>
      <w:r w:rsidRPr="00760AB5">
        <w:rPr>
          <w:rFonts w:eastAsiaTheme="minorEastAsia"/>
          <w:color w:val="000000" w:themeColor="text1"/>
          <w:kern w:val="24"/>
          <w:sz w:val="22"/>
          <w:szCs w:val="22"/>
        </w:rPr>
        <w:t xml:space="preserve"> a </w:t>
      </w:r>
      <w:proofErr w:type="spellStart"/>
      <w:r w:rsidRPr="00760AB5">
        <w:rPr>
          <w:rFonts w:eastAsiaTheme="minorEastAsia"/>
          <w:color w:val="000000" w:themeColor="text1"/>
          <w:kern w:val="24"/>
          <w:sz w:val="22"/>
          <w:szCs w:val="22"/>
        </w:rPr>
        <w:t>câte</w:t>
      </w:r>
      <w:proofErr w:type="spellEnd"/>
      <w:r w:rsidRPr="00760AB5">
        <w:rPr>
          <w:rFonts w:eastAsiaTheme="minorEastAsia"/>
          <w:color w:val="000000" w:themeColor="text1"/>
          <w:kern w:val="24"/>
          <w:sz w:val="22"/>
          <w:szCs w:val="22"/>
        </w:rPr>
        <w:t xml:space="preserve"> 2 </w:t>
      </w:r>
      <w:proofErr w:type="spellStart"/>
      <w:r w:rsidRPr="00760AB5">
        <w:rPr>
          <w:rFonts w:eastAsiaTheme="minorEastAsia"/>
          <w:color w:val="000000" w:themeColor="text1"/>
          <w:kern w:val="24"/>
          <w:sz w:val="22"/>
          <w:szCs w:val="22"/>
        </w:rPr>
        <w:t>milioane</w:t>
      </w:r>
      <w:proofErr w:type="spellEnd"/>
      <w:r w:rsidRPr="00760AB5">
        <w:rPr>
          <w:rFonts w:eastAsiaTheme="minorEastAsia"/>
          <w:color w:val="000000" w:themeColor="text1"/>
          <w:kern w:val="24"/>
          <w:sz w:val="22"/>
          <w:szCs w:val="22"/>
        </w:rPr>
        <w:t xml:space="preserve"> de </w:t>
      </w:r>
      <w:proofErr w:type="spellStart"/>
      <w:r w:rsidRPr="00760AB5">
        <w:rPr>
          <w:rFonts w:eastAsiaTheme="minorEastAsia"/>
          <w:color w:val="000000" w:themeColor="text1"/>
          <w:kern w:val="24"/>
          <w:sz w:val="22"/>
          <w:szCs w:val="22"/>
        </w:rPr>
        <w:t>persoane</w:t>
      </w:r>
      <w:proofErr w:type="spellEnd"/>
      <w:r w:rsidRPr="00760AB5">
        <w:rPr>
          <w:rFonts w:eastAsiaTheme="minorEastAsia"/>
          <w:color w:val="000000" w:themeColor="text1"/>
          <w:kern w:val="24"/>
          <w:sz w:val="22"/>
          <w:szCs w:val="22"/>
        </w:rPr>
        <w:t xml:space="preserve"> </w:t>
      </w:r>
      <w:proofErr w:type="spellStart"/>
      <w:r w:rsidRPr="00760AB5">
        <w:rPr>
          <w:rFonts w:eastAsiaTheme="minorEastAsia"/>
          <w:color w:val="000000" w:themeColor="text1"/>
          <w:kern w:val="24"/>
          <w:sz w:val="22"/>
          <w:szCs w:val="22"/>
        </w:rPr>
        <w:t>anual</w:t>
      </w:r>
      <w:proofErr w:type="spellEnd"/>
      <w:r w:rsidRPr="00760AB5">
        <w:rPr>
          <w:rFonts w:eastAsiaTheme="minorEastAsia"/>
          <w:color w:val="000000" w:themeColor="text1"/>
          <w:kern w:val="24"/>
          <w:sz w:val="22"/>
          <w:szCs w:val="22"/>
        </w:rPr>
        <w:t xml:space="preserve"> - </w:t>
      </w:r>
      <w:proofErr w:type="spellStart"/>
      <w:r w:rsidRPr="00760AB5">
        <w:rPr>
          <w:rFonts w:eastAsiaTheme="minorEastAsia"/>
          <w:color w:val="000000" w:themeColor="text1"/>
          <w:kern w:val="24"/>
          <w:sz w:val="22"/>
          <w:szCs w:val="22"/>
        </w:rPr>
        <w:t>inclusiv</w:t>
      </w:r>
      <w:proofErr w:type="spellEnd"/>
      <w:r w:rsidRPr="00760AB5">
        <w:rPr>
          <w:rFonts w:eastAsiaTheme="minorEastAsia"/>
          <w:color w:val="000000" w:themeColor="text1"/>
          <w:kern w:val="24"/>
          <w:sz w:val="22"/>
          <w:szCs w:val="22"/>
        </w:rPr>
        <w:t xml:space="preserve"> </w:t>
      </w:r>
      <w:proofErr w:type="spellStart"/>
      <w:r w:rsidRPr="00760AB5">
        <w:rPr>
          <w:rFonts w:eastAsiaTheme="minorEastAsia"/>
          <w:color w:val="000000" w:themeColor="text1"/>
          <w:kern w:val="24"/>
          <w:sz w:val="22"/>
          <w:szCs w:val="22"/>
        </w:rPr>
        <w:t>mulți</w:t>
      </w:r>
      <w:proofErr w:type="spellEnd"/>
      <w:r w:rsidRPr="00760AB5">
        <w:rPr>
          <w:rFonts w:eastAsiaTheme="minorEastAsia"/>
          <w:color w:val="000000" w:themeColor="text1"/>
          <w:kern w:val="24"/>
          <w:sz w:val="22"/>
          <w:szCs w:val="22"/>
        </w:rPr>
        <w:t xml:space="preserve"> </w:t>
      </w:r>
      <w:proofErr w:type="spellStart"/>
      <w:r w:rsidRPr="00760AB5">
        <w:rPr>
          <w:rFonts w:eastAsiaTheme="minorEastAsia"/>
          <w:color w:val="000000" w:themeColor="text1"/>
          <w:kern w:val="24"/>
          <w:sz w:val="22"/>
          <w:szCs w:val="22"/>
        </w:rPr>
        <w:t>copii</w:t>
      </w:r>
      <w:proofErr w:type="spellEnd"/>
      <w:r w:rsidRPr="00760AB5">
        <w:rPr>
          <w:rFonts w:eastAsiaTheme="minorEastAsia"/>
          <w:color w:val="000000" w:themeColor="text1"/>
          <w:kern w:val="24"/>
          <w:sz w:val="22"/>
          <w:szCs w:val="22"/>
        </w:rPr>
        <w:t>. </w:t>
      </w:r>
      <w:proofErr w:type="spellStart"/>
      <w:r w:rsidRPr="00760AB5">
        <w:rPr>
          <w:rFonts w:eastAsiaTheme="minorEastAsia"/>
          <w:color w:val="000000" w:themeColor="text1"/>
          <w:kern w:val="24"/>
          <w:sz w:val="22"/>
          <w:szCs w:val="22"/>
        </w:rPr>
        <w:t>Hrana</w:t>
      </w:r>
      <w:proofErr w:type="spellEnd"/>
      <w:r w:rsidRPr="00760AB5">
        <w:rPr>
          <w:rFonts w:eastAsiaTheme="minorEastAsia"/>
          <w:color w:val="000000" w:themeColor="text1"/>
          <w:kern w:val="24"/>
          <w:sz w:val="22"/>
          <w:szCs w:val="22"/>
        </w:rPr>
        <w:t xml:space="preserve"> </w:t>
      </w:r>
      <w:proofErr w:type="spellStart"/>
      <w:r w:rsidRPr="00760AB5">
        <w:rPr>
          <w:rFonts w:eastAsiaTheme="minorEastAsia"/>
          <w:color w:val="000000" w:themeColor="text1"/>
          <w:kern w:val="24"/>
          <w:sz w:val="22"/>
          <w:szCs w:val="22"/>
        </w:rPr>
        <w:t>nesigură</w:t>
      </w:r>
      <w:proofErr w:type="spellEnd"/>
      <w:r w:rsidRPr="00760AB5">
        <w:rPr>
          <w:rFonts w:eastAsiaTheme="minorEastAsia"/>
          <w:color w:val="000000" w:themeColor="text1"/>
          <w:kern w:val="24"/>
          <w:sz w:val="22"/>
          <w:szCs w:val="22"/>
        </w:rPr>
        <w:t xml:space="preserve"> </w:t>
      </w:r>
      <w:proofErr w:type="spellStart"/>
      <w:r w:rsidRPr="00760AB5">
        <w:rPr>
          <w:rFonts w:eastAsiaTheme="minorEastAsia"/>
          <w:color w:val="000000" w:themeColor="text1"/>
          <w:kern w:val="24"/>
          <w:sz w:val="22"/>
          <w:szCs w:val="22"/>
        </w:rPr>
        <w:t>și</w:t>
      </w:r>
      <w:proofErr w:type="spellEnd"/>
      <w:r w:rsidRPr="00760AB5">
        <w:rPr>
          <w:rFonts w:eastAsiaTheme="minorEastAsia"/>
          <w:color w:val="000000" w:themeColor="text1"/>
          <w:kern w:val="24"/>
          <w:sz w:val="22"/>
          <w:szCs w:val="22"/>
        </w:rPr>
        <w:t xml:space="preserve"> </w:t>
      </w:r>
      <w:proofErr w:type="spellStart"/>
      <w:proofErr w:type="gramStart"/>
      <w:r w:rsidRPr="00760AB5">
        <w:rPr>
          <w:rFonts w:eastAsiaTheme="minorEastAsia"/>
          <w:color w:val="000000" w:themeColor="text1"/>
          <w:kern w:val="24"/>
          <w:sz w:val="22"/>
          <w:szCs w:val="22"/>
        </w:rPr>
        <w:t>apa</w:t>
      </w:r>
      <w:proofErr w:type="spellEnd"/>
      <w:proofErr w:type="gramEnd"/>
      <w:r w:rsidRPr="00760AB5">
        <w:rPr>
          <w:rFonts w:eastAsiaTheme="minorEastAsia"/>
          <w:color w:val="000000" w:themeColor="text1"/>
          <w:kern w:val="24"/>
          <w:sz w:val="22"/>
          <w:szCs w:val="22"/>
        </w:rPr>
        <w:t xml:space="preserve"> </w:t>
      </w:r>
      <w:proofErr w:type="spellStart"/>
      <w:r w:rsidRPr="00760AB5">
        <w:rPr>
          <w:rFonts w:eastAsiaTheme="minorEastAsia"/>
          <w:color w:val="000000" w:themeColor="text1"/>
          <w:kern w:val="24"/>
          <w:sz w:val="22"/>
          <w:szCs w:val="22"/>
        </w:rPr>
        <w:t>ucid</w:t>
      </w:r>
      <w:proofErr w:type="spellEnd"/>
      <w:r w:rsidRPr="00760AB5">
        <w:rPr>
          <w:rFonts w:eastAsiaTheme="minorEastAsia"/>
          <w:color w:val="000000" w:themeColor="text1"/>
          <w:kern w:val="24"/>
          <w:sz w:val="22"/>
          <w:szCs w:val="22"/>
        </w:rPr>
        <w:t xml:space="preserve"> </w:t>
      </w:r>
      <w:proofErr w:type="spellStart"/>
      <w:r w:rsidRPr="00760AB5">
        <w:rPr>
          <w:rFonts w:eastAsiaTheme="minorEastAsia"/>
          <w:color w:val="000000" w:themeColor="text1"/>
          <w:kern w:val="24"/>
          <w:sz w:val="22"/>
          <w:szCs w:val="22"/>
        </w:rPr>
        <w:t>anual</w:t>
      </w:r>
      <w:proofErr w:type="spellEnd"/>
      <w:r w:rsidRPr="00760AB5">
        <w:rPr>
          <w:rFonts w:eastAsiaTheme="minorEastAsia"/>
          <w:color w:val="000000" w:themeColor="text1"/>
          <w:kern w:val="24"/>
          <w:sz w:val="22"/>
          <w:szCs w:val="22"/>
        </w:rPr>
        <w:t xml:space="preserve"> </w:t>
      </w:r>
      <w:proofErr w:type="spellStart"/>
      <w:r w:rsidRPr="00760AB5">
        <w:rPr>
          <w:rFonts w:eastAsiaTheme="minorEastAsia"/>
          <w:color w:val="000000" w:themeColor="text1"/>
          <w:kern w:val="24"/>
          <w:sz w:val="22"/>
          <w:szCs w:val="22"/>
        </w:rPr>
        <w:t>aproximativ</w:t>
      </w:r>
      <w:proofErr w:type="spellEnd"/>
      <w:r w:rsidRPr="00760AB5">
        <w:rPr>
          <w:rFonts w:eastAsiaTheme="minorEastAsia"/>
          <w:color w:val="000000" w:themeColor="text1"/>
          <w:kern w:val="24"/>
          <w:sz w:val="22"/>
          <w:szCs w:val="22"/>
        </w:rPr>
        <w:t xml:space="preserve"> 700 000 de </w:t>
      </w:r>
      <w:proofErr w:type="spellStart"/>
      <w:r w:rsidRPr="00760AB5">
        <w:rPr>
          <w:rFonts w:eastAsiaTheme="minorEastAsia"/>
          <w:color w:val="000000" w:themeColor="text1"/>
          <w:kern w:val="24"/>
          <w:sz w:val="22"/>
          <w:szCs w:val="22"/>
        </w:rPr>
        <w:t>copii</w:t>
      </w:r>
      <w:proofErr w:type="spellEnd"/>
      <w:r w:rsidRPr="00760AB5">
        <w:rPr>
          <w:rFonts w:eastAsiaTheme="minorEastAsia"/>
          <w:color w:val="000000" w:themeColor="text1"/>
          <w:kern w:val="24"/>
          <w:sz w:val="22"/>
          <w:szCs w:val="22"/>
        </w:rPr>
        <w:t xml:space="preserve"> </w:t>
      </w:r>
      <w:proofErr w:type="spellStart"/>
      <w:r w:rsidRPr="00760AB5">
        <w:rPr>
          <w:rFonts w:eastAsiaTheme="minorEastAsia"/>
          <w:color w:val="000000" w:themeColor="text1"/>
          <w:kern w:val="24"/>
          <w:sz w:val="22"/>
          <w:szCs w:val="22"/>
        </w:rPr>
        <w:t>în</w:t>
      </w:r>
      <w:proofErr w:type="spellEnd"/>
      <w:r w:rsidRPr="00760AB5">
        <w:rPr>
          <w:rFonts w:eastAsiaTheme="minorEastAsia"/>
          <w:color w:val="000000" w:themeColor="text1"/>
          <w:kern w:val="24"/>
          <w:sz w:val="22"/>
          <w:szCs w:val="22"/>
        </w:rPr>
        <w:t xml:space="preserve"> </w:t>
      </w:r>
      <w:proofErr w:type="spellStart"/>
      <w:r w:rsidRPr="00760AB5">
        <w:rPr>
          <w:rFonts w:eastAsiaTheme="minorEastAsia"/>
          <w:color w:val="000000" w:themeColor="text1"/>
          <w:kern w:val="24"/>
          <w:sz w:val="22"/>
          <w:szCs w:val="22"/>
        </w:rPr>
        <w:t>regiunea</w:t>
      </w:r>
      <w:proofErr w:type="spellEnd"/>
      <w:r w:rsidRPr="00760AB5">
        <w:rPr>
          <w:rFonts w:eastAsiaTheme="minorEastAsia"/>
          <w:color w:val="000000" w:themeColor="text1"/>
          <w:kern w:val="24"/>
          <w:sz w:val="22"/>
          <w:szCs w:val="22"/>
        </w:rPr>
        <w:t xml:space="preserve"> Asia de </w:t>
      </w:r>
      <w:proofErr w:type="spellStart"/>
      <w:r w:rsidRPr="00760AB5">
        <w:rPr>
          <w:rFonts w:eastAsiaTheme="minorEastAsia"/>
          <w:color w:val="000000" w:themeColor="text1"/>
          <w:kern w:val="24"/>
          <w:sz w:val="22"/>
          <w:szCs w:val="22"/>
        </w:rPr>
        <w:t>Sud</w:t>
      </w:r>
      <w:proofErr w:type="spellEnd"/>
      <w:r w:rsidRPr="00760AB5">
        <w:rPr>
          <w:rFonts w:eastAsiaTheme="minorEastAsia"/>
          <w:color w:val="000000" w:themeColor="text1"/>
          <w:kern w:val="24"/>
          <w:sz w:val="22"/>
          <w:szCs w:val="22"/>
        </w:rPr>
        <w:t>-Est Asia. </w:t>
      </w:r>
      <w:proofErr w:type="spellStart"/>
      <w:proofErr w:type="gramStart"/>
      <w:r w:rsidRPr="00760AB5">
        <w:rPr>
          <w:rFonts w:eastAsiaTheme="minorEastAsia"/>
          <w:color w:val="000000" w:themeColor="text1"/>
          <w:kern w:val="24"/>
          <w:sz w:val="22"/>
          <w:szCs w:val="22"/>
        </w:rPr>
        <w:t>Afecțiunile</w:t>
      </w:r>
      <w:proofErr w:type="spellEnd"/>
      <w:r w:rsidRPr="00760AB5">
        <w:rPr>
          <w:rFonts w:eastAsiaTheme="minorEastAsia"/>
          <w:color w:val="000000" w:themeColor="text1"/>
          <w:kern w:val="24"/>
          <w:sz w:val="22"/>
          <w:szCs w:val="22"/>
        </w:rPr>
        <w:t xml:space="preserve"> </w:t>
      </w:r>
      <w:proofErr w:type="spellStart"/>
      <w:r w:rsidRPr="00760AB5">
        <w:rPr>
          <w:rFonts w:eastAsiaTheme="minorEastAsia"/>
          <w:color w:val="000000" w:themeColor="text1"/>
          <w:kern w:val="24"/>
          <w:sz w:val="22"/>
          <w:szCs w:val="22"/>
        </w:rPr>
        <w:t>alimentare</w:t>
      </w:r>
      <w:proofErr w:type="spellEnd"/>
      <w:r w:rsidRPr="00760AB5">
        <w:rPr>
          <w:rFonts w:eastAsiaTheme="minorEastAsia"/>
          <w:color w:val="000000" w:themeColor="text1"/>
          <w:kern w:val="24"/>
          <w:sz w:val="22"/>
          <w:szCs w:val="22"/>
        </w:rPr>
        <w:t xml:space="preserve"> </w:t>
      </w:r>
      <w:proofErr w:type="spellStart"/>
      <w:r w:rsidRPr="00760AB5">
        <w:rPr>
          <w:rFonts w:eastAsiaTheme="minorEastAsia"/>
          <w:color w:val="000000" w:themeColor="text1"/>
          <w:kern w:val="24"/>
          <w:sz w:val="22"/>
          <w:szCs w:val="22"/>
        </w:rPr>
        <w:t>sunt</w:t>
      </w:r>
      <w:proofErr w:type="spellEnd"/>
      <w:r w:rsidRPr="00760AB5">
        <w:rPr>
          <w:rFonts w:eastAsiaTheme="minorEastAsia"/>
          <w:color w:val="000000" w:themeColor="text1"/>
          <w:kern w:val="24"/>
          <w:sz w:val="22"/>
          <w:szCs w:val="22"/>
        </w:rPr>
        <w:t xml:space="preserve"> de </w:t>
      </w:r>
      <w:proofErr w:type="spellStart"/>
      <w:r w:rsidRPr="00760AB5">
        <w:rPr>
          <w:rFonts w:eastAsiaTheme="minorEastAsia"/>
          <w:color w:val="000000" w:themeColor="text1"/>
          <w:kern w:val="24"/>
          <w:sz w:val="22"/>
          <w:szCs w:val="22"/>
        </w:rPr>
        <w:t>obicei</w:t>
      </w:r>
      <w:proofErr w:type="spellEnd"/>
      <w:r w:rsidRPr="00760AB5">
        <w:rPr>
          <w:rFonts w:eastAsiaTheme="minorEastAsia"/>
          <w:color w:val="000000" w:themeColor="text1"/>
          <w:kern w:val="24"/>
          <w:sz w:val="22"/>
          <w:szCs w:val="22"/>
        </w:rPr>
        <w:t xml:space="preserve"> </w:t>
      </w:r>
      <w:proofErr w:type="spellStart"/>
      <w:r w:rsidRPr="00760AB5">
        <w:rPr>
          <w:rFonts w:eastAsiaTheme="minorEastAsia"/>
          <w:color w:val="000000" w:themeColor="text1"/>
          <w:kern w:val="24"/>
          <w:sz w:val="22"/>
          <w:szCs w:val="22"/>
        </w:rPr>
        <w:t>infecțioase</w:t>
      </w:r>
      <w:proofErr w:type="spellEnd"/>
      <w:r w:rsidRPr="00760AB5">
        <w:rPr>
          <w:rFonts w:eastAsiaTheme="minorEastAsia"/>
          <w:color w:val="000000" w:themeColor="text1"/>
          <w:kern w:val="24"/>
          <w:sz w:val="22"/>
          <w:szCs w:val="22"/>
        </w:rPr>
        <w:t xml:space="preserve"> </w:t>
      </w:r>
      <w:proofErr w:type="spellStart"/>
      <w:r w:rsidRPr="00760AB5">
        <w:rPr>
          <w:rFonts w:eastAsiaTheme="minorEastAsia"/>
          <w:color w:val="000000" w:themeColor="text1"/>
          <w:kern w:val="24"/>
          <w:sz w:val="22"/>
          <w:szCs w:val="22"/>
        </w:rPr>
        <w:t>sau</w:t>
      </w:r>
      <w:proofErr w:type="spellEnd"/>
      <w:r w:rsidRPr="00760AB5">
        <w:rPr>
          <w:rFonts w:eastAsiaTheme="minorEastAsia"/>
          <w:color w:val="000000" w:themeColor="text1"/>
          <w:kern w:val="24"/>
          <w:sz w:val="22"/>
          <w:szCs w:val="22"/>
        </w:rPr>
        <w:t xml:space="preserve"> </w:t>
      </w:r>
      <w:proofErr w:type="spellStart"/>
      <w:r w:rsidRPr="00760AB5">
        <w:rPr>
          <w:rFonts w:eastAsiaTheme="minorEastAsia"/>
          <w:color w:val="000000" w:themeColor="text1"/>
          <w:kern w:val="24"/>
          <w:sz w:val="22"/>
          <w:szCs w:val="22"/>
        </w:rPr>
        <w:t>toxice</w:t>
      </w:r>
      <w:proofErr w:type="spellEnd"/>
      <w:r w:rsidRPr="00760AB5">
        <w:rPr>
          <w:rFonts w:eastAsiaTheme="minorEastAsia"/>
          <w:color w:val="000000" w:themeColor="text1"/>
          <w:kern w:val="24"/>
          <w:sz w:val="22"/>
          <w:szCs w:val="22"/>
        </w:rPr>
        <w:t>.</w:t>
      </w:r>
      <w:proofErr w:type="gramEnd"/>
      <w:r w:rsidRPr="00760AB5">
        <w:rPr>
          <w:rFonts w:eastAsiaTheme="minorEastAsia"/>
          <w:color w:val="000000" w:themeColor="text1"/>
          <w:kern w:val="24"/>
          <w:sz w:val="22"/>
          <w:szCs w:val="22"/>
        </w:rPr>
        <w:t> </w:t>
      </w:r>
      <w:proofErr w:type="spellStart"/>
      <w:r w:rsidRPr="00760AB5">
        <w:rPr>
          <w:rFonts w:eastAsiaTheme="minorEastAsia"/>
          <w:color w:val="000000" w:themeColor="text1"/>
          <w:kern w:val="24"/>
          <w:sz w:val="22"/>
          <w:szCs w:val="22"/>
        </w:rPr>
        <w:t>Aceste</w:t>
      </w:r>
      <w:proofErr w:type="spellEnd"/>
      <w:r w:rsidRPr="00760AB5">
        <w:rPr>
          <w:rFonts w:eastAsiaTheme="minorEastAsia"/>
          <w:color w:val="000000" w:themeColor="text1"/>
          <w:kern w:val="24"/>
          <w:sz w:val="22"/>
          <w:szCs w:val="22"/>
        </w:rPr>
        <w:t xml:space="preserve"> </w:t>
      </w:r>
      <w:proofErr w:type="spellStart"/>
      <w:r w:rsidRPr="00760AB5">
        <w:rPr>
          <w:rFonts w:eastAsiaTheme="minorEastAsia"/>
          <w:color w:val="000000" w:themeColor="text1"/>
          <w:kern w:val="24"/>
          <w:sz w:val="22"/>
          <w:szCs w:val="22"/>
        </w:rPr>
        <w:t>boli</w:t>
      </w:r>
      <w:proofErr w:type="spellEnd"/>
      <w:r w:rsidRPr="00760AB5">
        <w:rPr>
          <w:rFonts w:eastAsiaTheme="minorEastAsia"/>
          <w:color w:val="000000" w:themeColor="text1"/>
          <w:kern w:val="24"/>
          <w:sz w:val="22"/>
          <w:szCs w:val="22"/>
        </w:rPr>
        <w:t xml:space="preserve"> pot </w:t>
      </w:r>
      <w:proofErr w:type="spellStart"/>
      <w:r w:rsidRPr="00760AB5">
        <w:rPr>
          <w:rFonts w:eastAsiaTheme="minorEastAsia"/>
          <w:color w:val="000000" w:themeColor="text1"/>
          <w:kern w:val="24"/>
          <w:sz w:val="22"/>
          <w:szCs w:val="22"/>
        </w:rPr>
        <w:t>apărea</w:t>
      </w:r>
      <w:proofErr w:type="spellEnd"/>
      <w:r w:rsidRPr="00760AB5">
        <w:rPr>
          <w:rFonts w:eastAsiaTheme="minorEastAsia"/>
          <w:color w:val="000000" w:themeColor="text1"/>
          <w:kern w:val="24"/>
          <w:sz w:val="22"/>
          <w:szCs w:val="22"/>
        </w:rPr>
        <w:t xml:space="preserve"> </w:t>
      </w:r>
      <w:proofErr w:type="spellStart"/>
      <w:r w:rsidRPr="00760AB5">
        <w:rPr>
          <w:rFonts w:eastAsiaTheme="minorEastAsia"/>
          <w:color w:val="000000" w:themeColor="text1"/>
          <w:kern w:val="24"/>
          <w:sz w:val="22"/>
          <w:szCs w:val="22"/>
        </w:rPr>
        <w:t>prin</w:t>
      </w:r>
      <w:proofErr w:type="spellEnd"/>
      <w:r w:rsidRPr="00760AB5">
        <w:rPr>
          <w:rFonts w:eastAsiaTheme="minorEastAsia"/>
          <w:color w:val="000000" w:themeColor="text1"/>
          <w:kern w:val="24"/>
          <w:sz w:val="22"/>
          <w:szCs w:val="22"/>
        </w:rPr>
        <w:t xml:space="preserve"> </w:t>
      </w:r>
      <w:proofErr w:type="spellStart"/>
      <w:r w:rsidRPr="00760AB5">
        <w:rPr>
          <w:rFonts w:eastAsiaTheme="minorEastAsia"/>
          <w:color w:val="000000" w:themeColor="text1"/>
          <w:kern w:val="24"/>
          <w:sz w:val="22"/>
          <w:szCs w:val="22"/>
        </w:rPr>
        <w:t>consumul</w:t>
      </w:r>
      <w:proofErr w:type="spellEnd"/>
      <w:r w:rsidRPr="00760AB5">
        <w:rPr>
          <w:rFonts w:eastAsiaTheme="minorEastAsia"/>
          <w:color w:val="000000" w:themeColor="text1"/>
          <w:kern w:val="24"/>
          <w:sz w:val="22"/>
          <w:szCs w:val="22"/>
        </w:rPr>
        <w:t xml:space="preserve"> de </w:t>
      </w:r>
      <w:proofErr w:type="spellStart"/>
      <w:r w:rsidRPr="00760AB5">
        <w:rPr>
          <w:rFonts w:eastAsiaTheme="minorEastAsia"/>
          <w:color w:val="000000" w:themeColor="text1"/>
          <w:kern w:val="24"/>
          <w:sz w:val="22"/>
          <w:szCs w:val="22"/>
        </w:rPr>
        <w:t>alimente</w:t>
      </w:r>
      <w:proofErr w:type="spellEnd"/>
      <w:r w:rsidRPr="00760AB5">
        <w:rPr>
          <w:rFonts w:eastAsiaTheme="minorEastAsia"/>
          <w:color w:val="000000" w:themeColor="text1"/>
          <w:kern w:val="24"/>
          <w:sz w:val="22"/>
          <w:szCs w:val="22"/>
        </w:rPr>
        <w:t xml:space="preserve"> </w:t>
      </w:r>
      <w:proofErr w:type="spellStart"/>
      <w:r w:rsidRPr="00760AB5">
        <w:rPr>
          <w:rFonts w:eastAsiaTheme="minorEastAsia"/>
          <w:color w:val="000000" w:themeColor="text1"/>
          <w:kern w:val="24"/>
          <w:sz w:val="22"/>
          <w:szCs w:val="22"/>
        </w:rPr>
        <w:t>sau</w:t>
      </w:r>
      <w:proofErr w:type="spellEnd"/>
      <w:r w:rsidRPr="00760AB5">
        <w:rPr>
          <w:rFonts w:eastAsiaTheme="minorEastAsia"/>
          <w:color w:val="000000" w:themeColor="text1"/>
          <w:kern w:val="24"/>
          <w:sz w:val="22"/>
          <w:szCs w:val="22"/>
        </w:rPr>
        <w:t xml:space="preserve"> de </w:t>
      </w:r>
      <w:proofErr w:type="spellStart"/>
      <w:proofErr w:type="gramStart"/>
      <w:r w:rsidRPr="00760AB5">
        <w:rPr>
          <w:rFonts w:eastAsiaTheme="minorEastAsia"/>
          <w:color w:val="000000" w:themeColor="text1"/>
          <w:kern w:val="24"/>
          <w:sz w:val="22"/>
          <w:szCs w:val="22"/>
        </w:rPr>
        <w:t>apă</w:t>
      </w:r>
      <w:proofErr w:type="spellEnd"/>
      <w:proofErr w:type="gramEnd"/>
      <w:r w:rsidRPr="00760AB5">
        <w:rPr>
          <w:rFonts w:eastAsiaTheme="minorEastAsia"/>
          <w:color w:val="000000" w:themeColor="text1"/>
          <w:kern w:val="24"/>
          <w:sz w:val="22"/>
          <w:szCs w:val="22"/>
        </w:rPr>
        <w:t xml:space="preserve"> </w:t>
      </w:r>
      <w:proofErr w:type="spellStart"/>
      <w:r w:rsidRPr="00760AB5">
        <w:rPr>
          <w:rFonts w:eastAsiaTheme="minorEastAsia"/>
          <w:color w:val="000000" w:themeColor="text1"/>
          <w:kern w:val="24"/>
          <w:sz w:val="22"/>
          <w:szCs w:val="22"/>
        </w:rPr>
        <w:t>contaminată</w:t>
      </w:r>
      <w:proofErr w:type="spellEnd"/>
      <w:r w:rsidRPr="00760AB5">
        <w:rPr>
          <w:rFonts w:eastAsiaTheme="minorEastAsia"/>
          <w:color w:val="000000" w:themeColor="text1"/>
          <w:kern w:val="24"/>
          <w:sz w:val="22"/>
          <w:szCs w:val="22"/>
        </w:rPr>
        <w:t xml:space="preserve"> de </w:t>
      </w:r>
      <w:proofErr w:type="spellStart"/>
      <w:r w:rsidRPr="00760AB5">
        <w:rPr>
          <w:rFonts w:eastAsiaTheme="minorEastAsia"/>
          <w:color w:val="000000" w:themeColor="text1"/>
          <w:kern w:val="24"/>
          <w:sz w:val="22"/>
          <w:szCs w:val="22"/>
        </w:rPr>
        <w:t>bacterii</w:t>
      </w:r>
      <w:proofErr w:type="spellEnd"/>
      <w:r w:rsidRPr="00760AB5">
        <w:rPr>
          <w:rFonts w:eastAsiaTheme="minorEastAsia"/>
          <w:color w:val="000000" w:themeColor="text1"/>
          <w:kern w:val="24"/>
          <w:sz w:val="22"/>
          <w:szCs w:val="22"/>
        </w:rPr>
        <w:t xml:space="preserve">, </w:t>
      </w:r>
      <w:proofErr w:type="spellStart"/>
      <w:r w:rsidRPr="00760AB5">
        <w:rPr>
          <w:rFonts w:eastAsiaTheme="minorEastAsia"/>
          <w:color w:val="000000" w:themeColor="text1"/>
          <w:kern w:val="24"/>
          <w:sz w:val="22"/>
          <w:szCs w:val="22"/>
        </w:rPr>
        <w:t>viruși</w:t>
      </w:r>
      <w:proofErr w:type="spellEnd"/>
      <w:r w:rsidRPr="00760AB5">
        <w:rPr>
          <w:rFonts w:eastAsiaTheme="minorEastAsia"/>
          <w:color w:val="000000" w:themeColor="text1"/>
          <w:kern w:val="24"/>
          <w:sz w:val="22"/>
          <w:szCs w:val="22"/>
        </w:rPr>
        <w:t xml:space="preserve">, </w:t>
      </w:r>
      <w:proofErr w:type="spellStart"/>
      <w:r w:rsidRPr="00760AB5">
        <w:rPr>
          <w:rFonts w:eastAsiaTheme="minorEastAsia"/>
          <w:color w:val="000000" w:themeColor="text1"/>
          <w:kern w:val="24"/>
          <w:sz w:val="22"/>
          <w:szCs w:val="22"/>
        </w:rPr>
        <w:t>paraziți</w:t>
      </w:r>
      <w:proofErr w:type="spellEnd"/>
      <w:r w:rsidRPr="00760AB5">
        <w:rPr>
          <w:rFonts w:eastAsiaTheme="minorEastAsia"/>
          <w:color w:val="000000" w:themeColor="text1"/>
          <w:kern w:val="24"/>
          <w:sz w:val="22"/>
          <w:szCs w:val="22"/>
        </w:rPr>
        <w:t xml:space="preserve"> </w:t>
      </w:r>
      <w:proofErr w:type="spellStart"/>
      <w:r w:rsidRPr="00760AB5">
        <w:rPr>
          <w:rFonts w:eastAsiaTheme="minorEastAsia"/>
          <w:color w:val="000000" w:themeColor="text1"/>
          <w:kern w:val="24"/>
          <w:sz w:val="22"/>
          <w:szCs w:val="22"/>
        </w:rPr>
        <w:t>sau</w:t>
      </w:r>
      <w:proofErr w:type="spellEnd"/>
      <w:r w:rsidRPr="00760AB5">
        <w:rPr>
          <w:rFonts w:eastAsiaTheme="minorEastAsia"/>
          <w:color w:val="000000" w:themeColor="text1"/>
          <w:kern w:val="24"/>
          <w:sz w:val="22"/>
          <w:szCs w:val="22"/>
        </w:rPr>
        <w:t xml:space="preserve"> </w:t>
      </w:r>
      <w:proofErr w:type="spellStart"/>
      <w:r w:rsidRPr="00760AB5">
        <w:rPr>
          <w:rFonts w:eastAsiaTheme="minorEastAsia"/>
          <w:color w:val="000000" w:themeColor="text1"/>
          <w:kern w:val="24"/>
          <w:sz w:val="22"/>
          <w:szCs w:val="22"/>
        </w:rPr>
        <w:t>substanțe</w:t>
      </w:r>
      <w:proofErr w:type="spellEnd"/>
      <w:r w:rsidRPr="00760AB5">
        <w:rPr>
          <w:rFonts w:eastAsiaTheme="minorEastAsia"/>
          <w:color w:val="000000" w:themeColor="text1"/>
          <w:kern w:val="24"/>
          <w:sz w:val="22"/>
          <w:szCs w:val="22"/>
        </w:rPr>
        <w:t xml:space="preserve"> </w:t>
      </w:r>
      <w:proofErr w:type="spellStart"/>
      <w:r w:rsidRPr="00760AB5">
        <w:rPr>
          <w:rFonts w:eastAsiaTheme="minorEastAsia"/>
          <w:color w:val="000000" w:themeColor="text1"/>
          <w:kern w:val="24"/>
          <w:sz w:val="22"/>
          <w:szCs w:val="22"/>
        </w:rPr>
        <w:t>chimice</w:t>
      </w:r>
      <w:proofErr w:type="spellEnd"/>
      <w:r w:rsidRPr="00760AB5">
        <w:rPr>
          <w:rFonts w:eastAsiaTheme="minorEastAsia"/>
          <w:color w:val="000000" w:themeColor="text1"/>
          <w:kern w:val="24"/>
          <w:sz w:val="22"/>
          <w:szCs w:val="22"/>
        </w:rPr>
        <w:t>. </w:t>
      </w:r>
      <w:proofErr w:type="spellStart"/>
      <w:proofErr w:type="gramStart"/>
      <w:r w:rsidRPr="00760AB5">
        <w:rPr>
          <w:rFonts w:eastAsiaTheme="minorEastAsia"/>
          <w:color w:val="000000" w:themeColor="text1"/>
          <w:kern w:val="24"/>
          <w:sz w:val="22"/>
          <w:szCs w:val="22"/>
        </w:rPr>
        <w:t>Agenții</w:t>
      </w:r>
      <w:proofErr w:type="spellEnd"/>
      <w:r w:rsidRPr="00760AB5">
        <w:rPr>
          <w:rFonts w:eastAsiaTheme="minorEastAsia"/>
          <w:color w:val="000000" w:themeColor="text1"/>
          <w:kern w:val="24"/>
          <w:sz w:val="22"/>
          <w:szCs w:val="22"/>
        </w:rPr>
        <w:t xml:space="preserve"> </w:t>
      </w:r>
      <w:proofErr w:type="spellStart"/>
      <w:r w:rsidRPr="00760AB5">
        <w:rPr>
          <w:rFonts w:eastAsiaTheme="minorEastAsia"/>
          <w:color w:val="000000" w:themeColor="text1"/>
          <w:kern w:val="24"/>
          <w:sz w:val="22"/>
          <w:szCs w:val="22"/>
        </w:rPr>
        <w:t>patogeni</w:t>
      </w:r>
      <w:proofErr w:type="spellEnd"/>
      <w:r w:rsidRPr="00760AB5">
        <w:rPr>
          <w:rFonts w:eastAsiaTheme="minorEastAsia"/>
          <w:color w:val="000000" w:themeColor="text1"/>
          <w:kern w:val="24"/>
          <w:sz w:val="22"/>
          <w:szCs w:val="22"/>
        </w:rPr>
        <w:t xml:space="preserve"> </w:t>
      </w:r>
      <w:proofErr w:type="spellStart"/>
      <w:r w:rsidRPr="00760AB5">
        <w:rPr>
          <w:rFonts w:eastAsiaTheme="minorEastAsia"/>
          <w:color w:val="000000" w:themeColor="text1"/>
          <w:kern w:val="24"/>
          <w:sz w:val="22"/>
          <w:szCs w:val="22"/>
        </w:rPr>
        <w:t>alimentari</w:t>
      </w:r>
      <w:proofErr w:type="spellEnd"/>
      <w:r w:rsidRPr="00760AB5">
        <w:rPr>
          <w:rFonts w:eastAsiaTheme="minorEastAsia"/>
          <w:color w:val="000000" w:themeColor="text1"/>
          <w:kern w:val="24"/>
          <w:sz w:val="22"/>
          <w:szCs w:val="22"/>
        </w:rPr>
        <w:t xml:space="preserve">, cum </w:t>
      </w:r>
      <w:proofErr w:type="spellStart"/>
      <w:r w:rsidRPr="00760AB5">
        <w:rPr>
          <w:rFonts w:eastAsiaTheme="minorEastAsia"/>
          <w:color w:val="000000" w:themeColor="text1"/>
          <w:kern w:val="24"/>
          <w:sz w:val="22"/>
          <w:szCs w:val="22"/>
        </w:rPr>
        <w:t>ar</w:t>
      </w:r>
      <w:proofErr w:type="spellEnd"/>
      <w:r w:rsidRPr="00760AB5">
        <w:rPr>
          <w:rFonts w:eastAsiaTheme="minorEastAsia"/>
          <w:color w:val="000000" w:themeColor="text1"/>
          <w:kern w:val="24"/>
          <w:sz w:val="22"/>
          <w:szCs w:val="22"/>
        </w:rPr>
        <w:t xml:space="preserve"> fi Salmonella, Escherichia coli </w:t>
      </w:r>
      <w:proofErr w:type="spellStart"/>
      <w:r w:rsidRPr="00760AB5">
        <w:rPr>
          <w:rFonts w:eastAsiaTheme="minorEastAsia"/>
          <w:color w:val="000000" w:themeColor="text1"/>
          <w:kern w:val="24"/>
          <w:sz w:val="22"/>
          <w:szCs w:val="22"/>
        </w:rPr>
        <w:t>sau</w:t>
      </w:r>
      <w:proofErr w:type="spellEnd"/>
      <w:r w:rsidRPr="00760AB5">
        <w:rPr>
          <w:rFonts w:eastAsiaTheme="minorEastAsia"/>
          <w:color w:val="000000" w:themeColor="text1"/>
          <w:kern w:val="24"/>
          <w:sz w:val="22"/>
          <w:szCs w:val="22"/>
        </w:rPr>
        <w:t xml:space="preserve"> Campylobacter pot </w:t>
      </w:r>
      <w:proofErr w:type="spellStart"/>
      <w:r w:rsidRPr="00760AB5">
        <w:rPr>
          <w:rFonts w:eastAsiaTheme="minorEastAsia"/>
          <w:color w:val="000000" w:themeColor="text1"/>
          <w:kern w:val="24"/>
          <w:sz w:val="22"/>
          <w:szCs w:val="22"/>
        </w:rPr>
        <w:t>provoca</w:t>
      </w:r>
      <w:proofErr w:type="spellEnd"/>
      <w:r w:rsidRPr="00760AB5">
        <w:rPr>
          <w:rFonts w:eastAsiaTheme="minorEastAsia"/>
          <w:color w:val="000000" w:themeColor="text1"/>
          <w:kern w:val="24"/>
          <w:sz w:val="22"/>
          <w:szCs w:val="22"/>
        </w:rPr>
        <w:t xml:space="preserve"> </w:t>
      </w:r>
      <w:proofErr w:type="spellStart"/>
      <w:r w:rsidRPr="00760AB5">
        <w:rPr>
          <w:rFonts w:eastAsiaTheme="minorEastAsia"/>
          <w:color w:val="000000" w:themeColor="text1"/>
          <w:kern w:val="24"/>
          <w:sz w:val="22"/>
          <w:szCs w:val="22"/>
        </w:rPr>
        <w:t>boli</w:t>
      </w:r>
      <w:proofErr w:type="spellEnd"/>
      <w:r w:rsidRPr="00760AB5">
        <w:rPr>
          <w:rFonts w:eastAsiaTheme="minorEastAsia"/>
          <w:color w:val="000000" w:themeColor="text1"/>
          <w:kern w:val="24"/>
          <w:sz w:val="22"/>
          <w:szCs w:val="22"/>
        </w:rPr>
        <w:t xml:space="preserve"> grave </w:t>
      </w:r>
      <w:proofErr w:type="spellStart"/>
      <w:r w:rsidRPr="00760AB5">
        <w:rPr>
          <w:rFonts w:eastAsiaTheme="minorEastAsia"/>
          <w:color w:val="000000" w:themeColor="text1"/>
          <w:kern w:val="24"/>
          <w:sz w:val="22"/>
          <w:szCs w:val="22"/>
        </w:rPr>
        <w:t>sau</w:t>
      </w:r>
      <w:proofErr w:type="spellEnd"/>
      <w:r w:rsidRPr="00760AB5">
        <w:rPr>
          <w:rFonts w:eastAsiaTheme="minorEastAsia"/>
          <w:color w:val="000000" w:themeColor="text1"/>
          <w:kern w:val="24"/>
          <w:sz w:val="22"/>
          <w:szCs w:val="22"/>
        </w:rPr>
        <w:t xml:space="preserve"> </w:t>
      </w:r>
      <w:proofErr w:type="spellStart"/>
      <w:r w:rsidRPr="00760AB5">
        <w:rPr>
          <w:rFonts w:eastAsiaTheme="minorEastAsia"/>
          <w:color w:val="000000" w:themeColor="text1"/>
          <w:kern w:val="24"/>
          <w:sz w:val="22"/>
          <w:szCs w:val="22"/>
        </w:rPr>
        <w:t>chiar</w:t>
      </w:r>
      <w:proofErr w:type="spellEnd"/>
      <w:r w:rsidRPr="00760AB5">
        <w:rPr>
          <w:rFonts w:eastAsiaTheme="minorEastAsia"/>
          <w:color w:val="000000" w:themeColor="text1"/>
          <w:kern w:val="24"/>
          <w:sz w:val="22"/>
          <w:szCs w:val="22"/>
        </w:rPr>
        <w:t xml:space="preserve"> </w:t>
      </w:r>
      <w:proofErr w:type="spellStart"/>
      <w:r w:rsidRPr="00760AB5">
        <w:rPr>
          <w:rFonts w:eastAsiaTheme="minorEastAsia"/>
          <w:color w:val="000000" w:themeColor="text1"/>
          <w:kern w:val="24"/>
          <w:sz w:val="22"/>
          <w:szCs w:val="22"/>
        </w:rPr>
        <w:t>moarte</w:t>
      </w:r>
      <w:proofErr w:type="spellEnd"/>
      <w:r w:rsidRPr="00760AB5">
        <w:rPr>
          <w:rFonts w:eastAsiaTheme="minorEastAsia"/>
          <w:color w:val="000000" w:themeColor="text1"/>
          <w:kern w:val="24"/>
          <w:sz w:val="22"/>
          <w:szCs w:val="22"/>
        </w:rPr>
        <w:t>.</w:t>
      </w:r>
      <w:proofErr w:type="gramEnd"/>
      <w:r w:rsidRPr="00760AB5">
        <w:rPr>
          <w:rFonts w:eastAsiaTheme="minorEastAsia"/>
          <w:color w:val="000000" w:themeColor="text1"/>
          <w:kern w:val="24"/>
          <w:sz w:val="22"/>
          <w:szCs w:val="22"/>
        </w:rPr>
        <w:t> </w:t>
      </w:r>
      <w:proofErr w:type="spellStart"/>
      <w:proofErr w:type="gramStart"/>
      <w:r w:rsidRPr="00760AB5">
        <w:rPr>
          <w:rFonts w:eastAsiaTheme="minorEastAsia"/>
          <w:color w:val="000000" w:themeColor="text1"/>
          <w:kern w:val="24"/>
          <w:sz w:val="22"/>
          <w:szCs w:val="22"/>
        </w:rPr>
        <w:t>Contaminarea</w:t>
      </w:r>
      <w:proofErr w:type="spellEnd"/>
      <w:r w:rsidRPr="00760AB5">
        <w:rPr>
          <w:rFonts w:eastAsiaTheme="minorEastAsia"/>
          <w:color w:val="000000" w:themeColor="text1"/>
          <w:kern w:val="24"/>
          <w:sz w:val="22"/>
          <w:szCs w:val="22"/>
        </w:rPr>
        <w:t xml:space="preserve"> </w:t>
      </w:r>
      <w:proofErr w:type="spellStart"/>
      <w:r w:rsidRPr="00760AB5">
        <w:rPr>
          <w:rFonts w:eastAsiaTheme="minorEastAsia"/>
          <w:color w:val="000000" w:themeColor="text1"/>
          <w:kern w:val="24"/>
          <w:sz w:val="22"/>
          <w:szCs w:val="22"/>
        </w:rPr>
        <w:t>chimică</w:t>
      </w:r>
      <w:proofErr w:type="spellEnd"/>
      <w:r w:rsidRPr="00760AB5">
        <w:rPr>
          <w:rFonts w:eastAsiaTheme="minorEastAsia"/>
          <w:color w:val="000000" w:themeColor="text1"/>
          <w:kern w:val="24"/>
          <w:sz w:val="22"/>
          <w:szCs w:val="22"/>
        </w:rPr>
        <w:t xml:space="preserve"> </w:t>
      </w:r>
      <w:proofErr w:type="spellStart"/>
      <w:r w:rsidRPr="00760AB5">
        <w:rPr>
          <w:rFonts w:eastAsiaTheme="minorEastAsia"/>
          <w:color w:val="000000" w:themeColor="text1"/>
          <w:kern w:val="24"/>
          <w:sz w:val="22"/>
          <w:szCs w:val="22"/>
        </w:rPr>
        <w:t>poate</w:t>
      </w:r>
      <w:proofErr w:type="spellEnd"/>
      <w:r w:rsidRPr="00760AB5">
        <w:rPr>
          <w:rFonts w:eastAsiaTheme="minorEastAsia"/>
          <w:color w:val="000000" w:themeColor="text1"/>
          <w:kern w:val="24"/>
          <w:sz w:val="22"/>
          <w:szCs w:val="22"/>
        </w:rPr>
        <w:t xml:space="preserve"> duce la </w:t>
      </w:r>
      <w:proofErr w:type="spellStart"/>
      <w:r w:rsidRPr="00760AB5">
        <w:rPr>
          <w:rFonts w:eastAsiaTheme="minorEastAsia"/>
          <w:color w:val="000000" w:themeColor="text1"/>
          <w:kern w:val="24"/>
          <w:sz w:val="22"/>
          <w:szCs w:val="22"/>
        </w:rPr>
        <w:t>otrăvire</w:t>
      </w:r>
      <w:proofErr w:type="spellEnd"/>
      <w:r w:rsidRPr="00760AB5">
        <w:rPr>
          <w:rFonts w:eastAsiaTheme="minorEastAsia"/>
          <w:color w:val="000000" w:themeColor="text1"/>
          <w:kern w:val="24"/>
          <w:sz w:val="22"/>
          <w:szCs w:val="22"/>
        </w:rPr>
        <w:t xml:space="preserve"> </w:t>
      </w:r>
      <w:proofErr w:type="spellStart"/>
      <w:r w:rsidRPr="00760AB5">
        <w:rPr>
          <w:rFonts w:eastAsiaTheme="minorEastAsia"/>
          <w:color w:val="000000" w:themeColor="text1"/>
          <w:kern w:val="24"/>
          <w:sz w:val="22"/>
          <w:szCs w:val="22"/>
        </w:rPr>
        <w:t>acută</w:t>
      </w:r>
      <w:proofErr w:type="spellEnd"/>
      <w:r w:rsidRPr="00760AB5">
        <w:rPr>
          <w:rFonts w:eastAsiaTheme="minorEastAsia"/>
          <w:color w:val="000000" w:themeColor="text1"/>
          <w:kern w:val="24"/>
          <w:sz w:val="22"/>
          <w:szCs w:val="22"/>
        </w:rPr>
        <w:t xml:space="preserve"> </w:t>
      </w:r>
      <w:proofErr w:type="spellStart"/>
      <w:r w:rsidRPr="00760AB5">
        <w:rPr>
          <w:rFonts w:eastAsiaTheme="minorEastAsia"/>
          <w:color w:val="000000" w:themeColor="text1"/>
          <w:kern w:val="24"/>
          <w:sz w:val="22"/>
          <w:szCs w:val="22"/>
        </w:rPr>
        <w:t>sau</w:t>
      </w:r>
      <w:proofErr w:type="spellEnd"/>
      <w:r w:rsidRPr="00760AB5">
        <w:rPr>
          <w:rFonts w:eastAsiaTheme="minorEastAsia"/>
          <w:color w:val="000000" w:themeColor="text1"/>
          <w:kern w:val="24"/>
          <w:sz w:val="22"/>
          <w:szCs w:val="22"/>
        </w:rPr>
        <w:t xml:space="preserve"> </w:t>
      </w:r>
      <w:proofErr w:type="spellStart"/>
      <w:r w:rsidRPr="00760AB5">
        <w:rPr>
          <w:rFonts w:eastAsiaTheme="minorEastAsia"/>
          <w:color w:val="000000" w:themeColor="text1"/>
          <w:kern w:val="24"/>
          <w:sz w:val="22"/>
          <w:szCs w:val="22"/>
        </w:rPr>
        <w:t>boli</w:t>
      </w:r>
      <w:proofErr w:type="spellEnd"/>
      <w:r w:rsidRPr="00760AB5">
        <w:rPr>
          <w:rFonts w:eastAsiaTheme="minorEastAsia"/>
          <w:color w:val="000000" w:themeColor="text1"/>
          <w:kern w:val="24"/>
          <w:sz w:val="22"/>
          <w:szCs w:val="22"/>
        </w:rPr>
        <w:t xml:space="preserve"> </w:t>
      </w:r>
      <w:proofErr w:type="spellStart"/>
      <w:r w:rsidRPr="00760AB5">
        <w:rPr>
          <w:rFonts w:eastAsiaTheme="minorEastAsia"/>
          <w:color w:val="000000" w:themeColor="text1"/>
          <w:kern w:val="24"/>
          <w:sz w:val="22"/>
          <w:szCs w:val="22"/>
        </w:rPr>
        <w:t>pe</w:t>
      </w:r>
      <w:proofErr w:type="spellEnd"/>
      <w:r w:rsidRPr="00760AB5">
        <w:rPr>
          <w:rFonts w:eastAsiaTheme="minorEastAsia"/>
          <w:color w:val="000000" w:themeColor="text1"/>
          <w:kern w:val="24"/>
          <w:sz w:val="22"/>
          <w:szCs w:val="22"/>
        </w:rPr>
        <w:t xml:space="preserve"> </w:t>
      </w:r>
      <w:proofErr w:type="spellStart"/>
      <w:r w:rsidRPr="00760AB5">
        <w:rPr>
          <w:rFonts w:eastAsiaTheme="minorEastAsia"/>
          <w:color w:val="000000" w:themeColor="text1"/>
          <w:kern w:val="24"/>
          <w:sz w:val="22"/>
          <w:szCs w:val="22"/>
        </w:rPr>
        <w:t>termen</w:t>
      </w:r>
      <w:proofErr w:type="spellEnd"/>
      <w:r w:rsidRPr="00760AB5">
        <w:rPr>
          <w:rFonts w:eastAsiaTheme="minorEastAsia"/>
          <w:color w:val="000000" w:themeColor="text1"/>
          <w:kern w:val="24"/>
          <w:sz w:val="22"/>
          <w:szCs w:val="22"/>
        </w:rPr>
        <w:t xml:space="preserve"> lung, cum </w:t>
      </w:r>
      <w:proofErr w:type="spellStart"/>
      <w:r w:rsidRPr="00760AB5">
        <w:rPr>
          <w:rFonts w:eastAsiaTheme="minorEastAsia"/>
          <w:color w:val="000000" w:themeColor="text1"/>
          <w:kern w:val="24"/>
          <w:sz w:val="22"/>
          <w:szCs w:val="22"/>
        </w:rPr>
        <w:t>ar</w:t>
      </w:r>
      <w:proofErr w:type="spellEnd"/>
      <w:r w:rsidRPr="00760AB5">
        <w:rPr>
          <w:rFonts w:eastAsiaTheme="minorEastAsia"/>
          <w:color w:val="000000" w:themeColor="text1"/>
          <w:kern w:val="24"/>
          <w:sz w:val="22"/>
          <w:szCs w:val="22"/>
        </w:rPr>
        <w:t xml:space="preserve"> fi </w:t>
      </w:r>
      <w:proofErr w:type="spellStart"/>
      <w:r w:rsidRPr="00760AB5">
        <w:rPr>
          <w:rFonts w:eastAsiaTheme="minorEastAsia"/>
          <w:color w:val="000000" w:themeColor="text1"/>
          <w:kern w:val="24"/>
          <w:sz w:val="22"/>
          <w:szCs w:val="22"/>
        </w:rPr>
        <w:t>cancerul</w:t>
      </w:r>
      <w:proofErr w:type="spellEnd"/>
      <w:r w:rsidRPr="00760AB5">
        <w:rPr>
          <w:rFonts w:eastAsiaTheme="minorEastAsia"/>
          <w:color w:val="000000" w:themeColor="text1"/>
          <w:kern w:val="24"/>
          <w:sz w:val="22"/>
          <w:szCs w:val="22"/>
        </w:rPr>
        <w:t>.</w:t>
      </w:r>
      <w:proofErr w:type="gramEnd"/>
      <w:r w:rsidRPr="00760AB5">
        <w:rPr>
          <w:rFonts w:eastAsiaTheme="minorEastAsia"/>
          <w:color w:val="000000" w:themeColor="text1"/>
          <w:kern w:val="24"/>
          <w:sz w:val="22"/>
          <w:szCs w:val="22"/>
        </w:rPr>
        <w:t> </w:t>
      </w:r>
      <w:proofErr w:type="spellStart"/>
      <w:r w:rsidRPr="00760AB5">
        <w:rPr>
          <w:rFonts w:eastAsiaTheme="minorEastAsia"/>
          <w:color w:val="000000" w:themeColor="text1"/>
          <w:kern w:val="24"/>
          <w:sz w:val="22"/>
          <w:szCs w:val="22"/>
        </w:rPr>
        <w:t>Exemple</w:t>
      </w:r>
      <w:proofErr w:type="spellEnd"/>
      <w:r w:rsidRPr="00760AB5">
        <w:rPr>
          <w:rFonts w:eastAsiaTheme="minorEastAsia"/>
          <w:color w:val="000000" w:themeColor="text1"/>
          <w:kern w:val="24"/>
          <w:sz w:val="22"/>
          <w:szCs w:val="22"/>
        </w:rPr>
        <w:t xml:space="preserve"> de </w:t>
      </w:r>
      <w:proofErr w:type="spellStart"/>
      <w:r w:rsidRPr="00760AB5">
        <w:rPr>
          <w:rFonts w:eastAsiaTheme="minorEastAsia"/>
          <w:color w:val="000000" w:themeColor="text1"/>
          <w:kern w:val="24"/>
          <w:sz w:val="22"/>
          <w:szCs w:val="22"/>
        </w:rPr>
        <w:t>alimente</w:t>
      </w:r>
      <w:proofErr w:type="spellEnd"/>
      <w:r w:rsidRPr="00760AB5">
        <w:rPr>
          <w:rFonts w:eastAsiaTheme="minorEastAsia"/>
          <w:color w:val="000000" w:themeColor="text1"/>
          <w:kern w:val="24"/>
          <w:sz w:val="22"/>
          <w:szCs w:val="22"/>
        </w:rPr>
        <w:t xml:space="preserve"> </w:t>
      </w:r>
      <w:proofErr w:type="spellStart"/>
      <w:r w:rsidRPr="00760AB5">
        <w:rPr>
          <w:rFonts w:eastAsiaTheme="minorEastAsia"/>
          <w:color w:val="000000" w:themeColor="text1"/>
          <w:kern w:val="24"/>
          <w:sz w:val="22"/>
          <w:szCs w:val="22"/>
        </w:rPr>
        <w:t>nesigure</w:t>
      </w:r>
      <w:proofErr w:type="spellEnd"/>
      <w:r w:rsidRPr="00760AB5">
        <w:rPr>
          <w:rFonts w:eastAsiaTheme="minorEastAsia"/>
          <w:color w:val="000000" w:themeColor="text1"/>
          <w:kern w:val="24"/>
          <w:sz w:val="22"/>
          <w:szCs w:val="22"/>
        </w:rPr>
        <w:t xml:space="preserve"> </w:t>
      </w:r>
      <w:proofErr w:type="spellStart"/>
      <w:r w:rsidRPr="00760AB5">
        <w:rPr>
          <w:rFonts w:eastAsiaTheme="minorEastAsia"/>
          <w:color w:val="000000" w:themeColor="text1"/>
          <w:kern w:val="24"/>
          <w:sz w:val="22"/>
          <w:szCs w:val="22"/>
        </w:rPr>
        <w:t>includ</w:t>
      </w:r>
      <w:proofErr w:type="spellEnd"/>
      <w:r w:rsidRPr="00760AB5">
        <w:rPr>
          <w:rFonts w:eastAsiaTheme="minorEastAsia"/>
          <w:color w:val="000000" w:themeColor="text1"/>
          <w:kern w:val="24"/>
          <w:sz w:val="22"/>
          <w:szCs w:val="22"/>
        </w:rPr>
        <w:t xml:space="preserve"> </w:t>
      </w:r>
      <w:proofErr w:type="spellStart"/>
      <w:r w:rsidRPr="00760AB5">
        <w:rPr>
          <w:rFonts w:eastAsiaTheme="minorEastAsia"/>
          <w:color w:val="000000" w:themeColor="text1"/>
          <w:kern w:val="24"/>
          <w:sz w:val="22"/>
          <w:szCs w:val="22"/>
        </w:rPr>
        <w:t>alimentele</w:t>
      </w:r>
      <w:proofErr w:type="spellEnd"/>
      <w:r w:rsidRPr="00760AB5">
        <w:rPr>
          <w:rFonts w:eastAsiaTheme="minorEastAsia"/>
          <w:color w:val="000000" w:themeColor="text1"/>
          <w:kern w:val="24"/>
          <w:sz w:val="22"/>
          <w:szCs w:val="22"/>
        </w:rPr>
        <w:t xml:space="preserve"> </w:t>
      </w:r>
      <w:proofErr w:type="spellStart"/>
      <w:r w:rsidRPr="00760AB5">
        <w:rPr>
          <w:rFonts w:eastAsiaTheme="minorEastAsia"/>
          <w:color w:val="000000" w:themeColor="text1"/>
          <w:kern w:val="24"/>
          <w:sz w:val="22"/>
          <w:szCs w:val="22"/>
        </w:rPr>
        <w:t>n</w:t>
      </w:r>
      <w:r w:rsidR="00E00258">
        <w:rPr>
          <w:rFonts w:eastAsiaTheme="minorEastAsia"/>
          <w:color w:val="000000" w:themeColor="text1"/>
          <w:kern w:val="24"/>
          <w:sz w:val="22"/>
          <w:szCs w:val="22"/>
        </w:rPr>
        <w:t>epregătite</w:t>
      </w:r>
      <w:proofErr w:type="spellEnd"/>
      <w:r w:rsidR="00E00258">
        <w:rPr>
          <w:rFonts w:eastAsiaTheme="minorEastAsia"/>
          <w:color w:val="000000" w:themeColor="text1"/>
          <w:kern w:val="24"/>
          <w:sz w:val="22"/>
          <w:szCs w:val="22"/>
        </w:rPr>
        <w:t xml:space="preserve"> de </w:t>
      </w:r>
      <w:proofErr w:type="spellStart"/>
      <w:r w:rsidR="00E00258">
        <w:rPr>
          <w:rFonts w:eastAsiaTheme="minorEastAsia"/>
          <w:color w:val="000000" w:themeColor="text1"/>
          <w:kern w:val="24"/>
          <w:sz w:val="22"/>
          <w:szCs w:val="22"/>
        </w:rPr>
        <w:t>origine</w:t>
      </w:r>
      <w:proofErr w:type="spellEnd"/>
      <w:r w:rsidR="00E00258">
        <w:rPr>
          <w:rFonts w:eastAsiaTheme="minorEastAsia"/>
          <w:color w:val="000000" w:themeColor="text1"/>
          <w:kern w:val="24"/>
          <w:sz w:val="22"/>
          <w:szCs w:val="22"/>
        </w:rPr>
        <w:t xml:space="preserve"> animal,</w:t>
      </w:r>
      <w:r w:rsidRPr="00760AB5">
        <w:rPr>
          <w:rFonts w:eastAsiaTheme="minorEastAsia"/>
          <w:color w:val="000000" w:themeColor="text1"/>
          <w:kern w:val="24"/>
          <w:sz w:val="22"/>
          <w:szCs w:val="22"/>
        </w:rPr>
        <w:t xml:space="preserve"> </w:t>
      </w:r>
      <w:proofErr w:type="spellStart"/>
      <w:r w:rsidRPr="00760AB5">
        <w:rPr>
          <w:rFonts w:eastAsiaTheme="minorEastAsia"/>
          <w:color w:val="000000" w:themeColor="text1"/>
          <w:kern w:val="24"/>
          <w:sz w:val="22"/>
          <w:szCs w:val="22"/>
        </w:rPr>
        <w:t>fructele</w:t>
      </w:r>
      <w:proofErr w:type="spellEnd"/>
      <w:r w:rsidRPr="00760AB5">
        <w:rPr>
          <w:rFonts w:eastAsiaTheme="minorEastAsia"/>
          <w:color w:val="000000" w:themeColor="text1"/>
          <w:kern w:val="24"/>
          <w:sz w:val="22"/>
          <w:szCs w:val="22"/>
        </w:rPr>
        <w:t xml:space="preserve"> </w:t>
      </w:r>
      <w:proofErr w:type="spellStart"/>
      <w:r w:rsidRPr="00760AB5">
        <w:rPr>
          <w:rFonts w:eastAsiaTheme="minorEastAsia"/>
          <w:color w:val="000000" w:themeColor="text1"/>
          <w:kern w:val="24"/>
          <w:sz w:val="22"/>
          <w:szCs w:val="22"/>
        </w:rPr>
        <w:t>și</w:t>
      </w:r>
      <w:proofErr w:type="spellEnd"/>
      <w:r w:rsidRPr="00760AB5">
        <w:rPr>
          <w:rFonts w:eastAsiaTheme="minorEastAsia"/>
          <w:color w:val="000000" w:themeColor="text1"/>
          <w:kern w:val="24"/>
          <w:sz w:val="22"/>
          <w:szCs w:val="22"/>
        </w:rPr>
        <w:t xml:space="preserve"> </w:t>
      </w:r>
      <w:proofErr w:type="spellStart"/>
      <w:r w:rsidRPr="00760AB5">
        <w:rPr>
          <w:rFonts w:eastAsiaTheme="minorEastAsia"/>
          <w:color w:val="000000" w:themeColor="text1"/>
          <w:kern w:val="24"/>
          <w:sz w:val="22"/>
          <w:szCs w:val="22"/>
        </w:rPr>
        <w:t>legumele</w:t>
      </w:r>
      <w:proofErr w:type="spellEnd"/>
      <w:r w:rsidRPr="00760AB5">
        <w:rPr>
          <w:rFonts w:eastAsiaTheme="minorEastAsia"/>
          <w:color w:val="000000" w:themeColor="text1"/>
          <w:kern w:val="24"/>
          <w:sz w:val="22"/>
          <w:szCs w:val="22"/>
        </w:rPr>
        <w:t xml:space="preserve"> contaminate cu </w:t>
      </w:r>
      <w:proofErr w:type="spellStart"/>
      <w:r w:rsidRPr="00760AB5">
        <w:rPr>
          <w:rFonts w:eastAsiaTheme="minorEastAsia"/>
          <w:color w:val="000000" w:themeColor="text1"/>
          <w:kern w:val="24"/>
          <w:sz w:val="22"/>
          <w:szCs w:val="22"/>
        </w:rPr>
        <w:t>materii</w:t>
      </w:r>
      <w:proofErr w:type="spellEnd"/>
      <w:r w:rsidRPr="00760AB5">
        <w:rPr>
          <w:rFonts w:eastAsiaTheme="minorEastAsia"/>
          <w:color w:val="000000" w:themeColor="text1"/>
          <w:kern w:val="24"/>
          <w:sz w:val="22"/>
          <w:szCs w:val="22"/>
        </w:rPr>
        <w:t xml:space="preserve"> </w:t>
      </w:r>
      <w:proofErr w:type="spellStart"/>
      <w:r w:rsidRPr="00760AB5">
        <w:rPr>
          <w:rFonts w:eastAsiaTheme="minorEastAsia"/>
          <w:color w:val="000000" w:themeColor="text1"/>
          <w:kern w:val="24"/>
          <w:sz w:val="22"/>
          <w:szCs w:val="22"/>
        </w:rPr>
        <w:t>fecale</w:t>
      </w:r>
      <w:proofErr w:type="spellEnd"/>
      <w:r w:rsidRPr="00760AB5">
        <w:rPr>
          <w:rFonts w:eastAsiaTheme="minorEastAsia"/>
          <w:color w:val="000000" w:themeColor="text1"/>
          <w:kern w:val="24"/>
          <w:sz w:val="22"/>
          <w:szCs w:val="22"/>
        </w:rPr>
        <w:t xml:space="preserve"> </w:t>
      </w:r>
      <w:proofErr w:type="spellStart"/>
      <w:r w:rsidRPr="00760AB5">
        <w:rPr>
          <w:rFonts w:eastAsiaTheme="minorEastAsia"/>
          <w:color w:val="000000" w:themeColor="text1"/>
          <w:kern w:val="24"/>
          <w:sz w:val="22"/>
          <w:szCs w:val="22"/>
        </w:rPr>
        <w:t>și</w:t>
      </w:r>
      <w:proofErr w:type="spellEnd"/>
      <w:r w:rsidRPr="00760AB5">
        <w:rPr>
          <w:rFonts w:eastAsiaTheme="minorEastAsia"/>
          <w:color w:val="000000" w:themeColor="text1"/>
          <w:kern w:val="24"/>
          <w:sz w:val="22"/>
          <w:szCs w:val="22"/>
        </w:rPr>
        <w:t xml:space="preserve"> </w:t>
      </w:r>
      <w:proofErr w:type="spellStart"/>
      <w:r w:rsidRPr="00760AB5">
        <w:rPr>
          <w:rFonts w:eastAsiaTheme="minorEastAsia"/>
          <w:color w:val="000000" w:themeColor="text1"/>
          <w:kern w:val="24"/>
          <w:sz w:val="22"/>
          <w:szCs w:val="22"/>
        </w:rPr>
        <w:t>substanțe</w:t>
      </w:r>
      <w:proofErr w:type="spellEnd"/>
      <w:r w:rsidRPr="00760AB5">
        <w:rPr>
          <w:rFonts w:eastAsiaTheme="minorEastAsia"/>
          <w:color w:val="000000" w:themeColor="text1"/>
          <w:kern w:val="24"/>
          <w:sz w:val="22"/>
          <w:szCs w:val="22"/>
        </w:rPr>
        <w:t xml:space="preserve"> </w:t>
      </w:r>
      <w:proofErr w:type="spellStart"/>
      <w:r w:rsidRPr="00760AB5">
        <w:rPr>
          <w:rFonts w:eastAsiaTheme="minorEastAsia"/>
          <w:color w:val="000000" w:themeColor="text1"/>
          <w:kern w:val="24"/>
          <w:sz w:val="22"/>
          <w:szCs w:val="22"/>
        </w:rPr>
        <w:t>chimice</w:t>
      </w:r>
      <w:proofErr w:type="spellEnd"/>
      <w:r w:rsidRPr="00760AB5">
        <w:rPr>
          <w:rFonts w:eastAsiaTheme="minorEastAsia"/>
          <w:color w:val="000000" w:themeColor="text1"/>
          <w:kern w:val="24"/>
          <w:sz w:val="22"/>
          <w:szCs w:val="22"/>
        </w:rPr>
        <w:t>.</w:t>
      </w:r>
      <w:r w:rsidR="00287E2A" w:rsidRPr="00760AB5">
        <w:rPr>
          <w:rStyle w:val="FootnoteReference"/>
          <w:rFonts w:eastAsiaTheme="minorEastAsia"/>
          <w:color w:val="000000" w:themeColor="text1"/>
          <w:kern w:val="24"/>
          <w:sz w:val="22"/>
          <w:szCs w:val="22"/>
        </w:rPr>
        <w:footnoteReference w:id="14"/>
      </w:r>
    </w:p>
    <w:p w:rsidR="00FF5008" w:rsidRPr="00760AB5" w:rsidRDefault="000C686A" w:rsidP="00760AB5">
      <w:pPr>
        <w:pStyle w:val="NormalWeb"/>
        <w:spacing w:before="115" w:after="0" w:line="360" w:lineRule="auto"/>
        <w:ind w:firstLine="708"/>
        <w:jc w:val="both"/>
        <w:rPr>
          <w:rFonts w:eastAsiaTheme="minorEastAsia"/>
          <w:color w:val="000000" w:themeColor="text1"/>
          <w:kern w:val="24"/>
          <w:sz w:val="22"/>
          <w:szCs w:val="22"/>
        </w:rPr>
      </w:pPr>
      <w:proofErr w:type="spellStart"/>
      <w:r>
        <w:rPr>
          <w:rFonts w:eastAsiaTheme="minorEastAsia"/>
          <w:b/>
          <w:color w:val="000000" w:themeColor="text1"/>
          <w:kern w:val="24"/>
          <w:sz w:val="22"/>
          <w:szCs w:val="22"/>
        </w:rPr>
        <w:t>Campi</w:t>
      </w:r>
      <w:r w:rsidR="00FF5008" w:rsidRPr="00760AB5">
        <w:rPr>
          <w:rFonts w:eastAsiaTheme="minorEastAsia"/>
          <w:b/>
          <w:color w:val="000000" w:themeColor="text1"/>
          <w:kern w:val="24"/>
          <w:sz w:val="22"/>
          <w:szCs w:val="22"/>
        </w:rPr>
        <w:t>lobacterioza</w:t>
      </w:r>
      <w:proofErr w:type="spellEnd"/>
      <w:r w:rsidR="00FF5008" w:rsidRPr="00760AB5">
        <w:rPr>
          <w:rFonts w:eastAsiaTheme="minorEastAsia"/>
          <w:color w:val="000000" w:themeColor="text1"/>
          <w:kern w:val="24"/>
          <w:sz w:val="22"/>
          <w:szCs w:val="22"/>
        </w:rPr>
        <w:t xml:space="preserve"> </w:t>
      </w:r>
      <w:proofErr w:type="spellStart"/>
      <w:proofErr w:type="gramStart"/>
      <w:r w:rsidR="00FF5008" w:rsidRPr="00760AB5">
        <w:rPr>
          <w:rFonts w:eastAsiaTheme="minorEastAsia"/>
          <w:color w:val="000000" w:themeColor="text1"/>
          <w:kern w:val="24"/>
          <w:sz w:val="22"/>
          <w:szCs w:val="22"/>
        </w:rPr>
        <w:t>este</w:t>
      </w:r>
      <w:proofErr w:type="spellEnd"/>
      <w:proofErr w:type="gramEnd"/>
      <w:r w:rsidR="00FF5008" w:rsidRPr="00760AB5">
        <w:rPr>
          <w:rFonts w:eastAsiaTheme="minorEastAsia"/>
          <w:color w:val="000000" w:themeColor="text1"/>
          <w:kern w:val="24"/>
          <w:sz w:val="22"/>
          <w:szCs w:val="22"/>
        </w:rPr>
        <w:t xml:space="preserve"> </w:t>
      </w:r>
      <w:proofErr w:type="spellStart"/>
      <w:r w:rsidR="00FF5008" w:rsidRPr="00760AB5">
        <w:rPr>
          <w:rFonts w:eastAsiaTheme="minorEastAsia"/>
          <w:color w:val="000000" w:themeColor="text1"/>
          <w:kern w:val="24"/>
          <w:sz w:val="22"/>
          <w:szCs w:val="22"/>
        </w:rPr>
        <w:t>cea</w:t>
      </w:r>
      <w:proofErr w:type="spellEnd"/>
      <w:r w:rsidR="00FF5008" w:rsidRPr="00760AB5">
        <w:rPr>
          <w:rFonts w:eastAsiaTheme="minorEastAsia"/>
          <w:color w:val="000000" w:themeColor="text1"/>
          <w:kern w:val="24"/>
          <w:sz w:val="22"/>
          <w:szCs w:val="22"/>
        </w:rPr>
        <w:t xml:space="preserve"> </w:t>
      </w:r>
      <w:proofErr w:type="spellStart"/>
      <w:r w:rsidR="00FF5008" w:rsidRPr="00760AB5">
        <w:rPr>
          <w:rFonts w:eastAsiaTheme="minorEastAsia"/>
          <w:color w:val="000000" w:themeColor="text1"/>
          <w:kern w:val="24"/>
          <w:sz w:val="22"/>
          <w:szCs w:val="22"/>
        </w:rPr>
        <w:t>mai</w:t>
      </w:r>
      <w:proofErr w:type="spellEnd"/>
      <w:r w:rsidR="00FF5008" w:rsidRPr="00760AB5">
        <w:rPr>
          <w:rFonts w:eastAsiaTheme="minorEastAsia"/>
          <w:color w:val="000000" w:themeColor="text1"/>
          <w:kern w:val="24"/>
          <w:sz w:val="22"/>
          <w:szCs w:val="22"/>
        </w:rPr>
        <w:t xml:space="preserve"> </w:t>
      </w:r>
      <w:proofErr w:type="spellStart"/>
      <w:r w:rsidR="00FF5008" w:rsidRPr="00760AB5">
        <w:rPr>
          <w:rFonts w:eastAsiaTheme="minorEastAsia"/>
          <w:color w:val="000000" w:themeColor="text1"/>
          <w:kern w:val="24"/>
          <w:sz w:val="22"/>
          <w:szCs w:val="22"/>
        </w:rPr>
        <w:t>frecvent</w:t>
      </w:r>
      <w:proofErr w:type="spellEnd"/>
      <w:r w:rsidR="00FF5008" w:rsidRPr="00760AB5">
        <w:rPr>
          <w:rFonts w:eastAsiaTheme="minorEastAsia"/>
          <w:color w:val="000000" w:themeColor="text1"/>
          <w:kern w:val="24"/>
          <w:sz w:val="22"/>
          <w:szCs w:val="22"/>
        </w:rPr>
        <w:t xml:space="preserve"> </w:t>
      </w:r>
      <w:proofErr w:type="spellStart"/>
      <w:r w:rsidR="00FF5008" w:rsidRPr="00760AB5">
        <w:rPr>
          <w:rFonts w:eastAsiaTheme="minorEastAsia"/>
          <w:color w:val="000000" w:themeColor="text1"/>
          <w:kern w:val="24"/>
          <w:sz w:val="22"/>
          <w:szCs w:val="22"/>
        </w:rPr>
        <w:t>raportată</w:t>
      </w:r>
      <w:proofErr w:type="spellEnd"/>
      <w:r w:rsidR="00FF5008" w:rsidRPr="00760AB5">
        <w:rPr>
          <w:rFonts w:eastAsiaTheme="minorEastAsia"/>
          <w:color w:val="000000" w:themeColor="text1"/>
          <w:kern w:val="24"/>
          <w:sz w:val="22"/>
          <w:szCs w:val="22"/>
        </w:rPr>
        <w:t xml:space="preserve"> </w:t>
      </w:r>
      <w:proofErr w:type="spellStart"/>
      <w:r w:rsidR="00FF5008" w:rsidRPr="00760AB5">
        <w:rPr>
          <w:rFonts w:eastAsiaTheme="minorEastAsia"/>
          <w:color w:val="000000" w:themeColor="text1"/>
          <w:kern w:val="24"/>
          <w:sz w:val="22"/>
          <w:szCs w:val="22"/>
        </w:rPr>
        <w:t>boală</w:t>
      </w:r>
      <w:proofErr w:type="spellEnd"/>
      <w:r w:rsidR="00FF5008" w:rsidRPr="00760AB5">
        <w:rPr>
          <w:rFonts w:eastAsiaTheme="minorEastAsia"/>
          <w:color w:val="000000" w:themeColor="text1"/>
          <w:kern w:val="24"/>
          <w:sz w:val="22"/>
          <w:szCs w:val="22"/>
        </w:rPr>
        <w:t xml:space="preserve"> gastro-</w:t>
      </w:r>
      <w:proofErr w:type="spellStart"/>
      <w:r w:rsidR="00FF5008" w:rsidRPr="00760AB5">
        <w:rPr>
          <w:rFonts w:eastAsiaTheme="minorEastAsia"/>
          <w:color w:val="000000" w:themeColor="text1"/>
          <w:kern w:val="24"/>
          <w:sz w:val="22"/>
          <w:szCs w:val="22"/>
        </w:rPr>
        <w:t>intestinală</w:t>
      </w:r>
      <w:proofErr w:type="spellEnd"/>
      <w:r w:rsidR="00FF5008" w:rsidRPr="00760AB5">
        <w:rPr>
          <w:rFonts w:eastAsiaTheme="minorEastAsia"/>
          <w:color w:val="000000" w:themeColor="text1"/>
          <w:kern w:val="24"/>
          <w:sz w:val="22"/>
          <w:szCs w:val="22"/>
        </w:rPr>
        <w:t xml:space="preserve"> </w:t>
      </w:r>
      <w:proofErr w:type="spellStart"/>
      <w:r w:rsidR="00FF5008" w:rsidRPr="00760AB5">
        <w:rPr>
          <w:rFonts w:eastAsiaTheme="minorEastAsia"/>
          <w:color w:val="000000" w:themeColor="text1"/>
          <w:kern w:val="24"/>
          <w:sz w:val="22"/>
          <w:szCs w:val="22"/>
        </w:rPr>
        <w:t>în</w:t>
      </w:r>
      <w:proofErr w:type="spellEnd"/>
      <w:r w:rsidR="00FF5008" w:rsidRPr="00760AB5">
        <w:rPr>
          <w:rFonts w:eastAsiaTheme="minorEastAsia"/>
          <w:color w:val="000000" w:themeColor="text1"/>
          <w:kern w:val="24"/>
          <w:sz w:val="22"/>
          <w:szCs w:val="22"/>
        </w:rPr>
        <w:t xml:space="preserve"> UE / SEE.</w:t>
      </w:r>
    </w:p>
    <w:p w:rsidR="00FF5008" w:rsidRPr="00760AB5" w:rsidRDefault="00FF5008" w:rsidP="00760AB5">
      <w:pPr>
        <w:pStyle w:val="NormalWeb"/>
        <w:spacing w:before="115" w:after="0" w:line="360" w:lineRule="auto"/>
        <w:ind w:firstLine="708"/>
        <w:jc w:val="both"/>
        <w:rPr>
          <w:rFonts w:eastAsiaTheme="minorEastAsia"/>
          <w:color w:val="000000" w:themeColor="text1"/>
          <w:kern w:val="24"/>
          <w:sz w:val="22"/>
          <w:szCs w:val="22"/>
        </w:rPr>
      </w:pPr>
      <w:r w:rsidRPr="00760AB5">
        <w:rPr>
          <w:rFonts w:eastAsiaTheme="minorEastAsia"/>
          <w:color w:val="000000" w:themeColor="text1"/>
          <w:kern w:val="24"/>
          <w:sz w:val="22"/>
          <w:szCs w:val="22"/>
        </w:rPr>
        <w:t xml:space="preserve">• </w:t>
      </w:r>
      <w:proofErr w:type="spellStart"/>
      <w:r w:rsidRPr="00760AB5">
        <w:rPr>
          <w:rFonts w:eastAsiaTheme="minorEastAsia"/>
          <w:color w:val="000000" w:themeColor="text1"/>
          <w:kern w:val="24"/>
          <w:sz w:val="22"/>
          <w:szCs w:val="22"/>
        </w:rPr>
        <w:t>În</w:t>
      </w:r>
      <w:proofErr w:type="spellEnd"/>
      <w:r w:rsidRPr="00760AB5">
        <w:rPr>
          <w:rFonts w:eastAsiaTheme="minorEastAsia"/>
          <w:color w:val="000000" w:themeColor="text1"/>
          <w:kern w:val="24"/>
          <w:sz w:val="22"/>
          <w:szCs w:val="22"/>
        </w:rPr>
        <w:t xml:space="preserve"> 2017, 29 de </w:t>
      </w:r>
      <w:proofErr w:type="spellStart"/>
      <w:r w:rsidRPr="00760AB5">
        <w:rPr>
          <w:rFonts w:eastAsiaTheme="minorEastAsia"/>
          <w:color w:val="000000" w:themeColor="text1"/>
          <w:kern w:val="24"/>
          <w:sz w:val="22"/>
          <w:szCs w:val="22"/>
        </w:rPr>
        <w:t>țări</w:t>
      </w:r>
      <w:proofErr w:type="spellEnd"/>
      <w:r w:rsidRPr="00760AB5">
        <w:rPr>
          <w:rFonts w:eastAsiaTheme="minorEastAsia"/>
          <w:color w:val="000000" w:themeColor="text1"/>
          <w:kern w:val="24"/>
          <w:sz w:val="22"/>
          <w:szCs w:val="22"/>
        </w:rPr>
        <w:t xml:space="preserve"> din UE / SEE au </w:t>
      </w:r>
      <w:proofErr w:type="spellStart"/>
      <w:r w:rsidRPr="00760AB5">
        <w:rPr>
          <w:rFonts w:eastAsiaTheme="minorEastAsia"/>
          <w:color w:val="000000" w:themeColor="text1"/>
          <w:kern w:val="24"/>
          <w:sz w:val="22"/>
          <w:szCs w:val="22"/>
        </w:rPr>
        <w:t>raportat</w:t>
      </w:r>
      <w:proofErr w:type="spellEnd"/>
      <w:r w:rsidRPr="00760AB5">
        <w:rPr>
          <w:rFonts w:eastAsiaTheme="minorEastAsia"/>
          <w:color w:val="000000" w:themeColor="text1"/>
          <w:kern w:val="24"/>
          <w:sz w:val="22"/>
          <w:szCs w:val="22"/>
        </w:rPr>
        <w:t xml:space="preserve"> 250161 </w:t>
      </w:r>
      <w:proofErr w:type="spellStart"/>
      <w:r w:rsidRPr="00760AB5">
        <w:rPr>
          <w:rFonts w:eastAsiaTheme="minorEastAsia"/>
          <w:color w:val="000000" w:themeColor="text1"/>
          <w:kern w:val="24"/>
          <w:sz w:val="22"/>
          <w:szCs w:val="22"/>
        </w:rPr>
        <w:t>cazuri</w:t>
      </w:r>
      <w:proofErr w:type="spellEnd"/>
      <w:r w:rsidRPr="00760AB5">
        <w:rPr>
          <w:rFonts w:eastAsiaTheme="minorEastAsia"/>
          <w:color w:val="000000" w:themeColor="text1"/>
          <w:kern w:val="24"/>
          <w:sz w:val="22"/>
          <w:szCs w:val="22"/>
        </w:rPr>
        <w:t xml:space="preserve"> </w:t>
      </w:r>
      <w:proofErr w:type="spellStart"/>
      <w:r w:rsidRPr="00760AB5">
        <w:rPr>
          <w:rFonts w:eastAsiaTheme="minorEastAsia"/>
          <w:color w:val="000000" w:themeColor="text1"/>
          <w:kern w:val="24"/>
          <w:sz w:val="22"/>
          <w:szCs w:val="22"/>
        </w:rPr>
        <w:t>confirmate</w:t>
      </w:r>
      <w:proofErr w:type="spellEnd"/>
      <w:r w:rsidRPr="00760AB5">
        <w:rPr>
          <w:rFonts w:eastAsiaTheme="minorEastAsia"/>
          <w:color w:val="000000" w:themeColor="text1"/>
          <w:kern w:val="24"/>
          <w:sz w:val="22"/>
          <w:szCs w:val="22"/>
        </w:rPr>
        <w:t xml:space="preserve"> de </w:t>
      </w:r>
      <w:proofErr w:type="spellStart"/>
      <w:r w:rsidRPr="00760AB5">
        <w:rPr>
          <w:rFonts w:eastAsiaTheme="minorEastAsia"/>
          <w:color w:val="000000" w:themeColor="text1"/>
          <w:kern w:val="24"/>
          <w:sz w:val="22"/>
          <w:szCs w:val="22"/>
        </w:rPr>
        <w:t>campilobacterioză</w:t>
      </w:r>
      <w:proofErr w:type="spellEnd"/>
      <w:r w:rsidRPr="00760AB5">
        <w:rPr>
          <w:rFonts w:eastAsiaTheme="minorEastAsia"/>
          <w:color w:val="000000" w:themeColor="text1"/>
          <w:kern w:val="24"/>
          <w:sz w:val="22"/>
          <w:szCs w:val="22"/>
        </w:rPr>
        <w:t>.</w:t>
      </w:r>
    </w:p>
    <w:p w:rsidR="00FF5008" w:rsidRPr="00760AB5" w:rsidRDefault="00FF5008" w:rsidP="00760AB5">
      <w:pPr>
        <w:pStyle w:val="NormalWeb"/>
        <w:spacing w:before="115" w:after="0" w:line="360" w:lineRule="auto"/>
        <w:ind w:firstLine="708"/>
        <w:jc w:val="both"/>
        <w:rPr>
          <w:rFonts w:eastAsiaTheme="minorEastAsia"/>
          <w:color w:val="000000" w:themeColor="text1"/>
          <w:kern w:val="24"/>
          <w:sz w:val="22"/>
          <w:szCs w:val="22"/>
        </w:rPr>
      </w:pPr>
      <w:r w:rsidRPr="00760AB5">
        <w:rPr>
          <w:rFonts w:eastAsiaTheme="minorEastAsia"/>
          <w:color w:val="000000" w:themeColor="text1"/>
          <w:kern w:val="24"/>
          <w:sz w:val="22"/>
          <w:szCs w:val="22"/>
        </w:rPr>
        <w:t xml:space="preserve">• Rata </w:t>
      </w:r>
      <w:proofErr w:type="spellStart"/>
      <w:r w:rsidRPr="00760AB5">
        <w:rPr>
          <w:rFonts w:eastAsiaTheme="minorEastAsia"/>
          <w:color w:val="000000" w:themeColor="text1"/>
          <w:kern w:val="24"/>
          <w:sz w:val="22"/>
          <w:szCs w:val="22"/>
        </w:rPr>
        <w:t>generală</w:t>
      </w:r>
      <w:proofErr w:type="spellEnd"/>
      <w:r w:rsidRPr="00760AB5">
        <w:rPr>
          <w:rFonts w:eastAsiaTheme="minorEastAsia"/>
          <w:color w:val="000000" w:themeColor="text1"/>
          <w:kern w:val="24"/>
          <w:sz w:val="22"/>
          <w:szCs w:val="22"/>
        </w:rPr>
        <w:t xml:space="preserve"> de </w:t>
      </w:r>
      <w:proofErr w:type="spellStart"/>
      <w:r w:rsidRPr="00760AB5">
        <w:rPr>
          <w:rFonts w:eastAsiaTheme="minorEastAsia"/>
          <w:color w:val="000000" w:themeColor="text1"/>
          <w:kern w:val="24"/>
          <w:sz w:val="22"/>
          <w:szCs w:val="22"/>
        </w:rPr>
        <w:t>notificare</w:t>
      </w:r>
      <w:proofErr w:type="spellEnd"/>
      <w:r w:rsidRPr="00760AB5">
        <w:rPr>
          <w:rFonts w:eastAsiaTheme="minorEastAsia"/>
          <w:color w:val="000000" w:themeColor="text1"/>
          <w:kern w:val="24"/>
          <w:sz w:val="22"/>
          <w:szCs w:val="22"/>
        </w:rPr>
        <w:t xml:space="preserve"> UE / SEE a </w:t>
      </w:r>
      <w:proofErr w:type="spellStart"/>
      <w:r w:rsidRPr="00760AB5">
        <w:rPr>
          <w:rFonts w:eastAsiaTheme="minorEastAsia"/>
          <w:color w:val="000000" w:themeColor="text1"/>
          <w:kern w:val="24"/>
          <w:sz w:val="22"/>
          <w:szCs w:val="22"/>
        </w:rPr>
        <w:t>fost</w:t>
      </w:r>
      <w:proofErr w:type="spellEnd"/>
      <w:r w:rsidRPr="00760AB5">
        <w:rPr>
          <w:rFonts w:eastAsiaTheme="minorEastAsia"/>
          <w:color w:val="000000" w:themeColor="text1"/>
          <w:kern w:val="24"/>
          <w:sz w:val="22"/>
          <w:szCs w:val="22"/>
        </w:rPr>
        <w:t xml:space="preserve"> de 64</w:t>
      </w:r>
      <w:proofErr w:type="gramStart"/>
      <w:r w:rsidRPr="00760AB5">
        <w:rPr>
          <w:rFonts w:eastAsiaTheme="minorEastAsia"/>
          <w:color w:val="000000" w:themeColor="text1"/>
          <w:kern w:val="24"/>
          <w:sz w:val="22"/>
          <w:szCs w:val="22"/>
        </w:rPr>
        <w:t>,9</w:t>
      </w:r>
      <w:proofErr w:type="gramEnd"/>
      <w:r w:rsidRPr="00760AB5">
        <w:rPr>
          <w:rFonts w:eastAsiaTheme="minorEastAsia"/>
          <w:color w:val="000000" w:themeColor="text1"/>
          <w:kern w:val="24"/>
          <w:sz w:val="22"/>
          <w:szCs w:val="22"/>
        </w:rPr>
        <w:t xml:space="preserve"> </w:t>
      </w:r>
      <w:proofErr w:type="spellStart"/>
      <w:r w:rsidRPr="00760AB5">
        <w:rPr>
          <w:rFonts w:eastAsiaTheme="minorEastAsia"/>
          <w:color w:val="000000" w:themeColor="text1"/>
          <w:kern w:val="24"/>
          <w:sz w:val="22"/>
          <w:szCs w:val="22"/>
        </w:rPr>
        <w:t>cazuri</w:t>
      </w:r>
      <w:proofErr w:type="spellEnd"/>
      <w:r w:rsidRPr="00760AB5">
        <w:rPr>
          <w:rFonts w:eastAsiaTheme="minorEastAsia"/>
          <w:color w:val="000000" w:themeColor="text1"/>
          <w:kern w:val="24"/>
          <w:sz w:val="22"/>
          <w:szCs w:val="22"/>
        </w:rPr>
        <w:t xml:space="preserve"> la 100 000 de </w:t>
      </w:r>
      <w:proofErr w:type="spellStart"/>
      <w:r w:rsidRPr="00760AB5">
        <w:rPr>
          <w:rFonts w:eastAsiaTheme="minorEastAsia"/>
          <w:color w:val="000000" w:themeColor="text1"/>
          <w:kern w:val="24"/>
          <w:sz w:val="22"/>
          <w:szCs w:val="22"/>
        </w:rPr>
        <w:t>locuitori</w:t>
      </w:r>
      <w:proofErr w:type="spellEnd"/>
      <w:r w:rsidRPr="00760AB5">
        <w:rPr>
          <w:rFonts w:eastAsiaTheme="minorEastAsia"/>
          <w:color w:val="000000" w:themeColor="text1"/>
          <w:kern w:val="24"/>
          <w:sz w:val="22"/>
          <w:szCs w:val="22"/>
        </w:rPr>
        <w:t>.</w:t>
      </w:r>
    </w:p>
    <w:p w:rsidR="00FF5008" w:rsidRPr="00760AB5" w:rsidRDefault="000C686A" w:rsidP="00760AB5">
      <w:pPr>
        <w:pStyle w:val="NormalWeb"/>
        <w:spacing w:before="115" w:after="0" w:line="360" w:lineRule="auto"/>
        <w:ind w:firstLine="708"/>
        <w:jc w:val="both"/>
        <w:rPr>
          <w:rFonts w:eastAsiaTheme="minorEastAsia"/>
          <w:color w:val="000000" w:themeColor="text1"/>
          <w:kern w:val="24"/>
          <w:sz w:val="22"/>
          <w:szCs w:val="22"/>
          <w:lang w:val="ro-RO"/>
        </w:rPr>
      </w:pPr>
      <w:r>
        <w:rPr>
          <w:rFonts w:eastAsiaTheme="minorEastAsia"/>
          <w:color w:val="000000" w:themeColor="text1"/>
          <w:kern w:val="24"/>
          <w:sz w:val="22"/>
          <w:szCs w:val="22"/>
        </w:rPr>
        <w:t xml:space="preserve">• </w:t>
      </w:r>
      <w:proofErr w:type="spellStart"/>
      <w:r>
        <w:rPr>
          <w:rFonts w:eastAsiaTheme="minorEastAsia"/>
          <w:color w:val="000000" w:themeColor="text1"/>
          <w:kern w:val="24"/>
          <w:sz w:val="22"/>
          <w:szCs w:val="22"/>
        </w:rPr>
        <w:t>Campi</w:t>
      </w:r>
      <w:r w:rsidR="00FF5008" w:rsidRPr="00760AB5">
        <w:rPr>
          <w:rFonts w:eastAsiaTheme="minorEastAsia"/>
          <w:color w:val="000000" w:themeColor="text1"/>
          <w:kern w:val="24"/>
          <w:sz w:val="22"/>
          <w:szCs w:val="22"/>
        </w:rPr>
        <w:t>lobacterioza</w:t>
      </w:r>
      <w:proofErr w:type="spellEnd"/>
      <w:r w:rsidR="00FF5008" w:rsidRPr="00760AB5">
        <w:rPr>
          <w:rFonts w:eastAsiaTheme="minorEastAsia"/>
          <w:color w:val="000000" w:themeColor="text1"/>
          <w:kern w:val="24"/>
          <w:sz w:val="22"/>
          <w:szCs w:val="22"/>
        </w:rPr>
        <w:t xml:space="preserve"> </w:t>
      </w:r>
      <w:proofErr w:type="spellStart"/>
      <w:r w:rsidR="00FF5008" w:rsidRPr="00760AB5">
        <w:rPr>
          <w:rFonts w:eastAsiaTheme="minorEastAsia"/>
          <w:color w:val="000000" w:themeColor="text1"/>
          <w:kern w:val="24"/>
          <w:sz w:val="22"/>
          <w:szCs w:val="22"/>
        </w:rPr>
        <w:t>umană</w:t>
      </w:r>
      <w:proofErr w:type="spellEnd"/>
      <w:r w:rsidR="00FF5008" w:rsidRPr="00760AB5">
        <w:rPr>
          <w:rFonts w:eastAsiaTheme="minorEastAsia"/>
          <w:color w:val="000000" w:themeColor="text1"/>
          <w:kern w:val="24"/>
          <w:sz w:val="22"/>
          <w:szCs w:val="22"/>
        </w:rPr>
        <w:t xml:space="preserve"> a </w:t>
      </w:r>
      <w:proofErr w:type="spellStart"/>
      <w:r w:rsidR="00FF5008" w:rsidRPr="00760AB5">
        <w:rPr>
          <w:rFonts w:eastAsiaTheme="minorEastAsia"/>
          <w:color w:val="000000" w:themeColor="text1"/>
          <w:kern w:val="24"/>
          <w:sz w:val="22"/>
          <w:szCs w:val="22"/>
        </w:rPr>
        <w:t>fost</w:t>
      </w:r>
      <w:proofErr w:type="spellEnd"/>
      <w:r w:rsidR="00FF5008" w:rsidRPr="00760AB5">
        <w:rPr>
          <w:rFonts w:eastAsiaTheme="minorEastAsia"/>
          <w:color w:val="000000" w:themeColor="text1"/>
          <w:kern w:val="24"/>
          <w:sz w:val="22"/>
          <w:szCs w:val="22"/>
        </w:rPr>
        <w:t xml:space="preserve"> </w:t>
      </w:r>
      <w:proofErr w:type="spellStart"/>
      <w:r w:rsidR="00FF5008" w:rsidRPr="00760AB5">
        <w:rPr>
          <w:rFonts w:eastAsiaTheme="minorEastAsia"/>
          <w:color w:val="000000" w:themeColor="text1"/>
          <w:kern w:val="24"/>
          <w:sz w:val="22"/>
          <w:szCs w:val="22"/>
        </w:rPr>
        <w:t>mai</w:t>
      </w:r>
      <w:proofErr w:type="spellEnd"/>
      <w:r w:rsidR="00FF5008" w:rsidRPr="00760AB5">
        <w:rPr>
          <w:rFonts w:eastAsiaTheme="minorEastAsia"/>
          <w:color w:val="000000" w:themeColor="text1"/>
          <w:kern w:val="24"/>
          <w:sz w:val="22"/>
          <w:szCs w:val="22"/>
        </w:rPr>
        <w:t xml:space="preserve"> </w:t>
      </w:r>
      <w:proofErr w:type="spellStart"/>
      <w:r w:rsidR="00FF5008" w:rsidRPr="00760AB5">
        <w:rPr>
          <w:rFonts w:eastAsiaTheme="minorEastAsia"/>
          <w:color w:val="000000" w:themeColor="text1"/>
          <w:kern w:val="24"/>
          <w:sz w:val="22"/>
          <w:szCs w:val="22"/>
        </w:rPr>
        <w:t>frecventă</w:t>
      </w:r>
      <w:proofErr w:type="spellEnd"/>
      <w:r w:rsidR="00FF5008" w:rsidRPr="00760AB5">
        <w:rPr>
          <w:rFonts w:eastAsiaTheme="minorEastAsia"/>
          <w:color w:val="000000" w:themeColor="text1"/>
          <w:kern w:val="24"/>
          <w:sz w:val="22"/>
          <w:szCs w:val="22"/>
        </w:rPr>
        <w:t xml:space="preserve"> la </w:t>
      </w:r>
      <w:proofErr w:type="spellStart"/>
      <w:r w:rsidR="00FF5008" w:rsidRPr="00760AB5">
        <w:rPr>
          <w:rFonts w:eastAsiaTheme="minorEastAsia"/>
          <w:color w:val="000000" w:themeColor="text1"/>
          <w:kern w:val="24"/>
          <w:sz w:val="22"/>
          <w:szCs w:val="22"/>
        </w:rPr>
        <w:t>copiii</w:t>
      </w:r>
      <w:proofErr w:type="spellEnd"/>
      <w:r w:rsidR="00FF5008" w:rsidRPr="00760AB5">
        <w:rPr>
          <w:rFonts w:eastAsiaTheme="minorEastAsia"/>
          <w:color w:val="000000" w:themeColor="text1"/>
          <w:kern w:val="24"/>
          <w:sz w:val="22"/>
          <w:szCs w:val="22"/>
        </w:rPr>
        <w:t xml:space="preserve"> cu </w:t>
      </w:r>
      <w:proofErr w:type="spellStart"/>
      <w:r w:rsidR="00FF5008" w:rsidRPr="00760AB5">
        <w:rPr>
          <w:rFonts w:eastAsiaTheme="minorEastAsia"/>
          <w:color w:val="000000" w:themeColor="text1"/>
          <w:kern w:val="24"/>
          <w:sz w:val="22"/>
          <w:szCs w:val="22"/>
        </w:rPr>
        <w:t>vârsta</w:t>
      </w:r>
      <w:proofErr w:type="spellEnd"/>
      <w:r w:rsidR="00FF5008" w:rsidRPr="00760AB5">
        <w:rPr>
          <w:rFonts w:eastAsiaTheme="minorEastAsia"/>
          <w:color w:val="000000" w:themeColor="text1"/>
          <w:kern w:val="24"/>
          <w:sz w:val="22"/>
          <w:szCs w:val="22"/>
        </w:rPr>
        <w:t xml:space="preserve"> sub </w:t>
      </w:r>
      <w:proofErr w:type="spellStart"/>
      <w:r w:rsidR="00FF5008" w:rsidRPr="00760AB5">
        <w:rPr>
          <w:rFonts w:eastAsiaTheme="minorEastAsia"/>
          <w:color w:val="000000" w:themeColor="text1"/>
          <w:kern w:val="24"/>
          <w:sz w:val="22"/>
          <w:szCs w:val="22"/>
        </w:rPr>
        <w:t>cinci</w:t>
      </w:r>
      <w:proofErr w:type="spellEnd"/>
      <w:r w:rsidR="00FF5008" w:rsidRPr="00760AB5">
        <w:rPr>
          <w:rFonts w:eastAsiaTheme="minorEastAsia"/>
          <w:color w:val="000000" w:themeColor="text1"/>
          <w:kern w:val="24"/>
          <w:sz w:val="22"/>
          <w:szCs w:val="22"/>
        </w:rPr>
        <w:t xml:space="preserve"> </w:t>
      </w:r>
      <w:proofErr w:type="spellStart"/>
      <w:r w:rsidR="00FF5008" w:rsidRPr="00760AB5">
        <w:rPr>
          <w:rFonts w:eastAsiaTheme="minorEastAsia"/>
          <w:color w:val="000000" w:themeColor="text1"/>
          <w:kern w:val="24"/>
          <w:sz w:val="22"/>
          <w:szCs w:val="22"/>
        </w:rPr>
        <w:t>ani</w:t>
      </w:r>
      <w:proofErr w:type="spellEnd"/>
      <w:r w:rsidR="00FF5008" w:rsidRPr="00760AB5">
        <w:rPr>
          <w:rFonts w:eastAsiaTheme="minorEastAsia"/>
          <w:color w:val="000000" w:themeColor="text1"/>
          <w:kern w:val="24"/>
          <w:sz w:val="22"/>
          <w:szCs w:val="22"/>
        </w:rPr>
        <w:t xml:space="preserve"> </w:t>
      </w:r>
      <w:proofErr w:type="spellStart"/>
      <w:r w:rsidR="00FF5008" w:rsidRPr="00760AB5">
        <w:rPr>
          <w:rFonts w:eastAsiaTheme="minorEastAsia"/>
          <w:color w:val="000000" w:themeColor="text1"/>
          <w:kern w:val="24"/>
          <w:sz w:val="22"/>
          <w:szCs w:val="22"/>
        </w:rPr>
        <w:t>decât</w:t>
      </w:r>
      <w:proofErr w:type="spellEnd"/>
      <w:r w:rsidR="00FF5008" w:rsidRPr="00760AB5">
        <w:rPr>
          <w:rFonts w:eastAsiaTheme="minorEastAsia"/>
          <w:color w:val="000000" w:themeColor="text1"/>
          <w:kern w:val="24"/>
          <w:sz w:val="22"/>
          <w:szCs w:val="22"/>
        </w:rPr>
        <w:t xml:space="preserve"> la </w:t>
      </w:r>
      <w:proofErr w:type="spellStart"/>
      <w:r w:rsidR="00FF5008" w:rsidRPr="00760AB5">
        <w:rPr>
          <w:rFonts w:eastAsiaTheme="minorEastAsia"/>
          <w:color w:val="000000" w:themeColor="text1"/>
          <w:kern w:val="24"/>
          <w:sz w:val="22"/>
          <w:szCs w:val="22"/>
        </w:rPr>
        <w:t>alte</w:t>
      </w:r>
      <w:proofErr w:type="spellEnd"/>
      <w:r w:rsidR="00FF5008" w:rsidRPr="00760AB5">
        <w:rPr>
          <w:rFonts w:eastAsiaTheme="minorEastAsia"/>
          <w:color w:val="000000" w:themeColor="text1"/>
          <w:kern w:val="24"/>
          <w:sz w:val="22"/>
          <w:szCs w:val="22"/>
        </w:rPr>
        <w:t xml:space="preserve"> </w:t>
      </w:r>
      <w:proofErr w:type="spellStart"/>
      <w:r w:rsidR="00FF5008" w:rsidRPr="00760AB5">
        <w:rPr>
          <w:rFonts w:eastAsiaTheme="minorEastAsia"/>
          <w:color w:val="000000" w:themeColor="text1"/>
          <w:kern w:val="24"/>
          <w:sz w:val="22"/>
          <w:szCs w:val="22"/>
        </w:rPr>
        <w:t>grupuri</w:t>
      </w:r>
      <w:proofErr w:type="spellEnd"/>
      <w:r w:rsidR="00FF5008" w:rsidRPr="00760AB5">
        <w:rPr>
          <w:rFonts w:eastAsiaTheme="minorEastAsia"/>
          <w:color w:val="000000" w:themeColor="text1"/>
          <w:kern w:val="24"/>
          <w:sz w:val="22"/>
          <w:szCs w:val="22"/>
        </w:rPr>
        <w:t xml:space="preserve"> de </w:t>
      </w:r>
      <w:proofErr w:type="spellStart"/>
      <w:r w:rsidR="00FF5008" w:rsidRPr="00760AB5">
        <w:rPr>
          <w:rFonts w:eastAsiaTheme="minorEastAsia"/>
          <w:color w:val="000000" w:themeColor="text1"/>
          <w:kern w:val="24"/>
          <w:sz w:val="22"/>
          <w:szCs w:val="22"/>
        </w:rPr>
        <w:t>vârst</w:t>
      </w:r>
      <w:proofErr w:type="spellEnd"/>
      <w:r w:rsidR="00FF5008" w:rsidRPr="00760AB5">
        <w:rPr>
          <w:rFonts w:eastAsiaTheme="minorEastAsia"/>
          <w:color w:val="000000" w:themeColor="text1"/>
          <w:kern w:val="24"/>
          <w:sz w:val="22"/>
          <w:szCs w:val="22"/>
          <w:lang w:val="ro-RO"/>
        </w:rPr>
        <w:t>ă.</w:t>
      </w:r>
    </w:p>
    <w:p w:rsidR="006A3F1E" w:rsidRPr="00760AB5" w:rsidRDefault="00FF5008" w:rsidP="00760AB5">
      <w:pPr>
        <w:pStyle w:val="NormalWeb"/>
        <w:spacing w:before="115" w:after="0" w:line="360" w:lineRule="auto"/>
        <w:ind w:firstLine="708"/>
        <w:jc w:val="both"/>
        <w:rPr>
          <w:rFonts w:eastAsiaTheme="minorEastAsia"/>
          <w:color w:val="000000" w:themeColor="text1"/>
          <w:kern w:val="24"/>
          <w:sz w:val="22"/>
          <w:szCs w:val="22"/>
        </w:rPr>
      </w:pPr>
      <w:r w:rsidRPr="00760AB5">
        <w:rPr>
          <w:rFonts w:eastAsiaTheme="minorEastAsia"/>
          <w:color w:val="000000" w:themeColor="text1"/>
          <w:kern w:val="24"/>
          <w:sz w:val="22"/>
          <w:szCs w:val="22"/>
        </w:rPr>
        <w:t xml:space="preserve">• </w:t>
      </w:r>
      <w:proofErr w:type="spellStart"/>
      <w:r w:rsidRPr="00760AB5">
        <w:rPr>
          <w:rFonts w:eastAsiaTheme="minorEastAsia"/>
          <w:color w:val="000000" w:themeColor="text1"/>
          <w:kern w:val="24"/>
          <w:sz w:val="22"/>
          <w:szCs w:val="22"/>
        </w:rPr>
        <w:t>Campilobacterioza</w:t>
      </w:r>
      <w:proofErr w:type="spellEnd"/>
      <w:r w:rsidRPr="00760AB5">
        <w:rPr>
          <w:rFonts w:eastAsiaTheme="minorEastAsia"/>
          <w:color w:val="000000" w:themeColor="text1"/>
          <w:kern w:val="24"/>
          <w:sz w:val="22"/>
          <w:szCs w:val="22"/>
        </w:rPr>
        <w:t xml:space="preserve"> </w:t>
      </w:r>
      <w:proofErr w:type="spellStart"/>
      <w:r w:rsidRPr="00760AB5">
        <w:rPr>
          <w:rFonts w:eastAsiaTheme="minorEastAsia"/>
          <w:color w:val="000000" w:themeColor="text1"/>
          <w:kern w:val="24"/>
          <w:sz w:val="22"/>
          <w:szCs w:val="22"/>
        </w:rPr>
        <w:t>prezintă</w:t>
      </w:r>
      <w:proofErr w:type="spellEnd"/>
      <w:r w:rsidRPr="00760AB5">
        <w:rPr>
          <w:rFonts w:eastAsiaTheme="minorEastAsia"/>
          <w:color w:val="000000" w:themeColor="text1"/>
          <w:kern w:val="24"/>
          <w:sz w:val="22"/>
          <w:szCs w:val="22"/>
        </w:rPr>
        <w:t xml:space="preserve"> </w:t>
      </w:r>
      <w:proofErr w:type="spellStart"/>
      <w:r w:rsidRPr="00760AB5">
        <w:rPr>
          <w:rFonts w:eastAsiaTheme="minorEastAsia"/>
          <w:color w:val="000000" w:themeColor="text1"/>
          <w:kern w:val="24"/>
          <w:sz w:val="22"/>
          <w:szCs w:val="22"/>
        </w:rPr>
        <w:t>sezonalitate</w:t>
      </w:r>
      <w:proofErr w:type="spellEnd"/>
      <w:r w:rsidRPr="00760AB5">
        <w:rPr>
          <w:rFonts w:eastAsiaTheme="minorEastAsia"/>
          <w:color w:val="000000" w:themeColor="text1"/>
          <w:kern w:val="24"/>
          <w:sz w:val="22"/>
          <w:szCs w:val="22"/>
        </w:rPr>
        <w:t xml:space="preserve"> </w:t>
      </w:r>
      <w:proofErr w:type="spellStart"/>
      <w:proofErr w:type="gramStart"/>
      <w:r w:rsidRPr="00760AB5">
        <w:rPr>
          <w:rFonts w:eastAsiaTheme="minorEastAsia"/>
          <w:color w:val="000000" w:themeColor="text1"/>
          <w:kern w:val="24"/>
          <w:sz w:val="22"/>
          <w:szCs w:val="22"/>
        </w:rPr>
        <w:t>clară</w:t>
      </w:r>
      <w:proofErr w:type="spellEnd"/>
      <w:proofErr w:type="gramEnd"/>
      <w:r w:rsidRPr="00760AB5">
        <w:rPr>
          <w:rFonts w:eastAsiaTheme="minorEastAsia"/>
          <w:color w:val="000000" w:themeColor="text1"/>
          <w:kern w:val="24"/>
          <w:sz w:val="22"/>
          <w:szCs w:val="22"/>
        </w:rPr>
        <w:t xml:space="preserve">, cu un </w:t>
      </w:r>
      <w:proofErr w:type="spellStart"/>
      <w:r w:rsidRPr="00760AB5">
        <w:rPr>
          <w:rFonts w:eastAsiaTheme="minorEastAsia"/>
          <w:color w:val="000000" w:themeColor="text1"/>
          <w:kern w:val="24"/>
          <w:sz w:val="22"/>
          <w:szCs w:val="22"/>
        </w:rPr>
        <w:t>vârf</w:t>
      </w:r>
      <w:proofErr w:type="spellEnd"/>
      <w:r w:rsidRPr="00760AB5">
        <w:rPr>
          <w:rFonts w:eastAsiaTheme="minorEastAsia"/>
          <w:color w:val="000000" w:themeColor="text1"/>
          <w:kern w:val="24"/>
          <w:sz w:val="22"/>
          <w:szCs w:val="22"/>
        </w:rPr>
        <w:t xml:space="preserve"> </w:t>
      </w:r>
      <w:proofErr w:type="spellStart"/>
      <w:r w:rsidRPr="00760AB5">
        <w:rPr>
          <w:rFonts w:eastAsiaTheme="minorEastAsia"/>
          <w:color w:val="000000" w:themeColor="text1"/>
          <w:kern w:val="24"/>
          <w:sz w:val="22"/>
          <w:szCs w:val="22"/>
        </w:rPr>
        <w:t>ascuțit</w:t>
      </w:r>
      <w:proofErr w:type="spellEnd"/>
      <w:r w:rsidRPr="00760AB5">
        <w:rPr>
          <w:rFonts w:eastAsiaTheme="minorEastAsia"/>
          <w:color w:val="000000" w:themeColor="text1"/>
          <w:kern w:val="24"/>
          <w:sz w:val="22"/>
          <w:szCs w:val="22"/>
        </w:rPr>
        <w:t xml:space="preserve"> de </w:t>
      </w:r>
      <w:proofErr w:type="spellStart"/>
      <w:r w:rsidRPr="00760AB5">
        <w:rPr>
          <w:rFonts w:eastAsiaTheme="minorEastAsia"/>
          <w:color w:val="000000" w:themeColor="text1"/>
          <w:kern w:val="24"/>
          <w:sz w:val="22"/>
          <w:szCs w:val="22"/>
        </w:rPr>
        <w:t>cazuri</w:t>
      </w:r>
      <w:proofErr w:type="spellEnd"/>
      <w:r w:rsidRPr="00760AB5">
        <w:rPr>
          <w:rFonts w:eastAsiaTheme="minorEastAsia"/>
          <w:color w:val="000000" w:themeColor="text1"/>
          <w:kern w:val="24"/>
          <w:sz w:val="22"/>
          <w:szCs w:val="22"/>
        </w:rPr>
        <w:t xml:space="preserve"> </w:t>
      </w:r>
      <w:proofErr w:type="spellStart"/>
      <w:r w:rsidRPr="00760AB5">
        <w:rPr>
          <w:rFonts w:eastAsiaTheme="minorEastAsia"/>
          <w:color w:val="000000" w:themeColor="text1"/>
          <w:kern w:val="24"/>
          <w:sz w:val="22"/>
          <w:szCs w:val="22"/>
        </w:rPr>
        <w:t>în</w:t>
      </w:r>
      <w:proofErr w:type="spellEnd"/>
      <w:r w:rsidRPr="00760AB5">
        <w:rPr>
          <w:rFonts w:eastAsiaTheme="minorEastAsia"/>
          <w:color w:val="000000" w:themeColor="text1"/>
          <w:kern w:val="24"/>
          <w:sz w:val="22"/>
          <w:szCs w:val="22"/>
        </w:rPr>
        <w:t xml:space="preserve"> </w:t>
      </w:r>
      <w:proofErr w:type="spellStart"/>
      <w:r w:rsidRPr="00760AB5">
        <w:rPr>
          <w:rFonts w:eastAsiaTheme="minorEastAsia"/>
          <w:color w:val="000000" w:themeColor="text1"/>
          <w:kern w:val="24"/>
          <w:sz w:val="22"/>
          <w:szCs w:val="22"/>
        </w:rPr>
        <w:t>lunile</w:t>
      </w:r>
      <w:proofErr w:type="spellEnd"/>
      <w:r w:rsidRPr="00760AB5">
        <w:rPr>
          <w:rFonts w:eastAsiaTheme="minorEastAsia"/>
          <w:color w:val="000000" w:themeColor="text1"/>
          <w:kern w:val="24"/>
          <w:sz w:val="22"/>
          <w:szCs w:val="22"/>
        </w:rPr>
        <w:t xml:space="preserve"> de </w:t>
      </w:r>
      <w:proofErr w:type="spellStart"/>
      <w:r w:rsidRPr="00760AB5">
        <w:rPr>
          <w:rFonts w:eastAsiaTheme="minorEastAsia"/>
          <w:color w:val="000000" w:themeColor="text1"/>
          <w:kern w:val="24"/>
          <w:sz w:val="22"/>
          <w:szCs w:val="22"/>
        </w:rPr>
        <w:t>vară</w:t>
      </w:r>
      <w:proofErr w:type="spellEnd"/>
      <w:r w:rsidRPr="00760AB5">
        <w:rPr>
          <w:rFonts w:eastAsiaTheme="minorEastAsia"/>
          <w:color w:val="000000" w:themeColor="text1"/>
          <w:kern w:val="24"/>
          <w:sz w:val="22"/>
          <w:szCs w:val="22"/>
        </w:rPr>
        <w:t xml:space="preserve"> </w:t>
      </w:r>
      <w:proofErr w:type="spellStart"/>
      <w:r w:rsidRPr="00760AB5">
        <w:rPr>
          <w:rFonts w:eastAsiaTheme="minorEastAsia"/>
          <w:color w:val="000000" w:themeColor="text1"/>
          <w:kern w:val="24"/>
          <w:sz w:val="22"/>
          <w:szCs w:val="22"/>
        </w:rPr>
        <w:t>și</w:t>
      </w:r>
      <w:proofErr w:type="spellEnd"/>
      <w:r w:rsidRPr="00760AB5">
        <w:rPr>
          <w:rFonts w:eastAsiaTheme="minorEastAsia"/>
          <w:color w:val="000000" w:themeColor="text1"/>
          <w:kern w:val="24"/>
          <w:sz w:val="22"/>
          <w:szCs w:val="22"/>
        </w:rPr>
        <w:t xml:space="preserve"> un </w:t>
      </w:r>
      <w:proofErr w:type="spellStart"/>
      <w:r w:rsidRPr="00760AB5">
        <w:rPr>
          <w:rFonts w:eastAsiaTheme="minorEastAsia"/>
          <w:color w:val="000000" w:themeColor="text1"/>
          <w:kern w:val="24"/>
          <w:sz w:val="22"/>
          <w:szCs w:val="22"/>
        </w:rPr>
        <w:t>vârf</w:t>
      </w:r>
      <w:proofErr w:type="spellEnd"/>
      <w:r w:rsidRPr="00760AB5">
        <w:rPr>
          <w:rFonts w:eastAsiaTheme="minorEastAsia"/>
          <w:color w:val="000000" w:themeColor="text1"/>
          <w:kern w:val="24"/>
          <w:sz w:val="22"/>
          <w:szCs w:val="22"/>
        </w:rPr>
        <w:t xml:space="preserve"> </w:t>
      </w:r>
      <w:proofErr w:type="spellStart"/>
      <w:r w:rsidRPr="00760AB5">
        <w:rPr>
          <w:rFonts w:eastAsiaTheme="minorEastAsia"/>
          <w:color w:val="000000" w:themeColor="text1"/>
          <w:kern w:val="24"/>
          <w:sz w:val="22"/>
          <w:szCs w:val="22"/>
        </w:rPr>
        <w:t>mai</w:t>
      </w:r>
      <w:proofErr w:type="spellEnd"/>
      <w:r w:rsidRPr="00760AB5">
        <w:rPr>
          <w:rFonts w:eastAsiaTheme="minorEastAsia"/>
          <w:color w:val="000000" w:themeColor="text1"/>
          <w:kern w:val="24"/>
          <w:sz w:val="22"/>
          <w:szCs w:val="22"/>
        </w:rPr>
        <w:t xml:space="preserve"> mic la </w:t>
      </w:r>
      <w:proofErr w:type="spellStart"/>
      <w:r w:rsidRPr="00760AB5">
        <w:rPr>
          <w:rFonts w:eastAsiaTheme="minorEastAsia"/>
          <w:color w:val="000000" w:themeColor="text1"/>
          <w:kern w:val="24"/>
          <w:sz w:val="22"/>
          <w:szCs w:val="22"/>
        </w:rPr>
        <w:t>începutul</w:t>
      </w:r>
      <w:proofErr w:type="spellEnd"/>
      <w:r w:rsidRPr="00760AB5">
        <w:rPr>
          <w:rFonts w:eastAsiaTheme="minorEastAsia"/>
          <w:color w:val="000000" w:themeColor="text1"/>
          <w:kern w:val="24"/>
          <w:sz w:val="22"/>
          <w:szCs w:val="22"/>
        </w:rPr>
        <w:t xml:space="preserve"> </w:t>
      </w:r>
      <w:proofErr w:type="spellStart"/>
      <w:r w:rsidRPr="00760AB5">
        <w:rPr>
          <w:rFonts w:eastAsiaTheme="minorEastAsia"/>
          <w:color w:val="000000" w:themeColor="text1"/>
          <w:kern w:val="24"/>
          <w:sz w:val="22"/>
          <w:szCs w:val="22"/>
        </w:rPr>
        <w:t>anului</w:t>
      </w:r>
      <w:proofErr w:type="spellEnd"/>
      <w:r w:rsidRPr="00760AB5">
        <w:rPr>
          <w:rFonts w:eastAsiaTheme="minorEastAsia"/>
          <w:color w:val="000000" w:themeColor="text1"/>
          <w:kern w:val="24"/>
          <w:sz w:val="22"/>
          <w:szCs w:val="22"/>
        </w:rPr>
        <w:t>.</w:t>
      </w:r>
      <w:r w:rsidRPr="00760AB5">
        <w:rPr>
          <w:rStyle w:val="FootnoteReference"/>
          <w:rFonts w:eastAsiaTheme="minorEastAsia"/>
          <w:color w:val="000000" w:themeColor="text1"/>
          <w:kern w:val="24"/>
          <w:sz w:val="22"/>
          <w:szCs w:val="22"/>
        </w:rPr>
        <w:footnoteReference w:id="15"/>
      </w:r>
    </w:p>
    <w:p w:rsidR="00AD353D" w:rsidRPr="00760AB5" w:rsidRDefault="00FF5008" w:rsidP="00760AB5">
      <w:pPr>
        <w:pStyle w:val="NormalWeb"/>
        <w:spacing w:before="115" w:after="0" w:line="360" w:lineRule="auto"/>
        <w:ind w:firstLine="708"/>
        <w:jc w:val="both"/>
        <w:rPr>
          <w:rFonts w:eastAsiaTheme="minorEastAsia"/>
          <w:color w:val="000000" w:themeColor="text1"/>
          <w:kern w:val="24"/>
          <w:sz w:val="22"/>
          <w:szCs w:val="22"/>
          <w:vertAlign w:val="superscript"/>
        </w:rPr>
      </w:pPr>
      <w:proofErr w:type="spellStart"/>
      <w:r w:rsidRPr="00760AB5">
        <w:rPr>
          <w:rFonts w:eastAsiaTheme="minorEastAsia"/>
          <w:color w:val="000000" w:themeColor="text1"/>
          <w:kern w:val="24"/>
          <w:sz w:val="22"/>
          <w:szCs w:val="22"/>
        </w:rPr>
        <w:t>Pentru</w:t>
      </w:r>
      <w:proofErr w:type="spellEnd"/>
      <w:r w:rsidRPr="00760AB5">
        <w:rPr>
          <w:rFonts w:eastAsiaTheme="minorEastAsia"/>
          <w:color w:val="000000" w:themeColor="text1"/>
          <w:kern w:val="24"/>
          <w:sz w:val="22"/>
          <w:szCs w:val="22"/>
        </w:rPr>
        <w:t xml:space="preserve"> 2017, 29 de </w:t>
      </w:r>
      <w:proofErr w:type="spellStart"/>
      <w:r w:rsidRPr="00760AB5">
        <w:rPr>
          <w:rFonts w:eastAsiaTheme="minorEastAsia"/>
          <w:color w:val="000000" w:themeColor="text1"/>
          <w:kern w:val="24"/>
          <w:sz w:val="22"/>
          <w:szCs w:val="22"/>
        </w:rPr>
        <w:t>țări</w:t>
      </w:r>
      <w:proofErr w:type="spellEnd"/>
      <w:r w:rsidRPr="00760AB5">
        <w:rPr>
          <w:rFonts w:eastAsiaTheme="minorEastAsia"/>
          <w:color w:val="000000" w:themeColor="text1"/>
          <w:kern w:val="24"/>
          <w:sz w:val="22"/>
          <w:szCs w:val="22"/>
        </w:rPr>
        <w:t xml:space="preserve"> din UE / SEE au </w:t>
      </w:r>
      <w:proofErr w:type="spellStart"/>
      <w:r w:rsidRPr="00760AB5">
        <w:rPr>
          <w:rFonts w:eastAsiaTheme="minorEastAsia"/>
          <w:color w:val="000000" w:themeColor="text1"/>
          <w:kern w:val="24"/>
          <w:sz w:val="22"/>
          <w:szCs w:val="22"/>
        </w:rPr>
        <w:t>raportat</w:t>
      </w:r>
      <w:proofErr w:type="spellEnd"/>
      <w:r w:rsidRPr="00760AB5">
        <w:rPr>
          <w:rFonts w:eastAsiaTheme="minorEastAsia"/>
          <w:color w:val="000000" w:themeColor="text1"/>
          <w:kern w:val="24"/>
          <w:sz w:val="22"/>
          <w:szCs w:val="22"/>
        </w:rPr>
        <w:t xml:space="preserve"> 250 826 </w:t>
      </w:r>
      <w:proofErr w:type="spellStart"/>
      <w:r w:rsidRPr="00760AB5">
        <w:rPr>
          <w:rFonts w:eastAsiaTheme="minorEastAsia"/>
          <w:color w:val="000000" w:themeColor="text1"/>
          <w:kern w:val="24"/>
          <w:sz w:val="22"/>
          <w:szCs w:val="22"/>
        </w:rPr>
        <w:t>cazuri</w:t>
      </w:r>
      <w:proofErr w:type="spellEnd"/>
      <w:r w:rsidRPr="00760AB5">
        <w:rPr>
          <w:rFonts w:eastAsiaTheme="minorEastAsia"/>
          <w:color w:val="000000" w:themeColor="text1"/>
          <w:kern w:val="24"/>
          <w:sz w:val="22"/>
          <w:szCs w:val="22"/>
        </w:rPr>
        <w:t xml:space="preserve"> de </w:t>
      </w:r>
      <w:proofErr w:type="spellStart"/>
      <w:r w:rsidRPr="00760AB5">
        <w:rPr>
          <w:rFonts w:eastAsiaTheme="minorEastAsia"/>
          <w:color w:val="000000" w:themeColor="text1"/>
          <w:kern w:val="24"/>
          <w:sz w:val="22"/>
          <w:szCs w:val="22"/>
        </w:rPr>
        <w:t>campilobacterioză</w:t>
      </w:r>
      <w:proofErr w:type="spellEnd"/>
      <w:r w:rsidRPr="00760AB5">
        <w:rPr>
          <w:rFonts w:eastAsiaTheme="minorEastAsia"/>
          <w:color w:val="000000" w:themeColor="text1"/>
          <w:kern w:val="24"/>
          <w:sz w:val="22"/>
          <w:szCs w:val="22"/>
        </w:rPr>
        <w:t xml:space="preserve">, </w:t>
      </w:r>
      <w:proofErr w:type="spellStart"/>
      <w:r w:rsidRPr="00760AB5">
        <w:rPr>
          <w:rFonts w:eastAsiaTheme="minorEastAsia"/>
          <w:color w:val="000000" w:themeColor="text1"/>
          <w:kern w:val="24"/>
          <w:sz w:val="22"/>
          <w:szCs w:val="22"/>
        </w:rPr>
        <w:t>dintre</w:t>
      </w:r>
      <w:proofErr w:type="spellEnd"/>
      <w:r w:rsidRPr="00760AB5">
        <w:rPr>
          <w:rFonts w:eastAsiaTheme="minorEastAsia"/>
          <w:color w:val="000000" w:themeColor="text1"/>
          <w:kern w:val="24"/>
          <w:sz w:val="22"/>
          <w:szCs w:val="22"/>
        </w:rPr>
        <w:t xml:space="preserve"> care 250 161 au </w:t>
      </w:r>
      <w:proofErr w:type="spellStart"/>
      <w:r w:rsidRPr="00760AB5">
        <w:rPr>
          <w:rFonts w:eastAsiaTheme="minorEastAsia"/>
          <w:color w:val="000000" w:themeColor="text1"/>
          <w:kern w:val="24"/>
          <w:sz w:val="22"/>
          <w:szCs w:val="22"/>
        </w:rPr>
        <w:t>fost</w:t>
      </w:r>
      <w:proofErr w:type="spellEnd"/>
      <w:r w:rsidRPr="00760AB5">
        <w:rPr>
          <w:rFonts w:eastAsiaTheme="minorEastAsia"/>
          <w:color w:val="000000" w:themeColor="text1"/>
          <w:kern w:val="24"/>
          <w:sz w:val="22"/>
          <w:szCs w:val="22"/>
        </w:rPr>
        <w:t xml:space="preserve"> </w:t>
      </w:r>
      <w:proofErr w:type="spellStart"/>
      <w:r w:rsidRPr="00760AB5">
        <w:rPr>
          <w:rFonts w:eastAsiaTheme="minorEastAsia"/>
          <w:color w:val="000000" w:themeColor="text1"/>
          <w:kern w:val="24"/>
          <w:sz w:val="22"/>
          <w:szCs w:val="22"/>
        </w:rPr>
        <w:t>confirmate</w:t>
      </w:r>
      <w:proofErr w:type="spellEnd"/>
      <w:r w:rsidR="0065354D" w:rsidRPr="00760AB5">
        <w:rPr>
          <w:rFonts w:eastAsiaTheme="minorEastAsia"/>
          <w:color w:val="000000" w:themeColor="text1"/>
          <w:kern w:val="24"/>
          <w:sz w:val="22"/>
          <w:szCs w:val="22"/>
        </w:rPr>
        <w:t xml:space="preserve"> </w:t>
      </w:r>
      <w:proofErr w:type="spellStart"/>
      <w:r w:rsidRPr="00760AB5">
        <w:rPr>
          <w:rFonts w:eastAsiaTheme="minorEastAsia"/>
          <w:color w:val="000000" w:themeColor="text1"/>
          <w:kern w:val="24"/>
          <w:sz w:val="22"/>
          <w:szCs w:val="22"/>
        </w:rPr>
        <w:t>și</w:t>
      </w:r>
      <w:proofErr w:type="spellEnd"/>
      <w:r w:rsidRPr="00760AB5">
        <w:rPr>
          <w:rFonts w:eastAsiaTheme="minorEastAsia"/>
          <w:color w:val="000000" w:themeColor="text1"/>
          <w:kern w:val="24"/>
          <w:sz w:val="22"/>
          <w:szCs w:val="22"/>
        </w:rPr>
        <w:t xml:space="preserve"> 665 au </w:t>
      </w:r>
      <w:proofErr w:type="spellStart"/>
      <w:r w:rsidRPr="00760AB5">
        <w:rPr>
          <w:rFonts w:eastAsiaTheme="minorEastAsia"/>
          <w:color w:val="000000" w:themeColor="text1"/>
          <w:kern w:val="24"/>
          <w:sz w:val="22"/>
          <w:szCs w:val="22"/>
        </w:rPr>
        <w:t>fost</w:t>
      </w:r>
      <w:proofErr w:type="spellEnd"/>
      <w:r w:rsidRPr="00760AB5">
        <w:rPr>
          <w:rFonts w:eastAsiaTheme="minorEastAsia"/>
          <w:color w:val="000000" w:themeColor="text1"/>
          <w:kern w:val="24"/>
          <w:sz w:val="22"/>
          <w:szCs w:val="22"/>
        </w:rPr>
        <w:t xml:space="preserve"> </w:t>
      </w:r>
      <w:proofErr w:type="spellStart"/>
      <w:r w:rsidRPr="00760AB5">
        <w:rPr>
          <w:rFonts w:eastAsiaTheme="minorEastAsia"/>
          <w:color w:val="000000" w:themeColor="text1"/>
          <w:kern w:val="24"/>
          <w:sz w:val="22"/>
          <w:szCs w:val="22"/>
        </w:rPr>
        <w:t>probabile</w:t>
      </w:r>
      <w:proofErr w:type="spellEnd"/>
      <w:r w:rsidR="0065354D" w:rsidRPr="00760AB5">
        <w:rPr>
          <w:rFonts w:eastAsiaTheme="minorEastAsia"/>
          <w:color w:val="000000" w:themeColor="text1"/>
          <w:kern w:val="24"/>
          <w:sz w:val="22"/>
          <w:szCs w:val="22"/>
        </w:rPr>
        <w:t xml:space="preserve">. </w:t>
      </w:r>
      <w:proofErr w:type="gramStart"/>
      <w:r w:rsidR="0065354D" w:rsidRPr="00760AB5">
        <w:rPr>
          <w:rFonts w:eastAsiaTheme="minorEastAsia"/>
          <w:color w:val="000000" w:themeColor="text1"/>
          <w:kern w:val="24"/>
          <w:sz w:val="22"/>
          <w:szCs w:val="22"/>
        </w:rPr>
        <w:t xml:space="preserve">Din 2013 </w:t>
      </w:r>
      <w:proofErr w:type="spellStart"/>
      <w:r w:rsidR="0065354D" w:rsidRPr="00760AB5">
        <w:rPr>
          <w:rFonts w:eastAsiaTheme="minorEastAsia"/>
          <w:color w:val="000000" w:themeColor="text1"/>
          <w:kern w:val="24"/>
          <w:sz w:val="22"/>
          <w:szCs w:val="22"/>
        </w:rPr>
        <w:t>până</w:t>
      </w:r>
      <w:proofErr w:type="spellEnd"/>
      <w:r w:rsidR="0065354D" w:rsidRPr="00760AB5">
        <w:rPr>
          <w:rFonts w:eastAsiaTheme="minorEastAsia"/>
          <w:color w:val="000000" w:themeColor="text1"/>
          <w:kern w:val="24"/>
          <w:sz w:val="22"/>
          <w:szCs w:val="22"/>
        </w:rPr>
        <w:t xml:space="preserve"> </w:t>
      </w:r>
      <w:proofErr w:type="spellStart"/>
      <w:r w:rsidR="0065354D" w:rsidRPr="00760AB5">
        <w:rPr>
          <w:rFonts w:eastAsiaTheme="minorEastAsia"/>
          <w:color w:val="000000" w:themeColor="text1"/>
          <w:kern w:val="24"/>
          <w:sz w:val="22"/>
          <w:szCs w:val="22"/>
        </w:rPr>
        <w:t>în</w:t>
      </w:r>
      <w:proofErr w:type="spellEnd"/>
      <w:r w:rsidR="0065354D" w:rsidRPr="00760AB5">
        <w:rPr>
          <w:rFonts w:eastAsiaTheme="minorEastAsia"/>
          <w:color w:val="000000" w:themeColor="text1"/>
          <w:kern w:val="24"/>
          <w:sz w:val="22"/>
          <w:szCs w:val="22"/>
        </w:rPr>
        <w:t xml:space="preserve"> 2017</w:t>
      </w:r>
      <w:r w:rsidRPr="00760AB5">
        <w:rPr>
          <w:rFonts w:eastAsiaTheme="minorEastAsia"/>
          <w:color w:val="000000" w:themeColor="text1"/>
          <w:kern w:val="24"/>
          <w:sz w:val="22"/>
          <w:szCs w:val="22"/>
        </w:rPr>
        <w:t xml:space="preserve">, </w:t>
      </w:r>
      <w:proofErr w:type="spellStart"/>
      <w:r w:rsidR="0065354D" w:rsidRPr="00760AB5">
        <w:rPr>
          <w:rFonts w:eastAsiaTheme="minorEastAsia"/>
          <w:color w:val="000000" w:themeColor="text1"/>
          <w:kern w:val="24"/>
          <w:sz w:val="22"/>
          <w:szCs w:val="22"/>
        </w:rPr>
        <w:t>numărul</w:t>
      </w:r>
      <w:proofErr w:type="spellEnd"/>
      <w:r w:rsidR="0065354D" w:rsidRPr="00760AB5">
        <w:rPr>
          <w:rFonts w:eastAsiaTheme="minorEastAsia"/>
          <w:color w:val="000000" w:themeColor="text1"/>
          <w:kern w:val="24"/>
          <w:sz w:val="22"/>
          <w:szCs w:val="22"/>
        </w:rPr>
        <w:t xml:space="preserve"> de </w:t>
      </w:r>
      <w:proofErr w:type="spellStart"/>
      <w:r w:rsidR="0065354D" w:rsidRPr="00760AB5">
        <w:rPr>
          <w:rFonts w:eastAsiaTheme="minorEastAsia"/>
          <w:color w:val="000000" w:themeColor="text1"/>
          <w:kern w:val="24"/>
          <w:sz w:val="22"/>
          <w:szCs w:val="22"/>
        </w:rPr>
        <w:t>cazuri</w:t>
      </w:r>
      <w:proofErr w:type="spellEnd"/>
      <w:r w:rsidR="0065354D" w:rsidRPr="00760AB5">
        <w:rPr>
          <w:rFonts w:eastAsiaTheme="minorEastAsia"/>
          <w:color w:val="000000" w:themeColor="text1"/>
          <w:kern w:val="24"/>
          <w:sz w:val="22"/>
          <w:szCs w:val="22"/>
        </w:rPr>
        <w:t xml:space="preserve"> a </w:t>
      </w:r>
      <w:proofErr w:type="spellStart"/>
      <w:r w:rsidR="0065354D" w:rsidRPr="00760AB5">
        <w:rPr>
          <w:rFonts w:eastAsiaTheme="minorEastAsia"/>
          <w:color w:val="000000" w:themeColor="text1"/>
          <w:kern w:val="24"/>
          <w:sz w:val="22"/>
          <w:szCs w:val="22"/>
        </w:rPr>
        <w:t>crescut</w:t>
      </w:r>
      <w:proofErr w:type="spellEnd"/>
      <w:r w:rsidR="0065354D" w:rsidRPr="00760AB5">
        <w:rPr>
          <w:rFonts w:eastAsiaTheme="minorEastAsia"/>
          <w:color w:val="000000" w:themeColor="text1"/>
          <w:kern w:val="24"/>
          <w:sz w:val="22"/>
          <w:szCs w:val="22"/>
        </w:rPr>
        <w:t xml:space="preserve"> </w:t>
      </w:r>
      <w:proofErr w:type="spellStart"/>
      <w:r w:rsidR="0065354D" w:rsidRPr="00760AB5">
        <w:rPr>
          <w:rFonts w:eastAsiaTheme="minorEastAsia"/>
          <w:color w:val="000000" w:themeColor="text1"/>
          <w:kern w:val="24"/>
          <w:sz w:val="22"/>
          <w:szCs w:val="22"/>
        </w:rPr>
        <w:t>în</w:t>
      </w:r>
      <w:proofErr w:type="spellEnd"/>
      <w:r w:rsidR="0065354D" w:rsidRPr="00760AB5">
        <w:rPr>
          <w:rFonts w:eastAsiaTheme="minorEastAsia"/>
          <w:color w:val="000000" w:themeColor="text1"/>
          <w:kern w:val="24"/>
          <w:sz w:val="22"/>
          <w:szCs w:val="22"/>
        </w:rPr>
        <w:t xml:space="preserve"> </w:t>
      </w:r>
      <w:proofErr w:type="spellStart"/>
      <w:r w:rsidRPr="00760AB5">
        <w:rPr>
          <w:rFonts w:eastAsiaTheme="minorEastAsia"/>
          <w:color w:val="000000" w:themeColor="text1"/>
          <w:kern w:val="24"/>
          <w:sz w:val="22"/>
          <w:szCs w:val="22"/>
        </w:rPr>
        <w:t>Republica</w:t>
      </w:r>
      <w:proofErr w:type="spellEnd"/>
      <w:r w:rsidRPr="00760AB5">
        <w:rPr>
          <w:rFonts w:eastAsiaTheme="minorEastAsia"/>
          <w:color w:val="000000" w:themeColor="text1"/>
          <w:kern w:val="24"/>
          <w:sz w:val="22"/>
          <w:szCs w:val="22"/>
        </w:rPr>
        <w:t xml:space="preserve"> </w:t>
      </w:r>
      <w:proofErr w:type="spellStart"/>
      <w:r w:rsidRPr="00760AB5">
        <w:rPr>
          <w:rFonts w:eastAsiaTheme="minorEastAsia"/>
          <w:color w:val="000000" w:themeColor="text1"/>
          <w:kern w:val="24"/>
          <w:sz w:val="22"/>
          <w:szCs w:val="22"/>
        </w:rPr>
        <w:t>Cehă</w:t>
      </w:r>
      <w:proofErr w:type="spellEnd"/>
      <w:r w:rsidRPr="00760AB5">
        <w:rPr>
          <w:rFonts w:eastAsiaTheme="minorEastAsia"/>
          <w:color w:val="000000" w:themeColor="text1"/>
          <w:kern w:val="24"/>
          <w:sz w:val="22"/>
          <w:szCs w:val="22"/>
        </w:rPr>
        <w:t xml:space="preserve">, Germania </w:t>
      </w:r>
      <w:proofErr w:type="spellStart"/>
      <w:r w:rsidRPr="00760AB5">
        <w:rPr>
          <w:rFonts w:eastAsiaTheme="minorEastAsia"/>
          <w:color w:val="000000" w:themeColor="text1"/>
          <w:kern w:val="24"/>
          <w:sz w:val="22"/>
          <w:szCs w:val="22"/>
        </w:rPr>
        <w:t>și</w:t>
      </w:r>
      <w:proofErr w:type="spellEnd"/>
      <w:r w:rsidRPr="00760AB5">
        <w:rPr>
          <w:rFonts w:eastAsiaTheme="minorEastAsia"/>
          <w:color w:val="000000" w:themeColor="text1"/>
          <w:kern w:val="24"/>
          <w:sz w:val="22"/>
          <w:szCs w:val="22"/>
        </w:rPr>
        <w:t xml:space="preserve"> </w:t>
      </w:r>
      <w:proofErr w:type="spellStart"/>
      <w:r w:rsidRPr="00760AB5">
        <w:rPr>
          <w:rFonts w:eastAsiaTheme="minorEastAsia"/>
          <w:color w:val="000000" w:themeColor="text1"/>
          <w:kern w:val="24"/>
          <w:sz w:val="22"/>
          <w:szCs w:val="22"/>
        </w:rPr>
        <w:t>Marea</w:t>
      </w:r>
      <w:proofErr w:type="spellEnd"/>
      <w:r w:rsidRPr="00760AB5">
        <w:rPr>
          <w:rFonts w:eastAsiaTheme="minorEastAsia"/>
          <w:color w:val="000000" w:themeColor="text1"/>
          <w:kern w:val="24"/>
          <w:sz w:val="22"/>
          <w:szCs w:val="22"/>
        </w:rPr>
        <w:t xml:space="preserve"> Britanie</w:t>
      </w:r>
      <w:r w:rsidR="0065354D" w:rsidRPr="00760AB5">
        <w:rPr>
          <w:rFonts w:eastAsiaTheme="minorEastAsia"/>
          <w:color w:val="000000" w:themeColor="text1"/>
          <w:kern w:val="24"/>
          <w:sz w:val="22"/>
          <w:szCs w:val="22"/>
        </w:rPr>
        <w:t>.</w:t>
      </w:r>
      <w:proofErr w:type="gramEnd"/>
      <w:r w:rsidRPr="00760AB5">
        <w:rPr>
          <w:rFonts w:eastAsiaTheme="minorEastAsia"/>
          <w:color w:val="000000" w:themeColor="text1"/>
          <w:kern w:val="24"/>
          <w:sz w:val="22"/>
          <w:szCs w:val="22"/>
        </w:rPr>
        <w:t xml:space="preserve"> </w:t>
      </w:r>
      <w:proofErr w:type="spellStart"/>
      <w:r w:rsidRPr="00760AB5">
        <w:rPr>
          <w:rFonts w:eastAsiaTheme="minorEastAsia"/>
          <w:color w:val="000000" w:themeColor="text1"/>
          <w:kern w:val="24"/>
          <w:sz w:val="22"/>
          <w:szCs w:val="22"/>
        </w:rPr>
        <w:t>În</w:t>
      </w:r>
      <w:proofErr w:type="spellEnd"/>
      <w:r w:rsidRPr="00760AB5">
        <w:rPr>
          <w:rFonts w:eastAsiaTheme="minorEastAsia"/>
          <w:color w:val="000000" w:themeColor="text1"/>
          <w:kern w:val="24"/>
          <w:sz w:val="22"/>
          <w:szCs w:val="22"/>
        </w:rPr>
        <w:t xml:space="preserve"> 2017, Germania </w:t>
      </w:r>
      <w:proofErr w:type="spellStart"/>
      <w:r w:rsidRPr="00760AB5">
        <w:rPr>
          <w:rFonts w:eastAsiaTheme="minorEastAsia"/>
          <w:color w:val="000000" w:themeColor="text1"/>
          <w:kern w:val="24"/>
          <w:sz w:val="22"/>
          <w:szCs w:val="22"/>
        </w:rPr>
        <w:t>și</w:t>
      </w:r>
      <w:proofErr w:type="spellEnd"/>
      <w:r w:rsidRPr="00760AB5">
        <w:rPr>
          <w:rFonts w:eastAsiaTheme="minorEastAsia"/>
          <w:color w:val="000000" w:themeColor="text1"/>
          <w:kern w:val="24"/>
          <w:sz w:val="22"/>
          <w:szCs w:val="22"/>
        </w:rPr>
        <w:t xml:space="preserve"> </w:t>
      </w:r>
      <w:proofErr w:type="spellStart"/>
      <w:r w:rsidRPr="00760AB5">
        <w:rPr>
          <w:rFonts w:eastAsiaTheme="minorEastAsia"/>
          <w:color w:val="000000" w:themeColor="text1"/>
          <w:kern w:val="24"/>
          <w:sz w:val="22"/>
          <w:szCs w:val="22"/>
        </w:rPr>
        <w:t>Marea</w:t>
      </w:r>
      <w:proofErr w:type="spellEnd"/>
      <w:r w:rsidRPr="00760AB5">
        <w:rPr>
          <w:rFonts w:eastAsiaTheme="minorEastAsia"/>
          <w:color w:val="000000" w:themeColor="text1"/>
          <w:kern w:val="24"/>
          <w:sz w:val="22"/>
          <w:szCs w:val="22"/>
        </w:rPr>
        <w:t xml:space="preserve"> Britanie au </w:t>
      </w:r>
      <w:proofErr w:type="spellStart"/>
      <w:r w:rsidRPr="00760AB5">
        <w:rPr>
          <w:rFonts w:eastAsiaTheme="minorEastAsia"/>
          <w:color w:val="000000" w:themeColor="text1"/>
          <w:kern w:val="24"/>
          <w:sz w:val="22"/>
          <w:szCs w:val="22"/>
        </w:rPr>
        <w:t>reprezentat</w:t>
      </w:r>
      <w:proofErr w:type="spellEnd"/>
      <w:r w:rsidRPr="00760AB5">
        <w:rPr>
          <w:rFonts w:eastAsiaTheme="minorEastAsia"/>
          <w:color w:val="000000" w:themeColor="text1"/>
          <w:kern w:val="24"/>
          <w:sz w:val="22"/>
          <w:szCs w:val="22"/>
        </w:rPr>
        <w:t xml:space="preserve"> 53</w:t>
      </w:r>
      <w:proofErr w:type="gramStart"/>
      <w:r w:rsidRPr="00760AB5">
        <w:rPr>
          <w:rFonts w:eastAsiaTheme="minorEastAsia"/>
          <w:color w:val="000000" w:themeColor="text1"/>
          <w:kern w:val="24"/>
          <w:sz w:val="22"/>
          <w:szCs w:val="22"/>
        </w:rPr>
        <w:t>,0</w:t>
      </w:r>
      <w:proofErr w:type="gramEnd"/>
      <w:r w:rsidRPr="00760AB5">
        <w:rPr>
          <w:rFonts w:eastAsiaTheme="minorEastAsia"/>
          <w:color w:val="000000" w:themeColor="text1"/>
          <w:kern w:val="24"/>
          <w:sz w:val="22"/>
          <w:szCs w:val="22"/>
        </w:rPr>
        <w:t xml:space="preserve">% din </w:t>
      </w:r>
      <w:proofErr w:type="spellStart"/>
      <w:r w:rsidRPr="00760AB5">
        <w:rPr>
          <w:rFonts w:eastAsiaTheme="minorEastAsia"/>
          <w:color w:val="000000" w:themeColor="text1"/>
          <w:kern w:val="24"/>
          <w:sz w:val="22"/>
          <w:szCs w:val="22"/>
        </w:rPr>
        <w:t>toate</w:t>
      </w:r>
      <w:proofErr w:type="spellEnd"/>
      <w:r w:rsidRPr="00760AB5">
        <w:rPr>
          <w:rFonts w:eastAsiaTheme="minorEastAsia"/>
          <w:color w:val="000000" w:themeColor="text1"/>
          <w:kern w:val="24"/>
          <w:sz w:val="22"/>
          <w:szCs w:val="22"/>
        </w:rPr>
        <w:t xml:space="preserve"> </w:t>
      </w:r>
      <w:proofErr w:type="spellStart"/>
      <w:r w:rsidRPr="00760AB5">
        <w:rPr>
          <w:rFonts w:eastAsiaTheme="minorEastAsia"/>
          <w:color w:val="000000" w:themeColor="text1"/>
          <w:kern w:val="24"/>
          <w:sz w:val="22"/>
          <w:szCs w:val="22"/>
        </w:rPr>
        <w:t>cazurile</w:t>
      </w:r>
      <w:proofErr w:type="spellEnd"/>
      <w:r w:rsidRPr="00760AB5">
        <w:rPr>
          <w:rFonts w:eastAsiaTheme="minorEastAsia"/>
          <w:color w:val="000000" w:themeColor="text1"/>
          <w:kern w:val="24"/>
          <w:sz w:val="22"/>
          <w:szCs w:val="22"/>
        </w:rPr>
        <w:t xml:space="preserve"> </w:t>
      </w:r>
      <w:proofErr w:type="spellStart"/>
      <w:r w:rsidRPr="00760AB5">
        <w:rPr>
          <w:rFonts w:eastAsiaTheme="minorEastAsia"/>
          <w:color w:val="000000" w:themeColor="text1"/>
          <w:kern w:val="24"/>
          <w:sz w:val="22"/>
          <w:szCs w:val="22"/>
        </w:rPr>
        <w:t>confirmate</w:t>
      </w:r>
      <w:proofErr w:type="spellEnd"/>
      <w:r w:rsidRPr="00760AB5">
        <w:rPr>
          <w:rFonts w:eastAsiaTheme="minorEastAsia"/>
          <w:color w:val="000000" w:themeColor="text1"/>
          <w:kern w:val="24"/>
          <w:sz w:val="22"/>
          <w:szCs w:val="22"/>
        </w:rPr>
        <w:t xml:space="preserve">. </w:t>
      </w:r>
      <w:proofErr w:type="spellStart"/>
      <w:r w:rsidRPr="00760AB5">
        <w:rPr>
          <w:rFonts w:eastAsiaTheme="minorEastAsia"/>
          <w:color w:val="000000" w:themeColor="text1"/>
          <w:kern w:val="24"/>
          <w:sz w:val="22"/>
          <w:szCs w:val="22"/>
        </w:rPr>
        <w:t>În</w:t>
      </w:r>
      <w:proofErr w:type="spellEnd"/>
      <w:r w:rsidRPr="00760AB5">
        <w:rPr>
          <w:rFonts w:eastAsiaTheme="minorEastAsia"/>
          <w:color w:val="000000" w:themeColor="text1"/>
          <w:kern w:val="24"/>
          <w:sz w:val="22"/>
          <w:szCs w:val="22"/>
        </w:rPr>
        <w:t xml:space="preserve"> general</w:t>
      </w:r>
      <w:r w:rsidR="0065354D" w:rsidRPr="00760AB5">
        <w:rPr>
          <w:rFonts w:eastAsiaTheme="minorEastAsia"/>
          <w:color w:val="000000" w:themeColor="text1"/>
          <w:kern w:val="24"/>
          <w:sz w:val="22"/>
          <w:szCs w:val="22"/>
        </w:rPr>
        <w:t xml:space="preserve"> </w:t>
      </w:r>
      <w:r w:rsidRPr="00760AB5">
        <w:rPr>
          <w:rFonts w:eastAsiaTheme="minorEastAsia"/>
          <w:color w:val="000000" w:themeColor="text1"/>
          <w:kern w:val="24"/>
          <w:sz w:val="22"/>
          <w:szCs w:val="22"/>
        </w:rPr>
        <w:t xml:space="preserve">Rata de </w:t>
      </w:r>
      <w:proofErr w:type="spellStart"/>
      <w:r w:rsidRPr="00760AB5">
        <w:rPr>
          <w:rFonts w:eastAsiaTheme="minorEastAsia"/>
          <w:color w:val="000000" w:themeColor="text1"/>
          <w:kern w:val="24"/>
          <w:sz w:val="22"/>
          <w:szCs w:val="22"/>
        </w:rPr>
        <w:t>notificare</w:t>
      </w:r>
      <w:proofErr w:type="spellEnd"/>
      <w:r w:rsidRPr="00760AB5">
        <w:rPr>
          <w:rFonts w:eastAsiaTheme="minorEastAsia"/>
          <w:color w:val="000000" w:themeColor="text1"/>
          <w:kern w:val="24"/>
          <w:sz w:val="22"/>
          <w:szCs w:val="22"/>
        </w:rPr>
        <w:t xml:space="preserve"> UE / SEE de 64,9 </w:t>
      </w:r>
      <w:proofErr w:type="spellStart"/>
      <w:r w:rsidRPr="00760AB5">
        <w:rPr>
          <w:rFonts w:eastAsiaTheme="minorEastAsia"/>
          <w:color w:val="000000" w:themeColor="text1"/>
          <w:kern w:val="24"/>
          <w:sz w:val="22"/>
          <w:szCs w:val="22"/>
        </w:rPr>
        <w:t>cazuri</w:t>
      </w:r>
      <w:proofErr w:type="spellEnd"/>
      <w:r w:rsidRPr="00760AB5">
        <w:rPr>
          <w:rFonts w:eastAsiaTheme="minorEastAsia"/>
          <w:color w:val="000000" w:themeColor="text1"/>
          <w:kern w:val="24"/>
          <w:sz w:val="22"/>
          <w:szCs w:val="22"/>
        </w:rPr>
        <w:t xml:space="preserve"> </w:t>
      </w:r>
      <w:r w:rsidR="00140E58" w:rsidRPr="00760AB5">
        <w:rPr>
          <w:rFonts w:eastAsiaTheme="minorEastAsia"/>
          <w:color w:val="000000" w:themeColor="text1"/>
          <w:kern w:val="24"/>
          <w:sz w:val="22"/>
          <w:szCs w:val="22"/>
        </w:rPr>
        <w:t xml:space="preserve">la 100 000 de </w:t>
      </w:r>
      <w:proofErr w:type="spellStart"/>
      <w:r w:rsidR="00140E58" w:rsidRPr="00760AB5">
        <w:rPr>
          <w:rFonts w:eastAsiaTheme="minorEastAsia"/>
          <w:color w:val="000000" w:themeColor="text1"/>
          <w:kern w:val="24"/>
          <w:sz w:val="22"/>
          <w:szCs w:val="22"/>
        </w:rPr>
        <w:t>locuitori</w:t>
      </w:r>
      <w:proofErr w:type="spellEnd"/>
      <w:r w:rsidRPr="00760AB5">
        <w:rPr>
          <w:rFonts w:eastAsiaTheme="minorEastAsia"/>
          <w:color w:val="000000" w:themeColor="text1"/>
          <w:kern w:val="24"/>
          <w:sz w:val="22"/>
          <w:szCs w:val="22"/>
        </w:rPr>
        <w:t xml:space="preserve"> (</w:t>
      </w:r>
      <w:proofErr w:type="spellStart"/>
      <w:r w:rsidRPr="00760AB5">
        <w:rPr>
          <w:rFonts w:eastAsiaTheme="minorEastAsia"/>
          <w:color w:val="000000" w:themeColor="text1"/>
          <w:kern w:val="24"/>
          <w:sz w:val="22"/>
          <w:szCs w:val="22"/>
        </w:rPr>
        <w:t>intervalul</w:t>
      </w:r>
      <w:proofErr w:type="spellEnd"/>
      <w:r w:rsidRPr="00760AB5">
        <w:rPr>
          <w:rFonts w:eastAsiaTheme="minorEastAsia"/>
          <w:color w:val="000000" w:themeColor="text1"/>
          <w:kern w:val="24"/>
          <w:sz w:val="22"/>
          <w:szCs w:val="22"/>
        </w:rPr>
        <w:t xml:space="preserve"> 2.3-230.0) a </w:t>
      </w:r>
      <w:proofErr w:type="spellStart"/>
      <w:r w:rsidRPr="00760AB5">
        <w:rPr>
          <w:rFonts w:eastAsiaTheme="minorEastAsia"/>
          <w:color w:val="000000" w:themeColor="text1"/>
          <w:kern w:val="24"/>
          <w:sz w:val="22"/>
          <w:szCs w:val="22"/>
        </w:rPr>
        <w:t>fost</w:t>
      </w:r>
      <w:proofErr w:type="spellEnd"/>
      <w:r w:rsidRPr="00760AB5">
        <w:rPr>
          <w:rFonts w:eastAsiaTheme="minorEastAsia"/>
          <w:color w:val="000000" w:themeColor="text1"/>
          <w:kern w:val="24"/>
          <w:sz w:val="22"/>
          <w:szCs w:val="22"/>
        </w:rPr>
        <w:t xml:space="preserve"> </w:t>
      </w:r>
      <w:proofErr w:type="spellStart"/>
      <w:r w:rsidRPr="00760AB5">
        <w:rPr>
          <w:rFonts w:eastAsiaTheme="minorEastAsia"/>
          <w:color w:val="000000" w:themeColor="text1"/>
          <w:kern w:val="24"/>
          <w:sz w:val="22"/>
          <w:szCs w:val="22"/>
        </w:rPr>
        <w:t>similară</w:t>
      </w:r>
      <w:proofErr w:type="spellEnd"/>
      <w:r w:rsidRPr="00760AB5">
        <w:rPr>
          <w:rFonts w:eastAsiaTheme="minorEastAsia"/>
          <w:color w:val="000000" w:themeColor="text1"/>
          <w:kern w:val="24"/>
          <w:sz w:val="22"/>
          <w:szCs w:val="22"/>
        </w:rPr>
        <w:t xml:space="preserve"> cu </w:t>
      </w:r>
      <w:proofErr w:type="spellStart"/>
      <w:r w:rsidRPr="00760AB5">
        <w:rPr>
          <w:rFonts w:eastAsiaTheme="minorEastAsia"/>
          <w:color w:val="000000" w:themeColor="text1"/>
          <w:kern w:val="24"/>
          <w:sz w:val="22"/>
          <w:szCs w:val="22"/>
        </w:rPr>
        <w:t>anii</w:t>
      </w:r>
      <w:proofErr w:type="spellEnd"/>
      <w:r w:rsidRPr="00760AB5">
        <w:rPr>
          <w:rFonts w:eastAsiaTheme="minorEastAsia"/>
          <w:color w:val="000000" w:themeColor="text1"/>
          <w:kern w:val="24"/>
          <w:sz w:val="22"/>
          <w:szCs w:val="22"/>
        </w:rPr>
        <w:t xml:space="preserve"> </w:t>
      </w:r>
      <w:proofErr w:type="spellStart"/>
      <w:r w:rsidRPr="00760AB5">
        <w:rPr>
          <w:rFonts w:eastAsiaTheme="minorEastAsia"/>
          <w:color w:val="000000" w:themeColor="text1"/>
          <w:kern w:val="24"/>
          <w:sz w:val="22"/>
          <w:szCs w:val="22"/>
        </w:rPr>
        <w:t>precedenți</w:t>
      </w:r>
      <w:proofErr w:type="spellEnd"/>
      <w:r w:rsidR="0065354D" w:rsidRPr="00760AB5">
        <w:rPr>
          <w:rFonts w:eastAsiaTheme="minorEastAsia"/>
          <w:color w:val="000000" w:themeColor="text1"/>
          <w:kern w:val="24"/>
          <w:sz w:val="22"/>
          <w:szCs w:val="22"/>
        </w:rPr>
        <w:t xml:space="preserve">. </w:t>
      </w:r>
      <w:proofErr w:type="spellStart"/>
      <w:r w:rsidRPr="00760AB5">
        <w:rPr>
          <w:rFonts w:eastAsiaTheme="minorEastAsia"/>
          <w:color w:val="000000" w:themeColor="text1"/>
          <w:kern w:val="24"/>
          <w:sz w:val="22"/>
          <w:szCs w:val="22"/>
        </w:rPr>
        <w:t>Țările</w:t>
      </w:r>
      <w:proofErr w:type="spellEnd"/>
      <w:r w:rsidRPr="00760AB5">
        <w:rPr>
          <w:rFonts w:eastAsiaTheme="minorEastAsia"/>
          <w:color w:val="000000" w:themeColor="text1"/>
          <w:kern w:val="24"/>
          <w:sz w:val="22"/>
          <w:szCs w:val="22"/>
        </w:rPr>
        <w:t xml:space="preserve"> cu </w:t>
      </w:r>
      <w:proofErr w:type="spellStart"/>
      <w:r w:rsidRPr="00760AB5">
        <w:rPr>
          <w:rFonts w:eastAsiaTheme="minorEastAsia"/>
          <w:color w:val="000000" w:themeColor="text1"/>
          <w:kern w:val="24"/>
          <w:sz w:val="22"/>
          <w:szCs w:val="22"/>
        </w:rPr>
        <w:t>cele</w:t>
      </w:r>
      <w:proofErr w:type="spellEnd"/>
      <w:r w:rsidRPr="00760AB5">
        <w:rPr>
          <w:rFonts w:eastAsiaTheme="minorEastAsia"/>
          <w:color w:val="000000" w:themeColor="text1"/>
          <w:kern w:val="24"/>
          <w:sz w:val="22"/>
          <w:szCs w:val="22"/>
        </w:rPr>
        <w:t xml:space="preserve"> </w:t>
      </w:r>
      <w:proofErr w:type="spellStart"/>
      <w:r w:rsidRPr="00760AB5">
        <w:rPr>
          <w:rFonts w:eastAsiaTheme="minorEastAsia"/>
          <w:color w:val="000000" w:themeColor="text1"/>
          <w:kern w:val="24"/>
          <w:sz w:val="22"/>
          <w:szCs w:val="22"/>
        </w:rPr>
        <w:t>mai</w:t>
      </w:r>
      <w:proofErr w:type="spellEnd"/>
      <w:r w:rsidRPr="00760AB5">
        <w:rPr>
          <w:rFonts w:eastAsiaTheme="minorEastAsia"/>
          <w:color w:val="000000" w:themeColor="text1"/>
          <w:kern w:val="24"/>
          <w:sz w:val="22"/>
          <w:szCs w:val="22"/>
        </w:rPr>
        <w:t xml:space="preserve"> </w:t>
      </w:r>
      <w:proofErr w:type="spellStart"/>
      <w:r w:rsidRPr="00760AB5">
        <w:rPr>
          <w:rFonts w:eastAsiaTheme="minorEastAsia"/>
          <w:color w:val="000000" w:themeColor="text1"/>
          <w:kern w:val="24"/>
          <w:sz w:val="22"/>
          <w:szCs w:val="22"/>
        </w:rPr>
        <w:t>ridicate</w:t>
      </w:r>
      <w:proofErr w:type="spellEnd"/>
      <w:r w:rsidRPr="00760AB5">
        <w:rPr>
          <w:rFonts w:eastAsiaTheme="minorEastAsia"/>
          <w:color w:val="000000" w:themeColor="text1"/>
          <w:kern w:val="24"/>
          <w:sz w:val="22"/>
          <w:szCs w:val="22"/>
        </w:rPr>
        <w:t xml:space="preserve"> rate de </w:t>
      </w:r>
      <w:proofErr w:type="spellStart"/>
      <w:r w:rsidRPr="00760AB5">
        <w:rPr>
          <w:rFonts w:eastAsiaTheme="minorEastAsia"/>
          <w:color w:val="000000" w:themeColor="text1"/>
          <w:kern w:val="24"/>
          <w:sz w:val="22"/>
          <w:szCs w:val="22"/>
        </w:rPr>
        <w:t>notificare</w:t>
      </w:r>
      <w:proofErr w:type="spellEnd"/>
      <w:r w:rsidRPr="00760AB5">
        <w:rPr>
          <w:rFonts w:eastAsiaTheme="minorEastAsia"/>
          <w:color w:val="000000" w:themeColor="text1"/>
          <w:kern w:val="24"/>
          <w:sz w:val="22"/>
          <w:szCs w:val="22"/>
        </w:rPr>
        <w:t xml:space="preserve"> au </w:t>
      </w:r>
      <w:proofErr w:type="spellStart"/>
      <w:r w:rsidRPr="00760AB5">
        <w:rPr>
          <w:rFonts w:eastAsiaTheme="minorEastAsia"/>
          <w:color w:val="000000" w:themeColor="text1"/>
          <w:kern w:val="24"/>
          <w:sz w:val="22"/>
          <w:szCs w:val="22"/>
        </w:rPr>
        <w:t>fost</w:t>
      </w:r>
      <w:proofErr w:type="spellEnd"/>
      <w:r w:rsidRPr="00760AB5">
        <w:rPr>
          <w:rFonts w:eastAsiaTheme="minorEastAsia"/>
          <w:color w:val="000000" w:themeColor="text1"/>
          <w:kern w:val="24"/>
          <w:sz w:val="22"/>
          <w:szCs w:val="22"/>
        </w:rPr>
        <w:t xml:space="preserve"> </w:t>
      </w:r>
      <w:proofErr w:type="spellStart"/>
      <w:r w:rsidRPr="00760AB5">
        <w:rPr>
          <w:rFonts w:eastAsiaTheme="minorEastAsia"/>
          <w:color w:val="000000" w:themeColor="text1"/>
          <w:kern w:val="24"/>
          <w:sz w:val="22"/>
          <w:szCs w:val="22"/>
        </w:rPr>
        <w:t>Republica</w:t>
      </w:r>
      <w:proofErr w:type="spellEnd"/>
      <w:r w:rsidRPr="00760AB5">
        <w:rPr>
          <w:rFonts w:eastAsiaTheme="minorEastAsia"/>
          <w:color w:val="000000" w:themeColor="text1"/>
          <w:kern w:val="24"/>
          <w:sz w:val="22"/>
          <w:szCs w:val="22"/>
        </w:rPr>
        <w:t xml:space="preserve"> </w:t>
      </w:r>
      <w:proofErr w:type="spellStart"/>
      <w:r w:rsidRPr="00760AB5">
        <w:rPr>
          <w:rFonts w:eastAsiaTheme="minorEastAsia"/>
          <w:color w:val="000000" w:themeColor="text1"/>
          <w:kern w:val="24"/>
          <w:sz w:val="22"/>
          <w:szCs w:val="22"/>
        </w:rPr>
        <w:t>Cehă</w:t>
      </w:r>
      <w:proofErr w:type="spellEnd"/>
      <w:r w:rsidRPr="00760AB5">
        <w:rPr>
          <w:rFonts w:eastAsiaTheme="minorEastAsia"/>
          <w:color w:val="000000" w:themeColor="text1"/>
          <w:kern w:val="24"/>
          <w:sz w:val="22"/>
          <w:szCs w:val="22"/>
        </w:rPr>
        <w:t xml:space="preserve">, Luxemburg, </w:t>
      </w:r>
      <w:proofErr w:type="spellStart"/>
      <w:r w:rsidRPr="00760AB5">
        <w:rPr>
          <w:rFonts w:eastAsiaTheme="minorEastAsia"/>
          <w:color w:val="000000" w:themeColor="text1"/>
          <w:kern w:val="24"/>
          <w:sz w:val="22"/>
          <w:szCs w:val="22"/>
        </w:rPr>
        <w:t>Slovacia</w:t>
      </w:r>
      <w:proofErr w:type="spellEnd"/>
      <w:r w:rsidRPr="00760AB5">
        <w:rPr>
          <w:rFonts w:eastAsiaTheme="minorEastAsia"/>
          <w:color w:val="000000" w:themeColor="text1"/>
          <w:kern w:val="24"/>
          <w:sz w:val="22"/>
          <w:szCs w:val="22"/>
        </w:rPr>
        <w:t xml:space="preserve"> </w:t>
      </w:r>
      <w:proofErr w:type="spellStart"/>
      <w:r w:rsidRPr="00760AB5">
        <w:rPr>
          <w:rFonts w:eastAsiaTheme="minorEastAsia"/>
          <w:color w:val="000000" w:themeColor="text1"/>
          <w:kern w:val="24"/>
          <w:sz w:val="22"/>
          <w:szCs w:val="22"/>
        </w:rPr>
        <w:t>și</w:t>
      </w:r>
      <w:proofErr w:type="spellEnd"/>
      <w:r w:rsidRPr="00760AB5">
        <w:rPr>
          <w:rFonts w:eastAsiaTheme="minorEastAsia"/>
          <w:color w:val="000000" w:themeColor="text1"/>
          <w:kern w:val="24"/>
          <w:sz w:val="22"/>
          <w:szCs w:val="22"/>
        </w:rPr>
        <w:t xml:space="preserve"> </w:t>
      </w:r>
      <w:proofErr w:type="spellStart"/>
      <w:r w:rsidRPr="00760AB5">
        <w:rPr>
          <w:rFonts w:eastAsiaTheme="minorEastAsia"/>
          <w:color w:val="000000" w:themeColor="text1"/>
          <w:kern w:val="24"/>
          <w:sz w:val="22"/>
          <w:szCs w:val="22"/>
        </w:rPr>
        <w:t>Suedia</w:t>
      </w:r>
      <w:proofErr w:type="spellEnd"/>
      <w:r w:rsidRPr="00760AB5">
        <w:rPr>
          <w:rFonts w:eastAsiaTheme="minorEastAsia"/>
          <w:color w:val="000000" w:themeColor="text1"/>
          <w:kern w:val="24"/>
          <w:sz w:val="22"/>
          <w:szCs w:val="22"/>
        </w:rPr>
        <w:t xml:space="preserve">. </w:t>
      </w:r>
      <w:proofErr w:type="spellStart"/>
      <w:proofErr w:type="gramStart"/>
      <w:r w:rsidRPr="00760AB5">
        <w:rPr>
          <w:rFonts w:eastAsiaTheme="minorEastAsia"/>
          <w:color w:val="000000" w:themeColor="text1"/>
          <w:kern w:val="24"/>
          <w:sz w:val="22"/>
          <w:szCs w:val="22"/>
        </w:rPr>
        <w:t>Cele</w:t>
      </w:r>
      <w:proofErr w:type="spellEnd"/>
      <w:r w:rsidRPr="00760AB5">
        <w:rPr>
          <w:rFonts w:eastAsiaTheme="minorEastAsia"/>
          <w:color w:val="000000" w:themeColor="text1"/>
          <w:kern w:val="24"/>
          <w:sz w:val="22"/>
          <w:szCs w:val="22"/>
        </w:rPr>
        <w:t xml:space="preserve"> </w:t>
      </w:r>
      <w:proofErr w:type="spellStart"/>
      <w:r w:rsidRPr="00760AB5">
        <w:rPr>
          <w:rFonts w:eastAsiaTheme="minorEastAsia"/>
          <w:color w:val="000000" w:themeColor="text1"/>
          <w:kern w:val="24"/>
          <w:sz w:val="22"/>
          <w:szCs w:val="22"/>
        </w:rPr>
        <w:t>mai</w:t>
      </w:r>
      <w:proofErr w:type="spellEnd"/>
      <w:r w:rsidRPr="00760AB5">
        <w:rPr>
          <w:rFonts w:eastAsiaTheme="minorEastAsia"/>
          <w:color w:val="000000" w:themeColor="text1"/>
          <w:kern w:val="24"/>
          <w:sz w:val="22"/>
          <w:szCs w:val="22"/>
        </w:rPr>
        <w:t xml:space="preserve"> </w:t>
      </w:r>
      <w:proofErr w:type="spellStart"/>
      <w:r w:rsidRPr="00760AB5">
        <w:rPr>
          <w:rFonts w:eastAsiaTheme="minorEastAsia"/>
          <w:color w:val="000000" w:themeColor="text1"/>
          <w:kern w:val="24"/>
          <w:sz w:val="22"/>
          <w:szCs w:val="22"/>
        </w:rPr>
        <w:t>scăzute</w:t>
      </w:r>
      <w:proofErr w:type="spellEnd"/>
      <w:r w:rsidRPr="00760AB5">
        <w:rPr>
          <w:rFonts w:eastAsiaTheme="minorEastAsia"/>
          <w:color w:val="000000" w:themeColor="text1"/>
          <w:kern w:val="24"/>
          <w:sz w:val="22"/>
          <w:szCs w:val="22"/>
        </w:rPr>
        <w:t xml:space="preserve"> rate au </w:t>
      </w:r>
      <w:proofErr w:type="spellStart"/>
      <w:r w:rsidRPr="00760AB5">
        <w:rPr>
          <w:rFonts w:eastAsiaTheme="minorEastAsia"/>
          <w:color w:val="000000" w:themeColor="text1"/>
          <w:kern w:val="24"/>
          <w:sz w:val="22"/>
          <w:szCs w:val="22"/>
        </w:rPr>
        <w:t>fost</w:t>
      </w:r>
      <w:proofErr w:type="spellEnd"/>
      <w:r w:rsidRPr="00760AB5">
        <w:rPr>
          <w:rFonts w:eastAsiaTheme="minorEastAsia"/>
          <w:color w:val="000000" w:themeColor="text1"/>
          <w:kern w:val="24"/>
          <w:sz w:val="22"/>
          <w:szCs w:val="22"/>
        </w:rPr>
        <w:t xml:space="preserve"> </w:t>
      </w:r>
      <w:proofErr w:type="spellStart"/>
      <w:r w:rsidRPr="00760AB5">
        <w:rPr>
          <w:rFonts w:eastAsiaTheme="minorEastAsia"/>
          <w:color w:val="000000" w:themeColor="text1"/>
          <w:kern w:val="24"/>
          <w:sz w:val="22"/>
          <w:szCs w:val="22"/>
        </w:rPr>
        <w:t>raportate</w:t>
      </w:r>
      <w:proofErr w:type="spellEnd"/>
      <w:r w:rsidRPr="00760AB5">
        <w:rPr>
          <w:rFonts w:eastAsiaTheme="minorEastAsia"/>
          <w:color w:val="000000" w:themeColor="text1"/>
          <w:kern w:val="24"/>
          <w:sz w:val="22"/>
          <w:szCs w:val="22"/>
        </w:rPr>
        <w:t xml:space="preserve"> </w:t>
      </w:r>
      <w:proofErr w:type="spellStart"/>
      <w:r w:rsidRPr="00760AB5">
        <w:rPr>
          <w:rFonts w:eastAsiaTheme="minorEastAsia"/>
          <w:color w:val="000000" w:themeColor="text1"/>
          <w:kern w:val="24"/>
          <w:sz w:val="22"/>
          <w:szCs w:val="22"/>
        </w:rPr>
        <w:t>în</w:t>
      </w:r>
      <w:proofErr w:type="spellEnd"/>
      <w:r w:rsidRPr="00760AB5">
        <w:rPr>
          <w:rFonts w:eastAsiaTheme="minorEastAsia"/>
          <w:color w:val="000000" w:themeColor="text1"/>
          <w:kern w:val="24"/>
          <w:sz w:val="22"/>
          <w:szCs w:val="22"/>
        </w:rPr>
        <w:t xml:space="preserve"> Bulgaria, </w:t>
      </w:r>
      <w:proofErr w:type="spellStart"/>
      <w:r w:rsidRPr="00760AB5">
        <w:rPr>
          <w:rFonts w:eastAsiaTheme="minorEastAsia"/>
          <w:color w:val="000000" w:themeColor="text1"/>
          <w:kern w:val="24"/>
          <w:sz w:val="22"/>
          <w:szCs w:val="22"/>
        </w:rPr>
        <w:t>Cipru</w:t>
      </w:r>
      <w:proofErr w:type="spellEnd"/>
      <w:r w:rsidRPr="00760AB5">
        <w:rPr>
          <w:rFonts w:eastAsiaTheme="minorEastAsia"/>
          <w:color w:val="000000" w:themeColor="text1"/>
          <w:kern w:val="24"/>
          <w:sz w:val="22"/>
          <w:szCs w:val="22"/>
        </w:rPr>
        <w:t xml:space="preserve">, </w:t>
      </w:r>
      <w:proofErr w:type="spellStart"/>
      <w:r w:rsidRPr="00760AB5">
        <w:rPr>
          <w:rFonts w:eastAsiaTheme="minorEastAsia"/>
          <w:color w:val="000000" w:themeColor="text1"/>
          <w:kern w:val="24"/>
          <w:sz w:val="22"/>
          <w:szCs w:val="22"/>
        </w:rPr>
        <w:t>Polonia</w:t>
      </w:r>
      <w:proofErr w:type="spellEnd"/>
      <w:r w:rsidRPr="00760AB5">
        <w:rPr>
          <w:rFonts w:eastAsiaTheme="minorEastAsia"/>
          <w:color w:val="000000" w:themeColor="text1"/>
          <w:kern w:val="24"/>
          <w:sz w:val="22"/>
          <w:szCs w:val="22"/>
        </w:rPr>
        <w:t xml:space="preserve"> </w:t>
      </w:r>
      <w:proofErr w:type="spellStart"/>
      <w:r w:rsidRPr="00760AB5">
        <w:rPr>
          <w:rFonts w:eastAsiaTheme="minorEastAsia"/>
          <w:color w:val="000000" w:themeColor="text1"/>
          <w:kern w:val="24"/>
          <w:sz w:val="22"/>
          <w:szCs w:val="22"/>
        </w:rPr>
        <w:t>și</w:t>
      </w:r>
      <w:proofErr w:type="spellEnd"/>
      <w:r w:rsidRPr="00760AB5">
        <w:rPr>
          <w:rFonts w:eastAsiaTheme="minorEastAsia"/>
          <w:color w:val="000000" w:themeColor="text1"/>
          <w:kern w:val="24"/>
          <w:sz w:val="22"/>
          <w:szCs w:val="22"/>
        </w:rPr>
        <w:t xml:space="preserve"> </w:t>
      </w:r>
      <w:proofErr w:type="spellStart"/>
      <w:r w:rsidRPr="00760AB5">
        <w:rPr>
          <w:rFonts w:eastAsiaTheme="minorEastAsia"/>
          <w:color w:val="000000" w:themeColor="text1"/>
          <w:kern w:val="24"/>
          <w:sz w:val="22"/>
          <w:szCs w:val="22"/>
        </w:rPr>
        <w:t>România</w:t>
      </w:r>
      <w:proofErr w:type="spellEnd"/>
      <w:r w:rsidRPr="00760AB5">
        <w:rPr>
          <w:rFonts w:eastAsiaTheme="minorEastAsia"/>
          <w:color w:val="000000" w:themeColor="text1"/>
          <w:kern w:val="24"/>
          <w:sz w:val="22"/>
          <w:szCs w:val="22"/>
        </w:rPr>
        <w:t>.</w:t>
      </w:r>
      <w:proofErr w:type="gramEnd"/>
      <w:r w:rsidRPr="00760AB5">
        <w:rPr>
          <w:rFonts w:eastAsiaTheme="minorEastAsia"/>
          <w:color w:val="000000" w:themeColor="text1"/>
          <w:kern w:val="24"/>
          <w:sz w:val="22"/>
          <w:szCs w:val="22"/>
        </w:rPr>
        <w:t xml:space="preserve"> </w:t>
      </w:r>
      <w:proofErr w:type="spellStart"/>
      <w:r w:rsidRPr="00760AB5">
        <w:rPr>
          <w:rFonts w:eastAsiaTheme="minorEastAsia"/>
          <w:color w:val="000000" w:themeColor="text1"/>
          <w:kern w:val="24"/>
          <w:sz w:val="22"/>
          <w:szCs w:val="22"/>
        </w:rPr>
        <w:t>Comparativ</w:t>
      </w:r>
      <w:proofErr w:type="spellEnd"/>
      <w:r w:rsidR="0065354D" w:rsidRPr="00760AB5">
        <w:rPr>
          <w:rFonts w:eastAsiaTheme="minorEastAsia"/>
          <w:color w:val="000000" w:themeColor="text1"/>
          <w:kern w:val="24"/>
          <w:sz w:val="22"/>
          <w:szCs w:val="22"/>
        </w:rPr>
        <w:t xml:space="preserve"> </w:t>
      </w:r>
      <w:r w:rsidRPr="00760AB5">
        <w:rPr>
          <w:rFonts w:eastAsiaTheme="minorEastAsia"/>
          <w:color w:val="000000" w:themeColor="text1"/>
          <w:kern w:val="24"/>
          <w:sz w:val="22"/>
          <w:szCs w:val="22"/>
        </w:rPr>
        <w:t xml:space="preserve">cu 2016, </w:t>
      </w:r>
      <w:proofErr w:type="spellStart"/>
      <w:r w:rsidRPr="00760AB5">
        <w:rPr>
          <w:rFonts w:eastAsiaTheme="minorEastAsia"/>
          <w:color w:val="000000" w:themeColor="text1"/>
          <w:kern w:val="24"/>
          <w:sz w:val="22"/>
          <w:szCs w:val="22"/>
        </w:rPr>
        <w:t>ratele</w:t>
      </w:r>
      <w:proofErr w:type="spellEnd"/>
      <w:r w:rsidRPr="00760AB5">
        <w:rPr>
          <w:rFonts w:eastAsiaTheme="minorEastAsia"/>
          <w:color w:val="000000" w:themeColor="text1"/>
          <w:kern w:val="24"/>
          <w:sz w:val="22"/>
          <w:szCs w:val="22"/>
        </w:rPr>
        <w:t xml:space="preserve"> de </w:t>
      </w:r>
      <w:proofErr w:type="spellStart"/>
      <w:r w:rsidRPr="00760AB5">
        <w:rPr>
          <w:rFonts w:eastAsiaTheme="minorEastAsia"/>
          <w:color w:val="000000" w:themeColor="text1"/>
          <w:kern w:val="24"/>
          <w:sz w:val="22"/>
          <w:szCs w:val="22"/>
        </w:rPr>
        <w:t>notificare</w:t>
      </w:r>
      <w:proofErr w:type="spellEnd"/>
      <w:r w:rsidRPr="00760AB5">
        <w:rPr>
          <w:rFonts w:eastAsiaTheme="minorEastAsia"/>
          <w:color w:val="000000" w:themeColor="text1"/>
          <w:kern w:val="24"/>
          <w:sz w:val="22"/>
          <w:szCs w:val="22"/>
        </w:rPr>
        <w:t xml:space="preserve"> au </w:t>
      </w:r>
      <w:proofErr w:type="spellStart"/>
      <w:r w:rsidRPr="00760AB5">
        <w:rPr>
          <w:rFonts w:eastAsiaTheme="minorEastAsia"/>
          <w:color w:val="000000" w:themeColor="text1"/>
          <w:kern w:val="24"/>
          <w:sz w:val="22"/>
          <w:szCs w:val="22"/>
        </w:rPr>
        <w:t>cres</w:t>
      </w:r>
      <w:r w:rsidR="00140E58" w:rsidRPr="00760AB5">
        <w:rPr>
          <w:rFonts w:eastAsiaTheme="minorEastAsia"/>
          <w:color w:val="000000" w:themeColor="text1"/>
          <w:kern w:val="24"/>
          <w:sz w:val="22"/>
          <w:szCs w:val="22"/>
        </w:rPr>
        <w:t>cut</w:t>
      </w:r>
      <w:proofErr w:type="spellEnd"/>
      <w:r w:rsidR="00140E58" w:rsidRPr="00760AB5">
        <w:rPr>
          <w:rFonts w:eastAsiaTheme="minorEastAsia"/>
          <w:color w:val="000000" w:themeColor="text1"/>
          <w:kern w:val="24"/>
          <w:sz w:val="22"/>
          <w:szCs w:val="22"/>
        </w:rPr>
        <w:t xml:space="preserve"> </w:t>
      </w:r>
      <w:proofErr w:type="spellStart"/>
      <w:r w:rsidR="00140E58" w:rsidRPr="00760AB5">
        <w:rPr>
          <w:rFonts w:eastAsiaTheme="minorEastAsia"/>
          <w:color w:val="000000" w:themeColor="text1"/>
          <w:kern w:val="24"/>
          <w:sz w:val="22"/>
          <w:szCs w:val="22"/>
        </w:rPr>
        <w:t>în</w:t>
      </w:r>
      <w:proofErr w:type="spellEnd"/>
      <w:r w:rsidR="00140E58" w:rsidRPr="00760AB5">
        <w:rPr>
          <w:rFonts w:eastAsiaTheme="minorEastAsia"/>
          <w:color w:val="000000" w:themeColor="text1"/>
          <w:kern w:val="24"/>
          <w:sz w:val="22"/>
          <w:szCs w:val="22"/>
        </w:rPr>
        <w:t xml:space="preserve"> 10 </w:t>
      </w:r>
      <w:proofErr w:type="spellStart"/>
      <w:r w:rsidR="00140E58" w:rsidRPr="00760AB5">
        <w:rPr>
          <w:rFonts w:eastAsiaTheme="minorEastAsia"/>
          <w:color w:val="000000" w:themeColor="text1"/>
          <w:kern w:val="24"/>
          <w:sz w:val="22"/>
          <w:szCs w:val="22"/>
        </w:rPr>
        <w:t>țări</w:t>
      </w:r>
      <w:proofErr w:type="spellEnd"/>
      <w:r w:rsidR="00140E58" w:rsidRPr="00760AB5">
        <w:rPr>
          <w:rFonts w:eastAsiaTheme="minorEastAsia"/>
          <w:color w:val="000000" w:themeColor="text1"/>
          <w:kern w:val="24"/>
          <w:sz w:val="22"/>
          <w:szCs w:val="22"/>
        </w:rPr>
        <w:t xml:space="preserve">, </w:t>
      </w:r>
      <w:proofErr w:type="spellStart"/>
      <w:r w:rsidR="00140E58" w:rsidRPr="00760AB5">
        <w:rPr>
          <w:rFonts w:eastAsiaTheme="minorEastAsia"/>
          <w:color w:val="000000" w:themeColor="text1"/>
          <w:kern w:val="24"/>
          <w:sz w:val="22"/>
          <w:szCs w:val="22"/>
        </w:rPr>
        <w:t>iar</w:t>
      </w:r>
      <w:proofErr w:type="spellEnd"/>
      <w:r w:rsidR="00140E58" w:rsidRPr="00760AB5">
        <w:rPr>
          <w:rFonts w:eastAsiaTheme="minorEastAsia"/>
          <w:color w:val="000000" w:themeColor="text1"/>
          <w:kern w:val="24"/>
          <w:sz w:val="22"/>
          <w:szCs w:val="22"/>
        </w:rPr>
        <w:t xml:space="preserve"> o </w:t>
      </w:r>
      <w:proofErr w:type="spellStart"/>
      <w:r w:rsidR="00140E58" w:rsidRPr="00760AB5">
        <w:rPr>
          <w:rFonts w:eastAsiaTheme="minorEastAsia"/>
          <w:color w:val="000000" w:themeColor="text1"/>
          <w:kern w:val="24"/>
          <w:sz w:val="22"/>
          <w:szCs w:val="22"/>
        </w:rPr>
        <w:t>scădere</w:t>
      </w:r>
      <w:proofErr w:type="spellEnd"/>
      <w:r w:rsidR="00140E58" w:rsidRPr="00760AB5">
        <w:rPr>
          <w:rFonts w:eastAsiaTheme="minorEastAsia"/>
          <w:color w:val="000000" w:themeColor="text1"/>
          <w:kern w:val="24"/>
          <w:sz w:val="22"/>
          <w:szCs w:val="22"/>
        </w:rPr>
        <w:t xml:space="preserve"> a </w:t>
      </w:r>
      <w:proofErr w:type="spellStart"/>
      <w:r w:rsidR="00140E58" w:rsidRPr="00760AB5">
        <w:rPr>
          <w:rFonts w:eastAsiaTheme="minorEastAsia"/>
          <w:color w:val="000000" w:themeColor="text1"/>
          <w:kern w:val="24"/>
          <w:sz w:val="22"/>
          <w:szCs w:val="22"/>
        </w:rPr>
        <w:t>fost</w:t>
      </w:r>
      <w:proofErr w:type="spellEnd"/>
      <w:r w:rsidR="00140E58" w:rsidRPr="00760AB5">
        <w:rPr>
          <w:rFonts w:eastAsiaTheme="minorEastAsia"/>
          <w:color w:val="000000" w:themeColor="text1"/>
          <w:kern w:val="24"/>
          <w:sz w:val="22"/>
          <w:szCs w:val="22"/>
        </w:rPr>
        <w:t xml:space="preserve"> </w:t>
      </w:r>
      <w:proofErr w:type="spellStart"/>
      <w:r w:rsidR="00140E58" w:rsidRPr="00760AB5">
        <w:rPr>
          <w:rFonts w:eastAsiaTheme="minorEastAsia"/>
          <w:color w:val="000000" w:themeColor="text1"/>
          <w:kern w:val="24"/>
          <w:sz w:val="22"/>
          <w:szCs w:val="22"/>
        </w:rPr>
        <w:t>înregistrată</w:t>
      </w:r>
      <w:proofErr w:type="spellEnd"/>
      <w:r w:rsidR="00140E58" w:rsidRPr="00760AB5">
        <w:rPr>
          <w:rFonts w:eastAsiaTheme="minorEastAsia"/>
          <w:color w:val="000000" w:themeColor="text1"/>
          <w:kern w:val="24"/>
          <w:sz w:val="22"/>
          <w:szCs w:val="22"/>
        </w:rPr>
        <w:t xml:space="preserve"> </w:t>
      </w:r>
      <w:proofErr w:type="spellStart"/>
      <w:r w:rsidR="00140E58" w:rsidRPr="00760AB5">
        <w:rPr>
          <w:rFonts w:eastAsiaTheme="minorEastAsia"/>
          <w:color w:val="000000" w:themeColor="text1"/>
          <w:kern w:val="24"/>
          <w:sz w:val="22"/>
          <w:szCs w:val="22"/>
        </w:rPr>
        <w:t>în</w:t>
      </w:r>
      <w:proofErr w:type="spellEnd"/>
      <w:r w:rsidR="00140E58" w:rsidRPr="00760AB5">
        <w:rPr>
          <w:rFonts w:eastAsiaTheme="minorEastAsia"/>
          <w:color w:val="000000" w:themeColor="text1"/>
          <w:kern w:val="24"/>
          <w:sz w:val="22"/>
          <w:szCs w:val="22"/>
        </w:rPr>
        <w:t xml:space="preserve"> 17 </w:t>
      </w:r>
      <w:proofErr w:type="spellStart"/>
      <w:r w:rsidR="00140E58" w:rsidRPr="00760AB5">
        <w:rPr>
          <w:rFonts w:eastAsiaTheme="minorEastAsia"/>
          <w:color w:val="000000" w:themeColor="text1"/>
          <w:kern w:val="24"/>
          <w:sz w:val="22"/>
          <w:szCs w:val="22"/>
        </w:rPr>
        <w:t>ț</w:t>
      </w:r>
      <w:proofErr w:type="gramStart"/>
      <w:r w:rsidR="00140E58" w:rsidRPr="00760AB5">
        <w:rPr>
          <w:rFonts w:eastAsiaTheme="minorEastAsia"/>
          <w:color w:val="000000" w:themeColor="text1"/>
          <w:kern w:val="24"/>
          <w:sz w:val="22"/>
          <w:szCs w:val="22"/>
        </w:rPr>
        <w:t>ări</w:t>
      </w:r>
      <w:proofErr w:type="spellEnd"/>
      <w:r w:rsidR="00140E58" w:rsidRPr="00760AB5">
        <w:rPr>
          <w:rFonts w:eastAsiaTheme="minorEastAsia"/>
          <w:color w:val="000000" w:themeColor="text1"/>
          <w:kern w:val="24"/>
          <w:sz w:val="22"/>
          <w:szCs w:val="22"/>
        </w:rPr>
        <w:t xml:space="preserve"> .</w:t>
      </w:r>
      <w:proofErr w:type="gramEnd"/>
    </w:p>
    <w:p w:rsidR="00913B79" w:rsidRPr="00760AB5" w:rsidRDefault="002D76C4" w:rsidP="00760AB5">
      <w:pPr>
        <w:pStyle w:val="NormalWeb"/>
        <w:spacing w:before="115" w:after="0" w:line="360" w:lineRule="auto"/>
        <w:jc w:val="both"/>
        <w:rPr>
          <w:rFonts w:eastAsiaTheme="minorEastAsia"/>
          <w:color w:val="000000" w:themeColor="text1"/>
          <w:kern w:val="24"/>
          <w:sz w:val="22"/>
          <w:szCs w:val="22"/>
        </w:rPr>
      </w:pPr>
      <w:r w:rsidRPr="00760AB5">
        <w:rPr>
          <w:rFonts w:eastAsiaTheme="minorEastAsia"/>
          <w:color w:val="000000" w:themeColor="text1"/>
          <w:kern w:val="24"/>
          <w:sz w:val="22"/>
          <w:szCs w:val="22"/>
        </w:rPr>
        <w:lastRenderedPageBreak/>
        <w:t xml:space="preserve">Fig. </w:t>
      </w:r>
      <w:proofErr w:type="gramStart"/>
      <w:r w:rsidRPr="00760AB5">
        <w:rPr>
          <w:rFonts w:eastAsiaTheme="minorEastAsia"/>
          <w:color w:val="000000" w:themeColor="text1"/>
          <w:kern w:val="24"/>
          <w:sz w:val="22"/>
          <w:szCs w:val="22"/>
        </w:rPr>
        <w:t>7</w:t>
      </w:r>
      <w:r w:rsidR="00913B79" w:rsidRPr="00760AB5">
        <w:rPr>
          <w:rFonts w:eastAsiaTheme="minorEastAsia"/>
          <w:color w:val="000000" w:themeColor="text1"/>
          <w:kern w:val="24"/>
          <w:sz w:val="22"/>
          <w:szCs w:val="22"/>
        </w:rPr>
        <w:t xml:space="preserve">  </w:t>
      </w:r>
      <w:proofErr w:type="spellStart"/>
      <w:r w:rsidR="00913B79" w:rsidRPr="00760AB5">
        <w:rPr>
          <w:rFonts w:eastAsiaTheme="minorEastAsia"/>
          <w:color w:val="000000" w:themeColor="text1"/>
          <w:kern w:val="24"/>
          <w:sz w:val="22"/>
          <w:szCs w:val="22"/>
        </w:rPr>
        <w:t>Distribu</w:t>
      </w:r>
      <w:proofErr w:type="gramEnd"/>
      <w:r w:rsidR="00913B79" w:rsidRPr="00760AB5">
        <w:rPr>
          <w:rFonts w:eastAsiaTheme="minorEastAsia"/>
          <w:color w:val="000000" w:themeColor="text1"/>
          <w:kern w:val="24"/>
          <w:sz w:val="22"/>
          <w:szCs w:val="22"/>
        </w:rPr>
        <w:t>ția</w:t>
      </w:r>
      <w:proofErr w:type="spellEnd"/>
      <w:r w:rsidR="00913B79" w:rsidRPr="00760AB5">
        <w:rPr>
          <w:rFonts w:eastAsiaTheme="minorEastAsia"/>
          <w:color w:val="000000" w:themeColor="text1"/>
          <w:kern w:val="24"/>
          <w:sz w:val="22"/>
          <w:szCs w:val="22"/>
        </w:rPr>
        <w:t xml:space="preserve"> </w:t>
      </w:r>
      <w:proofErr w:type="spellStart"/>
      <w:r w:rsidR="00913B79" w:rsidRPr="00760AB5">
        <w:rPr>
          <w:rFonts w:eastAsiaTheme="minorEastAsia"/>
          <w:color w:val="000000" w:themeColor="text1"/>
          <w:kern w:val="24"/>
          <w:sz w:val="22"/>
          <w:szCs w:val="22"/>
        </w:rPr>
        <w:t>cazurilor</w:t>
      </w:r>
      <w:proofErr w:type="spellEnd"/>
      <w:r w:rsidR="00913B79" w:rsidRPr="00760AB5">
        <w:rPr>
          <w:rFonts w:eastAsiaTheme="minorEastAsia"/>
          <w:color w:val="000000" w:themeColor="text1"/>
          <w:kern w:val="24"/>
          <w:sz w:val="22"/>
          <w:szCs w:val="22"/>
        </w:rPr>
        <w:t xml:space="preserve"> </w:t>
      </w:r>
      <w:proofErr w:type="spellStart"/>
      <w:r w:rsidR="00913B79" w:rsidRPr="00760AB5">
        <w:rPr>
          <w:rFonts w:eastAsiaTheme="minorEastAsia"/>
          <w:color w:val="000000" w:themeColor="text1"/>
          <w:kern w:val="24"/>
          <w:sz w:val="22"/>
          <w:szCs w:val="22"/>
        </w:rPr>
        <w:t>confirmate</w:t>
      </w:r>
      <w:proofErr w:type="spellEnd"/>
      <w:r w:rsidR="00913B79" w:rsidRPr="00760AB5">
        <w:rPr>
          <w:rFonts w:eastAsiaTheme="minorEastAsia"/>
          <w:color w:val="000000" w:themeColor="text1"/>
          <w:kern w:val="24"/>
          <w:sz w:val="22"/>
          <w:szCs w:val="22"/>
        </w:rPr>
        <w:t xml:space="preserve"> de </w:t>
      </w:r>
      <w:proofErr w:type="spellStart"/>
      <w:r w:rsidR="00913B79" w:rsidRPr="00760AB5">
        <w:rPr>
          <w:rFonts w:eastAsiaTheme="minorEastAsia"/>
          <w:color w:val="000000" w:themeColor="text1"/>
          <w:kern w:val="24"/>
          <w:sz w:val="22"/>
          <w:szCs w:val="22"/>
        </w:rPr>
        <w:t>campiloba</w:t>
      </w:r>
      <w:r w:rsidR="008E3D7D" w:rsidRPr="00760AB5">
        <w:rPr>
          <w:rFonts w:eastAsiaTheme="minorEastAsia"/>
          <w:color w:val="000000" w:themeColor="text1"/>
          <w:kern w:val="24"/>
          <w:sz w:val="22"/>
          <w:szCs w:val="22"/>
        </w:rPr>
        <w:t>cterioză</w:t>
      </w:r>
      <w:proofErr w:type="spellEnd"/>
      <w:r w:rsidR="008E3D7D" w:rsidRPr="00760AB5">
        <w:rPr>
          <w:rFonts w:eastAsiaTheme="minorEastAsia"/>
          <w:color w:val="000000" w:themeColor="text1"/>
          <w:kern w:val="24"/>
          <w:sz w:val="22"/>
          <w:szCs w:val="22"/>
        </w:rPr>
        <w:t xml:space="preserve"> la 100 000 de </w:t>
      </w:r>
      <w:proofErr w:type="spellStart"/>
      <w:r w:rsidR="008E3D7D" w:rsidRPr="00760AB5">
        <w:rPr>
          <w:rFonts w:eastAsiaTheme="minorEastAsia"/>
          <w:color w:val="000000" w:themeColor="text1"/>
          <w:kern w:val="24"/>
          <w:sz w:val="22"/>
          <w:szCs w:val="22"/>
        </w:rPr>
        <w:t>locuitori</w:t>
      </w:r>
      <w:proofErr w:type="spellEnd"/>
      <w:r w:rsidR="008E3D7D" w:rsidRPr="00760AB5">
        <w:rPr>
          <w:rFonts w:eastAsiaTheme="minorEastAsia"/>
          <w:color w:val="000000" w:themeColor="text1"/>
          <w:kern w:val="24"/>
          <w:sz w:val="22"/>
          <w:szCs w:val="22"/>
        </w:rPr>
        <w:t xml:space="preserve"> </w:t>
      </w:r>
      <w:r w:rsidR="00913B79" w:rsidRPr="00760AB5">
        <w:rPr>
          <w:rFonts w:eastAsiaTheme="minorEastAsia"/>
          <w:color w:val="000000" w:themeColor="text1"/>
          <w:kern w:val="24"/>
          <w:sz w:val="22"/>
          <w:szCs w:val="22"/>
        </w:rPr>
        <w:t xml:space="preserve"> </w:t>
      </w:r>
      <w:proofErr w:type="spellStart"/>
      <w:r w:rsidR="00913B79" w:rsidRPr="00760AB5">
        <w:rPr>
          <w:rFonts w:eastAsiaTheme="minorEastAsia"/>
          <w:color w:val="000000" w:themeColor="text1"/>
          <w:kern w:val="24"/>
          <w:sz w:val="22"/>
          <w:szCs w:val="22"/>
        </w:rPr>
        <w:t>pe</w:t>
      </w:r>
      <w:proofErr w:type="spellEnd"/>
      <w:r w:rsidR="00913B79" w:rsidRPr="00760AB5">
        <w:rPr>
          <w:rFonts w:eastAsiaTheme="minorEastAsia"/>
          <w:color w:val="000000" w:themeColor="text1"/>
          <w:kern w:val="24"/>
          <w:sz w:val="22"/>
          <w:szCs w:val="22"/>
        </w:rPr>
        <w:t xml:space="preserve"> </w:t>
      </w:r>
      <w:proofErr w:type="spellStart"/>
      <w:r w:rsidR="00913B79" w:rsidRPr="00760AB5">
        <w:rPr>
          <w:rFonts w:eastAsiaTheme="minorEastAsia"/>
          <w:color w:val="000000" w:themeColor="text1"/>
          <w:kern w:val="24"/>
          <w:sz w:val="22"/>
          <w:szCs w:val="22"/>
        </w:rPr>
        <w:t>țară</w:t>
      </w:r>
      <w:proofErr w:type="spellEnd"/>
      <w:r w:rsidR="00913B79" w:rsidRPr="00760AB5">
        <w:rPr>
          <w:rFonts w:eastAsiaTheme="minorEastAsia"/>
          <w:color w:val="000000" w:themeColor="text1"/>
          <w:kern w:val="24"/>
          <w:sz w:val="22"/>
          <w:szCs w:val="22"/>
        </w:rPr>
        <w:t>, UE / SEE, 2017</w:t>
      </w:r>
    </w:p>
    <w:p w:rsidR="00D302A9" w:rsidRPr="00760AB5" w:rsidRDefault="00D302A9" w:rsidP="00760AB5">
      <w:pPr>
        <w:pStyle w:val="NormalWeb"/>
        <w:spacing w:before="115" w:after="0" w:line="360" w:lineRule="auto"/>
        <w:ind w:firstLine="708"/>
        <w:jc w:val="both"/>
        <w:rPr>
          <w:rFonts w:eastAsiaTheme="minorEastAsia"/>
          <w:color w:val="000000" w:themeColor="text1"/>
          <w:kern w:val="24"/>
          <w:sz w:val="22"/>
          <w:szCs w:val="22"/>
          <w:vertAlign w:val="superscript"/>
        </w:rPr>
      </w:pPr>
      <w:r w:rsidRPr="00760AB5">
        <w:rPr>
          <w:noProof/>
          <w:sz w:val="22"/>
          <w:szCs w:val="22"/>
        </w:rPr>
        <w:drawing>
          <wp:inline distT="0" distB="0" distL="0" distR="0" wp14:anchorId="63B9BFE0" wp14:editId="6802E6F0">
            <wp:extent cx="5429250" cy="2447925"/>
            <wp:effectExtent l="0" t="0" r="0" b="9525"/>
            <wp:docPr id="5" name="image2.jpeg"/>
            <wp:cNvGraphicFramePr/>
            <a:graphic xmlns:a="http://schemas.openxmlformats.org/drawingml/2006/main">
              <a:graphicData uri="http://schemas.openxmlformats.org/drawingml/2006/picture">
                <pic:pic xmlns:pic="http://schemas.openxmlformats.org/drawingml/2006/picture">
                  <pic:nvPicPr>
                    <pic:cNvPr id="3" name="image2.jpeg"/>
                    <pic:cNvPicPr/>
                  </pic:nvPicPr>
                  <pic:blipFill>
                    <a:blip r:embed="rId20" cstate="print"/>
                    <a:stretch>
                      <a:fillRect/>
                    </a:stretch>
                  </pic:blipFill>
                  <pic:spPr>
                    <a:xfrm>
                      <a:off x="0" y="0"/>
                      <a:ext cx="5430774" cy="2448612"/>
                    </a:xfrm>
                    <a:prstGeom prst="rect">
                      <a:avLst/>
                    </a:prstGeom>
                  </pic:spPr>
                </pic:pic>
              </a:graphicData>
            </a:graphic>
          </wp:inline>
        </w:drawing>
      </w:r>
    </w:p>
    <w:p w:rsidR="008E3D7D" w:rsidRPr="00760AB5" w:rsidRDefault="008E3D7D" w:rsidP="00760AB5">
      <w:pPr>
        <w:pStyle w:val="NormalWeb"/>
        <w:spacing w:before="115" w:after="0" w:line="360" w:lineRule="auto"/>
        <w:ind w:firstLine="708"/>
        <w:jc w:val="both"/>
        <w:rPr>
          <w:rFonts w:eastAsiaTheme="minorEastAsia"/>
          <w:color w:val="000000" w:themeColor="text1"/>
          <w:kern w:val="24"/>
          <w:sz w:val="22"/>
          <w:szCs w:val="22"/>
        </w:rPr>
      </w:pPr>
      <w:proofErr w:type="spellStart"/>
      <w:r w:rsidRPr="00760AB5">
        <w:rPr>
          <w:rFonts w:eastAsiaTheme="minorEastAsia"/>
          <w:color w:val="000000" w:themeColor="text1"/>
          <w:kern w:val="24"/>
          <w:sz w:val="22"/>
          <w:szCs w:val="22"/>
        </w:rPr>
        <w:t>Sursa</w:t>
      </w:r>
      <w:proofErr w:type="spellEnd"/>
      <w:r w:rsidRPr="00760AB5">
        <w:rPr>
          <w:rFonts w:eastAsiaTheme="minorEastAsia"/>
          <w:color w:val="000000" w:themeColor="text1"/>
          <w:kern w:val="24"/>
          <w:sz w:val="22"/>
          <w:szCs w:val="22"/>
        </w:rPr>
        <w:t xml:space="preserve">: </w:t>
      </w:r>
      <w:proofErr w:type="spellStart"/>
      <w:r w:rsidRPr="00760AB5">
        <w:rPr>
          <w:rFonts w:eastAsiaTheme="minorEastAsia"/>
          <w:color w:val="000000" w:themeColor="text1"/>
          <w:kern w:val="24"/>
          <w:sz w:val="22"/>
          <w:szCs w:val="22"/>
        </w:rPr>
        <w:t>rapoartele</w:t>
      </w:r>
      <w:proofErr w:type="spellEnd"/>
      <w:r w:rsidRPr="00760AB5">
        <w:rPr>
          <w:rFonts w:eastAsiaTheme="minorEastAsia"/>
          <w:color w:val="000000" w:themeColor="text1"/>
          <w:kern w:val="24"/>
          <w:sz w:val="22"/>
          <w:szCs w:val="22"/>
        </w:rPr>
        <w:t xml:space="preserve"> de </w:t>
      </w:r>
      <w:proofErr w:type="spellStart"/>
      <w:r w:rsidRPr="00760AB5">
        <w:rPr>
          <w:rFonts w:eastAsiaTheme="minorEastAsia"/>
          <w:color w:val="000000" w:themeColor="text1"/>
          <w:kern w:val="24"/>
          <w:sz w:val="22"/>
          <w:szCs w:val="22"/>
        </w:rPr>
        <w:t>țară</w:t>
      </w:r>
      <w:proofErr w:type="spellEnd"/>
      <w:r w:rsidRPr="00760AB5">
        <w:rPr>
          <w:rFonts w:eastAsiaTheme="minorEastAsia"/>
          <w:color w:val="000000" w:themeColor="text1"/>
          <w:kern w:val="24"/>
          <w:sz w:val="22"/>
          <w:szCs w:val="22"/>
        </w:rPr>
        <w:t xml:space="preserve"> din Austria, </w:t>
      </w:r>
      <w:proofErr w:type="spellStart"/>
      <w:r w:rsidRPr="00760AB5">
        <w:rPr>
          <w:rFonts w:eastAsiaTheme="minorEastAsia"/>
          <w:color w:val="000000" w:themeColor="text1"/>
          <w:kern w:val="24"/>
          <w:sz w:val="22"/>
          <w:szCs w:val="22"/>
        </w:rPr>
        <w:t>Belgia</w:t>
      </w:r>
      <w:proofErr w:type="spellEnd"/>
      <w:r w:rsidRPr="00760AB5">
        <w:rPr>
          <w:rFonts w:eastAsiaTheme="minorEastAsia"/>
          <w:color w:val="000000" w:themeColor="text1"/>
          <w:kern w:val="24"/>
          <w:sz w:val="22"/>
          <w:szCs w:val="22"/>
        </w:rPr>
        <w:t xml:space="preserve">, Bulgaria, </w:t>
      </w:r>
      <w:proofErr w:type="spellStart"/>
      <w:r w:rsidRPr="00760AB5">
        <w:rPr>
          <w:rFonts w:eastAsiaTheme="minorEastAsia"/>
          <w:color w:val="000000" w:themeColor="text1"/>
          <w:kern w:val="24"/>
          <w:sz w:val="22"/>
          <w:szCs w:val="22"/>
        </w:rPr>
        <w:t>Croația</w:t>
      </w:r>
      <w:proofErr w:type="spellEnd"/>
      <w:r w:rsidRPr="00760AB5">
        <w:rPr>
          <w:rFonts w:eastAsiaTheme="minorEastAsia"/>
          <w:color w:val="000000" w:themeColor="text1"/>
          <w:kern w:val="24"/>
          <w:sz w:val="22"/>
          <w:szCs w:val="22"/>
        </w:rPr>
        <w:t xml:space="preserve">, </w:t>
      </w:r>
      <w:proofErr w:type="spellStart"/>
      <w:r w:rsidRPr="00760AB5">
        <w:rPr>
          <w:rFonts w:eastAsiaTheme="minorEastAsia"/>
          <w:color w:val="000000" w:themeColor="text1"/>
          <w:kern w:val="24"/>
          <w:sz w:val="22"/>
          <w:szCs w:val="22"/>
        </w:rPr>
        <w:t>Cipru</w:t>
      </w:r>
      <w:proofErr w:type="spellEnd"/>
      <w:r w:rsidRPr="00760AB5">
        <w:rPr>
          <w:rFonts w:eastAsiaTheme="minorEastAsia"/>
          <w:color w:val="000000" w:themeColor="text1"/>
          <w:kern w:val="24"/>
          <w:sz w:val="22"/>
          <w:szCs w:val="22"/>
        </w:rPr>
        <w:t xml:space="preserve">, </w:t>
      </w:r>
      <w:proofErr w:type="spellStart"/>
      <w:r w:rsidRPr="00760AB5">
        <w:rPr>
          <w:rFonts w:eastAsiaTheme="minorEastAsia"/>
          <w:color w:val="000000" w:themeColor="text1"/>
          <w:kern w:val="24"/>
          <w:sz w:val="22"/>
          <w:szCs w:val="22"/>
        </w:rPr>
        <w:t>Republica</w:t>
      </w:r>
      <w:proofErr w:type="spellEnd"/>
      <w:r w:rsidRPr="00760AB5">
        <w:rPr>
          <w:rFonts w:eastAsiaTheme="minorEastAsia"/>
          <w:color w:val="000000" w:themeColor="text1"/>
          <w:kern w:val="24"/>
          <w:sz w:val="22"/>
          <w:szCs w:val="22"/>
        </w:rPr>
        <w:t xml:space="preserve"> </w:t>
      </w:r>
      <w:proofErr w:type="spellStart"/>
      <w:r w:rsidRPr="00760AB5">
        <w:rPr>
          <w:rFonts w:eastAsiaTheme="minorEastAsia"/>
          <w:color w:val="000000" w:themeColor="text1"/>
          <w:kern w:val="24"/>
          <w:sz w:val="22"/>
          <w:szCs w:val="22"/>
        </w:rPr>
        <w:t>Cehă</w:t>
      </w:r>
      <w:proofErr w:type="spellEnd"/>
      <w:r w:rsidRPr="00760AB5">
        <w:rPr>
          <w:rFonts w:eastAsiaTheme="minorEastAsia"/>
          <w:color w:val="000000" w:themeColor="text1"/>
          <w:kern w:val="24"/>
          <w:sz w:val="22"/>
          <w:szCs w:val="22"/>
        </w:rPr>
        <w:t xml:space="preserve">, </w:t>
      </w:r>
      <w:proofErr w:type="spellStart"/>
      <w:r w:rsidRPr="00760AB5">
        <w:rPr>
          <w:rFonts w:eastAsiaTheme="minorEastAsia"/>
          <w:color w:val="000000" w:themeColor="text1"/>
          <w:kern w:val="24"/>
          <w:sz w:val="22"/>
          <w:szCs w:val="22"/>
        </w:rPr>
        <w:t>Danemarca</w:t>
      </w:r>
      <w:proofErr w:type="spellEnd"/>
      <w:r w:rsidRPr="00760AB5">
        <w:rPr>
          <w:rFonts w:eastAsiaTheme="minorEastAsia"/>
          <w:color w:val="000000" w:themeColor="text1"/>
          <w:kern w:val="24"/>
          <w:sz w:val="22"/>
          <w:szCs w:val="22"/>
        </w:rPr>
        <w:t xml:space="preserve">, Estonia, </w:t>
      </w:r>
      <w:proofErr w:type="spellStart"/>
      <w:r w:rsidRPr="00760AB5">
        <w:rPr>
          <w:rFonts w:eastAsiaTheme="minorEastAsia"/>
          <w:color w:val="000000" w:themeColor="text1"/>
          <w:kern w:val="24"/>
          <w:sz w:val="22"/>
          <w:szCs w:val="22"/>
        </w:rPr>
        <w:t>Finlanda</w:t>
      </w:r>
      <w:proofErr w:type="spellEnd"/>
      <w:r w:rsidRPr="00760AB5">
        <w:rPr>
          <w:rFonts w:eastAsiaTheme="minorEastAsia"/>
          <w:color w:val="000000" w:themeColor="text1"/>
          <w:kern w:val="24"/>
          <w:sz w:val="22"/>
          <w:szCs w:val="22"/>
        </w:rPr>
        <w:t xml:space="preserve">, </w:t>
      </w:r>
      <w:proofErr w:type="spellStart"/>
      <w:r w:rsidRPr="00760AB5">
        <w:rPr>
          <w:rFonts w:eastAsiaTheme="minorEastAsia"/>
          <w:color w:val="000000" w:themeColor="text1"/>
          <w:kern w:val="24"/>
          <w:sz w:val="22"/>
          <w:szCs w:val="22"/>
        </w:rPr>
        <w:t>Franța</w:t>
      </w:r>
      <w:proofErr w:type="spellEnd"/>
      <w:r w:rsidRPr="00760AB5">
        <w:rPr>
          <w:rFonts w:eastAsiaTheme="minorEastAsia"/>
          <w:color w:val="000000" w:themeColor="text1"/>
          <w:kern w:val="24"/>
          <w:sz w:val="22"/>
          <w:szCs w:val="22"/>
        </w:rPr>
        <w:t xml:space="preserve">, Germania, </w:t>
      </w:r>
      <w:proofErr w:type="spellStart"/>
      <w:r w:rsidRPr="00760AB5">
        <w:rPr>
          <w:rFonts w:eastAsiaTheme="minorEastAsia"/>
          <w:color w:val="000000" w:themeColor="text1"/>
          <w:kern w:val="24"/>
          <w:sz w:val="22"/>
          <w:szCs w:val="22"/>
        </w:rPr>
        <w:t>Ungaria</w:t>
      </w:r>
      <w:proofErr w:type="spellEnd"/>
      <w:r w:rsidRPr="00760AB5">
        <w:rPr>
          <w:rFonts w:eastAsiaTheme="minorEastAsia"/>
          <w:color w:val="000000" w:themeColor="text1"/>
          <w:kern w:val="24"/>
          <w:sz w:val="22"/>
          <w:szCs w:val="22"/>
        </w:rPr>
        <w:t xml:space="preserve">, </w:t>
      </w:r>
      <w:proofErr w:type="spellStart"/>
      <w:r w:rsidRPr="00760AB5">
        <w:rPr>
          <w:rFonts w:eastAsiaTheme="minorEastAsia"/>
          <w:color w:val="000000" w:themeColor="text1"/>
          <w:kern w:val="24"/>
          <w:sz w:val="22"/>
          <w:szCs w:val="22"/>
        </w:rPr>
        <w:t>Islanda</w:t>
      </w:r>
      <w:proofErr w:type="spellEnd"/>
      <w:r w:rsidRPr="00760AB5">
        <w:rPr>
          <w:rFonts w:eastAsiaTheme="minorEastAsia"/>
          <w:color w:val="000000" w:themeColor="text1"/>
          <w:kern w:val="24"/>
          <w:sz w:val="22"/>
          <w:szCs w:val="22"/>
        </w:rPr>
        <w:t xml:space="preserve">, </w:t>
      </w:r>
      <w:proofErr w:type="spellStart"/>
      <w:r w:rsidRPr="00760AB5">
        <w:rPr>
          <w:rFonts w:eastAsiaTheme="minorEastAsia"/>
          <w:color w:val="000000" w:themeColor="text1"/>
          <w:kern w:val="24"/>
          <w:sz w:val="22"/>
          <w:szCs w:val="22"/>
        </w:rPr>
        <w:t>Portugalia</w:t>
      </w:r>
      <w:proofErr w:type="spellEnd"/>
      <w:r w:rsidRPr="00760AB5">
        <w:rPr>
          <w:rFonts w:eastAsiaTheme="minorEastAsia"/>
          <w:color w:val="000000" w:themeColor="text1"/>
          <w:kern w:val="24"/>
          <w:sz w:val="22"/>
          <w:szCs w:val="22"/>
        </w:rPr>
        <w:t xml:space="preserve">, </w:t>
      </w:r>
      <w:proofErr w:type="spellStart"/>
      <w:r w:rsidRPr="00760AB5">
        <w:rPr>
          <w:rFonts w:eastAsiaTheme="minorEastAsia"/>
          <w:color w:val="000000" w:themeColor="text1"/>
          <w:kern w:val="24"/>
          <w:sz w:val="22"/>
          <w:szCs w:val="22"/>
        </w:rPr>
        <w:t>România</w:t>
      </w:r>
      <w:proofErr w:type="spellEnd"/>
      <w:r w:rsidRPr="00760AB5">
        <w:rPr>
          <w:rFonts w:eastAsiaTheme="minorEastAsia"/>
          <w:color w:val="000000" w:themeColor="text1"/>
          <w:kern w:val="24"/>
          <w:sz w:val="22"/>
          <w:szCs w:val="22"/>
        </w:rPr>
        <w:t xml:space="preserve">, </w:t>
      </w:r>
      <w:proofErr w:type="spellStart"/>
      <w:r w:rsidRPr="00760AB5">
        <w:rPr>
          <w:rFonts w:eastAsiaTheme="minorEastAsia"/>
          <w:color w:val="000000" w:themeColor="text1"/>
          <w:kern w:val="24"/>
          <w:sz w:val="22"/>
          <w:szCs w:val="22"/>
        </w:rPr>
        <w:t>Slovacia</w:t>
      </w:r>
      <w:proofErr w:type="spellEnd"/>
      <w:r w:rsidRPr="00760AB5">
        <w:rPr>
          <w:rFonts w:eastAsiaTheme="minorEastAsia"/>
          <w:color w:val="000000" w:themeColor="text1"/>
          <w:kern w:val="24"/>
          <w:sz w:val="22"/>
          <w:szCs w:val="22"/>
        </w:rPr>
        <w:t xml:space="preserve">, Slovenia, </w:t>
      </w:r>
      <w:proofErr w:type="spellStart"/>
      <w:r w:rsidRPr="00760AB5">
        <w:rPr>
          <w:rFonts w:eastAsiaTheme="minorEastAsia"/>
          <w:color w:val="000000" w:themeColor="text1"/>
          <w:kern w:val="24"/>
          <w:sz w:val="22"/>
          <w:szCs w:val="22"/>
        </w:rPr>
        <w:t>Suedia</w:t>
      </w:r>
      <w:proofErr w:type="spellEnd"/>
      <w:r w:rsidRPr="00760AB5">
        <w:rPr>
          <w:rFonts w:eastAsiaTheme="minorEastAsia"/>
          <w:color w:val="000000" w:themeColor="text1"/>
          <w:kern w:val="24"/>
          <w:sz w:val="22"/>
          <w:szCs w:val="22"/>
        </w:rPr>
        <w:t xml:space="preserve"> </w:t>
      </w:r>
      <w:proofErr w:type="spellStart"/>
      <w:r w:rsidRPr="00760AB5">
        <w:rPr>
          <w:rFonts w:eastAsiaTheme="minorEastAsia"/>
          <w:color w:val="000000" w:themeColor="text1"/>
          <w:kern w:val="24"/>
          <w:sz w:val="22"/>
          <w:szCs w:val="22"/>
        </w:rPr>
        <w:t>și</w:t>
      </w:r>
      <w:proofErr w:type="spellEnd"/>
      <w:r w:rsidRPr="00760AB5">
        <w:rPr>
          <w:rFonts w:eastAsiaTheme="minorEastAsia"/>
          <w:color w:val="000000" w:themeColor="text1"/>
          <w:kern w:val="24"/>
          <w:sz w:val="22"/>
          <w:szCs w:val="22"/>
        </w:rPr>
        <w:t xml:space="preserve"> </w:t>
      </w:r>
      <w:proofErr w:type="spellStart"/>
      <w:r w:rsidRPr="00760AB5">
        <w:rPr>
          <w:rFonts w:eastAsiaTheme="minorEastAsia"/>
          <w:color w:val="000000" w:themeColor="text1"/>
          <w:kern w:val="24"/>
          <w:sz w:val="22"/>
          <w:szCs w:val="22"/>
        </w:rPr>
        <w:t>Regatul</w:t>
      </w:r>
      <w:proofErr w:type="spellEnd"/>
      <w:r w:rsidRPr="00760AB5">
        <w:rPr>
          <w:rFonts w:eastAsiaTheme="minorEastAsia"/>
          <w:color w:val="000000" w:themeColor="text1"/>
          <w:kern w:val="24"/>
          <w:sz w:val="22"/>
          <w:szCs w:val="22"/>
        </w:rPr>
        <w:t xml:space="preserve"> Unit. Nu au </w:t>
      </w:r>
      <w:proofErr w:type="spellStart"/>
      <w:r w:rsidRPr="00760AB5">
        <w:rPr>
          <w:rFonts w:eastAsiaTheme="minorEastAsia"/>
          <w:color w:val="000000" w:themeColor="text1"/>
          <w:kern w:val="24"/>
          <w:sz w:val="22"/>
          <w:szCs w:val="22"/>
        </w:rPr>
        <w:t>fost</w:t>
      </w:r>
      <w:proofErr w:type="spellEnd"/>
      <w:r w:rsidRPr="00760AB5">
        <w:rPr>
          <w:rFonts w:eastAsiaTheme="minorEastAsia"/>
          <w:color w:val="000000" w:themeColor="text1"/>
          <w:kern w:val="24"/>
          <w:sz w:val="22"/>
          <w:szCs w:val="22"/>
        </w:rPr>
        <w:t xml:space="preserve"> calculate rate </w:t>
      </w:r>
      <w:proofErr w:type="spellStart"/>
      <w:r w:rsidRPr="00760AB5">
        <w:rPr>
          <w:rFonts w:eastAsiaTheme="minorEastAsia"/>
          <w:color w:val="000000" w:themeColor="text1"/>
          <w:kern w:val="24"/>
          <w:sz w:val="22"/>
          <w:szCs w:val="22"/>
        </w:rPr>
        <w:t>pentru</w:t>
      </w:r>
      <w:proofErr w:type="spellEnd"/>
      <w:r w:rsidRPr="00760AB5">
        <w:rPr>
          <w:rFonts w:eastAsiaTheme="minorEastAsia"/>
          <w:color w:val="000000" w:themeColor="text1"/>
          <w:kern w:val="24"/>
          <w:sz w:val="22"/>
          <w:szCs w:val="22"/>
        </w:rPr>
        <w:t xml:space="preserve"> Italia </w:t>
      </w:r>
      <w:proofErr w:type="spellStart"/>
      <w:r w:rsidRPr="00760AB5">
        <w:rPr>
          <w:rFonts w:eastAsiaTheme="minorEastAsia"/>
          <w:color w:val="000000" w:themeColor="text1"/>
          <w:kern w:val="24"/>
          <w:sz w:val="22"/>
          <w:szCs w:val="22"/>
        </w:rPr>
        <w:t>și</w:t>
      </w:r>
      <w:proofErr w:type="spellEnd"/>
      <w:r w:rsidRPr="00760AB5">
        <w:rPr>
          <w:rFonts w:eastAsiaTheme="minorEastAsia"/>
          <w:color w:val="000000" w:themeColor="text1"/>
          <w:kern w:val="24"/>
          <w:sz w:val="22"/>
          <w:szCs w:val="22"/>
        </w:rPr>
        <w:t xml:space="preserve"> </w:t>
      </w:r>
      <w:proofErr w:type="spellStart"/>
      <w:r w:rsidRPr="00760AB5">
        <w:rPr>
          <w:rFonts w:eastAsiaTheme="minorEastAsia"/>
          <w:color w:val="000000" w:themeColor="text1"/>
          <w:kern w:val="24"/>
          <w:sz w:val="22"/>
          <w:szCs w:val="22"/>
        </w:rPr>
        <w:t>Spania</w:t>
      </w:r>
      <w:proofErr w:type="spellEnd"/>
      <w:r w:rsidRPr="00760AB5">
        <w:rPr>
          <w:rFonts w:eastAsiaTheme="minorEastAsia"/>
          <w:color w:val="000000" w:themeColor="text1"/>
          <w:kern w:val="24"/>
          <w:sz w:val="22"/>
          <w:szCs w:val="22"/>
        </w:rPr>
        <w:t>.</w:t>
      </w:r>
    </w:p>
    <w:p w:rsidR="00140E58" w:rsidRPr="00760AB5" w:rsidRDefault="00140E58" w:rsidP="00760AB5">
      <w:pPr>
        <w:pStyle w:val="NormalWeb"/>
        <w:spacing w:before="115" w:after="0" w:line="360" w:lineRule="auto"/>
        <w:ind w:firstLine="708"/>
        <w:jc w:val="both"/>
        <w:rPr>
          <w:rFonts w:eastAsiaTheme="minorEastAsia"/>
          <w:color w:val="000000" w:themeColor="text1"/>
          <w:kern w:val="24"/>
          <w:sz w:val="22"/>
          <w:szCs w:val="22"/>
        </w:rPr>
      </w:pPr>
      <w:proofErr w:type="spellStart"/>
      <w:proofErr w:type="gramStart"/>
      <w:r w:rsidRPr="00760AB5">
        <w:rPr>
          <w:rFonts w:eastAsiaTheme="minorEastAsia"/>
          <w:color w:val="000000" w:themeColor="text1"/>
          <w:kern w:val="24"/>
          <w:sz w:val="22"/>
          <w:szCs w:val="22"/>
        </w:rPr>
        <w:t>În</w:t>
      </w:r>
      <w:proofErr w:type="spellEnd"/>
      <w:r w:rsidRPr="00760AB5">
        <w:rPr>
          <w:rFonts w:eastAsiaTheme="minorEastAsia"/>
          <w:color w:val="000000" w:themeColor="text1"/>
          <w:kern w:val="24"/>
          <w:sz w:val="22"/>
          <w:szCs w:val="22"/>
        </w:rPr>
        <w:t xml:space="preserve"> 2017, 6457 au </w:t>
      </w:r>
      <w:proofErr w:type="spellStart"/>
      <w:r w:rsidRPr="00760AB5">
        <w:rPr>
          <w:rFonts w:eastAsiaTheme="minorEastAsia"/>
          <w:color w:val="000000" w:themeColor="text1"/>
          <w:kern w:val="24"/>
          <w:sz w:val="22"/>
          <w:szCs w:val="22"/>
        </w:rPr>
        <w:t>confirmat</w:t>
      </w:r>
      <w:proofErr w:type="spellEnd"/>
      <w:r w:rsidRPr="00760AB5">
        <w:rPr>
          <w:rFonts w:eastAsiaTheme="minorEastAsia"/>
          <w:color w:val="000000" w:themeColor="text1"/>
          <w:kern w:val="24"/>
          <w:sz w:val="22"/>
          <w:szCs w:val="22"/>
        </w:rPr>
        <w:t xml:space="preserve"> </w:t>
      </w:r>
      <w:proofErr w:type="spellStart"/>
      <w:r w:rsidRPr="00760AB5">
        <w:rPr>
          <w:rFonts w:eastAsiaTheme="minorEastAsia"/>
          <w:color w:val="000000" w:themeColor="text1"/>
          <w:kern w:val="24"/>
          <w:sz w:val="22"/>
          <w:szCs w:val="22"/>
        </w:rPr>
        <w:t>cazuri</w:t>
      </w:r>
      <w:proofErr w:type="spellEnd"/>
      <w:r w:rsidRPr="00760AB5">
        <w:rPr>
          <w:rFonts w:eastAsiaTheme="minorEastAsia"/>
          <w:color w:val="000000" w:themeColor="text1"/>
          <w:kern w:val="24"/>
          <w:sz w:val="22"/>
          <w:szCs w:val="22"/>
        </w:rPr>
        <w:t xml:space="preserve"> de </w:t>
      </w:r>
      <w:proofErr w:type="spellStart"/>
      <w:r w:rsidRPr="00760AB5">
        <w:rPr>
          <w:rFonts w:eastAsiaTheme="minorEastAsia"/>
          <w:color w:val="000000" w:themeColor="text1"/>
          <w:kern w:val="24"/>
          <w:sz w:val="22"/>
          <w:szCs w:val="22"/>
        </w:rPr>
        <w:t>infecții</w:t>
      </w:r>
      <w:proofErr w:type="spellEnd"/>
      <w:r w:rsidRPr="00760AB5">
        <w:rPr>
          <w:rFonts w:eastAsiaTheme="minorEastAsia"/>
          <w:color w:val="000000" w:themeColor="text1"/>
          <w:kern w:val="24"/>
          <w:sz w:val="22"/>
          <w:szCs w:val="22"/>
        </w:rPr>
        <w:t xml:space="preserve"> cu </w:t>
      </w:r>
      <w:r w:rsidRPr="00760AB5">
        <w:rPr>
          <w:rFonts w:eastAsiaTheme="minorEastAsia"/>
          <w:b/>
          <w:color w:val="000000" w:themeColor="text1"/>
          <w:kern w:val="24"/>
          <w:sz w:val="22"/>
          <w:szCs w:val="22"/>
        </w:rPr>
        <w:t>Escherichia coli</w:t>
      </w:r>
      <w:r w:rsidRPr="00760AB5">
        <w:rPr>
          <w:rFonts w:eastAsiaTheme="minorEastAsia"/>
          <w:color w:val="000000" w:themeColor="text1"/>
          <w:kern w:val="24"/>
          <w:sz w:val="22"/>
          <w:szCs w:val="22"/>
        </w:rPr>
        <w:t xml:space="preserve"> </w:t>
      </w:r>
      <w:proofErr w:type="spellStart"/>
      <w:r w:rsidRPr="00760AB5">
        <w:rPr>
          <w:rFonts w:eastAsiaTheme="minorEastAsia"/>
          <w:color w:val="000000" w:themeColor="text1"/>
          <w:kern w:val="24"/>
          <w:sz w:val="22"/>
          <w:szCs w:val="22"/>
        </w:rPr>
        <w:t>producătoare</w:t>
      </w:r>
      <w:proofErr w:type="spellEnd"/>
      <w:r w:rsidRPr="00760AB5">
        <w:rPr>
          <w:rFonts w:eastAsiaTheme="minorEastAsia"/>
          <w:color w:val="000000" w:themeColor="text1"/>
          <w:kern w:val="24"/>
          <w:sz w:val="22"/>
          <w:szCs w:val="22"/>
        </w:rPr>
        <w:t xml:space="preserve"> de </w:t>
      </w:r>
      <w:proofErr w:type="spellStart"/>
      <w:r w:rsidRPr="00760AB5">
        <w:rPr>
          <w:rFonts w:eastAsiaTheme="minorEastAsia"/>
          <w:color w:val="000000" w:themeColor="text1"/>
          <w:kern w:val="24"/>
          <w:sz w:val="22"/>
          <w:szCs w:val="22"/>
        </w:rPr>
        <w:t>toxină</w:t>
      </w:r>
      <w:proofErr w:type="spellEnd"/>
      <w:r w:rsidRPr="00760AB5">
        <w:rPr>
          <w:rFonts w:eastAsiaTheme="minorEastAsia"/>
          <w:color w:val="000000" w:themeColor="text1"/>
          <w:kern w:val="24"/>
          <w:sz w:val="22"/>
          <w:szCs w:val="22"/>
        </w:rPr>
        <w:t xml:space="preserve"> Shiga / </w:t>
      </w:r>
      <w:proofErr w:type="spellStart"/>
      <w:r w:rsidRPr="00760AB5">
        <w:rPr>
          <w:rFonts w:eastAsiaTheme="minorEastAsia"/>
          <w:color w:val="000000" w:themeColor="text1"/>
          <w:kern w:val="24"/>
          <w:sz w:val="22"/>
          <w:szCs w:val="22"/>
        </w:rPr>
        <w:t>verocitotoxină</w:t>
      </w:r>
      <w:proofErr w:type="spellEnd"/>
      <w:r w:rsidRPr="00760AB5">
        <w:rPr>
          <w:rFonts w:eastAsiaTheme="minorEastAsia"/>
          <w:color w:val="000000" w:themeColor="text1"/>
          <w:kern w:val="24"/>
          <w:sz w:val="22"/>
          <w:szCs w:val="22"/>
        </w:rPr>
        <w:t xml:space="preserve"> (STEC / VTEC) au </w:t>
      </w:r>
      <w:proofErr w:type="spellStart"/>
      <w:r w:rsidRPr="00760AB5">
        <w:rPr>
          <w:rFonts w:eastAsiaTheme="minorEastAsia"/>
          <w:color w:val="000000" w:themeColor="text1"/>
          <w:kern w:val="24"/>
          <w:sz w:val="22"/>
          <w:szCs w:val="22"/>
        </w:rPr>
        <w:t>fost</w:t>
      </w:r>
      <w:proofErr w:type="spellEnd"/>
      <w:r w:rsidRPr="00760AB5">
        <w:rPr>
          <w:rFonts w:eastAsiaTheme="minorEastAsia"/>
          <w:color w:val="000000" w:themeColor="text1"/>
          <w:kern w:val="24"/>
          <w:sz w:val="22"/>
          <w:szCs w:val="22"/>
        </w:rPr>
        <w:t xml:space="preserve"> </w:t>
      </w:r>
      <w:proofErr w:type="spellStart"/>
      <w:r w:rsidRPr="00760AB5">
        <w:rPr>
          <w:rFonts w:eastAsiaTheme="minorEastAsia"/>
          <w:color w:val="000000" w:themeColor="text1"/>
          <w:kern w:val="24"/>
          <w:sz w:val="22"/>
          <w:szCs w:val="22"/>
        </w:rPr>
        <w:t>raportate</w:t>
      </w:r>
      <w:proofErr w:type="spellEnd"/>
      <w:r w:rsidRPr="00760AB5">
        <w:rPr>
          <w:rFonts w:eastAsiaTheme="minorEastAsia"/>
          <w:color w:val="000000" w:themeColor="text1"/>
          <w:kern w:val="24"/>
          <w:sz w:val="22"/>
          <w:szCs w:val="22"/>
        </w:rPr>
        <w:t xml:space="preserve"> </w:t>
      </w:r>
      <w:proofErr w:type="spellStart"/>
      <w:r w:rsidRPr="00760AB5">
        <w:rPr>
          <w:rFonts w:eastAsiaTheme="minorEastAsia"/>
          <w:color w:val="000000" w:themeColor="text1"/>
          <w:kern w:val="24"/>
          <w:sz w:val="22"/>
          <w:szCs w:val="22"/>
        </w:rPr>
        <w:t>în</w:t>
      </w:r>
      <w:proofErr w:type="spellEnd"/>
      <w:r w:rsidRPr="00760AB5">
        <w:rPr>
          <w:rFonts w:eastAsiaTheme="minorEastAsia"/>
          <w:color w:val="000000" w:themeColor="text1"/>
          <w:kern w:val="24"/>
          <w:sz w:val="22"/>
          <w:szCs w:val="22"/>
        </w:rPr>
        <w:t xml:space="preserve"> UE / SEE.</w:t>
      </w:r>
      <w:proofErr w:type="gramEnd"/>
    </w:p>
    <w:p w:rsidR="00140E58" w:rsidRPr="00760AB5" w:rsidRDefault="00140E58" w:rsidP="00760AB5">
      <w:pPr>
        <w:pStyle w:val="NormalWeb"/>
        <w:numPr>
          <w:ilvl w:val="0"/>
          <w:numId w:val="15"/>
        </w:numPr>
        <w:spacing w:before="115" w:after="0" w:line="360" w:lineRule="auto"/>
        <w:jc w:val="both"/>
        <w:rPr>
          <w:rFonts w:eastAsiaTheme="minorEastAsia"/>
          <w:color w:val="000000" w:themeColor="text1"/>
          <w:kern w:val="24"/>
          <w:sz w:val="22"/>
          <w:szCs w:val="22"/>
        </w:rPr>
      </w:pPr>
      <w:r w:rsidRPr="00760AB5">
        <w:rPr>
          <w:rFonts w:eastAsiaTheme="minorEastAsia"/>
          <w:color w:val="000000" w:themeColor="text1"/>
          <w:kern w:val="24"/>
          <w:sz w:val="22"/>
          <w:szCs w:val="22"/>
        </w:rPr>
        <w:t xml:space="preserve">Rata de </w:t>
      </w:r>
      <w:proofErr w:type="spellStart"/>
      <w:r w:rsidRPr="00760AB5">
        <w:rPr>
          <w:rFonts w:eastAsiaTheme="minorEastAsia"/>
          <w:color w:val="000000" w:themeColor="text1"/>
          <w:kern w:val="24"/>
          <w:sz w:val="22"/>
          <w:szCs w:val="22"/>
        </w:rPr>
        <w:t>notificare</w:t>
      </w:r>
      <w:proofErr w:type="spellEnd"/>
      <w:r w:rsidRPr="00760AB5">
        <w:rPr>
          <w:rFonts w:eastAsiaTheme="minorEastAsia"/>
          <w:color w:val="000000" w:themeColor="text1"/>
          <w:kern w:val="24"/>
          <w:sz w:val="22"/>
          <w:szCs w:val="22"/>
        </w:rPr>
        <w:t xml:space="preserve"> UE / SEE a </w:t>
      </w:r>
      <w:proofErr w:type="spellStart"/>
      <w:r w:rsidRPr="00760AB5">
        <w:rPr>
          <w:rFonts w:eastAsiaTheme="minorEastAsia"/>
          <w:color w:val="000000" w:themeColor="text1"/>
          <w:kern w:val="24"/>
          <w:sz w:val="22"/>
          <w:szCs w:val="22"/>
        </w:rPr>
        <w:t>fost</w:t>
      </w:r>
      <w:proofErr w:type="spellEnd"/>
      <w:r w:rsidRPr="00760AB5">
        <w:rPr>
          <w:rFonts w:eastAsiaTheme="minorEastAsia"/>
          <w:color w:val="000000" w:themeColor="text1"/>
          <w:kern w:val="24"/>
          <w:sz w:val="22"/>
          <w:szCs w:val="22"/>
        </w:rPr>
        <w:t xml:space="preserve"> de 1</w:t>
      </w:r>
      <w:proofErr w:type="gramStart"/>
      <w:r w:rsidRPr="00760AB5">
        <w:rPr>
          <w:rFonts w:eastAsiaTheme="minorEastAsia"/>
          <w:color w:val="000000" w:themeColor="text1"/>
          <w:kern w:val="24"/>
          <w:sz w:val="22"/>
          <w:szCs w:val="22"/>
        </w:rPr>
        <w:t>,8</w:t>
      </w:r>
      <w:proofErr w:type="gramEnd"/>
      <w:r w:rsidRPr="00760AB5">
        <w:rPr>
          <w:rFonts w:eastAsiaTheme="minorEastAsia"/>
          <w:color w:val="000000" w:themeColor="text1"/>
          <w:kern w:val="24"/>
          <w:sz w:val="22"/>
          <w:szCs w:val="22"/>
        </w:rPr>
        <w:t xml:space="preserve"> </w:t>
      </w:r>
      <w:proofErr w:type="spellStart"/>
      <w:r w:rsidRPr="00760AB5">
        <w:rPr>
          <w:rFonts w:eastAsiaTheme="minorEastAsia"/>
          <w:color w:val="000000" w:themeColor="text1"/>
          <w:kern w:val="24"/>
          <w:sz w:val="22"/>
          <w:szCs w:val="22"/>
        </w:rPr>
        <w:t>cazuri</w:t>
      </w:r>
      <w:proofErr w:type="spellEnd"/>
      <w:r w:rsidRPr="00760AB5">
        <w:rPr>
          <w:rFonts w:eastAsiaTheme="minorEastAsia"/>
          <w:color w:val="000000" w:themeColor="text1"/>
          <w:kern w:val="24"/>
          <w:sz w:val="22"/>
          <w:szCs w:val="22"/>
        </w:rPr>
        <w:t xml:space="preserve"> la 100 000 de </w:t>
      </w:r>
      <w:proofErr w:type="spellStart"/>
      <w:r w:rsidRPr="00760AB5">
        <w:rPr>
          <w:rFonts w:eastAsiaTheme="minorEastAsia"/>
          <w:color w:val="000000" w:themeColor="text1"/>
          <w:kern w:val="24"/>
          <w:sz w:val="22"/>
          <w:szCs w:val="22"/>
        </w:rPr>
        <w:t>locuitori</w:t>
      </w:r>
      <w:proofErr w:type="spellEnd"/>
      <w:r w:rsidRPr="00760AB5">
        <w:rPr>
          <w:rFonts w:eastAsiaTheme="minorEastAsia"/>
          <w:color w:val="000000" w:themeColor="text1"/>
          <w:kern w:val="24"/>
          <w:sz w:val="22"/>
          <w:szCs w:val="22"/>
        </w:rPr>
        <w:t>.</w:t>
      </w:r>
    </w:p>
    <w:p w:rsidR="00140E58" w:rsidRPr="00760AB5" w:rsidRDefault="00140E58" w:rsidP="00760AB5">
      <w:pPr>
        <w:pStyle w:val="NormalWeb"/>
        <w:numPr>
          <w:ilvl w:val="0"/>
          <w:numId w:val="15"/>
        </w:numPr>
        <w:spacing w:before="115" w:after="0" w:line="360" w:lineRule="auto"/>
        <w:jc w:val="both"/>
        <w:rPr>
          <w:rFonts w:eastAsiaTheme="minorEastAsia"/>
          <w:color w:val="000000" w:themeColor="text1"/>
          <w:kern w:val="24"/>
          <w:sz w:val="22"/>
          <w:szCs w:val="22"/>
        </w:rPr>
      </w:pPr>
      <w:proofErr w:type="spellStart"/>
      <w:r w:rsidRPr="00760AB5">
        <w:rPr>
          <w:rFonts w:eastAsiaTheme="minorEastAsia"/>
          <w:color w:val="000000" w:themeColor="text1"/>
          <w:kern w:val="24"/>
          <w:sz w:val="22"/>
          <w:szCs w:val="22"/>
        </w:rPr>
        <w:t>Cea</w:t>
      </w:r>
      <w:proofErr w:type="spellEnd"/>
      <w:r w:rsidRPr="00760AB5">
        <w:rPr>
          <w:rFonts w:eastAsiaTheme="minorEastAsia"/>
          <w:color w:val="000000" w:themeColor="text1"/>
          <w:kern w:val="24"/>
          <w:sz w:val="22"/>
          <w:szCs w:val="22"/>
        </w:rPr>
        <w:t xml:space="preserve"> </w:t>
      </w:r>
      <w:proofErr w:type="spellStart"/>
      <w:r w:rsidRPr="00760AB5">
        <w:rPr>
          <w:rFonts w:eastAsiaTheme="minorEastAsia"/>
          <w:color w:val="000000" w:themeColor="text1"/>
          <w:kern w:val="24"/>
          <w:sz w:val="22"/>
          <w:szCs w:val="22"/>
        </w:rPr>
        <w:t>mai</w:t>
      </w:r>
      <w:proofErr w:type="spellEnd"/>
      <w:r w:rsidRPr="00760AB5">
        <w:rPr>
          <w:rFonts w:eastAsiaTheme="minorEastAsia"/>
          <w:color w:val="000000" w:themeColor="text1"/>
          <w:kern w:val="24"/>
          <w:sz w:val="22"/>
          <w:szCs w:val="22"/>
        </w:rPr>
        <w:t xml:space="preserve"> mare </w:t>
      </w:r>
      <w:proofErr w:type="spellStart"/>
      <w:r w:rsidRPr="00760AB5">
        <w:rPr>
          <w:rFonts w:eastAsiaTheme="minorEastAsia"/>
          <w:color w:val="000000" w:themeColor="text1"/>
          <w:kern w:val="24"/>
          <w:sz w:val="22"/>
          <w:szCs w:val="22"/>
        </w:rPr>
        <w:t>rată</w:t>
      </w:r>
      <w:proofErr w:type="spellEnd"/>
      <w:r w:rsidRPr="00760AB5">
        <w:rPr>
          <w:rFonts w:eastAsiaTheme="minorEastAsia"/>
          <w:color w:val="000000" w:themeColor="text1"/>
          <w:kern w:val="24"/>
          <w:sz w:val="22"/>
          <w:szCs w:val="22"/>
        </w:rPr>
        <w:t xml:space="preserve"> de </w:t>
      </w:r>
      <w:proofErr w:type="spellStart"/>
      <w:r w:rsidRPr="00760AB5">
        <w:rPr>
          <w:rFonts w:eastAsiaTheme="minorEastAsia"/>
          <w:color w:val="000000" w:themeColor="text1"/>
          <w:kern w:val="24"/>
          <w:sz w:val="22"/>
          <w:szCs w:val="22"/>
        </w:rPr>
        <w:t>cazuri</w:t>
      </w:r>
      <w:proofErr w:type="spellEnd"/>
      <w:r w:rsidRPr="00760AB5">
        <w:rPr>
          <w:rFonts w:eastAsiaTheme="minorEastAsia"/>
          <w:color w:val="000000" w:themeColor="text1"/>
          <w:kern w:val="24"/>
          <w:sz w:val="22"/>
          <w:szCs w:val="22"/>
        </w:rPr>
        <w:t xml:space="preserve"> </w:t>
      </w:r>
      <w:proofErr w:type="spellStart"/>
      <w:r w:rsidRPr="00760AB5">
        <w:rPr>
          <w:rFonts w:eastAsiaTheme="minorEastAsia"/>
          <w:color w:val="000000" w:themeColor="text1"/>
          <w:kern w:val="24"/>
          <w:sz w:val="22"/>
          <w:szCs w:val="22"/>
        </w:rPr>
        <w:t>confirmate</w:t>
      </w:r>
      <w:proofErr w:type="spellEnd"/>
      <w:r w:rsidRPr="00760AB5">
        <w:rPr>
          <w:rFonts w:eastAsiaTheme="minorEastAsia"/>
          <w:color w:val="000000" w:themeColor="text1"/>
          <w:kern w:val="24"/>
          <w:sz w:val="22"/>
          <w:szCs w:val="22"/>
        </w:rPr>
        <w:t xml:space="preserve"> a </w:t>
      </w:r>
      <w:proofErr w:type="spellStart"/>
      <w:r w:rsidRPr="00760AB5">
        <w:rPr>
          <w:rFonts w:eastAsiaTheme="minorEastAsia"/>
          <w:color w:val="000000" w:themeColor="text1"/>
          <w:kern w:val="24"/>
          <w:sz w:val="22"/>
          <w:szCs w:val="22"/>
        </w:rPr>
        <w:t>fost</w:t>
      </w:r>
      <w:proofErr w:type="spellEnd"/>
      <w:r w:rsidRPr="00760AB5">
        <w:rPr>
          <w:rFonts w:eastAsiaTheme="minorEastAsia"/>
          <w:color w:val="000000" w:themeColor="text1"/>
          <w:kern w:val="24"/>
          <w:sz w:val="22"/>
          <w:szCs w:val="22"/>
        </w:rPr>
        <w:t xml:space="preserve"> </w:t>
      </w:r>
      <w:proofErr w:type="spellStart"/>
      <w:r w:rsidRPr="00760AB5">
        <w:rPr>
          <w:rFonts w:eastAsiaTheme="minorEastAsia"/>
          <w:color w:val="000000" w:themeColor="text1"/>
          <w:kern w:val="24"/>
          <w:sz w:val="22"/>
          <w:szCs w:val="22"/>
        </w:rPr>
        <w:t>observată</w:t>
      </w:r>
      <w:proofErr w:type="spellEnd"/>
      <w:r w:rsidRPr="00760AB5">
        <w:rPr>
          <w:rFonts w:eastAsiaTheme="minorEastAsia"/>
          <w:color w:val="000000" w:themeColor="text1"/>
          <w:kern w:val="24"/>
          <w:sz w:val="22"/>
          <w:szCs w:val="22"/>
        </w:rPr>
        <w:t xml:space="preserve"> la </w:t>
      </w:r>
      <w:proofErr w:type="spellStart"/>
      <w:r w:rsidRPr="00760AB5">
        <w:rPr>
          <w:rFonts w:eastAsiaTheme="minorEastAsia"/>
          <w:color w:val="000000" w:themeColor="text1"/>
          <w:kern w:val="24"/>
          <w:sz w:val="22"/>
          <w:szCs w:val="22"/>
        </w:rPr>
        <w:t>copiii</w:t>
      </w:r>
      <w:proofErr w:type="spellEnd"/>
      <w:r w:rsidRPr="00760AB5">
        <w:rPr>
          <w:rFonts w:eastAsiaTheme="minorEastAsia"/>
          <w:color w:val="000000" w:themeColor="text1"/>
          <w:kern w:val="24"/>
          <w:sz w:val="22"/>
          <w:szCs w:val="22"/>
        </w:rPr>
        <w:t xml:space="preserve"> de 0-4 </w:t>
      </w:r>
      <w:proofErr w:type="spellStart"/>
      <w:r w:rsidRPr="00760AB5">
        <w:rPr>
          <w:rFonts w:eastAsiaTheme="minorEastAsia"/>
          <w:color w:val="000000" w:themeColor="text1"/>
          <w:kern w:val="24"/>
          <w:sz w:val="22"/>
          <w:szCs w:val="22"/>
        </w:rPr>
        <w:t>ani</w:t>
      </w:r>
      <w:proofErr w:type="spellEnd"/>
      <w:r w:rsidRPr="00760AB5">
        <w:rPr>
          <w:rFonts w:eastAsiaTheme="minorEastAsia"/>
          <w:color w:val="000000" w:themeColor="text1"/>
          <w:kern w:val="24"/>
          <w:sz w:val="22"/>
          <w:szCs w:val="22"/>
        </w:rPr>
        <w:t xml:space="preserve"> (8</w:t>
      </w:r>
      <w:proofErr w:type="gramStart"/>
      <w:r w:rsidRPr="00760AB5">
        <w:rPr>
          <w:rFonts w:eastAsiaTheme="minorEastAsia"/>
          <w:color w:val="000000" w:themeColor="text1"/>
          <w:kern w:val="24"/>
          <w:sz w:val="22"/>
          <w:szCs w:val="22"/>
        </w:rPr>
        <w:t>,9</w:t>
      </w:r>
      <w:proofErr w:type="gramEnd"/>
      <w:r w:rsidRPr="00760AB5">
        <w:rPr>
          <w:rFonts w:eastAsiaTheme="minorEastAsia"/>
          <w:color w:val="000000" w:themeColor="text1"/>
          <w:kern w:val="24"/>
          <w:sz w:val="22"/>
          <w:szCs w:val="22"/>
        </w:rPr>
        <w:t xml:space="preserve"> </w:t>
      </w:r>
      <w:proofErr w:type="spellStart"/>
      <w:r w:rsidRPr="00760AB5">
        <w:rPr>
          <w:rFonts w:eastAsiaTheme="minorEastAsia"/>
          <w:color w:val="000000" w:themeColor="text1"/>
          <w:kern w:val="24"/>
          <w:sz w:val="22"/>
          <w:szCs w:val="22"/>
        </w:rPr>
        <w:t>cazuri</w:t>
      </w:r>
      <w:proofErr w:type="spellEnd"/>
      <w:r w:rsidRPr="00760AB5">
        <w:rPr>
          <w:rFonts w:eastAsiaTheme="minorEastAsia"/>
          <w:color w:val="000000" w:themeColor="text1"/>
          <w:kern w:val="24"/>
          <w:sz w:val="22"/>
          <w:szCs w:val="22"/>
        </w:rPr>
        <w:t xml:space="preserve"> la 100 000 </w:t>
      </w:r>
      <w:proofErr w:type="spellStart"/>
      <w:r w:rsidRPr="00760AB5">
        <w:rPr>
          <w:rFonts w:eastAsiaTheme="minorEastAsia"/>
          <w:color w:val="000000" w:themeColor="text1"/>
          <w:kern w:val="24"/>
          <w:sz w:val="22"/>
          <w:szCs w:val="22"/>
        </w:rPr>
        <w:t>populație</w:t>
      </w:r>
      <w:proofErr w:type="spellEnd"/>
      <w:r w:rsidRPr="00760AB5">
        <w:rPr>
          <w:rFonts w:eastAsiaTheme="minorEastAsia"/>
          <w:color w:val="000000" w:themeColor="text1"/>
          <w:kern w:val="24"/>
          <w:sz w:val="22"/>
          <w:szCs w:val="22"/>
        </w:rPr>
        <w:t>).</w:t>
      </w:r>
    </w:p>
    <w:p w:rsidR="00140E58" w:rsidRPr="00760AB5" w:rsidRDefault="00140E58" w:rsidP="00760AB5">
      <w:pPr>
        <w:pStyle w:val="NormalWeb"/>
        <w:numPr>
          <w:ilvl w:val="0"/>
          <w:numId w:val="15"/>
        </w:numPr>
        <w:spacing w:before="115" w:after="0" w:line="360" w:lineRule="auto"/>
        <w:jc w:val="both"/>
        <w:rPr>
          <w:rFonts w:eastAsiaTheme="minorEastAsia"/>
          <w:color w:val="000000" w:themeColor="text1"/>
          <w:kern w:val="24"/>
          <w:sz w:val="22"/>
          <w:szCs w:val="22"/>
        </w:rPr>
      </w:pPr>
      <w:r w:rsidRPr="00760AB5">
        <w:rPr>
          <w:rFonts w:eastAsiaTheme="minorEastAsia"/>
          <w:color w:val="000000" w:themeColor="text1"/>
          <w:kern w:val="24"/>
          <w:sz w:val="22"/>
          <w:szCs w:val="22"/>
        </w:rPr>
        <w:t xml:space="preserve">Rata de </w:t>
      </w:r>
      <w:proofErr w:type="spellStart"/>
      <w:r w:rsidRPr="00760AB5">
        <w:rPr>
          <w:rFonts w:eastAsiaTheme="minorEastAsia"/>
          <w:color w:val="000000" w:themeColor="text1"/>
          <w:kern w:val="24"/>
          <w:sz w:val="22"/>
          <w:szCs w:val="22"/>
        </w:rPr>
        <w:t>notificare</w:t>
      </w:r>
      <w:proofErr w:type="spellEnd"/>
      <w:r w:rsidRPr="00760AB5">
        <w:rPr>
          <w:rFonts w:eastAsiaTheme="minorEastAsia"/>
          <w:color w:val="000000" w:themeColor="text1"/>
          <w:kern w:val="24"/>
          <w:sz w:val="22"/>
          <w:szCs w:val="22"/>
        </w:rPr>
        <w:t xml:space="preserve"> UE / SEE a </w:t>
      </w:r>
      <w:proofErr w:type="spellStart"/>
      <w:r w:rsidRPr="00760AB5">
        <w:rPr>
          <w:rFonts w:eastAsiaTheme="minorEastAsia"/>
          <w:color w:val="000000" w:themeColor="text1"/>
          <w:kern w:val="24"/>
          <w:sz w:val="22"/>
          <w:szCs w:val="22"/>
        </w:rPr>
        <w:t>fost</w:t>
      </w:r>
      <w:proofErr w:type="spellEnd"/>
      <w:r w:rsidRPr="00760AB5">
        <w:rPr>
          <w:rFonts w:eastAsiaTheme="minorEastAsia"/>
          <w:color w:val="000000" w:themeColor="text1"/>
          <w:kern w:val="24"/>
          <w:sz w:val="22"/>
          <w:szCs w:val="22"/>
        </w:rPr>
        <w:t xml:space="preserve"> </w:t>
      </w:r>
      <w:proofErr w:type="spellStart"/>
      <w:r w:rsidRPr="00760AB5">
        <w:rPr>
          <w:rFonts w:eastAsiaTheme="minorEastAsia"/>
          <w:color w:val="000000" w:themeColor="text1"/>
          <w:kern w:val="24"/>
          <w:sz w:val="22"/>
          <w:szCs w:val="22"/>
        </w:rPr>
        <w:t>stabilă</w:t>
      </w:r>
      <w:proofErr w:type="spellEnd"/>
      <w:r w:rsidRPr="00760AB5">
        <w:rPr>
          <w:rFonts w:eastAsiaTheme="minorEastAsia"/>
          <w:color w:val="000000" w:themeColor="text1"/>
          <w:kern w:val="24"/>
          <w:sz w:val="22"/>
          <w:szCs w:val="22"/>
        </w:rPr>
        <w:t xml:space="preserve"> </w:t>
      </w:r>
      <w:proofErr w:type="spellStart"/>
      <w:r w:rsidRPr="00760AB5">
        <w:rPr>
          <w:rFonts w:eastAsiaTheme="minorEastAsia"/>
          <w:color w:val="000000" w:themeColor="text1"/>
          <w:kern w:val="24"/>
          <w:sz w:val="22"/>
          <w:szCs w:val="22"/>
        </w:rPr>
        <w:t>în</w:t>
      </w:r>
      <w:proofErr w:type="spellEnd"/>
      <w:r w:rsidRPr="00760AB5">
        <w:rPr>
          <w:rFonts w:eastAsiaTheme="minorEastAsia"/>
          <w:color w:val="000000" w:themeColor="text1"/>
          <w:kern w:val="24"/>
          <w:sz w:val="22"/>
          <w:szCs w:val="22"/>
        </w:rPr>
        <w:t xml:space="preserve"> </w:t>
      </w:r>
      <w:proofErr w:type="spellStart"/>
      <w:r w:rsidRPr="00760AB5">
        <w:rPr>
          <w:rFonts w:eastAsiaTheme="minorEastAsia"/>
          <w:color w:val="000000" w:themeColor="text1"/>
          <w:kern w:val="24"/>
          <w:sz w:val="22"/>
          <w:szCs w:val="22"/>
        </w:rPr>
        <w:t>perioada</w:t>
      </w:r>
      <w:proofErr w:type="spellEnd"/>
      <w:r w:rsidRPr="00760AB5">
        <w:rPr>
          <w:rFonts w:eastAsiaTheme="minorEastAsia"/>
          <w:color w:val="000000" w:themeColor="text1"/>
          <w:kern w:val="24"/>
          <w:sz w:val="22"/>
          <w:szCs w:val="22"/>
        </w:rPr>
        <w:t xml:space="preserve"> 2013-2017.</w:t>
      </w:r>
    </w:p>
    <w:p w:rsidR="006A3F1E" w:rsidRPr="00760AB5" w:rsidRDefault="00140E58" w:rsidP="00760AB5">
      <w:pPr>
        <w:pStyle w:val="NormalWeb"/>
        <w:numPr>
          <w:ilvl w:val="0"/>
          <w:numId w:val="15"/>
        </w:numPr>
        <w:spacing w:before="115" w:beforeAutospacing="0" w:after="0" w:afterAutospacing="0" w:line="360" w:lineRule="auto"/>
        <w:jc w:val="both"/>
        <w:rPr>
          <w:rFonts w:eastAsiaTheme="minorEastAsia"/>
          <w:color w:val="000000" w:themeColor="text1"/>
          <w:kern w:val="24"/>
          <w:sz w:val="22"/>
          <w:szCs w:val="22"/>
        </w:rPr>
      </w:pPr>
      <w:proofErr w:type="spellStart"/>
      <w:r w:rsidRPr="00760AB5">
        <w:rPr>
          <w:rFonts w:eastAsiaTheme="minorEastAsia"/>
          <w:color w:val="000000" w:themeColor="text1"/>
          <w:kern w:val="24"/>
          <w:sz w:val="22"/>
          <w:szCs w:val="22"/>
        </w:rPr>
        <w:t>Cele</w:t>
      </w:r>
      <w:proofErr w:type="spellEnd"/>
      <w:r w:rsidRPr="00760AB5">
        <w:rPr>
          <w:rFonts w:eastAsiaTheme="minorEastAsia"/>
          <w:color w:val="000000" w:themeColor="text1"/>
          <w:kern w:val="24"/>
          <w:sz w:val="22"/>
          <w:szCs w:val="22"/>
        </w:rPr>
        <w:t xml:space="preserve"> </w:t>
      </w:r>
      <w:proofErr w:type="spellStart"/>
      <w:r w:rsidRPr="00760AB5">
        <w:rPr>
          <w:rFonts w:eastAsiaTheme="minorEastAsia"/>
          <w:color w:val="000000" w:themeColor="text1"/>
          <w:kern w:val="24"/>
          <w:sz w:val="22"/>
          <w:szCs w:val="22"/>
        </w:rPr>
        <w:t>mai</w:t>
      </w:r>
      <w:proofErr w:type="spellEnd"/>
      <w:r w:rsidRPr="00760AB5">
        <w:rPr>
          <w:rFonts w:eastAsiaTheme="minorEastAsia"/>
          <w:color w:val="000000" w:themeColor="text1"/>
          <w:kern w:val="24"/>
          <w:sz w:val="22"/>
          <w:szCs w:val="22"/>
        </w:rPr>
        <w:t xml:space="preserve"> </w:t>
      </w:r>
      <w:proofErr w:type="spellStart"/>
      <w:r w:rsidRPr="00760AB5">
        <w:rPr>
          <w:rFonts w:eastAsiaTheme="minorEastAsia"/>
          <w:color w:val="000000" w:themeColor="text1"/>
          <w:kern w:val="24"/>
          <w:sz w:val="22"/>
          <w:szCs w:val="22"/>
        </w:rPr>
        <w:t>mari</w:t>
      </w:r>
      <w:proofErr w:type="spellEnd"/>
      <w:r w:rsidRPr="00760AB5">
        <w:rPr>
          <w:rFonts w:eastAsiaTheme="minorEastAsia"/>
          <w:color w:val="000000" w:themeColor="text1"/>
          <w:kern w:val="24"/>
          <w:sz w:val="22"/>
          <w:szCs w:val="22"/>
        </w:rPr>
        <w:t xml:space="preserve"> rate de </w:t>
      </w:r>
      <w:proofErr w:type="spellStart"/>
      <w:r w:rsidRPr="00760AB5">
        <w:rPr>
          <w:rFonts w:eastAsiaTheme="minorEastAsia"/>
          <w:color w:val="000000" w:themeColor="text1"/>
          <w:kern w:val="24"/>
          <w:sz w:val="22"/>
          <w:szCs w:val="22"/>
        </w:rPr>
        <w:t>notificare</w:t>
      </w:r>
      <w:proofErr w:type="spellEnd"/>
      <w:r w:rsidRPr="00760AB5">
        <w:rPr>
          <w:rFonts w:eastAsiaTheme="minorEastAsia"/>
          <w:color w:val="000000" w:themeColor="text1"/>
          <w:kern w:val="24"/>
          <w:sz w:val="22"/>
          <w:szCs w:val="22"/>
        </w:rPr>
        <w:t xml:space="preserve"> au </w:t>
      </w:r>
      <w:proofErr w:type="spellStart"/>
      <w:r w:rsidRPr="00760AB5">
        <w:rPr>
          <w:rFonts w:eastAsiaTheme="minorEastAsia"/>
          <w:color w:val="000000" w:themeColor="text1"/>
          <w:kern w:val="24"/>
          <w:sz w:val="22"/>
          <w:szCs w:val="22"/>
        </w:rPr>
        <w:t>fost</w:t>
      </w:r>
      <w:proofErr w:type="spellEnd"/>
      <w:r w:rsidRPr="00760AB5">
        <w:rPr>
          <w:rFonts w:eastAsiaTheme="minorEastAsia"/>
          <w:color w:val="000000" w:themeColor="text1"/>
          <w:kern w:val="24"/>
          <w:sz w:val="22"/>
          <w:szCs w:val="22"/>
        </w:rPr>
        <w:t xml:space="preserve"> </w:t>
      </w:r>
      <w:proofErr w:type="spellStart"/>
      <w:r w:rsidRPr="00760AB5">
        <w:rPr>
          <w:rFonts w:eastAsiaTheme="minorEastAsia"/>
          <w:color w:val="000000" w:themeColor="text1"/>
          <w:kern w:val="24"/>
          <w:sz w:val="22"/>
          <w:szCs w:val="22"/>
        </w:rPr>
        <w:t>raportate</w:t>
      </w:r>
      <w:proofErr w:type="spellEnd"/>
      <w:r w:rsidRPr="00760AB5">
        <w:rPr>
          <w:rFonts w:eastAsiaTheme="minorEastAsia"/>
          <w:color w:val="000000" w:themeColor="text1"/>
          <w:kern w:val="24"/>
          <w:sz w:val="22"/>
          <w:szCs w:val="22"/>
        </w:rPr>
        <w:t xml:space="preserve"> </w:t>
      </w:r>
      <w:proofErr w:type="spellStart"/>
      <w:r w:rsidRPr="00760AB5">
        <w:rPr>
          <w:rFonts w:eastAsiaTheme="minorEastAsia"/>
          <w:color w:val="000000" w:themeColor="text1"/>
          <w:kern w:val="24"/>
          <w:sz w:val="22"/>
          <w:szCs w:val="22"/>
        </w:rPr>
        <w:t>în</w:t>
      </w:r>
      <w:proofErr w:type="spellEnd"/>
      <w:r w:rsidRPr="00760AB5">
        <w:rPr>
          <w:rFonts w:eastAsiaTheme="minorEastAsia"/>
          <w:color w:val="000000" w:themeColor="text1"/>
          <w:kern w:val="24"/>
          <w:sz w:val="22"/>
          <w:szCs w:val="22"/>
        </w:rPr>
        <w:t xml:space="preserve"> </w:t>
      </w:r>
      <w:proofErr w:type="spellStart"/>
      <w:r w:rsidRPr="00760AB5">
        <w:rPr>
          <w:rFonts w:eastAsiaTheme="minorEastAsia"/>
          <w:color w:val="000000" w:themeColor="text1"/>
          <w:kern w:val="24"/>
          <w:sz w:val="22"/>
          <w:szCs w:val="22"/>
        </w:rPr>
        <w:t>Danemarca</w:t>
      </w:r>
      <w:proofErr w:type="spellEnd"/>
      <w:r w:rsidRPr="00760AB5">
        <w:rPr>
          <w:rFonts w:eastAsiaTheme="minorEastAsia"/>
          <w:color w:val="000000" w:themeColor="text1"/>
          <w:kern w:val="24"/>
          <w:sz w:val="22"/>
          <w:szCs w:val="22"/>
        </w:rPr>
        <w:t xml:space="preserve">, </w:t>
      </w:r>
      <w:proofErr w:type="spellStart"/>
      <w:r w:rsidRPr="00760AB5">
        <w:rPr>
          <w:rFonts w:eastAsiaTheme="minorEastAsia"/>
          <w:color w:val="000000" w:themeColor="text1"/>
          <w:kern w:val="24"/>
          <w:sz w:val="22"/>
          <w:szCs w:val="22"/>
        </w:rPr>
        <w:t>Irlanda</w:t>
      </w:r>
      <w:proofErr w:type="spellEnd"/>
      <w:r w:rsidRPr="00760AB5">
        <w:rPr>
          <w:rFonts w:eastAsiaTheme="minorEastAsia"/>
          <w:color w:val="000000" w:themeColor="text1"/>
          <w:kern w:val="24"/>
          <w:sz w:val="22"/>
          <w:szCs w:val="22"/>
        </w:rPr>
        <w:t xml:space="preserve">, </w:t>
      </w:r>
      <w:proofErr w:type="spellStart"/>
      <w:r w:rsidRPr="00760AB5">
        <w:rPr>
          <w:rFonts w:eastAsiaTheme="minorEastAsia"/>
          <w:color w:val="000000" w:themeColor="text1"/>
          <w:kern w:val="24"/>
          <w:sz w:val="22"/>
          <w:szCs w:val="22"/>
        </w:rPr>
        <w:t>Norvegia</w:t>
      </w:r>
      <w:proofErr w:type="spellEnd"/>
      <w:r w:rsidRPr="00760AB5">
        <w:rPr>
          <w:rFonts w:eastAsiaTheme="minorEastAsia"/>
          <w:color w:val="000000" w:themeColor="text1"/>
          <w:kern w:val="24"/>
          <w:sz w:val="22"/>
          <w:szCs w:val="22"/>
        </w:rPr>
        <w:t xml:space="preserve"> </w:t>
      </w:r>
      <w:proofErr w:type="spellStart"/>
      <w:r w:rsidRPr="00760AB5">
        <w:rPr>
          <w:rFonts w:eastAsiaTheme="minorEastAsia"/>
          <w:color w:val="000000" w:themeColor="text1"/>
          <w:kern w:val="24"/>
          <w:sz w:val="22"/>
          <w:szCs w:val="22"/>
        </w:rPr>
        <w:t>și</w:t>
      </w:r>
      <w:proofErr w:type="spellEnd"/>
      <w:r w:rsidRPr="00760AB5">
        <w:rPr>
          <w:rFonts w:eastAsiaTheme="minorEastAsia"/>
          <w:color w:val="000000" w:themeColor="text1"/>
          <w:kern w:val="24"/>
          <w:sz w:val="22"/>
          <w:szCs w:val="22"/>
        </w:rPr>
        <w:t xml:space="preserve"> </w:t>
      </w:r>
      <w:proofErr w:type="spellStart"/>
      <w:r w:rsidRPr="00760AB5">
        <w:rPr>
          <w:rFonts w:eastAsiaTheme="minorEastAsia"/>
          <w:color w:val="000000" w:themeColor="text1"/>
          <w:kern w:val="24"/>
          <w:sz w:val="22"/>
          <w:szCs w:val="22"/>
        </w:rPr>
        <w:t>Suedia</w:t>
      </w:r>
      <w:proofErr w:type="spellEnd"/>
      <w:r w:rsidR="00FF5008" w:rsidRPr="00760AB5">
        <w:rPr>
          <w:rFonts w:eastAsiaTheme="minorEastAsia"/>
          <w:color w:val="000000" w:themeColor="text1"/>
          <w:kern w:val="24"/>
          <w:sz w:val="22"/>
          <w:szCs w:val="22"/>
        </w:rPr>
        <w:t xml:space="preserve"> </w:t>
      </w:r>
    </w:p>
    <w:p w:rsidR="00140E58" w:rsidRPr="00760AB5" w:rsidRDefault="00140E58" w:rsidP="00760AB5">
      <w:pPr>
        <w:spacing w:after="0" w:line="360" w:lineRule="auto"/>
        <w:ind w:firstLine="708"/>
        <w:jc w:val="both"/>
        <w:rPr>
          <w:rFonts w:ascii="Times New Roman" w:eastAsia="Times New Roman" w:hAnsi="Times New Roman" w:cs="Times New Roman"/>
          <w:lang w:val="ro-RO" w:eastAsia="ro-RO"/>
        </w:rPr>
      </w:pPr>
      <w:r w:rsidRPr="00760AB5">
        <w:rPr>
          <w:rFonts w:ascii="Times New Roman" w:eastAsia="Times New Roman" w:hAnsi="Times New Roman" w:cs="Times New Roman"/>
          <w:lang w:val="ro-RO" w:eastAsia="ro-RO"/>
        </w:rPr>
        <w:t>Pentru 2017, au fost raportate 6 647 de cazuri de infecții cu STEC / VTEC de către 30 de țări din UE / SEE. Dintre aceste cazuri, 6 457 (97%) au fost confirmate. Douăzeci și șapte de țări au raportat cel puțin un caz confirmat și trei țări nu au raportat cazuri. Rata de notificare UE / SEE a fost de 1,8 cazuri la 100 000 de locuitori, la același nivel ca și în UE în ultimii patru ani.</w:t>
      </w:r>
    </w:p>
    <w:p w:rsidR="00140E58" w:rsidRPr="00760AB5" w:rsidRDefault="00140E58" w:rsidP="00760AB5">
      <w:pPr>
        <w:spacing w:after="0" w:line="360" w:lineRule="auto"/>
        <w:ind w:firstLine="708"/>
        <w:jc w:val="both"/>
        <w:rPr>
          <w:rFonts w:ascii="Times New Roman" w:eastAsia="Times New Roman" w:hAnsi="Times New Roman" w:cs="Times New Roman"/>
          <w:lang w:val="ro-RO" w:eastAsia="ro-RO"/>
        </w:rPr>
      </w:pPr>
      <w:r w:rsidRPr="00760AB5">
        <w:rPr>
          <w:rFonts w:ascii="Times New Roman" w:eastAsia="Times New Roman" w:hAnsi="Times New Roman" w:cs="Times New Roman"/>
          <w:lang w:val="ro-RO" w:eastAsia="ro-RO"/>
        </w:rPr>
        <w:t>Cel mai mare număr de cazuri confirmate a fost raportat de Germania și de Regatul Unit, ambele au reprezentat 47,4% din totalul cazurilor raportate în UE / SEE. Zece țări din sudul și estul UE / SEE au raportat ≤0,1 cazuri la 100 000 de locuitori.</w:t>
      </w:r>
    </w:p>
    <w:p w:rsidR="002C12F1" w:rsidRPr="00760AB5" w:rsidRDefault="00140E58" w:rsidP="00760AB5">
      <w:pPr>
        <w:spacing w:after="0" w:line="360" w:lineRule="auto"/>
        <w:ind w:firstLine="708"/>
        <w:jc w:val="both"/>
        <w:rPr>
          <w:rFonts w:ascii="Times New Roman" w:eastAsia="Times New Roman" w:hAnsi="Times New Roman" w:cs="Times New Roman"/>
          <w:lang w:val="ro-RO" w:eastAsia="ro-RO"/>
        </w:rPr>
      </w:pPr>
      <w:r w:rsidRPr="00760AB5">
        <w:rPr>
          <w:rFonts w:ascii="Times New Roman" w:eastAsia="Times New Roman" w:hAnsi="Times New Roman" w:cs="Times New Roman"/>
          <w:lang w:val="ro-RO" w:eastAsia="ro-RO"/>
        </w:rPr>
        <w:t>În medie, 37,5% dintre cazurile STEC / VTEC  au fost spitaliz</w:t>
      </w:r>
      <w:r w:rsidR="001053FA">
        <w:rPr>
          <w:rFonts w:ascii="Times New Roman" w:eastAsia="Times New Roman" w:hAnsi="Times New Roman" w:cs="Times New Roman"/>
          <w:lang w:val="ro-RO" w:eastAsia="ro-RO"/>
        </w:rPr>
        <w:t>ate. Au murit douăzeci de persoane</w:t>
      </w:r>
      <w:r w:rsidRPr="00760AB5">
        <w:rPr>
          <w:rFonts w:ascii="Times New Roman" w:eastAsia="Times New Roman" w:hAnsi="Times New Roman" w:cs="Times New Roman"/>
          <w:lang w:val="ro-RO" w:eastAsia="ro-RO"/>
        </w:rPr>
        <w:t>, rezultând o  fatalitate de 0,5%</w:t>
      </w:r>
      <w:r w:rsidR="00127025" w:rsidRPr="00760AB5">
        <w:rPr>
          <w:rStyle w:val="FootnoteReference"/>
          <w:rFonts w:ascii="Times New Roman" w:eastAsia="Times New Roman" w:hAnsi="Times New Roman" w:cs="Times New Roman"/>
          <w:lang w:val="ro-RO" w:eastAsia="ro-RO"/>
        </w:rPr>
        <w:footnoteReference w:id="16"/>
      </w:r>
      <w:r w:rsidRPr="00760AB5">
        <w:rPr>
          <w:rFonts w:ascii="Times New Roman" w:eastAsia="Times New Roman" w:hAnsi="Times New Roman" w:cs="Times New Roman"/>
          <w:lang w:val="ro-RO" w:eastAsia="ro-RO"/>
        </w:rPr>
        <w:t>.</w:t>
      </w:r>
    </w:p>
    <w:p w:rsidR="002C12F1" w:rsidRPr="00760AB5" w:rsidRDefault="002D76C4" w:rsidP="00760AB5">
      <w:pPr>
        <w:spacing w:after="0" w:line="360" w:lineRule="auto"/>
        <w:ind w:firstLine="708"/>
        <w:jc w:val="both"/>
        <w:rPr>
          <w:rFonts w:ascii="Times New Roman" w:eastAsia="Times New Roman" w:hAnsi="Times New Roman" w:cs="Times New Roman"/>
          <w:lang w:val="ro-RO" w:eastAsia="ro-RO"/>
        </w:rPr>
      </w:pPr>
      <w:r w:rsidRPr="00760AB5">
        <w:rPr>
          <w:rFonts w:ascii="Times New Roman" w:eastAsia="Times New Roman" w:hAnsi="Times New Roman" w:cs="Times New Roman"/>
          <w:lang w:val="ro-RO" w:eastAsia="ro-RO"/>
        </w:rPr>
        <w:lastRenderedPageBreak/>
        <w:t>Fig.8</w:t>
      </w:r>
      <w:r w:rsidR="002C12F1" w:rsidRPr="00760AB5">
        <w:rPr>
          <w:rFonts w:ascii="Times New Roman" w:eastAsia="Times New Roman" w:hAnsi="Times New Roman" w:cs="Times New Roman"/>
          <w:lang w:val="ro-RO" w:eastAsia="ro-RO"/>
        </w:rPr>
        <w:t xml:space="preserve"> </w:t>
      </w:r>
      <w:r w:rsidR="002C12F1" w:rsidRPr="00760AB5">
        <w:rPr>
          <w:rFonts w:ascii="Times New Roman" w:hAnsi="Times New Roman" w:cs="Times New Roman"/>
        </w:rPr>
        <w:t xml:space="preserve"> </w:t>
      </w:r>
      <w:r w:rsidR="002C12F1" w:rsidRPr="00760AB5">
        <w:rPr>
          <w:rFonts w:ascii="Times New Roman" w:eastAsia="Times New Roman" w:hAnsi="Times New Roman" w:cs="Times New Roman"/>
          <w:lang w:val="ro-RO" w:eastAsia="ro-RO"/>
        </w:rPr>
        <w:t xml:space="preserve">Distribuția cazurilor confirmate de </w:t>
      </w:r>
      <w:proofErr w:type="spellStart"/>
      <w:r w:rsidR="002C12F1" w:rsidRPr="00760AB5">
        <w:rPr>
          <w:rFonts w:ascii="Times New Roman" w:eastAsia="Times New Roman" w:hAnsi="Times New Roman" w:cs="Times New Roman"/>
          <w:lang w:val="ro-RO" w:eastAsia="ro-RO"/>
        </w:rPr>
        <w:t>Escherichia</w:t>
      </w:r>
      <w:proofErr w:type="spellEnd"/>
      <w:r w:rsidR="002C12F1" w:rsidRPr="00760AB5">
        <w:rPr>
          <w:rFonts w:ascii="Times New Roman" w:eastAsia="Times New Roman" w:hAnsi="Times New Roman" w:cs="Times New Roman"/>
          <w:lang w:val="ro-RO" w:eastAsia="ro-RO"/>
        </w:rPr>
        <w:t xml:space="preserve"> coli producătoare de toxină </w:t>
      </w:r>
      <w:proofErr w:type="spellStart"/>
      <w:r w:rsidR="002C12F1" w:rsidRPr="00760AB5">
        <w:rPr>
          <w:rFonts w:ascii="Times New Roman" w:eastAsia="Times New Roman" w:hAnsi="Times New Roman" w:cs="Times New Roman"/>
          <w:lang w:val="ro-RO" w:eastAsia="ro-RO"/>
        </w:rPr>
        <w:t>Shiga</w:t>
      </w:r>
      <w:proofErr w:type="spellEnd"/>
      <w:r w:rsidR="002C12F1" w:rsidRPr="00760AB5">
        <w:rPr>
          <w:rFonts w:ascii="Times New Roman" w:eastAsia="Times New Roman" w:hAnsi="Times New Roman" w:cs="Times New Roman"/>
          <w:lang w:val="ro-RO" w:eastAsia="ro-RO"/>
        </w:rPr>
        <w:t xml:space="preserve"> / </w:t>
      </w:r>
      <w:proofErr w:type="spellStart"/>
      <w:r w:rsidR="002C12F1" w:rsidRPr="00760AB5">
        <w:rPr>
          <w:rFonts w:ascii="Times New Roman" w:eastAsia="Times New Roman" w:hAnsi="Times New Roman" w:cs="Times New Roman"/>
          <w:lang w:val="ro-RO" w:eastAsia="ro-RO"/>
        </w:rPr>
        <w:t>verocitotoxină</w:t>
      </w:r>
      <w:proofErr w:type="spellEnd"/>
      <w:r w:rsidR="002C12F1" w:rsidRPr="00760AB5">
        <w:rPr>
          <w:rFonts w:ascii="Times New Roman" w:eastAsia="Times New Roman" w:hAnsi="Times New Roman" w:cs="Times New Roman"/>
          <w:lang w:val="ro-RO" w:eastAsia="ro-RO"/>
        </w:rPr>
        <w:t xml:space="preserve"> (STEC</w:t>
      </w:r>
      <w:r w:rsidR="008E3D7D" w:rsidRPr="00760AB5">
        <w:rPr>
          <w:rFonts w:ascii="Times New Roman" w:eastAsia="Times New Roman" w:hAnsi="Times New Roman" w:cs="Times New Roman"/>
          <w:lang w:val="ro-RO" w:eastAsia="ro-RO"/>
        </w:rPr>
        <w:t xml:space="preserve"> / VTEC) la 100 000 de locuitori</w:t>
      </w:r>
      <w:r w:rsidR="002C12F1" w:rsidRPr="00760AB5">
        <w:rPr>
          <w:rFonts w:ascii="Times New Roman" w:eastAsia="Times New Roman" w:hAnsi="Times New Roman" w:cs="Times New Roman"/>
          <w:lang w:val="ro-RO" w:eastAsia="ro-RO"/>
        </w:rPr>
        <w:t xml:space="preserve"> pe țară, UE / SEE, 2017</w:t>
      </w:r>
    </w:p>
    <w:p w:rsidR="002C12F1" w:rsidRPr="00760AB5" w:rsidRDefault="002C12F1" w:rsidP="00760AB5">
      <w:pPr>
        <w:spacing w:after="0" w:line="360" w:lineRule="auto"/>
        <w:ind w:firstLine="708"/>
        <w:jc w:val="both"/>
        <w:rPr>
          <w:rFonts w:ascii="Times New Roman" w:eastAsia="Times New Roman" w:hAnsi="Times New Roman" w:cs="Times New Roman"/>
          <w:lang w:val="ro-RO" w:eastAsia="ro-RO"/>
        </w:rPr>
      </w:pPr>
    </w:p>
    <w:p w:rsidR="002C12F1" w:rsidRPr="00760AB5" w:rsidRDefault="002C12F1" w:rsidP="00760AB5">
      <w:pPr>
        <w:spacing w:after="0" w:line="360" w:lineRule="auto"/>
        <w:ind w:firstLine="708"/>
        <w:jc w:val="both"/>
        <w:rPr>
          <w:rFonts w:ascii="Times New Roman" w:eastAsia="Times New Roman" w:hAnsi="Times New Roman" w:cs="Times New Roman"/>
          <w:lang w:val="ro-RO" w:eastAsia="ro-RO"/>
        </w:rPr>
      </w:pPr>
      <w:r w:rsidRPr="00760AB5">
        <w:rPr>
          <w:rFonts w:ascii="Times New Roman" w:hAnsi="Times New Roman" w:cs="Times New Roman"/>
          <w:noProof/>
        </w:rPr>
        <w:drawing>
          <wp:inline distT="0" distB="0" distL="0" distR="0" wp14:anchorId="52627AF9" wp14:editId="271490FA">
            <wp:extent cx="4848225" cy="2695575"/>
            <wp:effectExtent l="0" t="0" r="0" b="9525"/>
            <wp:docPr id="7" name="image2.jpeg"/>
            <wp:cNvGraphicFramePr/>
            <a:graphic xmlns:a="http://schemas.openxmlformats.org/drawingml/2006/main">
              <a:graphicData uri="http://schemas.openxmlformats.org/drawingml/2006/picture">
                <pic:pic xmlns:pic="http://schemas.openxmlformats.org/drawingml/2006/picture">
                  <pic:nvPicPr>
                    <pic:cNvPr id="1" name="image2.jpeg"/>
                    <pic:cNvPicPr/>
                  </pic:nvPicPr>
                  <pic:blipFill>
                    <a:blip r:embed="rId21" cstate="print"/>
                    <a:stretch>
                      <a:fillRect/>
                    </a:stretch>
                  </pic:blipFill>
                  <pic:spPr>
                    <a:xfrm>
                      <a:off x="0" y="0"/>
                      <a:ext cx="4853575" cy="2698550"/>
                    </a:xfrm>
                    <a:prstGeom prst="rect">
                      <a:avLst/>
                    </a:prstGeom>
                  </pic:spPr>
                </pic:pic>
              </a:graphicData>
            </a:graphic>
          </wp:inline>
        </w:drawing>
      </w:r>
    </w:p>
    <w:p w:rsidR="002C12F1" w:rsidRPr="00760AB5" w:rsidRDefault="002C12F1" w:rsidP="00760AB5">
      <w:pPr>
        <w:spacing w:after="0" w:line="360" w:lineRule="auto"/>
        <w:ind w:firstLine="708"/>
        <w:jc w:val="both"/>
        <w:rPr>
          <w:rFonts w:ascii="Times New Roman" w:eastAsia="Times New Roman" w:hAnsi="Times New Roman" w:cs="Times New Roman"/>
          <w:lang w:val="ro-RO" w:eastAsia="ro-RO"/>
        </w:rPr>
      </w:pPr>
    </w:p>
    <w:p w:rsidR="002C12F1" w:rsidRPr="00760AB5" w:rsidRDefault="002C12F1" w:rsidP="00760AB5">
      <w:pPr>
        <w:spacing w:after="0" w:line="360" w:lineRule="auto"/>
        <w:ind w:firstLine="708"/>
        <w:jc w:val="both"/>
        <w:rPr>
          <w:rFonts w:ascii="Times New Roman" w:eastAsia="Times New Roman" w:hAnsi="Times New Roman" w:cs="Times New Roman"/>
          <w:lang w:val="ro-RO" w:eastAsia="ro-RO"/>
        </w:rPr>
      </w:pPr>
      <w:r w:rsidRPr="00760AB5">
        <w:rPr>
          <w:rFonts w:ascii="Times New Roman" w:eastAsia="Times New Roman" w:hAnsi="Times New Roman" w:cs="Times New Roman"/>
          <w:lang w:val="ro-RO" w:eastAsia="ro-RO"/>
        </w:rPr>
        <w:t>Sursa: rapoartele de țară din Austria, Belgia, Bulgaria, Croația, Cipru, Republica Cehă, Danemarca, Estonia, Finlanda, Germania, Grecia, Ungaria, Islanda, Portugalia, România, Slovacia, Slovenia, Suedia și Regatul Unit.</w:t>
      </w:r>
      <w:r w:rsidRPr="00760AB5">
        <w:rPr>
          <w:rFonts w:ascii="Times New Roman" w:eastAsia="Times New Roman" w:hAnsi="Times New Roman" w:cs="Times New Roman"/>
          <w:vertAlign w:val="superscript"/>
          <w:lang w:val="ro-RO" w:eastAsia="ro-RO"/>
        </w:rPr>
        <w:t>13</w:t>
      </w:r>
    </w:p>
    <w:p w:rsidR="002C12F1" w:rsidRPr="00760AB5" w:rsidRDefault="002C12F1" w:rsidP="00760AB5">
      <w:pPr>
        <w:spacing w:after="0" w:line="360" w:lineRule="auto"/>
        <w:ind w:firstLine="708"/>
        <w:jc w:val="both"/>
        <w:rPr>
          <w:rFonts w:ascii="Times New Roman" w:eastAsia="Times New Roman" w:hAnsi="Times New Roman" w:cs="Times New Roman"/>
          <w:lang w:val="ro-RO" w:eastAsia="ro-RO"/>
        </w:rPr>
      </w:pPr>
    </w:p>
    <w:p w:rsidR="00EC1931" w:rsidRPr="00760AB5" w:rsidRDefault="00EC1931" w:rsidP="00760AB5">
      <w:pPr>
        <w:shd w:val="clear" w:color="auto" w:fill="FFFFFF"/>
        <w:spacing w:before="225" w:after="0" w:line="360" w:lineRule="auto"/>
        <w:ind w:firstLine="708"/>
        <w:jc w:val="both"/>
        <w:textAlignment w:val="baseline"/>
        <w:rPr>
          <w:rFonts w:ascii="Times New Roman" w:hAnsi="Times New Roman" w:cs="Times New Roman"/>
          <w:lang w:val="ro-RO"/>
        </w:rPr>
      </w:pPr>
      <w:r w:rsidRPr="00760AB5">
        <w:rPr>
          <w:rFonts w:ascii="Times New Roman" w:hAnsi="Times New Roman" w:cs="Times New Roman"/>
          <w:lang w:val="ro-RO"/>
        </w:rPr>
        <w:t xml:space="preserve">În 2016, 29 de țări din UE / SEE au raportat 12 502 de cazuri de </w:t>
      </w:r>
      <w:r w:rsidRPr="00760AB5">
        <w:rPr>
          <w:rFonts w:ascii="Times New Roman" w:hAnsi="Times New Roman" w:cs="Times New Roman"/>
          <w:b/>
          <w:lang w:val="ro-RO"/>
        </w:rPr>
        <w:t>hepatită A</w:t>
      </w:r>
      <w:r w:rsidRPr="00760AB5">
        <w:rPr>
          <w:rFonts w:ascii="Times New Roman" w:hAnsi="Times New Roman" w:cs="Times New Roman"/>
          <w:lang w:val="ro-RO"/>
        </w:rPr>
        <w:t>, dintre care 12 429 (99,4%) au fost confirmate.</w:t>
      </w:r>
    </w:p>
    <w:p w:rsidR="00EC1931" w:rsidRPr="00760AB5" w:rsidRDefault="00EC1931" w:rsidP="00760AB5">
      <w:pPr>
        <w:shd w:val="clear" w:color="auto" w:fill="FFFFFF"/>
        <w:spacing w:before="225" w:after="0" w:line="360" w:lineRule="auto"/>
        <w:ind w:firstLine="708"/>
        <w:jc w:val="both"/>
        <w:textAlignment w:val="baseline"/>
        <w:rPr>
          <w:rFonts w:ascii="Times New Roman" w:hAnsi="Times New Roman" w:cs="Times New Roman"/>
          <w:lang w:val="ro-RO"/>
        </w:rPr>
      </w:pPr>
      <w:r w:rsidRPr="00760AB5">
        <w:rPr>
          <w:rFonts w:ascii="Times New Roman" w:hAnsi="Times New Roman" w:cs="Times New Roman"/>
          <w:lang w:val="ro-RO"/>
        </w:rPr>
        <w:t xml:space="preserve">• Rata de notificare UE / SEE a fost de 2,4 cazuri la 100 000 de locuitori. Au avut optsprezece țări UE / SEE ratele de notificare sub un caz confirmat la 100 000 de locuitori. Țările cu cel mai înalt nivel </w:t>
      </w:r>
      <w:r w:rsidR="007F3B64">
        <w:rPr>
          <w:rFonts w:ascii="Times New Roman" w:hAnsi="Times New Roman" w:cs="Times New Roman"/>
          <w:lang w:val="ro-RO"/>
        </w:rPr>
        <w:t>a ratelor</w:t>
      </w:r>
      <w:r w:rsidRPr="00760AB5">
        <w:rPr>
          <w:rFonts w:ascii="Times New Roman" w:hAnsi="Times New Roman" w:cs="Times New Roman"/>
          <w:lang w:val="ro-RO"/>
        </w:rPr>
        <w:t xml:space="preserve"> de notificare au fost Slovacia (25,0), Bul</w:t>
      </w:r>
      <w:r w:rsidR="002C12F1" w:rsidRPr="00760AB5">
        <w:rPr>
          <w:rFonts w:ascii="Times New Roman" w:hAnsi="Times New Roman" w:cs="Times New Roman"/>
          <w:lang w:val="ro-RO"/>
        </w:rPr>
        <w:t>garia (22,7) și România (16,1).</w:t>
      </w:r>
    </w:p>
    <w:p w:rsidR="00EC1931" w:rsidRPr="00760AB5" w:rsidRDefault="00EC1931" w:rsidP="00760AB5">
      <w:pPr>
        <w:shd w:val="clear" w:color="auto" w:fill="FFFFFF"/>
        <w:spacing w:before="225" w:after="0" w:line="360" w:lineRule="auto"/>
        <w:ind w:firstLine="708"/>
        <w:jc w:val="both"/>
        <w:textAlignment w:val="baseline"/>
        <w:rPr>
          <w:rFonts w:ascii="Times New Roman" w:hAnsi="Times New Roman" w:cs="Times New Roman"/>
          <w:lang w:val="ro-RO"/>
        </w:rPr>
      </w:pPr>
      <w:r w:rsidRPr="00760AB5">
        <w:rPr>
          <w:rFonts w:ascii="Times New Roman" w:hAnsi="Times New Roman" w:cs="Times New Roman"/>
          <w:lang w:val="ro-RO"/>
        </w:rPr>
        <w:t>• Ca și în anii precedenți, copiii cu vârste între 5 și 14 ani au reprezentat majoritatea cazurilor (35%) și au avut cea mai mare rată de notificare (7,9 cazuri la 100 000 de locuitori).</w:t>
      </w:r>
      <w:r w:rsidRPr="00760AB5">
        <w:rPr>
          <w:rStyle w:val="FootnoteReference"/>
          <w:rFonts w:ascii="Times New Roman" w:hAnsi="Times New Roman" w:cs="Times New Roman"/>
          <w:lang w:val="ro-RO"/>
        </w:rPr>
        <w:footnoteReference w:id="17"/>
      </w:r>
    </w:p>
    <w:p w:rsidR="00E00258" w:rsidRDefault="00E00258" w:rsidP="00760AB5">
      <w:pPr>
        <w:shd w:val="clear" w:color="auto" w:fill="FFFFFF"/>
        <w:spacing w:before="225" w:after="0" w:line="360" w:lineRule="auto"/>
        <w:ind w:firstLine="708"/>
        <w:jc w:val="both"/>
        <w:textAlignment w:val="baseline"/>
        <w:rPr>
          <w:rFonts w:ascii="Times New Roman" w:hAnsi="Times New Roman" w:cs="Times New Roman"/>
          <w:lang w:val="ro-RO"/>
        </w:rPr>
      </w:pPr>
    </w:p>
    <w:p w:rsidR="00E00258" w:rsidRDefault="00E00258" w:rsidP="00760AB5">
      <w:pPr>
        <w:shd w:val="clear" w:color="auto" w:fill="FFFFFF"/>
        <w:spacing w:before="225" w:after="0" w:line="360" w:lineRule="auto"/>
        <w:ind w:firstLine="708"/>
        <w:jc w:val="both"/>
        <w:textAlignment w:val="baseline"/>
        <w:rPr>
          <w:rFonts w:ascii="Times New Roman" w:hAnsi="Times New Roman" w:cs="Times New Roman"/>
          <w:lang w:val="ro-RO"/>
        </w:rPr>
      </w:pPr>
    </w:p>
    <w:p w:rsidR="00E00258" w:rsidRDefault="00E00258" w:rsidP="00760AB5">
      <w:pPr>
        <w:shd w:val="clear" w:color="auto" w:fill="FFFFFF"/>
        <w:spacing w:before="225" w:after="0" w:line="360" w:lineRule="auto"/>
        <w:ind w:firstLine="708"/>
        <w:jc w:val="both"/>
        <w:textAlignment w:val="baseline"/>
        <w:rPr>
          <w:rFonts w:ascii="Times New Roman" w:hAnsi="Times New Roman" w:cs="Times New Roman"/>
          <w:lang w:val="ro-RO"/>
        </w:rPr>
      </w:pPr>
    </w:p>
    <w:p w:rsidR="007F3B64" w:rsidRDefault="007F3B64" w:rsidP="00760AB5">
      <w:pPr>
        <w:shd w:val="clear" w:color="auto" w:fill="FFFFFF"/>
        <w:spacing w:before="225" w:after="0" w:line="360" w:lineRule="auto"/>
        <w:ind w:firstLine="708"/>
        <w:jc w:val="both"/>
        <w:textAlignment w:val="baseline"/>
        <w:rPr>
          <w:rFonts w:ascii="Times New Roman" w:hAnsi="Times New Roman" w:cs="Times New Roman"/>
          <w:lang w:val="ro-RO"/>
        </w:rPr>
      </w:pPr>
    </w:p>
    <w:p w:rsidR="002C12F1" w:rsidRPr="00760AB5" w:rsidRDefault="002D76C4" w:rsidP="00760AB5">
      <w:pPr>
        <w:shd w:val="clear" w:color="auto" w:fill="FFFFFF"/>
        <w:spacing w:before="225" w:after="0" w:line="360" w:lineRule="auto"/>
        <w:ind w:firstLine="708"/>
        <w:jc w:val="both"/>
        <w:textAlignment w:val="baseline"/>
        <w:rPr>
          <w:rFonts w:ascii="Times New Roman" w:hAnsi="Times New Roman" w:cs="Times New Roman"/>
          <w:lang w:val="ro-RO"/>
        </w:rPr>
      </w:pPr>
      <w:r w:rsidRPr="00760AB5">
        <w:rPr>
          <w:rFonts w:ascii="Times New Roman" w:hAnsi="Times New Roman" w:cs="Times New Roman"/>
          <w:lang w:val="ro-RO"/>
        </w:rPr>
        <w:lastRenderedPageBreak/>
        <w:t>Fig. 9</w:t>
      </w:r>
      <w:r w:rsidR="008E3D7D" w:rsidRPr="00760AB5">
        <w:rPr>
          <w:rFonts w:ascii="Times New Roman" w:hAnsi="Times New Roman" w:cs="Times New Roman"/>
          <w:lang w:val="ro-RO"/>
        </w:rPr>
        <w:t xml:space="preserve"> Distribuția cazurilor confirmate de hepatită A la 100 000 de locuitori pe țară, EU / EEA, 2016</w:t>
      </w:r>
    </w:p>
    <w:p w:rsidR="00185B7D" w:rsidRPr="00760AB5" w:rsidRDefault="002D76C4" w:rsidP="00760AB5">
      <w:pPr>
        <w:shd w:val="clear" w:color="auto" w:fill="FFFFFF"/>
        <w:spacing w:after="0" w:line="360" w:lineRule="auto"/>
        <w:jc w:val="both"/>
        <w:rPr>
          <w:rFonts w:ascii="Times New Roman" w:eastAsia="Times New Roman" w:hAnsi="Times New Roman" w:cs="Times New Roman"/>
          <w:color w:val="000000" w:themeColor="text1"/>
          <w:lang w:val="ro-RO"/>
        </w:rPr>
      </w:pPr>
      <w:r w:rsidRPr="00760AB5">
        <w:rPr>
          <w:rFonts w:ascii="Times New Roman" w:hAnsi="Times New Roman" w:cs="Times New Roman"/>
          <w:noProof/>
        </w:rPr>
        <w:drawing>
          <wp:anchor distT="0" distB="0" distL="0" distR="0" simplePos="0" relativeHeight="251664384" behindDoc="0" locked="0" layoutInCell="1" allowOverlap="1" wp14:anchorId="5B0A9D96" wp14:editId="414C6A5E">
            <wp:simplePos x="0" y="0"/>
            <wp:positionH relativeFrom="page">
              <wp:posOffset>1181100</wp:posOffset>
            </wp:positionH>
            <wp:positionV relativeFrom="paragraph">
              <wp:posOffset>304800</wp:posOffset>
            </wp:positionV>
            <wp:extent cx="5505450" cy="2505075"/>
            <wp:effectExtent l="0" t="0" r="0" b="9525"/>
            <wp:wrapTopAndBottom/>
            <wp:docPr id="16" name="image2.jpeg" descr="HEPA_CONFIR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22" cstate="print"/>
                    <a:stretch>
                      <a:fillRect/>
                    </a:stretch>
                  </pic:blipFill>
                  <pic:spPr>
                    <a:xfrm>
                      <a:off x="0" y="0"/>
                      <a:ext cx="5505450" cy="2505075"/>
                    </a:xfrm>
                    <a:prstGeom prst="rect">
                      <a:avLst/>
                    </a:prstGeom>
                  </pic:spPr>
                </pic:pic>
              </a:graphicData>
            </a:graphic>
            <wp14:sizeRelH relativeFrom="margin">
              <wp14:pctWidth>0</wp14:pctWidth>
            </wp14:sizeRelH>
            <wp14:sizeRelV relativeFrom="margin">
              <wp14:pctHeight>0</wp14:pctHeight>
            </wp14:sizeRelV>
          </wp:anchor>
        </w:drawing>
      </w:r>
    </w:p>
    <w:p w:rsidR="002D76C4" w:rsidRPr="00760AB5" w:rsidRDefault="002D76C4" w:rsidP="00760AB5">
      <w:pPr>
        <w:shd w:val="clear" w:color="auto" w:fill="FFFFFF"/>
        <w:spacing w:after="0" w:line="360" w:lineRule="auto"/>
        <w:ind w:firstLine="708"/>
        <w:jc w:val="both"/>
        <w:rPr>
          <w:rFonts w:ascii="Times New Roman" w:eastAsia="Times New Roman" w:hAnsi="Times New Roman" w:cs="Times New Roman"/>
          <w:b/>
          <w:color w:val="000000" w:themeColor="text1"/>
          <w:lang w:val="ro-RO"/>
        </w:rPr>
      </w:pPr>
    </w:p>
    <w:p w:rsidR="00185B7D" w:rsidRPr="00760AB5" w:rsidRDefault="00185B7D" w:rsidP="00760AB5">
      <w:pPr>
        <w:shd w:val="clear" w:color="auto" w:fill="FFFFFF"/>
        <w:spacing w:after="0" w:line="360" w:lineRule="auto"/>
        <w:ind w:firstLine="708"/>
        <w:jc w:val="both"/>
        <w:rPr>
          <w:rFonts w:ascii="Times New Roman" w:eastAsia="Times New Roman" w:hAnsi="Times New Roman" w:cs="Times New Roman"/>
          <w:b/>
          <w:color w:val="000000" w:themeColor="text1"/>
          <w:lang w:val="ro-RO"/>
        </w:rPr>
      </w:pPr>
      <w:r w:rsidRPr="00760AB5">
        <w:rPr>
          <w:rFonts w:ascii="Times New Roman" w:eastAsia="Times New Roman" w:hAnsi="Times New Roman" w:cs="Times New Roman"/>
          <w:b/>
          <w:color w:val="000000" w:themeColor="text1"/>
          <w:lang w:val="ro-RO"/>
        </w:rPr>
        <w:t>Siguranța alimentară în România</w:t>
      </w:r>
    </w:p>
    <w:p w:rsidR="006F30AA" w:rsidRPr="00760AB5" w:rsidRDefault="00185B7D" w:rsidP="00760AB5">
      <w:pPr>
        <w:shd w:val="clear" w:color="auto" w:fill="FFFFFF"/>
        <w:spacing w:after="0" w:line="360" w:lineRule="auto"/>
        <w:ind w:firstLine="708"/>
        <w:jc w:val="both"/>
        <w:rPr>
          <w:rFonts w:ascii="Times New Roman" w:hAnsi="Times New Roman" w:cs="Times New Roman"/>
        </w:rPr>
      </w:pPr>
      <w:proofErr w:type="spellStart"/>
      <w:r w:rsidRPr="00760AB5">
        <w:rPr>
          <w:rFonts w:ascii="Times New Roman" w:hAnsi="Times New Roman" w:cs="Times New Roman"/>
        </w:rPr>
        <w:t>În</w:t>
      </w:r>
      <w:proofErr w:type="spellEnd"/>
      <w:r w:rsidRPr="00760AB5">
        <w:rPr>
          <w:rFonts w:ascii="Times New Roman" w:hAnsi="Times New Roman" w:cs="Times New Roman"/>
        </w:rPr>
        <w:t xml:space="preserve"> </w:t>
      </w:r>
      <w:proofErr w:type="spellStart"/>
      <w:r w:rsidRPr="00760AB5">
        <w:rPr>
          <w:rFonts w:ascii="Times New Roman" w:hAnsi="Times New Roman" w:cs="Times New Roman"/>
        </w:rPr>
        <w:t>anul</w:t>
      </w:r>
      <w:proofErr w:type="spellEnd"/>
      <w:r w:rsidRPr="00760AB5">
        <w:rPr>
          <w:rFonts w:ascii="Times New Roman" w:hAnsi="Times New Roman" w:cs="Times New Roman"/>
        </w:rPr>
        <w:t xml:space="preserve"> 2017, s-au </w:t>
      </w:r>
      <w:proofErr w:type="spellStart"/>
      <w:r w:rsidRPr="00760AB5">
        <w:rPr>
          <w:rFonts w:ascii="Times New Roman" w:hAnsi="Times New Roman" w:cs="Times New Roman"/>
        </w:rPr>
        <w:t>înregistrat</w:t>
      </w:r>
      <w:proofErr w:type="spellEnd"/>
      <w:r w:rsidRPr="00760AB5">
        <w:rPr>
          <w:rFonts w:ascii="Times New Roman" w:hAnsi="Times New Roman" w:cs="Times New Roman"/>
        </w:rPr>
        <w:t xml:space="preserve"> 2.512 </w:t>
      </w:r>
      <w:proofErr w:type="spellStart"/>
      <w:r w:rsidRPr="00760AB5">
        <w:rPr>
          <w:rFonts w:ascii="Times New Roman" w:hAnsi="Times New Roman" w:cs="Times New Roman"/>
        </w:rPr>
        <w:t>cazuri</w:t>
      </w:r>
      <w:proofErr w:type="spellEnd"/>
      <w:r w:rsidRPr="00760AB5">
        <w:rPr>
          <w:rFonts w:ascii="Times New Roman" w:hAnsi="Times New Roman" w:cs="Times New Roman"/>
        </w:rPr>
        <w:t xml:space="preserve"> de </w:t>
      </w:r>
      <w:proofErr w:type="spellStart"/>
      <w:r w:rsidRPr="00760AB5">
        <w:rPr>
          <w:rFonts w:ascii="Times New Roman" w:hAnsi="Times New Roman" w:cs="Times New Roman"/>
        </w:rPr>
        <w:t>hepatită</w:t>
      </w:r>
      <w:proofErr w:type="spellEnd"/>
      <w:r w:rsidRPr="00760AB5">
        <w:rPr>
          <w:rFonts w:ascii="Times New Roman" w:hAnsi="Times New Roman" w:cs="Times New Roman"/>
        </w:rPr>
        <w:t xml:space="preserve"> </w:t>
      </w:r>
      <w:proofErr w:type="spellStart"/>
      <w:r w:rsidRPr="00760AB5">
        <w:rPr>
          <w:rFonts w:ascii="Times New Roman" w:hAnsi="Times New Roman" w:cs="Times New Roman"/>
        </w:rPr>
        <w:t>virală</w:t>
      </w:r>
      <w:proofErr w:type="spellEnd"/>
      <w:r w:rsidRPr="00760AB5">
        <w:rPr>
          <w:rFonts w:ascii="Times New Roman" w:hAnsi="Times New Roman" w:cs="Times New Roman"/>
        </w:rPr>
        <w:t xml:space="preserve"> A, </w:t>
      </w:r>
      <w:proofErr w:type="spellStart"/>
      <w:r w:rsidRPr="00760AB5">
        <w:rPr>
          <w:rFonts w:ascii="Times New Roman" w:hAnsi="Times New Roman" w:cs="Times New Roman"/>
        </w:rPr>
        <w:t>incidența</w:t>
      </w:r>
      <w:proofErr w:type="spellEnd"/>
      <w:r w:rsidRPr="00760AB5">
        <w:rPr>
          <w:rFonts w:ascii="Times New Roman" w:hAnsi="Times New Roman" w:cs="Times New Roman"/>
        </w:rPr>
        <w:t xml:space="preserve"> la </w:t>
      </w:r>
      <w:proofErr w:type="spellStart"/>
      <w:r w:rsidRPr="00760AB5">
        <w:rPr>
          <w:rFonts w:ascii="Times New Roman" w:hAnsi="Times New Roman" w:cs="Times New Roman"/>
        </w:rPr>
        <w:t>nivel</w:t>
      </w:r>
      <w:proofErr w:type="spellEnd"/>
      <w:r w:rsidRPr="00760AB5">
        <w:rPr>
          <w:rFonts w:ascii="Times New Roman" w:hAnsi="Times New Roman" w:cs="Times New Roman"/>
        </w:rPr>
        <w:t xml:space="preserve"> </w:t>
      </w:r>
      <w:proofErr w:type="spellStart"/>
      <w:r w:rsidRPr="00760AB5">
        <w:rPr>
          <w:rFonts w:ascii="Times New Roman" w:hAnsi="Times New Roman" w:cs="Times New Roman"/>
        </w:rPr>
        <w:t>național</w:t>
      </w:r>
      <w:proofErr w:type="spellEnd"/>
      <w:r w:rsidRPr="00760AB5">
        <w:rPr>
          <w:rFonts w:ascii="Times New Roman" w:hAnsi="Times New Roman" w:cs="Times New Roman"/>
        </w:rPr>
        <w:t xml:space="preserve"> </w:t>
      </w:r>
      <w:proofErr w:type="spellStart"/>
      <w:r w:rsidRPr="00760AB5">
        <w:rPr>
          <w:rFonts w:ascii="Times New Roman" w:hAnsi="Times New Roman" w:cs="Times New Roman"/>
        </w:rPr>
        <w:t>fiind</w:t>
      </w:r>
      <w:proofErr w:type="spellEnd"/>
      <w:r w:rsidRPr="00760AB5">
        <w:rPr>
          <w:rFonts w:ascii="Times New Roman" w:hAnsi="Times New Roman" w:cs="Times New Roman"/>
        </w:rPr>
        <w:t xml:space="preserve"> de 12</w:t>
      </w:r>
      <w:proofErr w:type="gramStart"/>
      <w:r w:rsidRPr="00760AB5">
        <w:rPr>
          <w:rFonts w:ascii="Times New Roman" w:hAnsi="Times New Roman" w:cs="Times New Roman"/>
        </w:rPr>
        <w:t>,8</w:t>
      </w:r>
      <w:proofErr w:type="gramEnd"/>
      <w:r w:rsidRPr="00760AB5">
        <w:rPr>
          <w:rFonts w:ascii="Times New Roman" w:hAnsi="Times New Roman" w:cs="Times New Roman"/>
        </w:rPr>
        <w:t xml:space="preserve">%000 </w:t>
      </w:r>
      <w:proofErr w:type="spellStart"/>
      <w:r w:rsidRPr="00760AB5">
        <w:rPr>
          <w:rFonts w:ascii="Times New Roman" w:hAnsi="Times New Roman" w:cs="Times New Roman"/>
        </w:rPr>
        <w:t>locuitori</w:t>
      </w:r>
      <w:proofErr w:type="spellEnd"/>
      <w:r w:rsidRPr="00760AB5">
        <w:rPr>
          <w:rFonts w:ascii="Times New Roman" w:hAnsi="Times New Roman" w:cs="Times New Roman"/>
        </w:rPr>
        <w:t xml:space="preserve">; cu 27,3% </w:t>
      </w:r>
      <w:proofErr w:type="spellStart"/>
      <w:r w:rsidRPr="00760AB5">
        <w:rPr>
          <w:rFonts w:ascii="Times New Roman" w:hAnsi="Times New Roman" w:cs="Times New Roman"/>
        </w:rPr>
        <w:t>mai</w:t>
      </w:r>
      <w:proofErr w:type="spellEnd"/>
      <w:r w:rsidRPr="00760AB5">
        <w:rPr>
          <w:rFonts w:ascii="Times New Roman" w:hAnsi="Times New Roman" w:cs="Times New Roman"/>
        </w:rPr>
        <w:t xml:space="preserve"> </w:t>
      </w:r>
      <w:proofErr w:type="spellStart"/>
      <w:r w:rsidRPr="00760AB5">
        <w:rPr>
          <w:rFonts w:ascii="Times New Roman" w:hAnsi="Times New Roman" w:cs="Times New Roman"/>
        </w:rPr>
        <w:t>mică</w:t>
      </w:r>
      <w:proofErr w:type="spellEnd"/>
      <w:r w:rsidRPr="00760AB5">
        <w:rPr>
          <w:rFonts w:ascii="Times New Roman" w:hAnsi="Times New Roman" w:cs="Times New Roman"/>
        </w:rPr>
        <w:t xml:space="preserve"> </w:t>
      </w:r>
      <w:proofErr w:type="spellStart"/>
      <w:r w:rsidRPr="00760AB5">
        <w:rPr>
          <w:rFonts w:ascii="Times New Roman" w:hAnsi="Times New Roman" w:cs="Times New Roman"/>
        </w:rPr>
        <w:t>decât</w:t>
      </w:r>
      <w:proofErr w:type="spellEnd"/>
      <w:r w:rsidRPr="00760AB5">
        <w:rPr>
          <w:rFonts w:ascii="Times New Roman" w:hAnsi="Times New Roman" w:cs="Times New Roman"/>
        </w:rPr>
        <w:t xml:space="preserve"> </w:t>
      </w:r>
      <w:proofErr w:type="spellStart"/>
      <w:r w:rsidRPr="00760AB5">
        <w:rPr>
          <w:rFonts w:ascii="Times New Roman" w:hAnsi="Times New Roman" w:cs="Times New Roman"/>
        </w:rPr>
        <w:t>în</w:t>
      </w:r>
      <w:proofErr w:type="spellEnd"/>
      <w:r w:rsidRPr="00760AB5">
        <w:rPr>
          <w:rFonts w:ascii="Times New Roman" w:hAnsi="Times New Roman" w:cs="Times New Roman"/>
        </w:rPr>
        <w:t xml:space="preserve"> </w:t>
      </w:r>
      <w:proofErr w:type="spellStart"/>
      <w:r w:rsidRPr="00760AB5">
        <w:rPr>
          <w:rFonts w:ascii="Times New Roman" w:hAnsi="Times New Roman" w:cs="Times New Roman"/>
        </w:rPr>
        <w:t>anul</w:t>
      </w:r>
      <w:proofErr w:type="spellEnd"/>
      <w:r w:rsidRPr="00760AB5">
        <w:rPr>
          <w:rFonts w:ascii="Times New Roman" w:hAnsi="Times New Roman" w:cs="Times New Roman"/>
        </w:rPr>
        <w:t xml:space="preserve"> 2016.</w:t>
      </w:r>
    </w:p>
    <w:p w:rsidR="002D76C4" w:rsidRPr="00760AB5" w:rsidRDefault="002D76C4" w:rsidP="00760AB5">
      <w:pPr>
        <w:shd w:val="clear" w:color="auto" w:fill="FFFFFF"/>
        <w:spacing w:after="0" w:line="360" w:lineRule="auto"/>
        <w:ind w:firstLine="708"/>
        <w:jc w:val="both"/>
        <w:rPr>
          <w:rFonts w:ascii="Times New Roman" w:eastAsia="Times New Roman" w:hAnsi="Times New Roman" w:cs="Times New Roman"/>
          <w:color w:val="000000" w:themeColor="text1"/>
          <w:lang w:val="ro-RO"/>
        </w:rPr>
      </w:pPr>
    </w:p>
    <w:p w:rsidR="002D76C4" w:rsidRPr="00760AB5" w:rsidRDefault="002D76C4" w:rsidP="00760AB5">
      <w:pPr>
        <w:shd w:val="clear" w:color="auto" w:fill="FFFFFF"/>
        <w:spacing w:after="0" w:line="360" w:lineRule="auto"/>
        <w:ind w:firstLine="708"/>
        <w:jc w:val="both"/>
        <w:rPr>
          <w:rFonts w:ascii="Times New Roman" w:eastAsia="Times New Roman" w:hAnsi="Times New Roman" w:cs="Times New Roman"/>
          <w:color w:val="000000" w:themeColor="text1"/>
          <w:lang w:val="ro-RO"/>
        </w:rPr>
      </w:pPr>
      <w:r w:rsidRPr="00760AB5">
        <w:rPr>
          <w:rFonts w:ascii="Times New Roman" w:hAnsi="Times New Roman" w:cs="Times New Roman"/>
          <w:noProof/>
        </w:rPr>
        <w:drawing>
          <wp:anchor distT="0" distB="0" distL="0" distR="0" simplePos="0" relativeHeight="251681792" behindDoc="1" locked="0" layoutInCell="1" allowOverlap="1" wp14:anchorId="2B99810D" wp14:editId="3AF88E97">
            <wp:simplePos x="0" y="0"/>
            <wp:positionH relativeFrom="page">
              <wp:posOffset>781050</wp:posOffset>
            </wp:positionH>
            <wp:positionV relativeFrom="paragraph">
              <wp:posOffset>340995</wp:posOffset>
            </wp:positionV>
            <wp:extent cx="5800725" cy="3019425"/>
            <wp:effectExtent l="0" t="0" r="9525" b="9525"/>
            <wp:wrapTopAndBottom/>
            <wp:docPr id="39"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4.png"/>
                    <pic:cNvPicPr/>
                  </pic:nvPicPr>
                  <pic:blipFill>
                    <a:blip r:embed="rId23" cstate="print"/>
                    <a:stretch>
                      <a:fillRect/>
                    </a:stretch>
                  </pic:blipFill>
                  <pic:spPr>
                    <a:xfrm>
                      <a:off x="0" y="0"/>
                      <a:ext cx="5800725" cy="3019425"/>
                    </a:xfrm>
                    <a:prstGeom prst="rect">
                      <a:avLst/>
                    </a:prstGeom>
                  </pic:spPr>
                </pic:pic>
              </a:graphicData>
            </a:graphic>
            <wp14:sizeRelV relativeFrom="margin">
              <wp14:pctHeight>0</wp14:pctHeight>
            </wp14:sizeRelV>
          </wp:anchor>
        </w:drawing>
      </w:r>
      <w:r w:rsidRPr="00760AB5">
        <w:rPr>
          <w:rFonts w:ascii="Times New Roman" w:eastAsia="Times New Roman" w:hAnsi="Times New Roman" w:cs="Times New Roman"/>
          <w:color w:val="000000" w:themeColor="text1"/>
          <w:lang w:val="ro-RO"/>
        </w:rPr>
        <w:t xml:space="preserve">Fig. 10 </w:t>
      </w:r>
      <w:proofErr w:type="spellStart"/>
      <w:r w:rsidRPr="00760AB5">
        <w:rPr>
          <w:rFonts w:ascii="Times New Roman" w:hAnsi="Times New Roman" w:cs="Times New Roman"/>
        </w:rPr>
        <w:t>Incidenţa</w:t>
      </w:r>
      <w:proofErr w:type="spellEnd"/>
      <w:r w:rsidRPr="00760AB5">
        <w:rPr>
          <w:rFonts w:ascii="Times New Roman" w:hAnsi="Times New Roman" w:cs="Times New Roman"/>
        </w:rPr>
        <w:t xml:space="preserve"> </w:t>
      </w:r>
      <w:proofErr w:type="spellStart"/>
      <w:r w:rsidRPr="00760AB5">
        <w:rPr>
          <w:rFonts w:ascii="Times New Roman" w:hAnsi="Times New Roman" w:cs="Times New Roman"/>
        </w:rPr>
        <w:t>anuală</w:t>
      </w:r>
      <w:proofErr w:type="spellEnd"/>
      <w:r w:rsidRPr="00760AB5">
        <w:rPr>
          <w:rFonts w:ascii="Times New Roman" w:hAnsi="Times New Roman" w:cs="Times New Roman"/>
        </w:rPr>
        <w:t xml:space="preserve"> a </w:t>
      </w:r>
      <w:proofErr w:type="spellStart"/>
      <w:r w:rsidRPr="00760AB5">
        <w:rPr>
          <w:rFonts w:ascii="Times New Roman" w:hAnsi="Times New Roman" w:cs="Times New Roman"/>
        </w:rPr>
        <w:t>cazurilor</w:t>
      </w:r>
      <w:proofErr w:type="spellEnd"/>
      <w:r w:rsidRPr="00760AB5">
        <w:rPr>
          <w:rFonts w:ascii="Times New Roman" w:hAnsi="Times New Roman" w:cs="Times New Roman"/>
        </w:rPr>
        <w:t xml:space="preserve"> de </w:t>
      </w:r>
      <w:proofErr w:type="spellStart"/>
      <w:r w:rsidRPr="00760AB5">
        <w:rPr>
          <w:rFonts w:ascii="Times New Roman" w:hAnsi="Times New Roman" w:cs="Times New Roman"/>
        </w:rPr>
        <w:t>hepatita</w:t>
      </w:r>
      <w:proofErr w:type="spellEnd"/>
      <w:r w:rsidRPr="00760AB5">
        <w:rPr>
          <w:rFonts w:ascii="Times New Roman" w:hAnsi="Times New Roman" w:cs="Times New Roman"/>
        </w:rPr>
        <w:t xml:space="preserve"> </w:t>
      </w:r>
      <w:proofErr w:type="spellStart"/>
      <w:r w:rsidRPr="00760AB5">
        <w:rPr>
          <w:rFonts w:ascii="Times New Roman" w:hAnsi="Times New Roman" w:cs="Times New Roman"/>
        </w:rPr>
        <w:t>virală</w:t>
      </w:r>
      <w:proofErr w:type="spellEnd"/>
      <w:r w:rsidRPr="00760AB5">
        <w:rPr>
          <w:rFonts w:ascii="Times New Roman" w:hAnsi="Times New Roman" w:cs="Times New Roman"/>
        </w:rPr>
        <w:t xml:space="preserve"> A, </w:t>
      </w:r>
      <w:proofErr w:type="spellStart"/>
      <w:r w:rsidRPr="00760AB5">
        <w:rPr>
          <w:rFonts w:ascii="Times New Roman" w:hAnsi="Times New Roman" w:cs="Times New Roman"/>
        </w:rPr>
        <w:t>România</w:t>
      </w:r>
      <w:proofErr w:type="spellEnd"/>
      <w:r w:rsidRPr="00760AB5">
        <w:rPr>
          <w:rFonts w:ascii="Times New Roman" w:hAnsi="Times New Roman" w:cs="Times New Roman"/>
        </w:rPr>
        <w:t>, 2008-2017</w:t>
      </w:r>
      <w:r w:rsidRPr="00760AB5">
        <w:rPr>
          <w:rFonts w:ascii="Times New Roman" w:eastAsia="Times New Roman" w:hAnsi="Times New Roman" w:cs="Times New Roman"/>
          <w:color w:val="000000" w:themeColor="text1"/>
          <w:lang w:val="ro-RO"/>
        </w:rPr>
        <w:t xml:space="preserve"> </w:t>
      </w:r>
    </w:p>
    <w:p w:rsidR="00301574" w:rsidRPr="00760AB5" w:rsidRDefault="00301574" w:rsidP="00760AB5">
      <w:pPr>
        <w:shd w:val="clear" w:color="auto" w:fill="FFFFFF"/>
        <w:spacing w:after="0" w:line="360" w:lineRule="auto"/>
        <w:ind w:firstLine="708"/>
        <w:jc w:val="both"/>
        <w:rPr>
          <w:rFonts w:ascii="Times New Roman" w:eastAsia="Times New Roman" w:hAnsi="Times New Roman" w:cs="Times New Roman"/>
          <w:color w:val="000000" w:themeColor="text1"/>
          <w:lang w:val="ro-RO"/>
        </w:rPr>
      </w:pPr>
    </w:p>
    <w:p w:rsidR="00301574" w:rsidRPr="00760AB5" w:rsidRDefault="00301574" w:rsidP="00760AB5">
      <w:pPr>
        <w:shd w:val="clear" w:color="auto" w:fill="FFFFFF"/>
        <w:spacing w:after="0" w:line="360" w:lineRule="auto"/>
        <w:ind w:firstLine="708"/>
        <w:jc w:val="both"/>
        <w:rPr>
          <w:rFonts w:ascii="Times New Roman" w:hAnsi="Times New Roman" w:cs="Times New Roman"/>
        </w:rPr>
      </w:pPr>
    </w:p>
    <w:p w:rsidR="006F30AA" w:rsidRPr="00760AB5" w:rsidRDefault="00185B7D" w:rsidP="00760AB5">
      <w:pPr>
        <w:shd w:val="clear" w:color="auto" w:fill="FFFFFF"/>
        <w:spacing w:after="0" w:line="360" w:lineRule="auto"/>
        <w:ind w:firstLine="708"/>
        <w:jc w:val="both"/>
        <w:rPr>
          <w:rFonts w:ascii="Times New Roman" w:eastAsia="Times New Roman" w:hAnsi="Times New Roman" w:cs="Times New Roman"/>
          <w:color w:val="000000" w:themeColor="text1"/>
          <w:lang w:val="ro-RO"/>
        </w:rPr>
      </w:pPr>
      <w:proofErr w:type="spellStart"/>
      <w:r w:rsidRPr="00760AB5">
        <w:rPr>
          <w:rFonts w:ascii="Times New Roman" w:hAnsi="Times New Roman" w:cs="Times New Roman"/>
        </w:rPr>
        <w:t>În</w:t>
      </w:r>
      <w:proofErr w:type="spellEnd"/>
      <w:r w:rsidRPr="00760AB5">
        <w:rPr>
          <w:rFonts w:ascii="Times New Roman" w:hAnsi="Times New Roman" w:cs="Times New Roman"/>
        </w:rPr>
        <w:t xml:space="preserve"> </w:t>
      </w:r>
      <w:proofErr w:type="spellStart"/>
      <w:r w:rsidRPr="00760AB5">
        <w:rPr>
          <w:rFonts w:ascii="Times New Roman" w:hAnsi="Times New Roman" w:cs="Times New Roman"/>
        </w:rPr>
        <w:t>anul</w:t>
      </w:r>
      <w:proofErr w:type="spellEnd"/>
      <w:r w:rsidRPr="00760AB5">
        <w:rPr>
          <w:rFonts w:ascii="Times New Roman" w:hAnsi="Times New Roman" w:cs="Times New Roman"/>
        </w:rPr>
        <w:t xml:space="preserve"> 2017, </w:t>
      </w:r>
      <w:proofErr w:type="spellStart"/>
      <w:r w:rsidRPr="00760AB5">
        <w:rPr>
          <w:rFonts w:ascii="Times New Roman" w:hAnsi="Times New Roman" w:cs="Times New Roman"/>
        </w:rPr>
        <w:t>în</w:t>
      </w:r>
      <w:proofErr w:type="spellEnd"/>
      <w:r w:rsidRPr="00760AB5">
        <w:rPr>
          <w:rFonts w:ascii="Times New Roman" w:hAnsi="Times New Roman" w:cs="Times New Roman"/>
        </w:rPr>
        <w:t xml:space="preserve"> </w:t>
      </w:r>
      <w:proofErr w:type="spellStart"/>
      <w:r w:rsidRPr="00760AB5">
        <w:rPr>
          <w:rFonts w:ascii="Times New Roman" w:hAnsi="Times New Roman" w:cs="Times New Roman"/>
        </w:rPr>
        <w:t>funcție</w:t>
      </w:r>
      <w:proofErr w:type="spellEnd"/>
      <w:r w:rsidRPr="00760AB5">
        <w:rPr>
          <w:rFonts w:ascii="Times New Roman" w:hAnsi="Times New Roman" w:cs="Times New Roman"/>
        </w:rPr>
        <w:t xml:space="preserve"> de data </w:t>
      </w:r>
      <w:proofErr w:type="spellStart"/>
      <w:r w:rsidRPr="00760AB5">
        <w:rPr>
          <w:rFonts w:ascii="Times New Roman" w:hAnsi="Times New Roman" w:cs="Times New Roman"/>
        </w:rPr>
        <w:t>debutului</w:t>
      </w:r>
      <w:proofErr w:type="spellEnd"/>
      <w:r w:rsidRPr="00760AB5">
        <w:rPr>
          <w:rFonts w:ascii="Times New Roman" w:hAnsi="Times New Roman" w:cs="Times New Roman"/>
        </w:rPr>
        <w:t xml:space="preserve">, </w:t>
      </w:r>
      <w:proofErr w:type="spellStart"/>
      <w:r w:rsidRPr="00760AB5">
        <w:rPr>
          <w:rFonts w:ascii="Times New Roman" w:hAnsi="Times New Roman" w:cs="Times New Roman"/>
        </w:rPr>
        <w:t>incidența</w:t>
      </w:r>
      <w:proofErr w:type="spellEnd"/>
      <w:r w:rsidRPr="00760AB5">
        <w:rPr>
          <w:rFonts w:ascii="Times New Roman" w:hAnsi="Times New Roman" w:cs="Times New Roman"/>
        </w:rPr>
        <w:t xml:space="preserve"> </w:t>
      </w:r>
      <w:proofErr w:type="spellStart"/>
      <w:r w:rsidRPr="00760AB5">
        <w:rPr>
          <w:rFonts w:ascii="Times New Roman" w:hAnsi="Times New Roman" w:cs="Times New Roman"/>
        </w:rPr>
        <w:t>hepatitei</w:t>
      </w:r>
      <w:proofErr w:type="spellEnd"/>
      <w:r w:rsidRPr="00760AB5">
        <w:rPr>
          <w:rFonts w:ascii="Times New Roman" w:hAnsi="Times New Roman" w:cs="Times New Roman"/>
        </w:rPr>
        <w:t xml:space="preserve"> </w:t>
      </w:r>
      <w:proofErr w:type="spellStart"/>
      <w:r w:rsidRPr="00760AB5">
        <w:rPr>
          <w:rFonts w:ascii="Times New Roman" w:hAnsi="Times New Roman" w:cs="Times New Roman"/>
        </w:rPr>
        <w:t>virale</w:t>
      </w:r>
      <w:proofErr w:type="spellEnd"/>
      <w:r w:rsidRPr="00760AB5">
        <w:rPr>
          <w:rFonts w:ascii="Times New Roman" w:hAnsi="Times New Roman" w:cs="Times New Roman"/>
        </w:rPr>
        <w:t xml:space="preserve"> A </w:t>
      </w:r>
      <w:proofErr w:type="spellStart"/>
      <w:r w:rsidRPr="00760AB5">
        <w:rPr>
          <w:rFonts w:ascii="Times New Roman" w:hAnsi="Times New Roman" w:cs="Times New Roman"/>
        </w:rPr>
        <w:t>a</w:t>
      </w:r>
      <w:proofErr w:type="spellEnd"/>
      <w:r w:rsidRPr="00760AB5">
        <w:rPr>
          <w:rFonts w:ascii="Times New Roman" w:hAnsi="Times New Roman" w:cs="Times New Roman"/>
        </w:rPr>
        <w:t xml:space="preserve"> </w:t>
      </w:r>
      <w:proofErr w:type="spellStart"/>
      <w:r w:rsidRPr="00760AB5">
        <w:rPr>
          <w:rFonts w:ascii="Times New Roman" w:hAnsi="Times New Roman" w:cs="Times New Roman"/>
        </w:rPr>
        <w:t>înregistrat</w:t>
      </w:r>
      <w:proofErr w:type="spellEnd"/>
      <w:r w:rsidRPr="00760AB5">
        <w:rPr>
          <w:rFonts w:ascii="Times New Roman" w:hAnsi="Times New Roman" w:cs="Times New Roman"/>
        </w:rPr>
        <w:t xml:space="preserve"> o </w:t>
      </w:r>
      <w:proofErr w:type="spellStart"/>
      <w:r w:rsidRPr="00760AB5">
        <w:rPr>
          <w:rFonts w:ascii="Times New Roman" w:hAnsi="Times New Roman" w:cs="Times New Roman"/>
        </w:rPr>
        <w:t>creștere</w:t>
      </w:r>
      <w:proofErr w:type="spellEnd"/>
      <w:r w:rsidRPr="00760AB5">
        <w:rPr>
          <w:rFonts w:ascii="Times New Roman" w:hAnsi="Times New Roman" w:cs="Times New Roman"/>
        </w:rPr>
        <w:t xml:space="preserve"> </w:t>
      </w:r>
      <w:proofErr w:type="spellStart"/>
      <w:r w:rsidRPr="00760AB5">
        <w:rPr>
          <w:rFonts w:ascii="Times New Roman" w:hAnsi="Times New Roman" w:cs="Times New Roman"/>
        </w:rPr>
        <w:t>în</w:t>
      </w:r>
      <w:proofErr w:type="spellEnd"/>
      <w:r w:rsidRPr="00760AB5">
        <w:rPr>
          <w:rFonts w:ascii="Times New Roman" w:hAnsi="Times New Roman" w:cs="Times New Roman"/>
        </w:rPr>
        <w:t xml:space="preserve"> </w:t>
      </w:r>
      <w:proofErr w:type="spellStart"/>
      <w:r w:rsidRPr="00760AB5">
        <w:rPr>
          <w:rFonts w:ascii="Times New Roman" w:hAnsi="Times New Roman" w:cs="Times New Roman"/>
        </w:rPr>
        <w:t>luna</w:t>
      </w:r>
      <w:proofErr w:type="spellEnd"/>
      <w:r w:rsidRPr="00760AB5">
        <w:rPr>
          <w:rFonts w:ascii="Times New Roman" w:hAnsi="Times New Roman" w:cs="Times New Roman"/>
        </w:rPr>
        <w:t xml:space="preserve"> </w:t>
      </w:r>
      <w:proofErr w:type="spellStart"/>
      <w:r w:rsidRPr="00760AB5">
        <w:rPr>
          <w:rFonts w:ascii="Times New Roman" w:hAnsi="Times New Roman" w:cs="Times New Roman"/>
        </w:rPr>
        <w:t>noiembrie</w:t>
      </w:r>
      <w:proofErr w:type="spellEnd"/>
      <w:r w:rsidRPr="00760AB5">
        <w:rPr>
          <w:rFonts w:ascii="Times New Roman" w:hAnsi="Times New Roman" w:cs="Times New Roman"/>
        </w:rPr>
        <w:t xml:space="preserve"> cu o </w:t>
      </w:r>
      <w:proofErr w:type="spellStart"/>
      <w:r w:rsidRPr="00760AB5">
        <w:rPr>
          <w:rFonts w:ascii="Times New Roman" w:hAnsi="Times New Roman" w:cs="Times New Roman"/>
        </w:rPr>
        <w:t>valoarea</w:t>
      </w:r>
      <w:proofErr w:type="spellEnd"/>
      <w:r w:rsidRPr="00760AB5">
        <w:rPr>
          <w:rFonts w:ascii="Times New Roman" w:hAnsi="Times New Roman" w:cs="Times New Roman"/>
        </w:rPr>
        <w:t xml:space="preserve"> </w:t>
      </w:r>
      <w:proofErr w:type="spellStart"/>
      <w:r w:rsidRPr="00760AB5">
        <w:rPr>
          <w:rFonts w:ascii="Times New Roman" w:hAnsi="Times New Roman" w:cs="Times New Roman"/>
        </w:rPr>
        <w:t>maximă</w:t>
      </w:r>
      <w:proofErr w:type="spellEnd"/>
      <w:r w:rsidRPr="00760AB5">
        <w:rPr>
          <w:rFonts w:ascii="Times New Roman" w:hAnsi="Times New Roman" w:cs="Times New Roman"/>
        </w:rPr>
        <w:t xml:space="preserve"> de 2</w:t>
      </w:r>
      <w:proofErr w:type="gramStart"/>
      <w:r w:rsidRPr="00760AB5">
        <w:rPr>
          <w:rFonts w:ascii="Times New Roman" w:hAnsi="Times New Roman" w:cs="Times New Roman"/>
        </w:rPr>
        <w:t>,2</w:t>
      </w:r>
      <w:proofErr w:type="gramEnd"/>
      <w:r w:rsidRPr="00760AB5">
        <w:rPr>
          <w:rFonts w:ascii="Times New Roman" w:hAnsi="Times New Roman" w:cs="Times New Roman"/>
        </w:rPr>
        <w:t xml:space="preserve">%000 </w:t>
      </w:r>
      <w:proofErr w:type="spellStart"/>
      <w:r w:rsidRPr="00760AB5">
        <w:rPr>
          <w:rFonts w:ascii="Times New Roman" w:hAnsi="Times New Roman" w:cs="Times New Roman"/>
        </w:rPr>
        <w:t>locuitori</w:t>
      </w:r>
      <w:proofErr w:type="spellEnd"/>
      <w:r w:rsidRPr="00760AB5">
        <w:rPr>
          <w:rFonts w:ascii="Times New Roman" w:hAnsi="Times New Roman" w:cs="Times New Roman"/>
        </w:rPr>
        <w:t xml:space="preserve">. Se </w:t>
      </w:r>
      <w:proofErr w:type="spellStart"/>
      <w:r w:rsidRPr="00760AB5">
        <w:rPr>
          <w:rFonts w:ascii="Times New Roman" w:hAnsi="Times New Roman" w:cs="Times New Roman"/>
        </w:rPr>
        <w:t>observă</w:t>
      </w:r>
      <w:proofErr w:type="spellEnd"/>
      <w:r w:rsidRPr="00760AB5">
        <w:rPr>
          <w:rFonts w:ascii="Times New Roman" w:hAnsi="Times New Roman" w:cs="Times New Roman"/>
        </w:rPr>
        <w:t xml:space="preserve"> </w:t>
      </w:r>
      <w:proofErr w:type="spellStart"/>
      <w:r w:rsidRPr="00760AB5">
        <w:rPr>
          <w:rFonts w:ascii="Times New Roman" w:hAnsi="Times New Roman" w:cs="Times New Roman"/>
        </w:rPr>
        <w:t>incidenţe</w:t>
      </w:r>
      <w:proofErr w:type="spellEnd"/>
      <w:r w:rsidRPr="00760AB5">
        <w:rPr>
          <w:rFonts w:ascii="Times New Roman" w:hAnsi="Times New Roman" w:cs="Times New Roman"/>
        </w:rPr>
        <w:t xml:space="preserve"> </w:t>
      </w:r>
      <w:proofErr w:type="spellStart"/>
      <w:r w:rsidRPr="00760AB5">
        <w:rPr>
          <w:rFonts w:ascii="Times New Roman" w:hAnsi="Times New Roman" w:cs="Times New Roman"/>
        </w:rPr>
        <w:t>crescute</w:t>
      </w:r>
      <w:proofErr w:type="spellEnd"/>
      <w:r w:rsidRPr="00760AB5">
        <w:rPr>
          <w:rFonts w:ascii="Times New Roman" w:hAnsi="Times New Roman" w:cs="Times New Roman"/>
        </w:rPr>
        <w:t xml:space="preserve"> ale </w:t>
      </w:r>
      <w:proofErr w:type="spellStart"/>
      <w:r w:rsidRPr="00760AB5">
        <w:rPr>
          <w:rFonts w:ascii="Times New Roman" w:hAnsi="Times New Roman" w:cs="Times New Roman"/>
        </w:rPr>
        <w:lastRenderedPageBreak/>
        <w:t>cazurilor</w:t>
      </w:r>
      <w:proofErr w:type="spellEnd"/>
      <w:r w:rsidRPr="00760AB5">
        <w:rPr>
          <w:rFonts w:ascii="Times New Roman" w:hAnsi="Times New Roman" w:cs="Times New Roman"/>
        </w:rPr>
        <w:t xml:space="preserve"> </w:t>
      </w:r>
      <w:proofErr w:type="spellStart"/>
      <w:r w:rsidRPr="00760AB5">
        <w:rPr>
          <w:rFonts w:ascii="Times New Roman" w:hAnsi="Times New Roman" w:cs="Times New Roman"/>
        </w:rPr>
        <w:t>în</w:t>
      </w:r>
      <w:proofErr w:type="spellEnd"/>
      <w:r w:rsidRPr="00760AB5">
        <w:rPr>
          <w:rFonts w:ascii="Times New Roman" w:hAnsi="Times New Roman" w:cs="Times New Roman"/>
        </w:rPr>
        <w:t xml:space="preserve"> </w:t>
      </w:r>
      <w:proofErr w:type="spellStart"/>
      <w:r w:rsidRPr="00760AB5">
        <w:rPr>
          <w:rFonts w:ascii="Times New Roman" w:hAnsi="Times New Roman" w:cs="Times New Roman"/>
        </w:rPr>
        <w:t>perioada</w:t>
      </w:r>
      <w:proofErr w:type="spellEnd"/>
      <w:r w:rsidRPr="00760AB5">
        <w:rPr>
          <w:rFonts w:ascii="Times New Roman" w:hAnsi="Times New Roman" w:cs="Times New Roman"/>
        </w:rPr>
        <w:t xml:space="preserve"> </w:t>
      </w:r>
      <w:proofErr w:type="spellStart"/>
      <w:r w:rsidRPr="00760AB5">
        <w:rPr>
          <w:rFonts w:ascii="Times New Roman" w:hAnsi="Times New Roman" w:cs="Times New Roman"/>
        </w:rPr>
        <w:t>ianuar</w:t>
      </w:r>
      <w:r w:rsidR="00301574" w:rsidRPr="00760AB5">
        <w:rPr>
          <w:rFonts w:ascii="Times New Roman" w:hAnsi="Times New Roman" w:cs="Times New Roman"/>
        </w:rPr>
        <w:t>ie-martie</w:t>
      </w:r>
      <w:proofErr w:type="spellEnd"/>
      <w:r w:rsidR="00301574" w:rsidRPr="00760AB5">
        <w:rPr>
          <w:rFonts w:ascii="Times New Roman" w:hAnsi="Times New Roman" w:cs="Times New Roman"/>
        </w:rPr>
        <w:t xml:space="preserve">, </w:t>
      </w:r>
      <w:proofErr w:type="spellStart"/>
      <w:r w:rsidR="00301574" w:rsidRPr="00760AB5">
        <w:rPr>
          <w:rFonts w:ascii="Times New Roman" w:hAnsi="Times New Roman" w:cs="Times New Roman"/>
        </w:rPr>
        <w:t>după</w:t>
      </w:r>
      <w:proofErr w:type="spellEnd"/>
      <w:r w:rsidR="00301574" w:rsidRPr="00760AB5">
        <w:rPr>
          <w:rFonts w:ascii="Times New Roman" w:hAnsi="Times New Roman" w:cs="Times New Roman"/>
        </w:rPr>
        <w:t xml:space="preserve"> care a </w:t>
      </w:r>
      <w:proofErr w:type="spellStart"/>
      <w:r w:rsidR="00301574" w:rsidRPr="00760AB5">
        <w:rPr>
          <w:rFonts w:ascii="Times New Roman" w:hAnsi="Times New Roman" w:cs="Times New Roman"/>
        </w:rPr>
        <w:t>fost</w:t>
      </w:r>
      <w:proofErr w:type="spellEnd"/>
      <w:r w:rsidR="00301574" w:rsidRPr="00760AB5">
        <w:rPr>
          <w:rFonts w:ascii="Times New Roman" w:hAnsi="Times New Roman" w:cs="Times New Roman"/>
        </w:rPr>
        <w:t xml:space="preserve"> </w:t>
      </w:r>
      <w:proofErr w:type="spellStart"/>
      <w:r w:rsidR="00301574" w:rsidRPr="00760AB5">
        <w:rPr>
          <w:rFonts w:ascii="Times New Roman" w:hAnsi="Times New Roman" w:cs="Times New Roman"/>
        </w:rPr>
        <w:t>înr</w:t>
      </w:r>
      <w:r w:rsidRPr="00760AB5">
        <w:rPr>
          <w:rFonts w:ascii="Times New Roman" w:hAnsi="Times New Roman" w:cs="Times New Roman"/>
        </w:rPr>
        <w:t>egistrată</w:t>
      </w:r>
      <w:proofErr w:type="spellEnd"/>
      <w:r w:rsidRPr="00760AB5">
        <w:rPr>
          <w:rFonts w:ascii="Times New Roman" w:hAnsi="Times New Roman" w:cs="Times New Roman"/>
        </w:rPr>
        <w:t xml:space="preserve"> o </w:t>
      </w:r>
      <w:proofErr w:type="spellStart"/>
      <w:r w:rsidRPr="00760AB5">
        <w:rPr>
          <w:rFonts w:ascii="Times New Roman" w:hAnsi="Times New Roman" w:cs="Times New Roman"/>
        </w:rPr>
        <w:t>ușoară</w:t>
      </w:r>
      <w:proofErr w:type="spellEnd"/>
      <w:r w:rsidRPr="00760AB5">
        <w:rPr>
          <w:rFonts w:ascii="Times New Roman" w:hAnsi="Times New Roman" w:cs="Times New Roman"/>
        </w:rPr>
        <w:t xml:space="preserve"> </w:t>
      </w:r>
      <w:proofErr w:type="spellStart"/>
      <w:r w:rsidRPr="00760AB5">
        <w:rPr>
          <w:rFonts w:ascii="Times New Roman" w:hAnsi="Times New Roman" w:cs="Times New Roman"/>
        </w:rPr>
        <w:t>scădere</w:t>
      </w:r>
      <w:proofErr w:type="spellEnd"/>
      <w:r w:rsidRPr="00760AB5">
        <w:rPr>
          <w:rFonts w:ascii="Times New Roman" w:hAnsi="Times New Roman" w:cs="Times New Roman"/>
        </w:rPr>
        <w:t xml:space="preserve"> </w:t>
      </w:r>
      <w:proofErr w:type="spellStart"/>
      <w:r w:rsidRPr="00760AB5">
        <w:rPr>
          <w:rFonts w:ascii="Times New Roman" w:hAnsi="Times New Roman" w:cs="Times New Roman"/>
        </w:rPr>
        <w:t>urmând</w:t>
      </w:r>
      <w:proofErr w:type="spellEnd"/>
      <w:r w:rsidRPr="00760AB5">
        <w:rPr>
          <w:rFonts w:ascii="Times New Roman" w:hAnsi="Times New Roman" w:cs="Times New Roman"/>
        </w:rPr>
        <w:t xml:space="preserve"> </w:t>
      </w:r>
      <w:proofErr w:type="spellStart"/>
      <w:proofErr w:type="gramStart"/>
      <w:r w:rsidRPr="00760AB5">
        <w:rPr>
          <w:rFonts w:ascii="Times New Roman" w:hAnsi="Times New Roman" w:cs="Times New Roman"/>
        </w:rPr>
        <w:t>să</w:t>
      </w:r>
      <w:proofErr w:type="spellEnd"/>
      <w:proofErr w:type="gramEnd"/>
      <w:r w:rsidRPr="00760AB5">
        <w:rPr>
          <w:rFonts w:ascii="Times New Roman" w:hAnsi="Times New Roman" w:cs="Times New Roman"/>
        </w:rPr>
        <w:t xml:space="preserve"> fie </w:t>
      </w:r>
      <w:proofErr w:type="spellStart"/>
      <w:r w:rsidRPr="00760AB5">
        <w:rPr>
          <w:rFonts w:ascii="Times New Roman" w:hAnsi="Times New Roman" w:cs="Times New Roman"/>
        </w:rPr>
        <w:t>înregistrată</w:t>
      </w:r>
      <w:proofErr w:type="spellEnd"/>
      <w:r w:rsidRPr="00760AB5">
        <w:rPr>
          <w:rFonts w:ascii="Times New Roman" w:hAnsi="Times New Roman" w:cs="Times New Roman"/>
        </w:rPr>
        <w:t xml:space="preserve"> o </w:t>
      </w:r>
      <w:proofErr w:type="spellStart"/>
      <w:r w:rsidRPr="00760AB5">
        <w:rPr>
          <w:rFonts w:ascii="Times New Roman" w:hAnsi="Times New Roman" w:cs="Times New Roman"/>
        </w:rPr>
        <w:t>evoluție</w:t>
      </w:r>
      <w:proofErr w:type="spellEnd"/>
      <w:r w:rsidRPr="00760AB5">
        <w:rPr>
          <w:rFonts w:ascii="Times New Roman" w:hAnsi="Times New Roman" w:cs="Times New Roman"/>
        </w:rPr>
        <w:t xml:space="preserve"> </w:t>
      </w:r>
      <w:proofErr w:type="spellStart"/>
      <w:r w:rsidRPr="00760AB5">
        <w:rPr>
          <w:rFonts w:ascii="Times New Roman" w:hAnsi="Times New Roman" w:cs="Times New Roman"/>
        </w:rPr>
        <w:t>ascendentă</w:t>
      </w:r>
      <w:proofErr w:type="spellEnd"/>
      <w:r w:rsidRPr="00760AB5">
        <w:rPr>
          <w:rFonts w:ascii="Times New Roman" w:hAnsi="Times New Roman" w:cs="Times New Roman"/>
        </w:rPr>
        <w:t xml:space="preserve"> </w:t>
      </w:r>
      <w:proofErr w:type="spellStart"/>
      <w:r w:rsidRPr="00760AB5">
        <w:rPr>
          <w:rFonts w:ascii="Times New Roman" w:hAnsi="Times New Roman" w:cs="Times New Roman"/>
        </w:rPr>
        <w:t>în</w:t>
      </w:r>
      <w:proofErr w:type="spellEnd"/>
      <w:r w:rsidRPr="00760AB5">
        <w:rPr>
          <w:rFonts w:ascii="Times New Roman" w:hAnsi="Times New Roman" w:cs="Times New Roman"/>
        </w:rPr>
        <w:t xml:space="preserve"> </w:t>
      </w:r>
      <w:proofErr w:type="spellStart"/>
      <w:r w:rsidRPr="00760AB5">
        <w:rPr>
          <w:rFonts w:ascii="Times New Roman" w:hAnsi="Times New Roman" w:cs="Times New Roman"/>
        </w:rPr>
        <w:t>perioada</w:t>
      </w:r>
      <w:proofErr w:type="spellEnd"/>
      <w:r w:rsidRPr="00760AB5">
        <w:rPr>
          <w:rFonts w:ascii="Times New Roman" w:hAnsi="Times New Roman" w:cs="Times New Roman"/>
        </w:rPr>
        <w:t xml:space="preserve"> </w:t>
      </w:r>
      <w:proofErr w:type="spellStart"/>
      <w:r w:rsidRPr="00760AB5">
        <w:rPr>
          <w:rFonts w:ascii="Times New Roman" w:hAnsi="Times New Roman" w:cs="Times New Roman"/>
        </w:rPr>
        <w:t>iunie-noiembrie</w:t>
      </w:r>
      <w:proofErr w:type="spellEnd"/>
      <w:r w:rsidRPr="00760AB5">
        <w:rPr>
          <w:rFonts w:ascii="Times New Roman" w:hAnsi="Times New Roman" w:cs="Times New Roman"/>
        </w:rPr>
        <w:t xml:space="preserve">, </w:t>
      </w:r>
      <w:proofErr w:type="spellStart"/>
      <w:r w:rsidRPr="00760AB5">
        <w:rPr>
          <w:rFonts w:ascii="Times New Roman" w:hAnsi="Times New Roman" w:cs="Times New Roman"/>
        </w:rPr>
        <w:t>păstrându</w:t>
      </w:r>
      <w:proofErr w:type="spellEnd"/>
      <w:r w:rsidRPr="00760AB5">
        <w:rPr>
          <w:rFonts w:ascii="Times New Roman" w:hAnsi="Times New Roman" w:cs="Times New Roman"/>
        </w:rPr>
        <w:t xml:space="preserve">-se </w:t>
      </w:r>
      <w:proofErr w:type="spellStart"/>
      <w:r w:rsidRPr="00760AB5">
        <w:rPr>
          <w:rFonts w:ascii="Times New Roman" w:hAnsi="Times New Roman" w:cs="Times New Roman"/>
        </w:rPr>
        <w:t>aceeaşi</w:t>
      </w:r>
      <w:proofErr w:type="spellEnd"/>
      <w:r w:rsidRPr="00760AB5">
        <w:rPr>
          <w:rFonts w:ascii="Times New Roman" w:hAnsi="Times New Roman" w:cs="Times New Roman"/>
        </w:rPr>
        <w:t xml:space="preserve"> </w:t>
      </w:r>
      <w:proofErr w:type="spellStart"/>
      <w:r w:rsidRPr="00760AB5">
        <w:rPr>
          <w:rFonts w:ascii="Times New Roman" w:hAnsi="Times New Roman" w:cs="Times New Roman"/>
        </w:rPr>
        <w:t>sezonalitate</w:t>
      </w:r>
      <w:proofErr w:type="spellEnd"/>
      <w:r w:rsidRPr="00760AB5">
        <w:rPr>
          <w:rFonts w:ascii="Times New Roman" w:hAnsi="Times New Roman" w:cs="Times New Roman"/>
        </w:rPr>
        <w:t xml:space="preserve"> ca </w:t>
      </w:r>
      <w:proofErr w:type="spellStart"/>
      <w:r w:rsidRPr="00760AB5">
        <w:rPr>
          <w:rFonts w:ascii="Times New Roman" w:hAnsi="Times New Roman" w:cs="Times New Roman"/>
        </w:rPr>
        <w:t>și</w:t>
      </w:r>
      <w:proofErr w:type="spellEnd"/>
      <w:r w:rsidRPr="00760AB5">
        <w:rPr>
          <w:rFonts w:ascii="Times New Roman" w:hAnsi="Times New Roman" w:cs="Times New Roman"/>
        </w:rPr>
        <w:t xml:space="preserve"> </w:t>
      </w:r>
      <w:proofErr w:type="spellStart"/>
      <w:r w:rsidRPr="00760AB5">
        <w:rPr>
          <w:rFonts w:ascii="Times New Roman" w:hAnsi="Times New Roman" w:cs="Times New Roman"/>
        </w:rPr>
        <w:t>în</w:t>
      </w:r>
      <w:proofErr w:type="spellEnd"/>
      <w:r w:rsidRPr="00760AB5">
        <w:rPr>
          <w:rFonts w:ascii="Times New Roman" w:hAnsi="Times New Roman" w:cs="Times New Roman"/>
        </w:rPr>
        <w:t xml:space="preserve"> </w:t>
      </w:r>
      <w:proofErr w:type="spellStart"/>
      <w:r w:rsidRPr="00760AB5">
        <w:rPr>
          <w:rFonts w:ascii="Times New Roman" w:hAnsi="Times New Roman" w:cs="Times New Roman"/>
        </w:rPr>
        <w:t>anii</w:t>
      </w:r>
      <w:proofErr w:type="spellEnd"/>
      <w:r w:rsidRPr="00760AB5">
        <w:rPr>
          <w:rFonts w:ascii="Times New Roman" w:hAnsi="Times New Roman" w:cs="Times New Roman"/>
        </w:rPr>
        <w:t xml:space="preserve"> </w:t>
      </w:r>
      <w:proofErr w:type="spellStart"/>
      <w:r w:rsidRPr="00760AB5">
        <w:rPr>
          <w:rFonts w:ascii="Times New Roman" w:hAnsi="Times New Roman" w:cs="Times New Roman"/>
        </w:rPr>
        <w:t>precedenţi</w:t>
      </w:r>
      <w:proofErr w:type="spellEnd"/>
      <w:r w:rsidRPr="00760AB5">
        <w:rPr>
          <w:rFonts w:ascii="Times New Roman" w:hAnsi="Times New Roman" w:cs="Times New Roman"/>
        </w:rPr>
        <w:t xml:space="preserve">, care </w:t>
      </w:r>
      <w:proofErr w:type="spellStart"/>
      <w:r w:rsidRPr="00760AB5">
        <w:rPr>
          <w:rFonts w:ascii="Times New Roman" w:hAnsi="Times New Roman" w:cs="Times New Roman"/>
        </w:rPr>
        <w:t>sugerează</w:t>
      </w:r>
      <w:proofErr w:type="spellEnd"/>
      <w:r w:rsidRPr="00760AB5">
        <w:rPr>
          <w:rFonts w:ascii="Times New Roman" w:hAnsi="Times New Roman" w:cs="Times New Roman"/>
        </w:rPr>
        <w:t xml:space="preserve"> </w:t>
      </w:r>
      <w:proofErr w:type="spellStart"/>
      <w:r w:rsidRPr="00760AB5">
        <w:rPr>
          <w:rFonts w:ascii="Times New Roman" w:hAnsi="Times New Roman" w:cs="Times New Roman"/>
        </w:rPr>
        <w:t>legatura</w:t>
      </w:r>
      <w:proofErr w:type="spellEnd"/>
      <w:r w:rsidRPr="00760AB5">
        <w:rPr>
          <w:rFonts w:ascii="Times New Roman" w:hAnsi="Times New Roman" w:cs="Times New Roman"/>
        </w:rPr>
        <w:t xml:space="preserve"> cu </w:t>
      </w:r>
      <w:proofErr w:type="spellStart"/>
      <w:r w:rsidRPr="00760AB5">
        <w:rPr>
          <w:rFonts w:ascii="Times New Roman" w:hAnsi="Times New Roman" w:cs="Times New Roman"/>
        </w:rPr>
        <w:t>colectivităţile</w:t>
      </w:r>
      <w:proofErr w:type="spellEnd"/>
      <w:r w:rsidRPr="00760AB5">
        <w:rPr>
          <w:rFonts w:ascii="Times New Roman" w:hAnsi="Times New Roman" w:cs="Times New Roman"/>
        </w:rPr>
        <w:t xml:space="preserve"> </w:t>
      </w:r>
      <w:proofErr w:type="spellStart"/>
      <w:r w:rsidRPr="00760AB5">
        <w:rPr>
          <w:rFonts w:ascii="Times New Roman" w:hAnsi="Times New Roman" w:cs="Times New Roman"/>
        </w:rPr>
        <w:t>și</w:t>
      </w:r>
      <w:proofErr w:type="spellEnd"/>
      <w:r w:rsidRPr="00760AB5">
        <w:rPr>
          <w:rFonts w:ascii="Times New Roman" w:hAnsi="Times New Roman" w:cs="Times New Roman"/>
        </w:rPr>
        <w:t xml:space="preserve"> </w:t>
      </w:r>
      <w:proofErr w:type="spellStart"/>
      <w:r w:rsidRPr="00760AB5">
        <w:rPr>
          <w:rFonts w:ascii="Times New Roman" w:hAnsi="Times New Roman" w:cs="Times New Roman"/>
        </w:rPr>
        <w:t>comunitățile</w:t>
      </w:r>
      <w:proofErr w:type="spellEnd"/>
      <w:r w:rsidR="00301574" w:rsidRPr="00760AB5">
        <w:rPr>
          <w:rFonts w:ascii="Times New Roman" w:hAnsi="Times New Roman" w:cs="Times New Roman"/>
        </w:rPr>
        <w:t>.</w:t>
      </w:r>
      <w:r w:rsidR="006F30AA" w:rsidRPr="00760AB5">
        <w:rPr>
          <w:rFonts w:ascii="Times New Roman" w:eastAsia="Times New Roman" w:hAnsi="Times New Roman" w:cs="Times New Roman"/>
          <w:color w:val="000000" w:themeColor="text1"/>
          <w:lang w:val="ro-RO"/>
        </w:rPr>
        <w:t xml:space="preserve"> </w:t>
      </w:r>
      <w:r w:rsidR="00301574" w:rsidRPr="00760AB5">
        <w:rPr>
          <w:rStyle w:val="FootnoteReference"/>
          <w:rFonts w:ascii="Times New Roman" w:eastAsia="Times New Roman" w:hAnsi="Times New Roman" w:cs="Times New Roman"/>
          <w:color w:val="000000" w:themeColor="text1"/>
          <w:lang w:val="ro-RO"/>
        </w:rPr>
        <w:footnoteReference w:id="18"/>
      </w:r>
    </w:p>
    <w:p w:rsidR="002D76C4" w:rsidRPr="00760AB5" w:rsidRDefault="002D76C4" w:rsidP="00760AB5">
      <w:pPr>
        <w:shd w:val="clear" w:color="auto" w:fill="FFFFFF"/>
        <w:spacing w:after="0" w:line="360" w:lineRule="auto"/>
        <w:ind w:firstLine="708"/>
        <w:jc w:val="both"/>
        <w:rPr>
          <w:rFonts w:ascii="Times New Roman" w:eastAsia="Times New Roman" w:hAnsi="Times New Roman" w:cs="Times New Roman"/>
          <w:color w:val="000000" w:themeColor="text1"/>
          <w:lang w:val="ro-RO"/>
        </w:rPr>
      </w:pPr>
    </w:p>
    <w:p w:rsidR="002D76C4" w:rsidRPr="00760AB5" w:rsidRDefault="002D76C4" w:rsidP="00760AB5">
      <w:pPr>
        <w:shd w:val="clear" w:color="auto" w:fill="FFFFFF"/>
        <w:spacing w:after="0" w:line="360" w:lineRule="auto"/>
        <w:ind w:firstLine="708"/>
        <w:jc w:val="both"/>
        <w:rPr>
          <w:rFonts w:ascii="Times New Roman" w:eastAsia="Times New Roman" w:hAnsi="Times New Roman" w:cs="Times New Roman"/>
          <w:color w:val="000000" w:themeColor="text1"/>
          <w:lang w:val="ro-RO"/>
        </w:rPr>
      </w:pPr>
      <w:r w:rsidRPr="00760AB5">
        <w:rPr>
          <w:rFonts w:ascii="Times New Roman" w:eastAsia="Times New Roman" w:hAnsi="Times New Roman" w:cs="Times New Roman"/>
          <w:color w:val="000000" w:themeColor="text1"/>
          <w:lang w:val="ro-RO"/>
        </w:rPr>
        <w:t>Fig. 11  Distribuția pe județe a incidenței hepatitei virale A, România, 2017</w:t>
      </w:r>
    </w:p>
    <w:p w:rsidR="002D76C4" w:rsidRPr="00760AB5" w:rsidRDefault="002D76C4" w:rsidP="00760AB5">
      <w:pPr>
        <w:shd w:val="clear" w:color="auto" w:fill="FFFFFF"/>
        <w:spacing w:after="0" w:line="360" w:lineRule="auto"/>
        <w:ind w:firstLine="708"/>
        <w:jc w:val="both"/>
        <w:rPr>
          <w:rFonts w:ascii="Times New Roman" w:eastAsia="Times New Roman" w:hAnsi="Times New Roman" w:cs="Times New Roman"/>
          <w:color w:val="000000" w:themeColor="text1"/>
          <w:lang w:val="ro-RO"/>
        </w:rPr>
      </w:pPr>
    </w:p>
    <w:p w:rsidR="006F30AA" w:rsidRPr="00760AB5" w:rsidRDefault="006F30AA" w:rsidP="00760AB5">
      <w:pPr>
        <w:shd w:val="clear" w:color="auto" w:fill="FFFFFF"/>
        <w:spacing w:after="0" w:line="360" w:lineRule="auto"/>
        <w:ind w:firstLine="708"/>
        <w:jc w:val="both"/>
        <w:rPr>
          <w:rFonts w:ascii="Times New Roman" w:eastAsia="Times New Roman" w:hAnsi="Times New Roman" w:cs="Times New Roman"/>
          <w:color w:val="000000" w:themeColor="text1"/>
          <w:lang w:val="ro-RO"/>
        </w:rPr>
      </w:pPr>
    </w:p>
    <w:p w:rsidR="006F30AA" w:rsidRPr="00760AB5" w:rsidRDefault="006F30AA" w:rsidP="00760AB5">
      <w:pPr>
        <w:shd w:val="clear" w:color="auto" w:fill="FFFFFF"/>
        <w:spacing w:after="0" w:line="360" w:lineRule="auto"/>
        <w:jc w:val="both"/>
        <w:rPr>
          <w:rFonts w:ascii="Times New Roman" w:eastAsia="Times New Roman" w:hAnsi="Times New Roman" w:cs="Times New Roman"/>
          <w:color w:val="000000" w:themeColor="text1"/>
          <w:lang w:val="ro-RO"/>
        </w:rPr>
      </w:pPr>
    </w:p>
    <w:p w:rsidR="001D2B76" w:rsidRPr="00760AB5" w:rsidRDefault="001D2B76" w:rsidP="00760AB5">
      <w:pPr>
        <w:shd w:val="clear" w:color="auto" w:fill="FFFFFF"/>
        <w:spacing w:after="0" w:line="360" w:lineRule="auto"/>
        <w:ind w:firstLine="708"/>
        <w:jc w:val="both"/>
        <w:rPr>
          <w:rFonts w:ascii="Times New Roman" w:eastAsia="Times New Roman" w:hAnsi="Times New Roman" w:cs="Times New Roman"/>
          <w:color w:val="000000" w:themeColor="text1"/>
          <w:lang w:val="ro-RO"/>
        </w:rPr>
      </w:pPr>
      <w:r w:rsidRPr="00760AB5">
        <w:rPr>
          <w:rFonts w:ascii="Times New Roman" w:eastAsia="Times New Roman" w:hAnsi="Times New Roman" w:cs="Times New Roman"/>
          <w:noProof/>
        </w:rPr>
        <w:drawing>
          <wp:anchor distT="0" distB="0" distL="0" distR="0" simplePos="0" relativeHeight="251683840" behindDoc="1" locked="0" layoutInCell="1" allowOverlap="1" wp14:anchorId="6C82F98A" wp14:editId="77AC164B">
            <wp:simplePos x="0" y="0"/>
            <wp:positionH relativeFrom="page">
              <wp:posOffset>1323975</wp:posOffset>
            </wp:positionH>
            <wp:positionV relativeFrom="paragraph">
              <wp:posOffset>168275</wp:posOffset>
            </wp:positionV>
            <wp:extent cx="5429250" cy="3971925"/>
            <wp:effectExtent l="0" t="0" r="0" b="9525"/>
            <wp:wrapTopAndBottom/>
            <wp:docPr id="15"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6.jpeg"/>
                    <pic:cNvPicPr/>
                  </pic:nvPicPr>
                  <pic:blipFill>
                    <a:blip r:embed="rId24" cstate="print"/>
                    <a:stretch>
                      <a:fillRect/>
                    </a:stretch>
                  </pic:blipFill>
                  <pic:spPr>
                    <a:xfrm>
                      <a:off x="0" y="0"/>
                      <a:ext cx="5429250" cy="3971925"/>
                    </a:xfrm>
                    <a:prstGeom prst="rect">
                      <a:avLst/>
                    </a:prstGeom>
                  </pic:spPr>
                </pic:pic>
              </a:graphicData>
            </a:graphic>
            <wp14:sizeRelV relativeFrom="margin">
              <wp14:pctHeight>0</wp14:pctHeight>
            </wp14:sizeRelV>
          </wp:anchor>
        </w:drawing>
      </w:r>
    </w:p>
    <w:p w:rsidR="001D2B76" w:rsidRPr="00760AB5" w:rsidRDefault="001D2B76" w:rsidP="00760AB5">
      <w:pPr>
        <w:shd w:val="clear" w:color="auto" w:fill="FFFFFF"/>
        <w:spacing w:after="0" w:line="360" w:lineRule="auto"/>
        <w:ind w:firstLine="708"/>
        <w:jc w:val="both"/>
        <w:rPr>
          <w:rFonts w:ascii="Times New Roman" w:eastAsia="Times New Roman" w:hAnsi="Times New Roman" w:cs="Times New Roman"/>
          <w:color w:val="000000" w:themeColor="text1"/>
          <w:lang w:val="ro-RO"/>
        </w:rPr>
      </w:pPr>
    </w:p>
    <w:p w:rsidR="001D2B76" w:rsidRPr="00760AB5" w:rsidRDefault="001D2B76" w:rsidP="00760AB5">
      <w:pPr>
        <w:shd w:val="clear" w:color="auto" w:fill="FFFFFF"/>
        <w:spacing w:after="0" w:line="360" w:lineRule="auto"/>
        <w:ind w:firstLine="708"/>
        <w:jc w:val="both"/>
        <w:rPr>
          <w:rFonts w:ascii="Times New Roman" w:eastAsia="Times New Roman" w:hAnsi="Times New Roman" w:cs="Times New Roman"/>
          <w:color w:val="000000" w:themeColor="text1"/>
          <w:lang w:val="ro-RO"/>
        </w:rPr>
      </w:pPr>
    </w:p>
    <w:p w:rsidR="001D2B76" w:rsidRPr="00760AB5" w:rsidRDefault="001D2B76" w:rsidP="00760AB5">
      <w:pPr>
        <w:shd w:val="clear" w:color="auto" w:fill="FFFFFF"/>
        <w:spacing w:after="0" w:line="360" w:lineRule="auto"/>
        <w:ind w:firstLine="708"/>
        <w:jc w:val="both"/>
        <w:rPr>
          <w:rFonts w:ascii="Times New Roman" w:eastAsia="Times New Roman" w:hAnsi="Times New Roman" w:cs="Times New Roman"/>
          <w:color w:val="000000" w:themeColor="text1"/>
          <w:lang w:val="ro-RO" w:bidi="en-US"/>
        </w:rPr>
      </w:pPr>
      <w:r w:rsidRPr="00760AB5">
        <w:rPr>
          <w:rFonts w:ascii="Times New Roman" w:eastAsia="Times New Roman" w:hAnsi="Times New Roman" w:cs="Times New Roman"/>
          <w:color w:val="000000" w:themeColor="text1"/>
          <w:lang w:val="ro-RO" w:bidi="en-US"/>
        </w:rPr>
        <w:t>Cazuri de hepatită virală A au fost raportate în toate județele României exceptând județele: Arad, Brăila și Tulcea, fiind înregistrată o incidența maximă în județul Sibiu (65,5%000) și o incidenţă minimă în județele Prahova, respectiv Neamț, Maramureș (0,7%000).</w:t>
      </w:r>
    </w:p>
    <w:p w:rsidR="001D2B76" w:rsidRPr="00760AB5" w:rsidRDefault="001D2B76" w:rsidP="00760AB5">
      <w:pPr>
        <w:shd w:val="clear" w:color="auto" w:fill="FFFFFF"/>
        <w:spacing w:after="0" w:line="360" w:lineRule="auto"/>
        <w:ind w:firstLine="708"/>
        <w:jc w:val="both"/>
        <w:rPr>
          <w:rFonts w:ascii="Times New Roman" w:eastAsia="Times New Roman" w:hAnsi="Times New Roman" w:cs="Times New Roman"/>
          <w:color w:val="000000" w:themeColor="text1"/>
          <w:lang w:bidi="en-US"/>
        </w:rPr>
      </w:pPr>
      <w:proofErr w:type="spellStart"/>
      <w:r w:rsidRPr="00760AB5">
        <w:rPr>
          <w:rFonts w:ascii="Times New Roman" w:eastAsia="Times New Roman" w:hAnsi="Times New Roman" w:cs="Times New Roman"/>
          <w:color w:val="000000" w:themeColor="text1"/>
          <w:lang w:bidi="en-US"/>
        </w:rPr>
        <w:t>În</w:t>
      </w:r>
      <w:proofErr w:type="spellEnd"/>
      <w:r w:rsidRPr="00760AB5">
        <w:rPr>
          <w:rFonts w:ascii="Times New Roman" w:eastAsia="Times New Roman" w:hAnsi="Times New Roman" w:cs="Times New Roman"/>
          <w:color w:val="000000" w:themeColor="text1"/>
          <w:lang w:bidi="en-US"/>
        </w:rPr>
        <w:t xml:space="preserve"> </w:t>
      </w:r>
      <w:proofErr w:type="spellStart"/>
      <w:r w:rsidRPr="00760AB5">
        <w:rPr>
          <w:rFonts w:ascii="Times New Roman" w:eastAsia="Times New Roman" w:hAnsi="Times New Roman" w:cs="Times New Roman"/>
          <w:color w:val="000000" w:themeColor="text1"/>
          <w:lang w:bidi="en-US"/>
        </w:rPr>
        <w:t>anul</w:t>
      </w:r>
      <w:proofErr w:type="spellEnd"/>
      <w:r w:rsidRPr="00760AB5">
        <w:rPr>
          <w:rFonts w:ascii="Times New Roman" w:eastAsia="Times New Roman" w:hAnsi="Times New Roman" w:cs="Times New Roman"/>
          <w:color w:val="000000" w:themeColor="text1"/>
          <w:lang w:bidi="en-US"/>
        </w:rPr>
        <w:t xml:space="preserve"> 2017 au </w:t>
      </w:r>
      <w:proofErr w:type="spellStart"/>
      <w:r w:rsidRPr="00760AB5">
        <w:rPr>
          <w:rFonts w:ascii="Times New Roman" w:eastAsia="Times New Roman" w:hAnsi="Times New Roman" w:cs="Times New Roman"/>
          <w:color w:val="000000" w:themeColor="text1"/>
          <w:lang w:bidi="en-US"/>
        </w:rPr>
        <w:t>fost</w:t>
      </w:r>
      <w:proofErr w:type="spellEnd"/>
      <w:r w:rsidRPr="00760AB5">
        <w:rPr>
          <w:rFonts w:ascii="Times New Roman" w:eastAsia="Times New Roman" w:hAnsi="Times New Roman" w:cs="Times New Roman"/>
          <w:color w:val="000000" w:themeColor="text1"/>
          <w:lang w:bidi="en-US"/>
        </w:rPr>
        <w:t xml:space="preserve"> </w:t>
      </w:r>
      <w:proofErr w:type="spellStart"/>
      <w:r w:rsidRPr="00760AB5">
        <w:rPr>
          <w:rFonts w:ascii="Times New Roman" w:eastAsia="Times New Roman" w:hAnsi="Times New Roman" w:cs="Times New Roman"/>
          <w:color w:val="000000" w:themeColor="text1"/>
          <w:lang w:bidi="en-US"/>
        </w:rPr>
        <w:t>raportate</w:t>
      </w:r>
      <w:proofErr w:type="spellEnd"/>
      <w:r w:rsidRPr="00760AB5">
        <w:rPr>
          <w:rFonts w:ascii="Times New Roman" w:eastAsia="Times New Roman" w:hAnsi="Times New Roman" w:cs="Times New Roman"/>
          <w:color w:val="000000" w:themeColor="text1"/>
          <w:lang w:bidi="en-US"/>
        </w:rPr>
        <w:t xml:space="preserve"> 94 de </w:t>
      </w:r>
      <w:proofErr w:type="spellStart"/>
      <w:r w:rsidRPr="00760AB5">
        <w:rPr>
          <w:rFonts w:ascii="Times New Roman" w:eastAsia="Times New Roman" w:hAnsi="Times New Roman" w:cs="Times New Roman"/>
          <w:color w:val="000000" w:themeColor="text1"/>
          <w:lang w:bidi="en-US"/>
        </w:rPr>
        <w:t>focare</w:t>
      </w:r>
      <w:proofErr w:type="spellEnd"/>
      <w:r w:rsidRPr="00760AB5">
        <w:rPr>
          <w:rFonts w:ascii="Times New Roman" w:eastAsia="Times New Roman" w:hAnsi="Times New Roman" w:cs="Times New Roman"/>
          <w:color w:val="000000" w:themeColor="text1"/>
          <w:lang w:bidi="en-US"/>
        </w:rPr>
        <w:t xml:space="preserve"> </w:t>
      </w:r>
      <w:proofErr w:type="spellStart"/>
      <w:r w:rsidRPr="00760AB5">
        <w:rPr>
          <w:rFonts w:ascii="Times New Roman" w:eastAsia="Times New Roman" w:hAnsi="Times New Roman" w:cs="Times New Roman"/>
          <w:color w:val="000000" w:themeColor="text1"/>
          <w:lang w:bidi="en-US"/>
        </w:rPr>
        <w:t>în</w:t>
      </w:r>
      <w:proofErr w:type="spellEnd"/>
      <w:r w:rsidRPr="00760AB5">
        <w:rPr>
          <w:rFonts w:ascii="Times New Roman" w:eastAsia="Times New Roman" w:hAnsi="Times New Roman" w:cs="Times New Roman"/>
          <w:color w:val="000000" w:themeColor="text1"/>
          <w:lang w:bidi="en-US"/>
        </w:rPr>
        <w:t xml:space="preserve"> </w:t>
      </w:r>
      <w:proofErr w:type="spellStart"/>
      <w:r w:rsidRPr="00760AB5">
        <w:rPr>
          <w:rFonts w:ascii="Times New Roman" w:eastAsia="Times New Roman" w:hAnsi="Times New Roman" w:cs="Times New Roman"/>
          <w:color w:val="000000" w:themeColor="text1"/>
          <w:lang w:bidi="en-US"/>
        </w:rPr>
        <w:t>mediul</w:t>
      </w:r>
      <w:proofErr w:type="spellEnd"/>
      <w:r w:rsidRPr="00760AB5">
        <w:rPr>
          <w:rFonts w:ascii="Times New Roman" w:eastAsia="Times New Roman" w:hAnsi="Times New Roman" w:cs="Times New Roman"/>
          <w:color w:val="000000" w:themeColor="text1"/>
          <w:lang w:bidi="en-US"/>
        </w:rPr>
        <w:t xml:space="preserve"> rural cu un </w:t>
      </w:r>
      <w:proofErr w:type="spellStart"/>
      <w:r w:rsidRPr="00760AB5">
        <w:rPr>
          <w:rFonts w:ascii="Times New Roman" w:eastAsia="Times New Roman" w:hAnsi="Times New Roman" w:cs="Times New Roman"/>
          <w:color w:val="000000" w:themeColor="text1"/>
          <w:lang w:bidi="en-US"/>
        </w:rPr>
        <w:t>număr</w:t>
      </w:r>
      <w:proofErr w:type="spellEnd"/>
      <w:r w:rsidRPr="00760AB5">
        <w:rPr>
          <w:rFonts w:ascii="Times New Roman" w:eastAsia="Times New Roman" w:hAnsi="Times New Roman" w:cs="Times New Roman"/>
          <w:color w:val="000000" w:themeColor="text1"/>
          <w:lang w:bidi="en-US"/>
        </w:rPr>
        <w:t xml:space="preserve"> de 1.205 </w:t>
      </w:r>
      <w:proofErr w:type="spellStart"/>
      <w:r w:rsidRPr="00760AB5">
        <w:rPr>
          <w:rFonts w:ascii="Times New Roman" w:eastAsia="Times New Roman" w:hAnsi="Times New Roman" w:cs="Times New Roman"/>
          <w:color w:val="000000" w:themeColor="text1"/>
          <w:lang w:bidi="en-US"/>
        </w:rPr>
        <w:t>cazuri</w:t>
      </w:r>
      <w:proofErr w:type="spellEnd"/>
      <w:r w:rsidRPr="00760AB5">
        <w:rPr>
          <w:rFonts w:ascii="Times New Roman" w:eastAsia="Times New Roman" w:hAnsi="Times New Roman" w:cs="Times New Roman"/>
          <w:color w:val="000000" w:themeColor="text1"/>
          <w:lang w:bidi="en-US"/>
        </w:rPr>
        <w:t xml:space="preserve"> </w:t>
      </w:r>
      <w:proofErr w:type="spellStart"/>
      <w:r w:rsidRPr="00760AB5">
        <w:rPr>
          <w:rFonts w:ascii="Times New Roman" w:eastAsia="Times New Roman" w:hAnsi="Times New Roman" w:cs="Times New Roman"/>
          <w:color w:val="000000" w:themeColor="text1"/>
          <w:lang w:bidi="en-US"/>
        </w:rPr>
        <w:t>hepatită</w:t>
      </w:r>
      <w:proofErr w:type="spellEnd"/>
      <w:r w:rsidRPr="00760AB5">
        <w:rPr>
          <w:rFonts w:ascii="Times New Roman" w:eastAsia="Times New Roman" w:hAnsi="Times New Roman" w:cs="Times New Roman"/>
          <w:color w:val="000000" w:themeColor="text1"/>
          <w:lang w:bidi="en-US"/>
        </w:rPr>
        <w:t xml:space="preserve"> </w:t>
      </w:r>
      <w:proofErr w:type="spellStart"/>
      <w:r w:rsidRPr="00760AB5">
        <w:rPr>
          <w:rFonts w:ascii="Times New Roman" w:eastAsia="Times New Roman" w:hAnsi="Times New Roman" w:cs="Times New Roman"/>
          <w:color w:val="000000" w:themeColor="text1"/>
          <w:lang w:bidi="en-US"/>
        </w:rPr>
        <w:t>virală</w:t>
      </w:r>
      <w:proofErr w:type="spellEnd"/>
      <w:r w:rsidRPr="00760AB5">
        <w:rPr>
          <w:rFonts w:ascii="Times New Roman" w:eastAsia="Times New Roman" w:hAnsi="Times New Roman" w:cs="Times New Roman"/>
          <w:color w:val="000000" w:themeColor="text1"/>
          <w:lang w:bidi="en-US"/>
        </w:rPr>
        <w:t xml:space="preserve"> A </w:t>
      </w:r>
      <w:proofErr w:type="spellStart"/>
      <w:r w:rsidRPr="00760AB5">
        <w:rPr>
          <w:rFonts w:ascii="Times New Roman" w:eastAsia="Times New Roman" w:hAnsi="Times New Roman" w:cs="Times New Roman"/>
          <w:color w:val="000000" w:themeColor="text1"/>
          <w:lang w:bidi="en-US"/>
        </w:rPr>
        <w:t>și</w:t>
      </w:r>
      <w:proofErr w:type="spellEnd"/>
      <w:r w:rsidRPr="00760AB5">
        <w:rPr>
          <w:rFonts w:ascii="Times New Roman" w:eastAsia="Times New Roman" w:hAnsi="Times New Roman" w:cs="Times New Roman"/>
          <w:color w:val="000000" w:themeColor="text1"/>
          <w:lang w:bidi="en-US"/>
        </w:rPr>
        <w:t xml:space="preserve"> 28 de </w:t>
      </w:r>
      <w:proofErr w:type="spellStart"/>
      <w:r w:rsidRPr="00760AB5">
        <w:rPr>
          <w:rFonts w:ascii="Times New Roman" w:eastAsia="Times New Roman" w:hAnsi="Times New Roman" w:cs="Times New Roman"/>
          <w:color w:val="000000" w:themeColor="text1"/>
          <w:lang w:bidi="en-US"/>
        </w:rPr>
        <w:t>focare</w:t>
      </w:r>
      <w:proofErr w:type="spellEnd"/>
      <w:r w:rsidRPr="00760AB5">
        <w:rPr>
          <w:rFonts w:ascii="Times New Roman" w:eastAsia="Times New Roman" w:hAnsi="Times New Roman" w:cs="Times New Roman"/>
          <w:color w:val="000000" w:themeColor="text1"/>
          <w:lang w:bidi="en-US"/>
        </w:rPr>
        <w:t xml:space="preserve"> </w:t>
      </w:r>
      <w:proofErr w:type="spellStart"/>
      <w:r w:rsidRPr="00760AB5">
        <w:rPr>
          <w:rFonts w:ascii="Times New Roman" w:eastAsia="Times New Roman" w:hAnsi="Times New Roman" w:cs="Times New Roman"/>
          <w:color w:val="000000" w:themeColor="text1"/>
          <w:lang w:bidi="en-US"/>
        </w:rPr>
        <w:t>în</w:t>
      </w:r>
      <w:proofErr w:type="spellEnd"/>
      <w:r w:rsidRPr="00760AB5">
        <w:rPr>
          <w:rFonts w:ascii="Times New Roman" w:eastAsia="Times New Roman" w:hAnsi="Times New Roman" w:cs="Times New Roman"/>
          <w:color w:val="000000" w:themeColor="text1"/>
          <w:lang w:bidi="en-US"/>
        </w:rPr>
        <w:t xml:space="preserve"> </w:t>
      </w:r>
      <w:proofErr w:type="spellStart"/>
      <w:r w:rsidRPr="00760AB5">
        <w:rPr>
          <w:rFonts w:ascii="Times New Roman" w:eastAsia="Times New Roman" w:hAnsi="Times New Roman" w:cs="Times New Roman"/>
          <w:color w:val="000000" w:themeColor="text1"/>
          <w:lang w:bidi="en-US"/>
        </w:rPr>
        <w:t>mediul</w:t>
      </w:r>
      <w:proofErr w:type="spellEnd"/>
      <w:r w:rsidRPr="00760AB5">
        <w:rPr>
          <w:rFonts w:ascii="Times New Roman" w:eastAsia="Times New Roman" w:hAnsi="Times New Roman" w:cs="Times New Roman"/>
          <w:color w:val="000000" w:themeColor="text1"/>
          <w:lang w:bidi="en-US"/>
        </w:rPr>
        <w:t xml:space="preserve"> urban cu un </w:t>
      </w:r>
      <w:proofErr w:type="spellStart"/>
      <w:r w:rsidRPr="00760AB5">
        <w:rPr>
          <w:rFonts w:ascii="Times New Roman" w:eastAsia="Times New Roman" w:hAnsi="Times New Roman" w:cs="Times New Roman"/>
          <w:color w:val="000000" w:themeColor="text1"/>
          <w:lang w:bidi="en-US"/>
        </w:rPr>
        <w:t>număr</w:t>
      </w:r>
      <w:proofErr w:type="spellEnd"/>
      <w:r w:rsidRPr="00760AB5">
        <w:rPr>
          <w:rFonts w:ascii="Times New Roman" w:eastAsia="Times New Roman" w:hAnsi="Times New Roman" w:cs="Times New Roman"/>
          <w:color w:val="000000" w:themeColor="text1"/>
          <w:lang w:bidi="en-US"/>
        </w:rPr>
        <w:t xml:space="preserve"> de 261 </w:t>
      </w:r>
      <w:proofErr w:type="spellStart"/>
      <w:r w:rsidRPr="00760AB5">
        <w:rPr>
          <w:rFonts w:ascii="Times New Roman" w:eastAsia="Times New Roman" w:hAnsi="Times New Roman" w:cs="Times New Roman"/>
          <w:color w:val="000000" w:themeColor="text1"/>
          <w:lang w:bidi="en-US"/>
        </w:rPr>
        <w:t>cazuri</w:t>
      </w:r>
      <w:proofErr w:type="spellEnd"/>
      <w:r w:rsidRPr="00760AB5">
        <w:rPr>
          <w:rFonts w:ascii="Times New Roman" w:eastAsia="Times New Roman" w:hAnsi="Times New Roman" w:cs="Times New Roman"/>
          <w:color w:val="000000" w:themeColor="text1"/>
          <w:lang w:bidi="en-US"/>
        </w:rPr>
        <w:t>.</w:t>
      </w:r>
    </w:p>
    <w:p w:rsidR="001D2B76" w:rsidRPr="00760AB5" w:rsidRDefault="00826403" w:rsidP="00760AB5">
      <w:pPr>
        <w:shd w:val="clear" w:color="auto" w:fill="FFFFFF"/>
        <w:spacing w:after="0" w:line="360" w:lineRule="auto"/>
        <w:ind w:firstLine="708"/>
        <w:jc w:val="both"/>
        <w:rPr>
          <w:rFonts w:ascii="Times New Roman" w:eastAsia="Times New Roman" w:hAnsi="Times New Roman" w:cs="Times New Roman"/>
          <w:color w:val="000000" w:themeColor="text1"/>
          <w:lang w:val="ro-RO" w:bidi="en-US"/>
        </w:rPr>
      </w:pPr>
      <w:r w:rsidRPr="00760AB5">
        <w:rPr>
          <w:rFonts w:ascii="Times New Roman" w:eastAsia="Times New Roman" w:hAnsi="Times New Roman" w:cs="Times New Roman"/>
          <w:color w:val="000000" w:themeColor="text1"/>
          <w:lang w:val="ro-RO" w:bidi="en-US"/>
        </w:rPr>
        <w:lastRenderedPageBreak/>
        <w:t>Fig. 12  Distribuţia focarelor de HVA raportate în funcţie de mediu și judeţ, România, 2017, n=123</w:t>
      </w:r>
    </w:p>
    <w:p w:rsidR="006F30AA" w:rsidRPr="00760AB5" w:rsidRDefault="001D2B76" w:rsidP="00760AB5">
      <w:pPr>
        <w:shd w:val="clear" w:color="auto" w:fill="FFFFFF"/>
        <w:spacing w:after="0" w:line="360" w:lineRule="auto"/>
        <w:ind w:firstLine="708"/>
        <w:jc w:val="both"/>
        <w:rPr>
          <w:rFonts w:ascii="Times New Roman" w:eastAsia="Times New Roman" w:hAnsi="Times New Roman" w:cs="Times New Roman"/>
          <w:color w:val="000000" w:themeColor="text1"/>
          <w:lang w:val="ro-RO"/>
        </w:rPr>
      </w:pPr>
      <w:r w:rsidRPr="00760AB5">
        <w:rPr>
          <w:rFonts w:ascii="Times New Roman" w:eastAsia="Times New Roman" w:hAnsi="Times New Roman" w:cs="Times New Roman"/>
          <w:noProof/>
          <w:color w:val="000000" w:themeColor="text1"/>
        </w:rPr>
        <w:drawing>
          <wp:inline distT="0" distB="0" distL="0" distR="0" wp14:anchorId="1FE0427E" wp14:editId="7963B05D">
            <wp:extent cx="5229224" cy="23145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35450" cy="2317331"/>
                    </a:xfrm>
                    <a:prstGeom prst="rect">
                      <a:avLst/>
                    </a:prstGeom>
                    <a:noFill/>
                  </pic:spPr>
                </pic:pic>
              </a:graphicData>
            </a:graphic>
          </wp:inline>
        </w:drawing>
      </w:r>
    </w:p>
    <w:p w:rsidR="001D2B76" w:rsidRPr="00760AB5" w:rsidRDefault="001D2B76" w:rsidP="00760AB5">
      <w:pPr>
        <w:shd w:val="clear" w:color="auto" w:fill="FFFFFF"/>
        <w:spacing w:after="0" w:line="360" w:lineRule="auto"/>
        <w:ind w:firstLine="708"/>
        <w:jc w:val="both"/>
        <w:rPr>
          <w:rFonts w:ascii="Times New Roman" w:eastAsia="Times New Roman" w:hAnsi="Times New Roman" w:cs="Times New Roman"/>
          <w:b/>
          <w:color w:val="000000" w:themeColor="text1"/>
          <w:lang w:val="ro-RO" w:bidi="en-US"/>
        </w:rPr>
      </w:pPr>
    </w:p>
    <w:p w:rsidR="001D2B76" w:rsidRPr="00760AB5" w:rsidRDefault="001D2B76" w:rsidP="00760AB5">
      <w:pPr>
        <w:shd w:val="clear" w:color="auto" w:fill="FFFFFF"/>
        <w:spacing w:after="0" w:line="360" w:lineRule="auto"/>
        <w:ind w:firstLine="708"/>
        <w:jc w:val="both"/>
        <w:rPr>
          <w:rFonts w:ascii="Times New Roman" w:eastAsia="Times New Roman" w:hAnsi="Times New Roman" w:cs="Times New Roman"/>
          <w:color w:val="000000" w:themeColor="text1"/>
          <w:lang w:val="ro-RO" w:bidi="en-US"/>
        </w:rPr>
      </w:pPr>
      <w:r w:rsidRPr="00760AB5">
        <w:rPr>
          <w:rFonts w:ascii="Times New Roman" w:eastAsia="Times New Roman" w:hAnsi="Times New Roman" w:cs="Times New Roman"/>
          <w:color w:val="000000" w:themeColor="text1"/>
          <w:lang w:val="ro-RO" w:bidi="en-US"/>
        </w:rPr>
        <w:t xml:space="preserve">În mediul rural cele mai multe focare au fost raportate în partea de Nord Vest 33 focare (286 cazuri) și partea Nord Est a </w:t>
      </w:r>
      <w:proofErr w:type="spellStart"/>
      <w:r w:rsidRPr="00760AB5">
        <w:rPr>
          <w:rFonts w:ascii="Times New Roman" w:eastAsia="Times New Roman" w:hAnsi="Times New Roman" w:cs="Times New Roman"/>
          <w:color w:val="000000" w:themeColor="text1"/>
          <w:lang w:val="ro-RO" w:bidi="en-US"/>
        </w:rPr>
        <w:t>ţării-</w:t>
      </w:r>
      <w:proofErr w:type="spellEnd"/>
      <w:r w:rsidRPr="00760AB5">
        <w:rPr>
          <w:rFonts w:ascii="Times New Roman" w:eastAsia="Times New Roman" w:hAnsi="Times New Roman" w:cs="Times New Roman"/>
          <w:color w:val="000000" w:themeColor="text1"/>
          <w:lang w:val="ro-RO" w:bidi="en-US"/>
        </w:rPr>
        <w:t xml:space="preserve"> 24 focare (375 cazuri). În mediul urban cele mai multe focare au fost raportate în Nord Vestul </w:t>
      </w:r>
      <w:proofErr w:type="spellStart"/>
      <w:r w:rsidRPr="00760AB5">
        <w:rPr>
          <w:rFonts w:ascii="Times New Roman" w:eastAsia="Times New Roman" w:hAnsi="Times New Roman" w:cs="Times New Roman"/>
          <w:color w:val="000000" w:themeColor="text1"/>
          <w:lang w:val="ro-RO" w:bidi="en-US"/>
        </w:rPr>
        <w:t>ţarii-</w:t>
      </w:r>
      <w:proofErr w:type="spellEnd"/>
      <w:r w:rsidRPr="00760AB5">
        <w:rPr>
          <w:rFonts w:ascii="Times New Roman" w:eastAsia="Times New Roman" w:hAnsi="Times New Roman" w:cs="Times New Roman"/>
          <w:color w:val="000000" w:themeColor="text1"/>
          <w:lang w:val="ro-RO" w:bidi="en-US"/>
        </w:rPr>
        <w:t xml:space="preserve"> 15 focare (147 cazuri) şi Sud Vestul </w:t>
      </w:r>
      <w:proofErr w:type="spellStart"/>
      <w:r w:rsidRPr="00760AB5">
        <w:rPr>
          <w:rFonts w:ascii="Times New Roman" w:eastAsia="Times New Roman" w:hAnsi="Times New Roman" w:cs="Times New Roman"/>
          <w:color w:val="000000" w:themeColor="text1"/>
          <w:lang w:val="ro-RO" w:bidi="en-US"/>
        </w:rPr>
        <w:t>ţării-</w:t>
      </w:r>
      <w:proofErr w:type="spellEnd"/>
      <w:r w:rsidRPr="00760AB5">
        <w:rPr>
          <w:rFonts w:ascii="Times New Roman" w:eastAsia="Times New Roman" w:hAnsi="Times New Roman" w:cs="Times New Roman"/>
          <w:color w:val="000000" w:themeColor="text1"/>
          <w:lang w:val="ro-RO" w:bidi="en-US"/>
        </w:rPr>
        <w:t xml:space="preserve"> 6 focare (69 cazuri) de hepatită virală A.</w:t>
      </w:r>
    </w:p>
    <w:p w:rsidR="00C91B88" w:rsidRDefault="001D2B76" w:rsidP="001A34B0">
      <w:pPr>
        <w:shd w:val="clear" w:color="auto" w:fill="FFFFFF"/>
        <w:spacing w:after="0" w:line="360" w:lineRule="auto"/>
        <w:ind w:firstLine="708"/>
        <w:jc w:val="both"/>
        <w:rPr>
          <w:rFonts w:ascii="Times New Roman" w:eastAsia="Times New Roman" w:hAnsi="Times New Roman" w:cs="Times New Roman"/>
          <w:color w:val="000000" w:themeColor="text1"/>
          <w:lang w:val="ro-RO" w:bidi="en-US"/>
        </w:rPr>
      </w:pPr>
      <w:r w:rsidRPr="00760AB5">
        <w:rPr>
          <w:rFonts w:ascii="Times New Roman" w:eastAsia="Times New Roman" w:hAnsi="Times New Roman" w:cs="Times New Roman"/>
          <w:color w:val="000000" w:themeColor="text1"/>
          <w:lang w:val="ro-RO" w:bidi="en-US"/>
        </w:rPr>
        <w:t xml:space="preserve">În 49 de focare din mediu rural au fost recoltate probe de apă din sursa de apă folosită de către comunităţi şi 30 ( 61,2%) de probe nu au fost corespunzătoare din punct de vedere bacteriologic. În 7 focare din mediul urban au fost recoltate probe de apă și toate au fost corespunzătoare din punct de vedere bacteriologic. În cadrul focarelor au fost raportate 1.636 de cazuri de hepatită virală A, fiind identificaţi 11.469 </w:t>
      </w:r>
      <w:proofErr w:type="spellStart"/>
      <w:r w:rsidRPr="00760AB5">
        <w:rPr>
          <w:rFonts w:ascii="Times New Roman" w:eastAsia="Times New Roman" w:hAnsi="Times New Roman" w:cs="Times New Roman"/>
          <w:color w:val="000000" w:themeColor="text1"/>
          <w:lang w:val="ro-RO" w:bidi="en-US"/>
        </w:rPr>
        <w:t>contacți</w:t>
      </w:r>
      <w:proofErr w:type="spellEnd"/>
      <w:r w:rsidRPr="00760AB5">
        <w:rPr>
          <w:rFonts w:ascii="Times New Roman" w:eastAsia="Times New Roman" w:hAnsi="Times New Roman" w:cs="Times New Roman"/>
          <w:color w:val="000000" w:themeColor="text1"/>
          <w:lang w:val="ro-RO" w:bidi="en-US"/>
        </w:rPr>
        <w:t xml:space="preserve">, dintre care un număr de 2.256 </w:t>
      </w:r>
      <w:proofErr w:type="spellStart"/>
      <w:r w:rsidRPr="00760AB5">
        <w:rPr>
          <w:rFonts w:ascii="Times New Roman" w:eastAsia="Times New Roman" w:hAnsi="Times New Roman" w:cs="Times New Roman"/>
          <w:color w:val="000000" w:themeColor="text1"/>
          <w:lang w:val="ro-RO" w:bidi="en-US"/>
        </w:rPr>
        <w:t>contacți</w:t>
      </w:r>
      <w:proofErr w:type="spellEnd"/>
      <w:r w:rsidRPr="00760AB5">
        <w:rPr>
          <w:rFonts w:ascii="Times New Roman" w:eastAsia="Times New Roman" w:hAnsi="Times New Roman" w:cs="Times New Roman"/>
          <w:color w:val="000000" w:themeColor="text1"/>
          <w:lang w:val="ro-RO" w:bidi="en-US"/>
        </w:rPr>
        <w:t xml:space="preserve"> (19,7%) au primit profilaxie prin va</w:t>
      </w:r>
      <w:r w:rsidR="00BD1816">
        <w:rPr>
          <w:rFonts w:ascii="Times New Roman" w:eastAsia="Times New Roman" w:hAnsi="Times New Roman" w:cs="Times New Roman"/>
          <w:color w:val="000000" w:themeColor="text1"/>
          <w:lang w:val="ro-RO" w:bidi="en-US"/>
        </w:rPr>
        <w:t xml:space="preserve">ccinare. Cele mai multe cazuri </w:t>
      </w:r>
      <w:r w:rsidRPr="00760AB5">
        <w:rPr>
          <w:rFonts w:ascii="Times New Roman" w:eastAsia="Times New Roman" w:hAnsi="Times New Roman" w:cs="Times New Roman"/>
          <w:color w:val="000000" w:themeColor="text1"/>
          <w:lang w:val="ro-RO" w:bidi="en-US"/>
        </w:rPr>
        <w:t>42,2% din rândul celor raportate în focare, atât în mediul rural cât şi în mediul urban, s-au observat la grupa de vârstă 5-9 ani.</w:t>
      </w:r>
    </w:p>
    <w:p w:rsidR="00826403" w:rsidRPr="00760AB5" w:rsidRDefault="00826403" w:rsidP="00760AB5">
      <w:pPr>
        <w:shd w:val="clear" w:color="auto" w:fill="FFFFFF"/>
        <w:spacing w:after="0" w:line="360" w:lineRule="auto"/>
        <w:jc w:val="both"/>
        <w:rPr>
          <w:rFonts w:ascii="Times New Roman" w:eastAsia="Times New Roman" w:hAnsi="Times New Roman" w:cs="Times New Roman"/>
          <w:color w:val="000000" w:themeColor="text1"/>
          <w:lang w:val="ro-RO" w:bidi="en-US"/>
        </w:rPr>
      </w:pPr>
      <w:r w:rsidRPr="00760AB5">
        <w:rPr>
          <w:rFonts w:ascii="Times New Roman" w:eastAsia="Times New Roman" w:hAnsi="Times New Roman" w:cs="Times New Roman"/>
          <w:color w:val="000000" w:themeColor="text1"/>
          <w:lang w:val="ro-RO" w:bidi="en-US"/>
        </w:rPr>
        <w:t>Fig. 13   Distribuţia cazurilor de HVA raportate în focarele din 2017, România</w:t>
      </w:r>
    </w:p>
    <w:p w:rsidR="00826403" w:rsidRPr="00760AB5" w:rsidRDefault="00826403" w:rsidP="00760AB5">
      <w:pPr>
        <w:shd w:val="clear" w:color="auto" w:fill="FFFFFF"/>
        <w:spacing w:after="0" w:line="360" w:lineRule="auto"/>
        <w:jc w:val="both"/>
        <w:rPr>
          <w:rFonts w:ascii="Times New Roman" w:eastAsia="Times New Roman" w:hAnsi="Times New Roman" w:cs="Times New Roman"/>
          <w:color w:val="000000" w:themeColor="text1"/>
          <w:lang w:val="ro-RO"/>
        </w:rPr>
      </w:pPr>
    </w:p>
    <w:p w:rsidR="00826403" w:rsidRPr="00760AB5" w:rsidRDefault="00826403" w:rsidP="00760AB5">
      <w:pPr>
        <w:shd w:val="clear" w:color="auto" w:fill="FFFFFF"/>
        <w:spacing w:after="0" w:line="360" w:lineRule="auto"/>
        <w:ind w:firstLine="708"/>
        <w:jc w:val="both"/>
        <w:rPr>
          <w:rFonts w:ascii="Times New Roman" w:eastAsia="Times New Roman" w:hAnsi="Times New Roman" w:cs="Times New Roman"/>
          <w:color w:val="000000" w:themeColor="text1"/>
          <w:lang w:val="ro-RO"/>
        </w:rPr>
      </w:pPr>
    </w:p>
    <w:p w:rsidR="006F30AA" w:rsidRPr="00760AB5" w:rsidRDefault="00B44E9E" w:rsidP="00760AB5">
      <w:pPr>
        <w:shd w:val="clear" w:color="auto" w:fill="FFFFFF"/>
        <w:spacing w:after="0" w:line="360" w:lineRule="auto"/>
        <w:ind w:firstLine="708"/>
        <w:jc w:val="both"/>
        <w:rPr>
          <w:rFonts w:ascii="Times New Roman" w:eastAsia="Times New Roman" w:hAnsi="Times New Roman" w:cs="Times New Roman"/>
          <w:color w:val="000000" w:themeColor="text1"/>
          <w:lang w:val="ro-RO"/>
        </w:rPr>
      </w:pPr>
      <w:r w:rsidRPr="00760AB5">
        <w:rPr>
          <w:rFonts w:ascii="Times New Roman" w:eastAsia="Times New Roman" w:hAnsi="Times New Roman" w:cs="Times New Roman"/>
          <w:noProof/>
        </w:rPr>
        <w:drawing>
          <wp:inline distT="0" distB="0" distL="0" distR="0" wp14:anchorId="0071E2C4" wp14:editId="2C1519CC">
            <wp:extent cx="5391150" cy="2047875"/>
            <wp:effectExtent l="0" t="0" r="0" b="9525"/>
            <wp:docPr id="9"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9.png"/>
                    <pic:cNvPicPr/>
                  </pic:nvPicPr>
                  <pic:blipFill>
                    <a:blip r:embed="rId26" cstate="print"/>
                    <a:stretch>
                      <a:fillRect/>
                    </a:stretch>
                  </pic:blipFill>
                  <pic:spPr>
                    <a:xfrm>
                      <a:off x="0" y="0"/>
                      <a:ext cx="5397721" cy="2050371"/>
                    </a:xfrm>
                    <a:prstGeom prst="rect">
                      <a:avLst/>
                    </a:prstGeom>
                  </pic:spPr>
                </pic:pic>
              </a:graphicData>
            </a:graphic>
          </wp:inline>
        </w:drawing>
      </w:r>
    </w:p>
    <w:p w:rsidR="006F30AA" w:rsidRPr="00760AB5" w:rsidRDefault="006F30AA" w:rsidP="00760AB5">
      <w:pPr>
        <w:shd w:val="clear" w:color="auto" w:fill="FFFFFF"/>
        <w:spacing w:after="0" w:line="360" w:lineRule="auto"/>
        <w:ind w:firstLine="708"/>
        <w:jc w:val="both"/>
        <w:rPr>
          <w:rFonts w:ascii="Times New Roman" w:eastAsia="Times New Roman" w:hAnsi="Times New Roman" w:cs="Times New Roman"/>
          <w:color w:val="000000" w:themeColor="text1"/>
          <w:lang w:val="ro-RO"/>
        </w:rPr>
      </w:pPr>
    </w:p>
    <w:p w:rsidR="00B44E9E" w:rsidRPr="00760AB5" w:rsidRDefault="00B44E9E" w:rsidP="00760AB5">
      <w:pPr>
        <w:shd w:val="clear" w:color="auto" w:fill="FFFFFF"/>
        <w:spacing w:after="0" w:line="360" w:lineRule="auto"/>
        <w:jc w:val="both"/>
        <w:rPr>
          <w:rFonts w:ascii="Times New Roman" w:eastAsia="Times New Roman" w:hAnsi="Times New Roman" w:cs="Times New Roman"/>
          <w:color w:val="000000" w:themeColor="text1"/>
          <w:lang w:val="ro-RO" w:bidi="en-US"/>
        </w:rPr>
      </w:pPr>
      <w:r w:rsidRPr="00760AB5">
        <w:rPr>
          <w:rFonts w:ascii="Times New Roman" w:eastAsia="Times New Roman" w:hAnsi="Times New Roman" w:cs="Times New Roman"/>
          <w:color w:val="000000" w:themeColor="text1"/>
          <w:lang w:val="ro-RO" w:bidi="en-US"/>
        </w:rPr>
        <w:lastRenderedPageBreak/>
        <w:t>Focarele de hepatită virală A cu debut în anul 2017 și declarate închise, având cel mai mare număr de cazuri, au evoluat:</w:t>
      </w:r>
    </w:p>
    <w:p w:rsidR="001A34B0" w:rsidRDefault="00B44E9E" w:rsidP="00760AB5">
      <w:pPr>
        <w:numPr>
          <w:ilvl w:val="0"/>
          <w:numId w:val="16"/>
        </w:numPr>
        <w:shd w:val="clear" w:color="auto" w:fill="FFFFFF"/>
        <w:spacing w:after="0" w:line="360" w:lineRule="auto"/>
        <w:jc w:val="both"/>
        <w:rPr>
          <w:rFonts w:ascii="Times New Roman" w:eastAsia="Times New Roman" w:hAnsi="Times New Roman" w:cs="Times New Roman"/>
          <w:color w:val="000000" w:themeColor="text1"/>
          <w:lang w:val="ro-RO" w:bidi="en-US"/>
        </w:rPr>
      </w:pPr>
      <w:r w:rsidRPr="001A34B0">
        <w:rPr>
          <w:rFonts w:ascii="Times New Roman" w:eastAsia="Times New Roman" w:hAnsi="Times New Roman" w:cs="Times New Roman"/>
          <w:color w:val="000000" w:themeColor="text1"/>
          <w:lang w:val="ro-RO" w:bidi="en-US"/>
        </w:rPr>
        <w:t xml:space="preserve">în localitatea Vurpăr ( Sibiu), în perioada 01.05.2017- 20.12.2017, într-o comunitate cu status social precar care beneficiază de apă </w:t>
      </w:r>
      <w:r w:rsidR="001A34B0" w:rsidRPr="001A34B0">
        <w:rPr>
          <w:rFonts w:ascii="Times New Roman" w:eastAsia="Times New Roman" w:hAnsi="Times New Roman" w:cs="Times New Roman"/>
          <w:color w:val="000000" w:themeColor="text1"/>
          <w:lang w:val="ro-RO" w:bidi="en-US"/>
        </w:rPr>
        <w:t>de la 2 fântâ</w:t>
      </w:r>
      <w:r w:rsidRPr="001A34B0">
        <w:rPr>
          <w:rFonts w:ascii="Times New Roman" w:eastAsia="Times New Roman" w:hAnsi="Times New Roman" w:cs="Times New Roman"/>
          <w:color w:val="000000" w:themeColor="text1"/>
          <w:lang w:val="ro-RO" w:bidi="en-US"/>
        </w:rPr>
        <w:t>ni și nu beneficiază de reţea de canalizare. Au fost înregistrate 83 cazuri confirmate de hepatită virală A</w:t>
      </w:r>
      <w:r w:rsidR="001A34B0">
        <w:rPr>
          <w:rFonts w:ascii="Times New Roman" w:eastAsia="Times New Roman" w:hAnsi="Times New Roman" w:cs="Times New Roman"/>
          <w:color w:val="000000" w:themeColor="text1"/>
          <w:lang w:bidi="en-US"/>
        </w:rPr>
        <w:t>;</w:t>
      </w:r>
    </w:p>
    <w:p w:rsidR="001A34B0" w:rsidRDefault="00B44E9E" w:rsidP="00760AB5">
      <w:pPr>
        <w:numPr>
          <w:ilvl w:val="0"/>
          <w:numId w:val="16"/>
        </w:numPr>
        <w:shd w:val="clear" w:color="auto" w:fill="FFFFFF"/>
        <w:spacing w:after="0" w:line="360" w:lineRule="auto"/>
        <w:jc w:val="both"/>
        <w:rPr>
          <w:rFonts w:ascii="Times New Roman" w:eastAsia="Times New Roman" w:hAnsi="Times New Roman" w:cs="Times New Roman"/>
          <w:color w:val="000000" w:themeColor="text1"/>
          <w:lang w:val="ro-RO" w:bidi="en-US"/>
        </w:rPr>
      </w:pPr>
      <w:r w:rsidRPr="001A34B0">
        <w:rPr>
          <w:rFonts w:ascii="Times New Roman" w:eastAsia="Times New Roman" w:hAnsi="Times New Roman" w:cs="Times New Roman"/>
          <w:color w:val="000000" w:themeColor="text1"/>
          <w:lang w:val="ro-RO" w:bidi="en-US"/>
        </w:rPr>
        <w:t xml:space="preserve">în localitatea </w:t>
      </w:r>
      <w:proofErr w:type="spellStart"/>
      <w:r w:rsidRPr="001A34B0">
        <w:rPr>
          <w:rFonts w:ascii="Times New Roman" w:eastAsia="Times New Roman" w:hAnsi="Times New Roman" w:cs="Times New Roman"/>
          <w:color w:val="000000" w:themeColor="text1"/>
          <w:lang w:val="ro-RO" w:bidi="en-US"/>
        </w:rPr>
        <w:t>Soard</w:t>
      </w:r>
      <w:proofErr w:type="spellEnd"/>
      <w:r w:rsidRPr="001A34B0">
        <w:rPr>
          <w:rFonts w:ascii="Times New Roman" w:eastAsia="Times New Roman" w:hAnsi="Times New Roman" w:cs="Times New Roman"/>
          <w:color w:val="000000" w:themeColor="text1"/>
          <w:lang w:val="ro-RO" w:bidi="en-US"/>
        </w:rPr>
        <w:t xml:space="preserve"> ( Mureș) în perioada 23.06.2017- 9.11.2017, într-o comunitate cu status social precar care beneficiază de apă de la o cișmea stradală şi nu ben</w:t>
      </w:r>
      <w:r w:rsidR="001A34B0" w:rsidRPr="001A34B0">
        <w:rPr>
          <w:rFonts w:ascii="Times New Roman" w:eastAsia="Times New Roman" w:hAnsi="Times New Roman" w:cs="Times New Roman"/>
          <w:color w:val="000000" w:themeColor="text1"/>
          <w:lang w:val="ro-RO" w:bidi="en-US"/>
        </w:rPr>
        <w:t>eficiază de reţea de canalizare  a</w:t>
      </w:r>
      <w:r w:rsidRPr="001A34B0">
        <w:rPr>
          <w:rFonts w:ascii="Times New Roman" w:eastAsia="Times New Roman" w:hAnsi="Times New Roman" w:cs="Times New Roman"/>
          <w:color w:val="000000" w:themeColor="text1"/>
          <w:lang w:val="ro-RO" w:bidi="en-US"/>
        </w:rPr>
        <w:t xml:space="preserve">u fost înregistrate 50 cazuri hepatită virală A, cu o rată de atac de 20,3%; </w:t>
      </w:r>
    </w:p>
    <w:p w:rsidR="00826403" w:rsidRPr="001A34B0" w:rsidRDefault="00B44E9E" w:rsidP="001A34B0">
      <w:pPr>
        <w:shd w:val="clear" w:color="auto" w:fill="FFFFFF"/>
        <w:spacing w:after="0" w:line="360" w:lineRule="auto"/>
        <w:jc w:val="both"/>
        <w:rPr>
          <w:rFonts w:ascii="Times New Roman" w:eastAsia="Times New Roman" w:hAnsi="Times New Roman" w:cs="Times New Roman"/>
          <w:color w:val="000000" w:themeColor="text1"/>
          <w:lang w:val="ro-RO" w:bidi="en-US"/>
        </w:rPr>
      </w:pPr>
      <w:r w:rsidRPr="001A34B0">
        <w:rPr>
          <w:rFonts w:ascii="Times New Roman" w:eastAsia="Times New Roman" w:hAnsi="Times New Roman" w:cs="Times New Roman"/>
          <w:color w:val="000000" w:themeColor="text1"/>
          <w:lang w:val="ro-RO" w:bidi="en-US"/>
        </w:rPr>
        <w:t>Cele mai multe focare s-au datorat nerespectării normelor de igienă, aglomerărilor și au evoluat în comunități cu status social precar.</w:t>
      </w:r>
    </w:p>
    <w:p w:rsidR="000562E7" w:rsidRPr="00760AB5" w:rsidRDefault="000562E7" w:rsidP="00760AB5">
      <w:pPr>
        <w:shd w:val="clear" w:color="auto" w:fill="FFFFFF"/>
        <w:spacing w:after="0" w:line="360" w:lineRule="auto"/>
        <w:jc w:val="both"/>
        <w:rPr>
          <w:rFonts w:ascii="Times New Roman" w:eastAsia="Times New Roman" w:hAnsi="Times New Roman" w:cs="Times New Roman"/>
          <w:color w:val="000000" w:themeColor="text1"/>
          <w:lang w:val="ro-RO" w:bidi="en-US"/>
        </w:rPr>
      </w:pPr>
    </w:p>
    <w:p w:rsidR="002B7A28" w:rsidRPr="00760AB5" w:rsidRDefault="002B7A28" w:rsidP="00760AB5">
      <w:pPr>
        <w:shd w:val="clear" w:color="auto" w:fill="FFFFFF"/>
        <w:spacing w:after="0" w:line="360" w:lineRule="auto"/>
        <w:ind w:left="480"/>
        <w:jc w:val="both"/>
        <w:rPr>
          <w:rFonts w:ascii="Times New Roman" w:eastAsia="Times New Roman" w:hAnsi="Times New Roman" w:cs="Times New Roman"/>
          <w:b/>
          <w:bCs/>
          <w:color w:val="000000" w:themeColor="text1"/>
          <w:lang w:val="ro-RO" w:bidi="en-US"/>
        </w:rPr>
      </w:pPr>
      <w:bookmarkStart w:id="1" w:name="_bookmark17"/>
      <w:bookmarkEnd w:id="1"/>
      <w:r w:rsidRPr="00760AB5">
        <w:rPr>
          <w:rFonts w:ascii="Times New Roman" w:eastAsia="Times New Roman" w:hAnsi="Times New Roman" w:cs="Times New Roman"/>
          <w:b/>
          <w:bCs/>
          <w:color w:val="000000" w:themeColor="text1"/>
          <w:lang w:val="ro-RO" w:bidi="en-US"/>
        </w:rPr>
        <w:t>Boala diareică acută</w:t>
      </w:r>
    </w:p>
    <w:p w:rsidR="002B7A28" w:rsidRPr="00760AB5" w:rsidRDefault="002B7A28" w:rsidP="00760AB5">
      <w:pPr>
        <w:shd w:val="clear" w:color="auto" w:fill="FFFFFF"/>
        <w:spacing w:after="0" w:line="360" w:lineRule="auto"/>
        <w:ind w:firstLine="708"/>
        <w:jc w:val="both"/>
        <w:rPr>
          <w:rFonts w:ascii="Times New Roman" w:eastAsia="Times New Roman" w:hAnsi="Times New Roman" w:cs="Times New Roman"/>
          <w:color w:val="000000" w:themeColor="text1"/>
          <w:vertAlign w:val="superscript"/>
          <w:lang w:val="ro-RO" w:bidi="en-US"/>
        </w:rPr>
      </w:pPr>
      <w:r w:rsidRPr="00760AB5">
        <w:rPr>
          <w:rFonts w:ascii="Times New Roman" w:eastAsia="Times New Roman" w:hAnsi="Times New Roman" w:cs="Times New Roman"/>
          <w:color w:val="000000" w:themeColor="text1"/>
          <w:lang w:val="ro-RO" w:bidi="en-US"/>
        </w:rPr>
        <w:t>În perio</w:t>
      </w:r>
      <w:r w:rsidR="00604CC5">
        <w:rPr>
          <w:rFonts w:ascii="Times New Roman" w:eastAsia="Times New Roman" w:hAnsi="Times New Roman" w:cs="Times New Roman"/>
          <w:color w:val="000000" w:themeColor="text1"/>
          <w:lang w:val="ro-RO" w:bidi="en-US"/>
        </w:rPr>
        <w:t>a</w:t>
      </w:r>
      <w:r w:rsidRPr="00760AB5">
        <w:rPr>
          <w:rFonts w:ascii="Times New Roman" w:eastAsia="Times New Roman" w:hAnsi="Times New Roman" w:cs="Times New Roman"/>
          <w:color w:val="000000" w:themeColor="text1"/>
          <w:lang w:val="ro-RO" w:bidi="en-US"/>
        </w:rPr>
        <w:t>da iunie-octombrie 2017 (s22-s44), au fost raportate un număr de 36.825 cazuri internate de boală diareică acută</w:t>
      </w:r>
      <w:r w:rsidR="00F10DB5" w:rsidRPr="00760AB5">
        <w:rPr>
          <w:rFonts w:ascii="Times New Roman" w:eastAsia="Times New Roman" w:hAnsi="Times New Roman" w:cs="Times New Roman"/>
          <w:color w:val="000000" w:themeColor="text1"/>
          <w:lang w:val="ro-RO" w:bidi="en-US"/>
        </w:rPr>
        <w:t xml:space="preserve"> </w:t>
      </w:r>
      <w:r w:rsidRPr="00760AB5">
        <w:rPr>
          <w:rFonts w:ascii="Times New Roman" w:eastAsia="Times New Roman" w:hAnsi="Times New Roman" w:cs="Times New Roman"/>
          <w:color w:val="000000" w:themeColor="text1"/>
          <w:lang w:val="ro-RO" w:bidi="en-US"/>
        </w:rPr>
        <w:t>(BDA).</w:t>
      </w:r>
      <w:r w:rsidR="00FE6B61" w:rsidRPr="00760AB5">
        <w:rPr>
          <w:rFonts w:ascii="Times New Roman" w:eastAsia="Times New Roman" w:hAnsi="Times New Roman" w:cs="Times New Roman"/>
          <w:color w:val="000000" w:themeColor="text1"/>
          <w:vertAlign w:val="superscript"/>
          <w:lang w:val="ro-RO" w:bidi="en-US"/>
        </w:rPr>
        <w:t>19</w:t>
      </w:r>
    </w:p>
    <w:p w:rsidR="002B7A28" w:rsidRPr="00760AB5" w:rsidRDefault="00604CC5" w:rsidP="00760AB5">
      <w:pPr>
        <w:shd w:val="clear" w:color="auto" w:fill="FFFFFF"/>
        <w:spacing w:after="0" w:line="360" w:lineRule="auto"/>
        <w:ind w:firstLine="708"/>
        <w:jc w:val="both"/>
        <w:rPr>
          <w:rFonts w:ascii="Times New Roman" w:eastAsia="Times New Roman" w:hAnsi="Times New Roman" w:cs="Times New Roman"/>
          <w:color w:val="000000" w:themeColor="text1"/>
          <w:lang w:val="ro-RO" w:bidi="en-US"/>
        </w:rPr>
      </w:pPr>
      <w:r>
        <w:rPr>
          <w:rFonts w:ascii="Times New Roman" w:eastAsia="Times New Roman" w:hAnsi="Times New Roman" w:cs="Times New Roman"/>
          <w:color w:val="000000" w:themeColor="text1"/>
          <w:lang w:val="ro-RO" w:bidi="en-US"/>
        </w:rPr>
        <w:t xml:space="preserve">Cel mai mare număr </w:t>
      </w:r>
      <w:r w:rsidR="002B7A28" w:rsidRPr="00760AB5">
        <w:rPr>
          <w:rFonts w:ascii="Times New Roman" w:eastAsia="Times New Roman" w:hAnsi="Times New Roman" w:cs="Times New Roman"/>
          <w:color w:val="000000" w:themeColor="text1"/>
          <w:lang w:val="ro-RO" w:bidi="en-US"/>
        </w:rPr>
        <w:t xml:space="preserve"> de cazuri (3.660 cazuri) din acest sezon s-a înregistrat în săptămâna 31 a anului.</w:t>
      </w:r>
    </w:p>
    <w:p w:rsidR="002B7A28" w:rsidRPr="00760AB5" w:rsidRDefault="002B7A28" w:rsidP="00760AB5">
      <w:pPr>
        <w:shd w:val="clear" w:color="auto" w:fill="FFFFFF"/>
        <w:spacing w:after="0" w:line="360" w:lineRule="auto"/>
        <w:ind w:firstLine="708"/>
        <w:jc w:val="both"/>
        <w:rPr>
          <w:rFonts w:ascii="Times New Roman" w:eastAsia="Times New Roman" w:hAnsi="Times New Roman" w:cs="Times New Roman"/>
          <w:color w:val="000000" w:themeColor="text1"/>
          <w:lang w:val="ro-RO" w:bidi="en-US"/>
        </w:rPr>
      </w:pPr>
      <w:r w:rsidRPr="00760AB5">
        <w:rPr>
          <w:rFonts w:ascii="Times New Roman" w:eastAsia="Times New Roman" w:hAnsi="Times New Roman" w:cs="Times New Roman"/>
          <w:color w:val="000000" w:themeColor="text1"/>
          <w:lang w:val="ro-RO" w:bidi="en-US"/>
        </w:rPr>
        <w:t>Numărul de cazuri de BDA internate se încadrează în media cazurilor din ultimele sezoane de supraveghere.</w:t>
      </w:r>
    </w:p>
    <w:p w:rsidR="00AB1FF0" w:rsidRPr="00760AB5" w:rsidRDefault="00AB1FF0" w:rsidP="00760AB5">
      <w:pPr>
        <w:pStyle w:val="Heading2"/>
        <w:spacing w:line="360" w:lineRule="auto"/>
        <w:jc w:val="both"/>
        <w:rPr>
          <w:rFonts w:ascii="Times New Roman" w:hAnsi="Times New Roman" w:cs="Times New Roman"/>
          <w:b w:val="0"/>
          <w:color w:val="000000" w:themeColor="text1"/>
          <w:sz w:val="22"/>
          <w:szCs w:val="22"/>
        </w:rPr>
      </w:pPr>
      <w:r w:rsidRPr="00760AB5">
        <w:rPr>
          <w:rFonts w:ascii="Times New Roman" w:hAnsi="Times New Roman" w:cs="Times New Roman"/>
          <w:b w:val="0"/>
          <w:color w:val="000000" w:themeColor="text1"/>
          <w:sz w:val="22"/>
          <w:szCs w:val="22"/>
        </w:rPr>
        <w:t xml:space="preserve">Fig. </w:t>
      </w:r>
      <w:proofErr w:type="gramStart"/>
      <w:r w:rsidRPr="00760AB5">
        <w:rPr>
          <w:rFonts w:ascii="Times New Roman" w:hAnsi="Times New Roman" w:cs="Times New Roman"/>
          <w:b w:val="0"/>
          <w:color w:val="000000" w:themeColor="text1"/>
          <w:sz w:val="22"/>
          <w:szCs w:val="22"/>
        </w:rPr>
        <w:t xml:space="preserve">14  </w:t>
      </w:r>
      <w:proofErr w:type="spellStart"/>
      <w:r w:rsidRPr="00760AB5">
        <w:rPr>
          <w:rFonts w:ascii="Times New Roman" w:hAnsi="Times New Roman" w:cs="Times New Roman"/>
          <w:b w:val="0"/>
          <w:color w:val="000000" w:themeColor="text1"/>
          <w:sz w:val="22"/>
          <w:szCs w:val="22"/>
        </w:rPr>
        <w:t>E</w:t>
      </w:r>
      <w:r w:rsidR="00604CC5">
        <w:rPr>
          <w:rFonts w:ascii="Times New Roman" w:hAnsi="Times New Roman" w:cs="Times New Roman"/>
          <w:b w:val="0"/>
          <w:color w:val="000000" w:themeColor="text1"/>
          <w:sz w:val="22"/>
          <w:szCs w:val="22"/>
        </w:rPr>
        <w:t>volu</w:t>
      </w:r>
      <w:proofErr w:type="gramEnd"/>
      <w:r w:rsidR="00604CC5">
        <w:rPr>
          <w:rFonts w:ascii="Times New Roman" w:hAnsi="Times New Roman" w:cs="Times New Roman"/>
          <w:b w:val="0"/>
          <w:color w:val="000000" w:themeColor="text1"/>
          <w:sz w:val="22"/>
          <w:szCs w:val="22"/>
        </w:rPr>
        <w:t>ția</w:t>
      </w:r>
      <w:proofErr w:type="spellEnd"/>
      <w:r w:rsidR="00604CC5">
        <w:rPr>
          <w:rFonts w:ascii="Times New Roman" w:hAnsi="Times New Roman" w:cs="Times New Roman"/>
          <w:b w:val="0"/>
          <w:color w:val="000000" w:themeColor="text1"/>
          <w:sz w:val="22"/>
          <w:szCs w:val="22"/>
        </w:rPr>
        <w:t xml:space="preserve"> </w:t>
      </w:r>
      <w:proofErr w:type="spellStart"/>
      <w:r w:rsidR="00604CC5">
        <w:rPr>
          <w:rFonts w:ascii="Times New Roman" w:hAnsi="Times New Roman" w:cs="Times New Roman"/>
          <w:b w:val="0"/>
          <w:color w:val="000000" w:themeColor="text1"/>
          <w:sz w:val="22"/>
          <w:szCs w:val="22"/>
        </w:rPr>
        <w:t>cazurilor</w:t>
      </w:r>
      <w:proofErr w:type="spellEnd"/>
      <w:r w:rsidR="00604CC5">
        <w:rPr>
          <w:rFonts w:ascii="Times New Roman" w:hAnsi="Times New Roman" w:cs="Times New Roman"/>
          <w:b w:val="0"/>
          <w:color w:val="000000" w:themeColor="text1"/>
          <w:sz w:val="22"/>
          <w:szCs w:val="22"/>
        </w:rPr>
        <w:t xml:space="preserve"> BDA </w:t>
      </w:r>
      <w:proofErr w:type="spellStart"/>
      <w:r w:rsidR="00604CC5">
        <w:rPr>
          <w:rFonts w:ascii="Times New Roman" w:hAnsi="Times New Roman" w:cs="Times New Roman"/>
          <w:b w:val="0"/>
          <w:color w:val="000000" w:themeColor="text1"/>
          <w:sz w:val="22"/>
          <w:szCs w:val="22"/>
        </w:rPr>
        <w:t>internate</w:t>
      </w:r>
      <w:proofErr w:type="spellEnd"/>
      <w:r w:rsidRPr="00760AB5">
        <w:rPr>
          <w:rFonts w:ascii="Times New Roman" w:hAnsi="Times New Roman" w:cs="Times New Roman"/>
          <w:b w:val="0"/>
          <w:color w:val="000000" w:themeColor="text1"/>
          <w:sz w:val="22"/>
          <w:szCs w:val="22"/>
        </w:rPr>
        <w:t xml:space="preserve">, </w:t>
      </w:r>
      <w:proofErr w:type="spellStart"/>
      <w:r w:rsidRPr="00760AB5">
        <w:rPr>
          <w:rFonts w:ascii="Times New Roman" w:hAnsi="Times New Roman" w:cs="Times New Roman"/>
          <w:b w:val="0"/>
          <w:color w:val="000000" w:themeColor="text1"/>
          <w:sz w:val="22"/>
          <w:szCs w:val="22"/>
        </w:rPr>
        <w:t>România</w:t>
      </w:r>
      <w:proofErr w:type="spellEnd"/>
      <w:r w:rsidRPr="00760AB5">
        <w:rPr>
          <w:rFonts w:ascii="Times New Roman" w:hAnsi="Times New Roman" w:cs="Times New Roman"/>
          <w:b w:val="0"/>
          <w:color w:val="000000" w:themeColor="text1"/>
          <w:sz w:val="22"/>
          <w:szCs w:val="22"/>
        </w:rPr>
        <w:t>, 2015- 2017</w:t>
      </w:r>
    </w:p>
    <w:p w:rsidR="00FE630F" w:rsidRPr="00760AB5" w:rsidRDefault="00FE630F" w:rsidP="00760AB5">
      <w:pPr>
        <w:shd w:val="clear" w:color="auto" w:fill="FFFFFF"/>
        <w:spacing w:after="0" w:line="360" w:lineRule="auto"/>
        <w:ind w:firstLine="708"/>
        <w:jc w:val="both"/>
        <w:rPr>
          <w:rFonts w:ascii="Times New Roman" w:eastAsia="Times New Roman" w:hAnsi="Times New Roman" w:cs="Times New Roman"/>
          <w:color w:val="000000" w:themeColor="text1"/>
          <w:lang w:val="ro-RO"/>
        </w:rPr>
      </w:pPr>
    </w:p>
    <w:p w:rsidR="00F10DB5" w:rsidRPr="001A34B0" w:rsidRDefault="00F10DB5" w:rsidP="001A34B0">
      <w:pPr>
        <w:shd w:val="clear" w:color="auto" w:fill="FFFFFF"/>
        <w:spacing w:after="0" w:line="360" w:lineRule="auto"/>
        <w:ind w:firstLine="708"/>
        <w:jc w:val="both"/>
        <w:rPr>
          <w:rFonts w:ascii="Times New Roman" w:eastAsia="Times New Roman" w:hAnsi="Times New Roman" w:cs="Times New Roman"/>
          <w:color w:val="000000" w:themeColor="text1"/>
          <w:lang w:val="ro-RO"/>
        </w:rPr>
      </w:pPr>
      <w:r w:rsidRPr="00760AB5">
        <w:rPr>
          <w:rFonts w:ascii="Times New Roman" w:hAnsi="Times New Roman" w:cs="Times New Roman"/>
          <w:noProof/>
        </w:rPr>
        <mc:AlternateContent>
          <mc:Choice Requires="wpg">
            <w:drawing>
              <wp:inline distT="0" distB="0" distL="0" distR="0" wp14:anchorId="512FE0F0" wp14:editId="34D531ED">
                <wp:extent cx="5676900" cy="1962150"/>
                <wp:effectExtent l="0" t="0" r="19050" b="19050"/>
                <wp:docPr id="398"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6900" cy="1962150"/>
                          <a:chOff x="0" y="0"/>
                          <a:chExt cx="10145" cy="6069"/>
                        </a:xfrm>
                      </wpg:grpSpPr>
                      <pic:pic xmlns:pic="http://schemas.openxmlformats.org/drawingml/2006/picture">
                        <pic:nvPicPr>
                          <pic:cNvPr id="399" name="Picture 23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497" y="617"/>
                            <a:ext cx="8283" cy="5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0" name="Rectangle 231"/>
                        <wps:cNvSpPr>
                          <a:spLocks noChangeArrowheads="1"/>
                        </wps:cNvSpPr>
                        <wps:spPr bwMode="auto">
                          <a:xfrm>
                            <a:off x="7" y="7"/>
                            <a:ext cx="10130" cy="6054"/>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30" o:spid="_x0000_s1026" style="width:447pt;height:154.5pt;mso-position-horizontal-relative:char;mso-position-vertical-relative:line" coordsize="10145,60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2" o:spid="_x0000_s1027" type="#_x0000_t75" style="position:absolute;left:497;top:617;width:8283;height:54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V8nvEAAAA3AAAAA8AAABkcnMvZG93bnJldi54bWxEj0FrwkAUhO+C/2F5Qm+6SQvFpK6hKKKn&#10;ilGhx0f2NQnJvg27W43/vlso9DjMzDfMqhhNL27kfGtZQbpIQBBXVrdcK7icd/MlCB+QNfaWScGD&#10;PBTr6WSFubZ3PtGtDLWIEPY5KmhCGHIpfdWQQb+wA3H0vqwzGKJ0tdQO7xFuevmcJK/SYMtxocGB&#10;Ng1VXfltFGSplXzkLjvuy09nu/2u235clXqaje9vIAKN4T/81z5oBS9ZBr9n4hGQ6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YV8nvEAAAA3AAAAA8AAAAAAAAAAAAAAAAA&#10;nwIAAGRycy9kb3ducmV2LnhtbFBLBQYAAAAABAAEAPcAAACQAwAAAAA=&#10;">
                  <v:imagedata r:id="rId28" o:title=""/>
                </v:shape>
                <v:rect id="Rectangle 231" o:spid="_x0000_s1028" style="position:absolute;left:7;top:7;width:10130;height:6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9/G8EA&#10;AADcAAAADwAAAGRycy9kb3ducmV2LnhtbERPz2vCMBS+C/4P4Q28abqhQ6qx1KGwkzA3cLs9mmdS&#10;2ryUJtruvzeHwY4f3+9tMbpW3KkPtWcFz4sMBHHldc1Gwdfncb4GESKyxtYzKfilAMVuOtlirv3A&#10;H3Q/RyNSCIccFdgYu1zKUFlyGBa+I07c1fcOY4K9kbrHIYW7Vr5k2at0WHNqsNjRm6WqOd+cgkP3&#10;cypXJsjyEu134/fD0Z6MUrOnsdyAiDTGf/Gf+10rWGZpfjqTjoDc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effxvBAAAA3AAAAA8AAAAAAAAAAAAAAAAAmAIAAGRycy9kb3du&#10;cmV2LnhtbFBLBQYAAAAABAAEAPUAAACGAwAAAAA=&#10;" filled="f"/>
                <w10:anchorlock/>
              </v:group>
            </w:pict>
          </mc:Fallback>
        </mc:AlternateContent>
      </w:r>
    </w:p>
    <w:p w:rsidR="00AB1FF0" w:rsidRPr="00760AB5" w:rsidRDefault="00F10DB5" w:rsidP="00760AB5">
      <w:pPr>
        <w:ind w:firstLine="708"/>
        <w:jc w:val="both"/>
        <w:rPr>
          <w:rFonts w:ascii="Times New Roman" w:hAnsi="Times New Roman" w:cs="Times New Roman"/>
        </w:rPr>
      </w:pPr>
      <w:r w:rsidRPr="00760AB5">
        <w:rPr>
          <w:rFonts w:ascii="Times New Roman" w:hAnsi="Times New Roman" w:cs="Times New Roman"/>
        </w:rPr>
        <w:t xml:space="preserve">Ca </w:t>
      </w:r>
      <w:proofErr w:type="spellStart"/>
      <w:r w:rsidRPr="00760AB5">
        <w:rPr>
          <w:rFonts w:ascii="Times New Roman" w:hAnsi="Times New Roman" w:cs="Times New Roman"/>
        </w:rPr>
        <w:t>și</w:t>
      </w:r>
      <w:proofErr w:type="spellEnd"/>
      <w:r w:rsidRPr="00760AB5">
        <w:rPr>
          <w:rFonts w:ascii="Times New Roman" w:hAnsi="Times New Roman" w:cs="Times New Roman"/>
        </w:rPr>
        <w:t xml:space="preserve"> </w:t>
      </w:r>
      <w:proofErr w:type="spellStart"/>
      <w:r w:rsidRPr="00760AB5">
        <w:rPr>
          <w:rFonts w:ascii="Times New Roman" w:hAnsi="Times New Roman" w:cs="Times New Roman"/>
        </w:rPr>
        <w:t>în</w:t>
      </w:r>
      <w:proofErr w:type="spellEnd"/>
      <w:r w:rsidRPr="00760AB5">
        <w:rPr>
          <w:rFonts w:ascii="Times New Roman" w:hAnsi="Times New Roman" w:cs="Times New Roman"/>
        </w:rPr>
        <w:t xml:space="preserve"> </w:t>
      </w:r>
      <w:proofErr w:type="spellStart"/>
      <w:r w:rsidRPr="00760AB5">
        <w:rPr>
          <w:rFonts w:ascii="Times New Roman" w:hAnsi="Times New Roman" w:cs="Times New Roman"/>
        </w:rPr>
        <w:t>ceilalti</w:t>
      </w:r>
      <w:proofErr w:type="spellEnd"/>
      <w:r w:rsidRPr="00760AB5">
        <w:rPr>
          <w:rFonts w:ascii="Times New Roman" w:hAnsi="Times New Roman" w:cs="Times New Roman"/>
        </w:rPr>
        <w:t xml:space="preserve"> </w:t>
      </w:r>
      <w:proofErr w:type="spellStart"/>
      <w:r w:rsidRPr="00760AB5">
        <w:rPr>
          <w:rFonts w:ascii="Times New Roman" w:hAnsi="Times New Roman" w:cs="Times New Roman"/>
        </w:rPr>
        <w:t>ani</w:t>
      </w:r>
      <w:proofErr w:type="spellEnd"/>
      <w:r w:rsidRPr="00760AB5">
        <w:rPr>
          <w:rFonts w:ascii="Times New Roman" w:hAnsi="Times New Roman" w:cs="Times New Roman"/>
        </w:rPr>
        <w:t xml:space="preserve">, </w:t>
      </w:r>
      <w:proofErr w:type="spellStart"/>
      <w:r w:rsidRPr="00760AB5">
        <w:rPr>
          <w:rFonts w:ascii="Times New Roman" w:hAnsi="Times New Roman" w:cs="Times New Roman"/>
        </w:rPr>
        <w:t>cele</w:t>
      </w:r>
      <w:proofErr w:type="spellEnd"/>
      <w:r w:rsidRPr="00760AB5">
        <w:rPr>
          <w:rFonts w:ascii="Times New Roman" w:hAnsi="Times New Roman" w:cs="Times New Roman"/>
        </w:rPr>
        <w:t xml:space="preserve"> </w:t>
      </w:r>
      <w:proofErr w:type="spellStart"/>
      <w:r w:rsidRPr="00760AB5">
        <w:rPr>
          <w:rFonts w:ascii="Times New Roman" w:hAnsi="Times New Roman" w:cs="Times New Roman"/>
        </w:rPr>
        <w:t>mai</w:t>
      </w:r>
      <w:proofErr w:type="spellEnd"/>
      <w:r w:rsidRPr="00760AB5">
        <w:rPr>
          <w:rFonts w:ascii="Times New Roman" w:hAnsi="Times New Roman" w:cs="Times New Roman"/>
        </w:rPr>
        <w:t xml:space="preserve"> </w:t>
      </w:r>
      <w:proofErr w:type="spellStart"/>
      <w:r w:rsidRPr="00760AB5">
        <w:rPr>
          <w:rFonts w:ascii="Times New Roman" w:hAnsi="Times New Roman" w:cs="Times New Roman"/>
        </w:rPr>
        <w:t>multe</w:t>
      </w:r>
      <w:proofErr w:type="spellEnd"/>
      <w:r w:rsidRPr="00760AB5">
        <w:rPr>
          <w:rFonts w:ascii="Times New Roman" w:hAnsi="Times New Roman" w:cs="Times New Roman"/>
        </w:rPr>
        <w:t xml:space="preserve"> </w:t>
      </w:r>
      <w:proofErr w:type="spellStart"/>
      <w:r w:rsidRPr="00760AB5">
        <w:rPr>
          <w:rFonts w:ascii="Times New Roman" w:hAnsi="Times New Roman" w:cs="Times New Roman"/>
        </w:rPr>
        <w:t>cazuri</w:t>
      </w:r>
      <w:proofErr w:type="spellEnd"/>
      <w:r w:rsidRPr="00760AB5">
        <w:rPr>
          <w:rFonts w:ascii="Times New Roman" w:hAnsi="Times New Roman" w:cs="Times New Roman"/>
        </w:rPr>
        <w:t xml:space="preserve"> </w:t>
      </w:r>
      <w:proofErr w:type="spellStart"/>
      <w:r w:rsidRPr="00760AB5">
        <w:rPr>
          <w:rFonts w:ascii="Times New Roman" w:hAnsi="Times New Roman" w:cs="Times New Roman"/>
        </w:rPr>
        <w:t>inte</w:t>
      </w:r>
      <w:r w:rsidR="00AB1FF0" w:rsidRPr="00760AB5">
        <w:rPr>
          <w:rFonts w:ascii="Times New Roman" w:hAnsi="Times New Roman" w:cs="Times New Roman"/>
        </w:rPr>
        <w:t>rnate</w:t>
      </w:r>
      <w:proofErr w:type="spellEnd"/>
      <w:r w:rsidR="00AB1FF0" w:rsidRPr="00760AB5">
        <w:rPr>
          <w:rFonts w:ascii="Times New Roman" w:hAnsi="Times New Roman" w:cs="Times New Roman"/>
        </w:rPr>
        <w:t xml:space="preserve"> cu BDA au </w:t>
      </w:r>
      <w:proofErr w:type="spellStart"/>
      <w:r w:rsidR="00AB1FF0" w:rsidRPr="00760AB5">
        <w:rPr>
          <w:rFonts w:ascii="Times New Roman" w:hAnsi="Times New Roman" w:cs="Times New Roman"/>
        </w:rPr>
        <w:t>fost</w:t>
      </w:r>
      <w:proofErr w:type="spellEnd"/>
      <w:r w:rsidR="00AB1FF0" w:rsidRPr="00760AB5">
        <w:rPr>
          <w:rFonts w:ascii="Times New Roman" w:hAnsi="Times New Roman" w:cs="Times New Roman"/>
        </w:rPr>
        <w:t xml:space="preserve"> la </w:t>
      </w:r>
      <w:proofErr w:type="spellStart"/>
      <w:proofErr w:type="gramStart"/>
      <w:r w:rsidR="00AB1FF0" w:rsidRPr="00760AB5">
        <w:rPr>
          <w:rFonts w:ascii="Times New Roman" w:hAnsi="Times New Roman" w:cs="Times New Roman"/>
        </w:rPr>
        <w:t>grupele</w:t>
      </w:r>
      <w:proofErr w:type="spellEnd"/>
      <w:r w:rsidR="00AB1FF0" w:rsidRPr="00760AB5">
        <w:rPr>
          <w:rFonts w:ascii="Times New Roman" w:hAnsi="Times New Roman" w:cs="Times New Roman"/>
        </w:rPr>
        <w:t xml:space="preserve">  </w:t>
      </w:r>
      <w:r w:rsidRPr="00760AB5">
        <w:rPr>
          <w:rFonts w:ascii="Times New Roman" w:hAnsi="Times New Roman" w:cs="Times New Roman"/>
        </w:rPr>
        <w:t>de</w:t>
      </w:r>
      <w:proofErr w:type="gramEnd"/>
      <w:r w:rsidRPr="00760AB5">
        <w:rPr>
          <w:rFonts w:ascii="Times New Roman" w:hAnsi="Times New Roman" w:cs="Times New Roman"/>
        </w:rPr>
        <w:t xml:space="preserve"> </w:t>
      </w:r>
      <w:proofErr w:type="spellStart"/>
      <w:r w:rsidRPr="00760AB5">
        <w:rPr>
          <w:rFonts w:ascii="Times New Roman" w:hAnsi="Times New Roman" w:cs="Times New Roman"/>
        </w:rPr>
        <w:t>vârstă</w:t>
      </w:r>
      <w:proofErr w:type="spellEnd"/>
      <w:r w:rsidRPr="00760AB5">
        <w:rPr>
          <w:rFonts w:ascii="Times New Roman" w:hAnsi="Times New Roman" w:cs="Times New Roman"/>
        </w:rPr>
        <w:t xml:space="preserve"> 1- 4 </w:t>
      </w:r>
      <w:proofErr w:type="spellStart"/>
      <w:r w:rsidRPr="00760AB5">
        <w:rPr>
          <w:rFonts w:ascii="Times New Roman" w:hAnsi="Times New Roman" w:cs="Times New Roman"/>
        </w:rPr>
        <w:t>ani</w:t>
      </w:r>
      <w:proofErr w:type="spellEnd"/>
      <w:r w:rsidRPr="00760AB5">
        <w:rPr>
          <w:rFonts w:ascii="Times New Roman" w:hAnsi="Times New Roman" w:cs="Times New Roman"/>
        </w:rPr>
        <w:t xml:space="preserve"> </w:t>
      </w:r>
      <w:proofErr w:type="spellStart"/>
      <w:r w:rsidRPr="00760AB5">
        <w:rPr>
          <w:rFonts w:ascii="Times New Roman" w:hAnsi="Times New Roman" w:cs="Times New Roman"/>
        </w:rPr>
        <w:t>și</w:t>
      </w:r>
      <w:proofErr w:type="spellEnd"/>
      <w:r w:rsidRPr="00760AB5">
        <w:rPr>
          <w:rFonts w:ascii="Times New Roman" w:hAnsi="Times New Roman" w:cs="Times New Roman"/>
        </w:rPr>
        <w:t xml:space="preserve"> 15-64 de </w:t>
      </w:r>
      <w:proofErr w:type="spellStart"/>
      <w:r w:rsidRPr="00760AB5">
        <w:rPr>
          <w:rFonts w:ascii="Times New Roman" w:hAnsi="Times New Roman" w:cs="Times New Roman"/>
        </w:rPr>
        <w:t>ani</w:t>
      </w:r>
      <w:proofErr w:type="spellEnd"/>
      <w:r w:rsidRPr="00760AB5">
        <w:rPr>
          <w:rFonts w:ascii="Times New Roman" w:hAnsi="Times New Roman" w:cs="Times New Roman"/>
        </w:rPr>
        <w:t>.</w:t>
      </w:r>
    </w:p>
    <w:p w:rsidR="0079234C" w:rsidRDefault="0079234C" w:rsidP="00760AB5">
      <w:pPr>
        <w:pStyle w:val="Heading2"/>
        <w:spacing w:line="360" w:lineRule="auto"/>
        <w:ind w:right="1016"/>
        <w:jc w:val="both"/>
        <w:rPr>
          <w:rFonts w:ascii="Times New Roman" w:hAnsi="Times New Roman" w:cs="Times New Roman"/>
          <w:b w:val="0"/>
          <w:color w:val="000000" w:themeColor="text1"/>
          <w:sz w:val="22"/>
          <w:szCs w:val="22"/>
        </w:rPr>
      </w:pPr>
    </w:p>
    <w:p w:rsidR="002B41E9" w:rsidRDefault="002B41E9" w:rsidP="002B41E9"/>
    <w:p w:rsidR="002B41E9" w:rsidRPr="002B41E9" w:rsidRDefault="002B41E9" w:rsidP="002B41E9"/>
    <w:p w:rsidR="00AB1FF0" w:rsidRPr="00760AB5" w:rsidRDefault="00AB1FF0" w:rsidP="00760AB5">
      <w:pPr>
        <w:pStyle w:val="Heading2"/>
        <w:spacing w:line="360" w:lineRule="auto"/>
        <w:ind w:right="1016"/>
        <w:jc w:val="both"/>
        <w:rPr>
          <w:rFonts w:ascii="Times New Roman" w:hAnsi="Times New Roman" w:cs="Times New Roman"/>
          <w:b w:val="0"/>
          <w:color w:val="000000" w:themeColor="text1"/>
          <w:sz w:val="22"/>
          <w:szCs w:val="22"/>
        </w:rPr>
      </w:pPr>
      <w:r w:rsidRPr="00760AB5">
        <w:rPr>
          <w:rFonts w:ascii="Times New Roman" w:hAnsi="Times New Roman" w:cs="Times New Roman"/>
          <w:b w:val="0"/>
          <w:color w:val="000000" w:themeColor="text1"/>
          <w:sz w:val="22"/>
          <w:szCs w:val="22"/>
        </w:rPr>
        <w:lastRenderedPageBreak/>
        <w:t xml:space="preserve">Fig. 15 BDA, </w:t>
      </w:r>
      <w:proofErr w:type="spellStart"/>
      <w:r w:rsidRPr="00760AB5">
        <w:rPr>
          <w:rFonts w:ascii="Times New Roman" w:hAnsi="Times New Roman" w:cs="Times New Roman"/>
          <w:b w:val="0"/>
          <w:color w:val="000000" w:themeColor="text1"/>
          <w:sz w:val="22"/>
          <w:szCs w:val="22"/>
        </w:rPr>
        <w:t>ponderea</w:t>
      </w:r>
      <w:proofErr w:type="spellEnd"/>
      <w:r w:rsidRPr="00760AB5">
        <w:rPr>
          <w:rFonts w:ascii="Times New Roman" w:hAnsi="Times New Roman" w:cs="Times New Roman"/>
          <w:b w:val="0"/>
          <w:color w:val="000000" w:themeColor="text1"/>
          <w:sz w:val="22"/>
          <w:szCs w:val="22"/>
        </w:rPr>
        <w:t xml:space="preserve"> </w:t>
      </w:r>
      <w:proofErr w:type="spellStart"/>
      <w:r w:rsidRPr="00760AB5">
        <w:rPr>
          <w:rFonts w:ascii="Times New Roman" w:hAnsi="Times New Roman" w:cs="Times New Roman"/>
          <w:b w:val="0"/>
          <w:color w:val="000000" w:themeColor="text1"/>
          <w:sz w:val="22"/>
          <w:szCs w:val="22"/>
        </w:rPr>
        <w:t>numărului</w:t>
      </w:r>
      <w:proofErr w:type="spellEnd"/>
      <w:r w:rsidRPr="00760AB5">
        <w:rPr>
          <w:rFonts w:ascii="Times New Roman" w:hAnsi="Times New Roman" w:cs="Times New Roman"/>
          <w:b w:val="0"/>
          <w:color w:val="000000" w:themeColor="text1"/>
          <w:sz w:val="22"/>
          <w:szCs w:val="22"/>
        </w:rPr>
        <w:t xml:space="preserve"> total de </w:t>
      </w:r>
      <w:proofErr w:type="spellStart"/>
      <w:r w:rsidRPr="00760AB5">
        <w:rPr>
          <w:rFonts w:ascii="Times New Roman" w:hAnsi="Times New Roman" w:cs="Times New Roman"/>
          <w:b w:val="0"/>
          <w:color w:val="000000" w:themeColor="text1"/>
          <w:sz w:val="22"/>
          <w:szCs w:val="22"/>
        </w:rPr>
        <w:t>cazuri</w:t>
      </w:r>
      <w:proofErr w:type="spellEnd"/>
      <w:r w:rsidRPr="00760AB5">
        <w:rPr>
          <w:rFonts w:ascii="Times New Roman" w:hAnsi="Times New Roman" w:cs="Times New Roman"/>
          <w:b w:val="0"/>
          <w:color w:val="000000" w:themeColor="text1"/>
          <w:sz w:val="22"/>
          <w:szCs w:val="22"/>
        </w:rPr>
        <w:t xml:space="preserve"> </w:t>
      </w:r>
      <w:proofErr w:type="spellStart"/>
      <w:r w:rsidRPr="00760AB5">
        <w:rPr>
          <w:rFonts w:ascii="Times New Roman" w:hAnsi="Times New Roman" w:cs="Times New Roman"/>
          <w:b w:val="0"/>
          <w:color w:val="000000" w:themeColor="text1"/>
          <w:sz w:val="22"/>
          <w:szCs w:val="22"/>
        </w:rPr>
        <w:t>internate</w:t>
      </w:r>
      <w:proofErr w:type="spellEnd"/>
      <w:r w:rsidRPr="00760AB5">
        <w:rPr>
          <w:rFonts w:ascii="Times New Roman" w:hAnsi="Times New Roman" w:cs="Times New Roman"/>
          <w:b w:val="0"/>
          <w:color w:val="000000" w:themeColor="text1"/>
          <w:sz w:val="22"/>
          <w:szCs w:val="22"/>
        </w:rPr>
        <w:t xml:space="preserve"> </w:t>
      </w:r>
      <w:proofErr w:type="spellStart"/>
      <w:r w:rsidRPr="00760AB5">
        <w:rPr>
          <w:rFonts w:ascii="Times New Roman" w:hAnsi="Times New Roman" w:cs="Times New Roman"/>
          <w:b w:val="0"/>
          <w:color w:val="000000" w:themeColor="text1"/>
          <w:sz w:val="22"/>
          <w:szCs w:val="22"/>
        </w:rPr>
        <w:t>pe</w:t>
      </w:r>
      <w:proofErr w:type="spellEnd"/>
      <w:r w:rsidRPr="00760AB5">
        <w:rPr>
          <w:rFonts w:ascii="Times New Roman" w:hAnsi="Times New Roman" w:cs="Times New Roman"/>
          <w:b w:val="0"/>
          <w:color w:val="000000" w:themeColor="text1"/>
          <w:sz w:val="22"/>
          <w:szCs w:val="22"/>
        </w:rPr>
        <w:t xml:space="preserve"> </w:t>
      </w:r>
      <w:proofErr w:type="spellStart"/>
      <w:r w:rsidRPr="00760AB5">
        <w:rPr>
          <w:rFonts w:ascii="Times New Roman" w:hAnsi="Times New Roman" w:cs="Times New Roman"/>
          <w:b w:val="0"/>
          <w:color w:val="000000" w:themeColor="text1"/>
          <w:sz w:val="22"/>
          <w:szCs w:val="22"/>
        </w:rPr>
        <w:t>grupe</w:t>
      </w:r>
      <w:proofErr w:type="spellEnd"/>
      <w:r w:rsidRPr="00760AB5">
        <w:rPr>
          <w:rFonts w:ascii="Times New Roman" w:hAnsi="Times New Roman" w:cs="Times New Roman"/>
          <w:b w:val="0"/>
          <w:color w:val="000000" w:themeColor="text1"/>
          <w:sz w:val="22"/>
          <w:szCs w:val="22"/>
        </w:rPr>
        <w:t xml:space="preserve"> de </w:t>
      </w:r>
      <w:proofErr w:type="spellStart"/>
      <w:r w:rsidRPr="00760AB5">
        <w:rPr>
          <w:rFonts w:ascii="Times New Roman" w:hAnsi="Times New Roman" w:cs="Times New Roman"/>
          <w:b w:val="0"/>
          <w:color w:val="000000" w:themeColor="text1"/>
          <w:sz w:val="22"/>
          <w:szCs w:val="22"/>
        </w:rPr>
        <w:t>vârstă</w:t>
      </w:r>
      <w:proofErr w:type="spellEnd"/>
      <w:r w:rsidRPr="00760AB5">
        <w:rPr>
          <w:rFonts w:ascii="Times New Roman" w:hAnsi="Times New Roman" w:cs="Times New Roman"/>
          <w:b w:val="0"/>
          <w:color w:val="000000" w:themeColor="text1"/>
          <w:sz w:val="22"/>
          <w:szCs w:val="22"/>
        </w:rPr>
        <w:t xml:space="preserve">, </w:t>
      </w:r>
      <w:proofErr w:type="spellStart"/>
      <w:r w:rsidRPr="00760AB5">
        <w:rPr>
          <w:rFonts w:ascii="Times New Roman" w:hAnsi="Times New Roman" w:cs="Times New Roman"/>
          <w:b w:val="0"/>
          <w:color w:val="000000" w:themeColor="text1"/>
          <w:sz w:val="22"/>
          <w:szCs w:val="22"/>
        </w:rPr>
        <w:t>România</w:t>
      </w:r>
      <w:proofErr w:type="spellEnd"/>
      <w:r w:rsidRPr="00760AB5">
        <w:rPr>
          <w:rFonts w:ascii="Times New Roman" w:hAnsi="Times New Roman" w:cs="Times New Roman"/>
          <w:b w:val="0"/>
          <w:color w:val="000000" w:themeColor="text1"/>
          <w:sz w:val="22"/>
          <w:szCs w:val="22"/>
        </w:rPr>
        <w:t xml:space="preserve">, </w:t>
      </w:r>
      <w:proofErr w:type="spellStart"/>
      <w:r w:rsidRPr="00760AB5">
        <w:rPr>
          <w:rFonts w:ascii="Times New Roman" w:hAnsi="Times New Roman" w:cs="Times New Roman"/>
          <w:b w:val="0"/>
          <w:color w:val="000000" w:themeColor="text1"/>
          <w:sz w:val="22"/>
          <w:szCs w:val="22"/>
        </w:rPr>
        <w:t>sezonul</w:t>
      </w:r>
      <w:proofErr w:type="spellEnd"/>
      <w:r w:rsidRPr="00760AB5">
        <w:rPr>
          <w:rFonts w:ascii="Times New Roman" w:hAnsi="Times New Roman" w:cs="Times New Roman"/>
          <w:b w:val="0"/>
          <w:color w:val="000000" w:themeColor="text1"/>
          <w:sz w:val="22"/>
          <w:szCs w:val="22"/>
        </w:rPr>
        <w:t xml:space="preserve"> 2017</w:t>
      </w:r>
    </w:p>
    <w:p w:rsidR="00AB1FF0" w:rsidRPr="00760AB5" w:rsidRDefault="000562E7" w:rsidP="00760AB5">
      <w:pPr>
        <w:pStyle w:val="BodyText"/>
        <w:spacing w:before="7" w:line="360" w:lineRule="auto"/>
        <w:jc w:val="both"/>
        <w:rPr>
          <w:rFonts w:ascii="Times New Roman" w:hAnsi="Times New Roman" w:cs="Times New Roman"/>
        </w:rPr>
      </w:pPr>
      <w:r w:rsidRPr="00760AB5">
        <w:rPr>
          <w:rFonts w:ascii="Times New Roman" w:hAnsi="Times New Roman" w:cs="Times New Roman"/>
          <w:noProof/>
        </w:rPr>
        <mc:AlternateContent>
          <mc:Choice Requires="wpg">
            <w:drawing>
              <wp:anchor distT="0" distB="0" distL="0" distR="0" simplePos="0" relativeHeight="251685888" behindDoc="0" locked="0" layoutInCell="1" allowOverlap="1" wp14:anchorId="7B835416" wp14:editId="783DB7EA">
                <wp:simplePos x="0" y="0"/>
                <wp:positionH relativeFrom="page">
                  <wp:posOffset>1228725</wp:posOffset>
                </wp:positionH>
                <wp:positionV relativeFrom="paragraph">
                  <wp:posOffset>445135</wp:posOffset>
                </wp:positionV>
                <wp:extent cx="5372100" cy="2324100"/>
                <wp:effectExtent l="0" t="0" r="19050" b="19050"/>
                <wp:wrapTopAndBottom/>
                <wp:docPr id="388"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72100" cy="2324100"/>
                          <a:chOff x="1937" y="201"/>
                          <a:chExt cx="8460" cy="5214"/>
                        </a:xfrm>
                      </wpg:grpSpPr>
                      <pic:pic xmlns:pic="http://schemas.openxmlformats.org/drawingml/2006/picture">
                        <pic:nvPicPr>
                          <pic:cNvPr id="389" name="Picture 2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946" y="210"/>
                            <a:ext cx="8439" cy="5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0" name="Line 228"/>
                        <wps:cNvCnPr/>
                        <wps:spPr bwMode="auto">
                          <a:xfrm>
                            <a:off x="1947" y="206"/>
                            <a:ext cx="844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1" name="Line 227"/>
                        <wps:cNvCnPr/>
                        <wps:spPr bwMode="auto">
                          <a:xfrm>
                            <a:off x="1942" y="201"/>
                            <a:ext cx="0" cy="520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2" name="Line 226"/>
                        <wps:cNvCnPr/>
                        <wps:spPr bwMode="auto">
                          <a:xfrm>
                            <a:off x="10392" y="201"/>
                            <a:ext cx="0" cy="520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3" name="Rectangle 225"/>
                        <wps:cNvSpPr>
                          <a:spLocks noChangeArrowheads="1"/>
                        </wps:cNvSpPr>
                        <wps:spPr bwMode="auto">
                          <a:xfrm>
                            <a:off x="1937" y="540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4" name="Rectangle 224"/>
                        <wps:cNvSpPr>
                          <a:spLocks noChangeArrowheads="1"/>
                        </wps:cNvSpPr>
                        <wps:spPr bwMode="auto">
                          <a:xfrm>
                            <a:off x="1937" y="540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5" name="Line 223"/>
                        <wps:cNvCnPr/>
                        <wps:spPr bwMode="auto">
                          <a:xfrm>
                            <a:off x="1947" y="5410"/>
                            <a:ext cx="844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6" name="Rectangle 222"/>
                        <wps:cNvSpPr>
                          <a:spLocks noChangeArrowheads="1"/>
                        </wps:cNvSpPr>
                        <wps:spPr bwMode="auto">
                          <a:xfrm>
                            <a:off x="10386" y="540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7" name="Rectangle 221"/>
                        <wps:cNvSpPr>
                          <a:spLocks noChangeArrowheads="1"/>
                        </wps:cNvSpPr>
                        <wps:spPr bwMode="auto">
                          <a:xfrm>
                            <a:off x="10386" y="540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0" o:spid="_x0000_s1026" style="position:absolute;margin-left:96.75pt;margin-top:35.05pt;width:423pt;height:183pt;z-index:251685888;mso-wrap-distance-left:0;mso-wrap-distance-right:0;mso-position-horizontal-relative:page" coordorigin="1937,201" coordsize="8460,52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">
                <v:shape id="Picture 229" o:spid="_x0000_s1027" type="#_x0000_t75" style="position:absolute;left:1946;top:210;width:8439;height:5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w1RrFAAAA3AAAAA8AAABkcnMvZG93bnJldi54bWxEj0FrwkAUhO8F/8PyhF6kbmxKsdFNEEtq&#10;r5p6f2SfSTD7NmZXk/bXu4VCj8PMfMOss9G04ka9aywrWMwjEMSl1Q1XCr6K/GkJwnlkja1lUvBN&#10;DrJ08rDGRNuB93Q7+EoECLsEFdTed4mUrqzJoJvbjjh4J9sb9EH2ldQ9DgFuWvkcRa/SYMNhocaO&#10;tjWV58PVKKhmi+KyO+LJfrzn8cux+YlncaHU43TcrEB4Gv1/+K/9qRXEyzf4PROOgEz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zMNUaxQAAANwAAAAPAAAAAAAAAAAAAAAA&#10;AJ8CAABkcnMvZG93bnJldi54bWxQSwUGAAAAAAQABAD3AAAAkQMAAAAA&#10;">
                  <v:imagedata r:id="rId30" o:title=""/>
                </v:shape>
                <v:line id="Line 228" o:spid="_x0000_s1028" style="position:absolute;visibility:visible;mso-wrap-style:square" from="1947,206" to="10387,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xxW8EAAADcAAAADwAAAGRycy9kb3ducmV2LnhtbERPz2vCMBS+D/wfwht4m+kUdHZGUUEd&#10;9DQ3cMdH8taUNS+liW3975eD4PHj+73aDK4WHbWh8qzgdZKBINbeVFwq+P46vLyBCBHZYO2ZFNwo&#10;wGY9elphbnzPn9SdYylSCIccFdgYm1zKoC05DBPfECfu17cOY4JtKU2LfQp3tZxm2Vw6rDg1WGxo&#10;b0n/na9OQXcqfrpi4VGfLsXO6sOxWvRHpcbPw/YdRKQhPsR394dRMFum+elMOgJy/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vXHFbwQAAANwAAAAPAAAAAAAAAAAAAAAA&#10;AKECAABkcnMvZG93bnJldi54bWxQSwUGAAAAAAQABAD5AAAAjwMAAAAA&#10;" strokeweight=".48pt"/>
                <v:line id="Line 227" o:spid="_x0000_s1029" style="position:absolute;visibility:visible;mso-wrap-style:square" from="1942,201" to="1942,5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DUwMUAAADcAAAADwAAAGRycy9kb3ducmV2LnhtbESPQWsCMRSE74X+h/AKvdWsLWhdjaIF&#10;tbCnqqDHR/LcLG5elk26u/33plDocZiZb5jFanC16KgNlWcF41EGglh7U3Gp4HTcvryDCBHZYO2Z&#10;FPxQgNXy8WGBufE9f1F3iKVIEA45KrAxNrmUQVtyGEa+IU7e1bcOY5JtKU2LfYK7Wr5m2UQ6rDgt&#10;WGzow5K+Hb6dgm5fXLpi6lHvz8XG6u2umvY7pZ6fhvUcRKQh/of/2p9GwdtsDL9n0hG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BDUwMUAAADcAAAADwAAAAAAAAAA&#10;AAAAAAChAgAAZHJzL2Rvd25yZXYueG1sUEsFBgAAAAAEAAQA+QAAAJMDAAAAAA==&#10;" strokeweight=".48pt"/>
                <v:line id="Line 226" o:spid="_x0000_s1030" style="position:absolute;visibility:visible;mso-wrap-style:square" from="10392,201" to="10392,5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JKt8UAAADcAAAADwAAAGRycy9kb3ducmV2LnhtbESPQWsCMRSE7wX/Q3hCbzWrgrarUWxB&#10;LeyptlCPj+S5Wdy8LJu4u/33plDocZiZb5j1dnC16KgNlWcF00kGglh7U3Gp4Otz//QMIkRkg7Vn&#10;UvBDAbab0cMac+N7/qDuFEuRIBxyVGBjbHIpg7bkMEx8Q5y8i28dxiTbUpoW+wR3tZxl2UI6rDgt&#10;WGzozZK+nm5OQXcszl2x9KiP38Wr1ftDtewPSj2Oh90KRKQh/of/2u9GwfxlBr9n0hGQm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MJKt8UAAADcAAAADwAAAAAAAAAA&#10;AAAAAAChAgAAZHJzL2Rvd25yZXYueG1sUEsFBgAAAAAEAAQA+QAAAJMDAAAAAA==&#10;" strokeweight=".48pt"/>
                <v:rect id="Rectangle 225" o:spid="_x0000_s1031" style="position:absolute;left:1937;top:540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E2PMgA&#10;AADcAAAADwAAAGRycy9kb3ducmV2LnhtbESPzWvCQBTE7wX/h+UJvdWNHxVNs4oKhV4KfvRQby/Z&#10;1ySYfRt3txr717uFQo/DzPyGyZadacSFnK8tKxgOEhDEhdU1lwo+Dq9PMxA+IGtsLJOCG3lYLnoP&#10;GabaXnlHl30oRYSwT1FBFUKbSumLigz6gW2Jo/dlncEQpSuldniNcNPIUZJMpcGa40KFLW0qKk77&#10;b6NgPZ+tz9sJv//s8iMdP/PT88glSj32u9ULiEBd+A//td+0gvF8DL9n4hGQi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sTY8yAAAANwAAAAPAAAAAAAAAAAAAAAAAJgCAABk&#10;cnMvZG93bnJldi54bWxQSwUGAAAAAAQABAD1AAAAjQMAAAAA&#10;" fillcolor="black" stroked="f"/>
                <v:rect id="Rectangle 224" o:spid="_x0000_s1032" style="position:absolute;left:1937;top:540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iuSMcA&#10;AADcAAAADwAAAGRycy9kb3ducmV2LnhtbESPQWvCQBSE74X+h+UVequbWls0ZpUqCF4Kaj3o7SX7&#10;TILZt3F31dhf7xYKPQ4z8w2TTTvTiAs5X1tW8NpLQBAXVtdcKth+L16GIHxA1thYJgU38jCdPD5k&#10;mGp75TVdNqEUEcI+RQVVCG0qpS8qMuh7tiWO3sE6gyFKV0rt8BrhppH9JPmQBmuOCxW2NK+oOG7O&#10;RsFsNJydVgP++lnne9rv8uN73yVKPT91n2MQgbrwH/5rL7WCt9EAfs/EIyA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pYrkjHAAAA3AAAAA8AAAAAAAAAAAAAAAAAmAIAAGRy&#10;cy9kb3ducmV2LnhtbFBLBQYAAAAABAAEAPUAAACMAwAAAAA=&#10;" fillcolor="black" stroked="f"/>
                <v:line id="Line 223" o:spid="_x0000_s1033" style="position:absolute;visibility:visible;mso-wrap-style:square" from="1947,5410" to="10387,5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vSw8UAAADcAAAADwAAAGRycy9kb3ducmV2LnhtbESPzWrDMBCE74G8g9hAb4nclCatGyWk&#10;hfyAT0kL7XGRtpaptTKWartvXwUCOQ4z8w2z2gyuFh21ofKs4H6WgSDW3lRcKvh4302fQISIbLD2&#10;TAr+KMBmPR6tMDe+5xN151iKBOGQowIbY5NLGbQlh2HmG+LkffvWYUyyLaVpsU9wV8t5li2kw4rT&#10;gsWG3izpn/OvU9Adiq+uWHrUh8/i1erdvlr2e6XuJsP2BUSkId7C1/bRKHh4foTLmXQE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yvSw8UAAADcAAAADwAAAAAAAAAA&#10;AAAAAAChAgAAZHJzL2Rvd25yZXYueG1sUEsFBgAAAAAEAAQA+QAAAJMDAAAAAA==&#10;" strokeweight=".48pt"/>
                <v:rect id="Rectangle 222" o:spid="_x0000_s1034" style="position:absolute;left:10386;top:540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aVpMcA&#10;AADcAAAADwAAAGRycy9kb3ducmV2LnhtbESPT2vCQBTE74V+h+UJ3urGv2iaVWqh4KWgtod6e8m+&#10;JsHs23R3q6mf3hWEHoeZ+Q2TrTrTiBM5X1tWMBwkIIgLq2suFXx+vD3NQfiArLGxTAr+yMNq+fiQ&#10;YartmXd02odSRAj7FBVUIbSplL6oyKAf2JY4et/WGQxRulJqh+cIN40cJclMGqw5LlTY0mtFxXH/&#10;axSsF/P1z3bC75ddfqDDV36cjlyiVL/XvTyDCNSF//C9vdEKxosZ3M7EI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XGlaTHAAAA3AAAAA8AAAAAAAAAAAAAAAAAmAIAAGRy&#10;cy9kb3ducmV2LnhtbFBLBQYAAAAABAAEAPUAAACMAwAAAAA=&#10;" fillcolor="black" stroked="f"/>
                <v:rect id="Rectangle 221" o:spid="_x0000_s1035" style="position:absolute;left:10386;top:540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owP8cA&#10;AADcAAAADwAAAGRycy9kb3ducmV2LnhtbESPQWsCMRSE7wX/Q3iF3rrZWmt1NYoWCl4Kanuot+fm&#10;ubu4edkmqa7+eiMIHoeZ+YYZT1tTiwM5X1lW8JKkIIhzqysuFPx8fz4PQPiArLG2TApO5GE66TyM&#10;MdP2yCs6rEMhIoR9hgrKEJpMSp+XZNAntiGO3s46gyFKV0jt8BjhppbdNO1LgxXHhRIb+igp36//&#10;jYL5cDD/W/b467zabmjzu92/dV2q1NNjOxuBCNSGe/jWXmgFr8N3uJ6JR0BO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qKMD/HAAAA3AAAAA8AAAAAAAAAAAAAAAAAmAIAAGRy&#10;cy9kb3ducmV2LnhtbFBLBQYAAAAABAAEAPUAAACMAwAAAAA=&#10;" fillcolor="black" stroked="f"/>
                <w10:wrap type="topAndBottom" anchorx="page"/>
              </v:group>
            </w:pict>
          </mc:Fallback>
        </mc:AlternateContent>
      </w:r>
    </w:p>
    <w:p w:rsidR="00F10DB5" w:rsidRPr="00760AB5" w:rsidRDefault="00F10DB5" w:rsidP="00760AB5">
      <w:pPr>
        <w:pStyle w:val="BodyText"/>
        <w:spacing w:before="7" w:line="360" w:lineRule="auto"/>
        <w:jc w:val="both"/>
        <w:rPr>
          <w:rFonts w:ascii="Times New Roman" w:hAnsi="Times New Roman" w:cs="Times New Roman"/>
        </w:rPr>
      </w:pPr>
    </w:p>
    <w:p w:rsidR="00F10DB5" w:rsidRPr="00760AB5" w:rsidRDefault="00F10DB5" w:rsidP="00760AB5">
      <w:pPr>
        <w:ind w:firstLine="480"/>
        <w:jc w:val="both"/>
        <w:rPr>
          <w:rFonts w:ascii="Times New Roman" w:hAnsi="Times New Roman" w:cs="Times New Roman"/>
        </w:rPr>
      </w:pPr>
      <w:proofErr w:type="spellStart"/>
      <w:r w:rsidRPr="00760AB5">
        <w:rPr>
          <w:rFonts w:ascii="Times New Roman" w:hAnsi="Times New Roman" w:cs="Times New Roman"/>
        </w:rPr>
        <w:t>Cea</w:t>
      </w:r>
      <w:proofErr w:type="spellEnd"/>
      <w:r w:rsidRPr="00760AB5">
        <w:rPr>
          <w:rFonts w:ascii="Times New Roman" w:hAnsi="Times New Roman" w:cs="Times New Roman"/>
        </w:rPr>
        <w:t xml:space="preserve"> </w:t>
      </w:r>
      <w:proofErr w:type="spellStart"/>
      <w:r w:rsidRPr="00760AB5">
        <w:rPr>
          <w:rFonts w:ascii="Times New Roman" w:hAnsi="Times New Roman" w:cs="Times New Roman"/>
        </w:rPr>
        <w:t>mai</w:t>
      </w:r>
      <w:proofErr w:type="spellEnd"/>
      <w:r w:rsidRPr="00760AB5">
        <w:rPr>
          <w:rFonts w:ascii="Times New Roman" w:hAnsi="Times New Roman" w:cs="Times New Roman"/>
        </w:rPr>
        <w:t xml:space="preserve"> mare </w:t>
      </w:r>
      <w:proofErr w:type="spellStart"/>
      <w:r w:rsidRPr="00760AB5">
        <w:rPr>
          <w:rFonts w:ascii="Times New Roman" w:hAnsi="Times New Roman" w:cs="Times New Roman"/>
        </w:rPr>
        <w:t>rată</w:t>
      </w:r>
      <w:proofErr w:type="spellEnd"/>
      <w:r w:rsidRPr="00760AB5">
        <w:rPr>
          <w:rFonts w:ascii="Times New Roman" w:hAnsi="Times New Roman" w:cs="Times New Roman"/>
        </w:rPr>
        <w:t xml:space="preserve"> de </w:t>
      </w:r>
      <w:proofErr w:type="spellStart"/>
      <w:r w:rsidRPr="00760AB5">
        <w:rPr>
          <w:rFonts w:ascii="Times New Roman" w:hAnsi="Times New Roman" w:cs="Times New Roman"/>
        </w:rPr>
        <w:t>incidență</w:t>
      </w:r>
      <w:proofErr w:type="spellEnd"/>
      <w:r w:rsidRPr="00760AB5">
        <w:rPr>
          <w:rFonts w:ascii="Times New Roman" w:hAnsi="Times New Roman" w:cs="Times New Roman"/>
        </w:rPr>
        <w:t xml:space="preserve"> </w:t>
      </w:r>
      <w:proofErr w:type="spellStart"/>
      <w:r w:rsidRPr="00760AB5">
        <w:rPr>
          <w:rFonts w:ascii="Times New Roman" w:hAnsi="Times New Roman" w:cs="Times New Roman"/>
        </w:rPr>
        <w:t>estivală</w:t>
      </w:r>
      <w:proofErr w:type="spellEnd"/>
      <w:r w:rsidRPr="00760AB5">
        <w:rPr>
          <w:rFonts w:ascii="Times New Roman" w:hAnsi="Times New Roman" w:cs="Times New Roman"/>
        </w:rPr>
        <w:t xml:space="preserve"> </w:t>
      </w:r>
      <w:proofErr w:type="spellStart"/>
      <w:r w:rsidRPr="00760AB5">
        <w:rPr>
          <w:rFonts w:ascii="Times New Roman" w:hAnsi="Times New Roman" w:cs="Times New Roman"/>
        </w:rPr>
        <w:t>specifică</w:t>
      </w:r>
      <w:proofErr w:type="spellEnd"/>
      <w:r w:rsidRPr="00760AB5">
        <w:rPr>
          <w:rFonts w:ascii="Times New Roman" w:hAnsi="Times New Roman" w:cs="Times New Roman"/>
        </w:rPr>
        <w:t xml:space="preserve"> a BDA s-a </w:t>
      </w:r>
      <w:proofErr w:type="spellStart"/>
      <w:r w:rsidRPr="00760AB5">
        <w:rPr>
          <w:rFonts w:ascii="Times New Roman" w:hAnsi="Times New Roman" w:cs="Times New Roman"/>
        </w:rPr>
        <w:t>înregistrat</w:t>
      </w:r>
      <w:proofErr w:type="spellEnd"/>
      <w:r w:rsidRPr="00760AB5">
        <w:rPr>
          <w:rFonts w:ascii="Times New Roman" w:hAnsi="Times New Roman" w:cs="Times New Roman"/>
        </w:rPr>
        <w:t xml:space="preserve"> la </w:t>
      </w:r>
      <w:proofErr w:type="spellStart"/>
      <w:r w:rsidRPr="00760AB5">
        <w:rPr>
          <w:rFonts w:ascii="Times New Roman" w:hAnsi="Times New Roman" w:cs="Times New Roman"/>
        </w:rPr>
        <w:t>grupa</w:t>
      </w:r>
      <w:proofErr w:type="spellEnd"/>
      <w:r w:rsidRPr="00760AB5">
        <w:rPr>
          <w:rFonts w:ascii="Times New Roman" w:hAnsi="Times New Roman" w:cs="Times New Roman"/>
        </w:rPr>
        <w:t xml:space="preserve"> de </w:t>
      </w:r>
      <w:proofErr w:type="spellStart"/>
      <w:r w:rsidRPr="00760AB5">
        <w:rPr>
          <w:rFonts w:ascii="Times New Roman" w:hAnsi="Times New Roman" w:cs="Times New Roman"/>
        </w:rPr>
        <w:t>vârstă</w:t>
      </w:r>
      <w:proofErr w:type="spellEnd"/>
      <w:r w:rsidRPr="00760AB5">
        <w:rPr>
          <w:rFonts w:ascii="Times New Roman" w:hAnsi="Times New Roman" w:cs="Times New Roman"/>
        </w:rPr>
        <w:t xml:space="preserve"> sub 1 an (5371.6%000), </w:t>
      </w:r>
      <w:proofErr w:type="spellStart"/>
      <w:r w:rsidRPr="00760AB5">
        <w:rPr>
          <w:rFonts w:ascii="Times New Roman" w:hAnsi="Times New Roman" w:cs="Times New Roman"/>
        </w:rPr>
        <w:t>iar</w:t>
      </w:r>
      <w:proofErr w:type="spellEnd"/>
      <w:r w:rsidRPr="00760AB5">
        <w:rPr>
          <w:rFonts w:ascii="Times New Roman" w:hAnsi="Times New Roman" w:cs="Times New Roman"/>
        </w:rPr>
        <w:t xml:space="preserve"> </w:t>
      </w:r>
      <w:proofErr w:type="spellStart"/>
      <w:r w:rsidRPr="00760AB5">
        <w:rPr>
          <w:rFonts w:ascii="Times New Roman" w:hAnsi="Times New Roman" w:cs="Times New Roman"/>
        </w:rPr>
        <w:t>cea</w:t>
      </w:r>
      <w:proofErr w:type="spellEnd"/>
      <w:r w:rsidRPr="00760AB5">
        <w:rPr>
          <w:rFonts w:ascii="Times New Roman" w:hAnsi="Times New Roman" w:cs="Times New Roman"/>
        </w:rPr>
        <w:t xml:space="preserve"> </w:t>
      </w:r>
      <w:proofErr w:type="spellStart"/>
      <w:r w:rsidRPr="00760AB5">
        <w:rPr>
          <w:rFonts w:ascii="Times New Roman" w:hAnsi="Times New Roman" w:cs="Times New Roman"/>
        </w:rPr>
        <w:t>mai</w:t>
      </w:r>
      <w:proofErr w:type="spellEnd"/>
      <w:r w:rsidRPr="00760AB5">
        <w:rPr>
          <w:rFonts w:ascii="Times New Roman" w:hAnsi="Times New Roman" w:cs="Times New Roman"/>
        </w:rPr>
        <w:t xml:space="preserve"> </w:t>
      </w:r>
      <w:proofErr w:type="spellStart"/>
      <w:r w:rsidRPr="00760AB5">
        <w:rPr>
          <w:rFonts w:ascii="Times New Roman" w:hAnsi="Times New Roman" w:cs="Times New Roman"/>
        </w:rPr>
        <w:t>mică</w:t>
      </w:r>
      <w:proofErr w:type="spellEnd"/>
      <w:r w:rsidRPr="00760AB5">
        <w:rPr>
          <w:rFonts w:ascii="Times New Roman" w:hAnsi="Times New Roman" w:cs="Times New Roman"/>
        </w:rPr>
        <w:t xml:space="preserve"> la </w:t>
      </w:r>
      <w:proofErr w:type="spellStart"/>
      <w:r w:rsidRPr="00760AB5">
        <w:rPr>
          <w:rFonts w:ascii="Times New Roman" w:hAnsi="Times New Roman" w:cs="Times New Roman"/>
        </w:rPr>
        <w:t>grupa</w:t>
      </w:r>
      <w:proofErr w:type="spellEnd"/>
      <w:r w:rsidRPr="00760AB5">
        <w:rPr>
          <w:rFonts w:ascii="Times New Roman" w:hAnsi="Times New Roman" w:cs="Times New Roman"/>
        </w:rPr>
        <w:t xml:space="preserve"> de </w:t>
      </w:r>
      <w:proofErr w:type="spellStart"/>
      <w:r w:rsidR="000562E7" w:rsidRPr="00760AB5">
        <w:rPr>
          <w:rFonts w:ascii="Times New Roman" w:hAnsi="Times New Roman" w:cs="Times New Roman"/>
        </w:rPr>
        <w:t>vârstă</w:t>
      </w:r>
      <w:proofErr w:type="spellEnd"/>
      <w:r w:rsidR="000562E7" w:rsidRPr="00760AB5">
        <w:rPr>
          <w:rFonts w:ascii="Times New Roman" w:hAnsi="Times New Roman" w:cs="Times New Roman"/>
        </w:rPr>
        <w:t xml:space="preserve"> 15-64 de </w:t>
      </w:r>
      <w:proofErr w:type="spellStart"/>
      <w:r w:rsidR="000562E7" w:rsidRPr="00760AB5">
        <w:rPr>
          <w:rFonts w:ascii="Times New Roman" w:hAnsi="Times New Roman" w:cs="Times New Roman"/>
        </w:rPr>
        <w:t>ani</w:t>
      </w:r>
      <w:proofErr w:type="spellEnd"/>
      <w:r w:rsidR="000562E7" w:rsidRPr="00760AB5">
        <w:rPr>
          <w:rFonts w:ascii="Times New Roman" w:hAnsi="Times New Roman" w:cs="Times New Roman"/>
        </w:rPr>
        <w:t xml:space="preserve"> (106</w:t>
      </w:r>
      <w:proofErr w:type="gramStart"/>
      <w:r w:rsidR="000562E7" w:rsidRPr="00760AB5">
        <w:rPr>
          <w:rFonts w:ascii="Times New Roman" w:hAnsi="Times New Roman" w:cs="Times New Roman"/>
        </w:rPr>
        <w:t>,4</w:t>
      </w:r>
      <w:proofErr w:type="gramEnd"/>
      <w:r w:rsidR="000562E7" w:rsidRPr="00760AB5">
        <w:rPr>
          <w:rFonts w:ascii="Times New Roman" w:hAnsi="Times New Roman" w:cs="Times New Roman"/>
        </w:rPr>
        <w:t>%000).</w:t>
      </w:r>
    </w:p>
    <w:p w:rsidR="000562E7" w:rsidRPr="00760AB5" w:rsidRDefault="000562E7" w:rsidP="00760AB5">
      <w:pPr>
        <w:ind w:firstLine="480"/>
        <w:jc w:val="both"/>
        <w:rPr>
          <w:rFonts w:ascii="Times New Roman" w:hAnsi="Times New Roman" w:cs="Times New Roman"/>
        </w:rPr>
      </w:pPr>
    </w:p>
    <w:p w:rsidR="000562E7" w:rsidRPr="00760AB5" w:rsidRDefault="000562E7" w:rsidP="00760AB5">
      <w:pPr>
        <w:ind w:firstLine="480"/>
        <w:jc w:val="both"/>
        <w:rPr>
          <w:rFonts w:ascii="Times New Roman" w:hAnsi="Times New Roman" w:cs="Times New Roman"/>
        </w:rPr>
      </w:pPr>
      <w:proofErr w:type="spellStart"/>
      <w:r w:rsidRPr="00760AB5">
        <w:rPr>
          <w:rFonts w:ascii="Times New Roman" w:hAnsi="Times New Roman" w:cs="Times New Roman"/>
        </w:rPr>
        <w:t>În</w:t>
      </w:r>
      <w:proofErr w:type="spellEnd"/>
      <w:r w:rsidRPr="00760AB5">
        <w:rPr>
          <w:rFonts w:ascii="Times New Roman" w:hAnsi="Times New Roman" w:cs="Times New Roman"/>
        </w:rPr>
        <w:t xml:space="preserve"> </w:t>
      </w:r>
      <w:proofErr w:type="spellStart"/>
      <w:r w:rsidRPr="00760AB5">
        <w:rPr>
          <w:rFonts w:ascii="Times New Roman" w:hAnsi="Times New Roman" w:cs="Times New Roman"/>
        </w:rPr>
        <w:t>acest</w:t>
      </w:r>
      <w:proofErr w:type="spellEnd"/>
      <w:r w:rsidRPr="00760AB5">
        <w:rPr>
          <w:rFonts w:ascii="Times New Roman" w:hAnsi="Times New Roman" w:cs="Times New Roman"/>
        </w:rPr>
        <w:t xml:space="preserve"> </w:t>
      </w:r>
      <w:proofErr w:type="spellStart"/>
      <w:r w:rsidRPr="00760AB5">
        <w:rPr>
          <w:rFonts w:ascii="Times New Roman" w:hAnsi="Times New Roman" w:cs="Times New Roman"/>
        </w:rPr>
        <w:t>sezon</w:t>
      </w:r>
      <w:proofErr w:type="spellEnd"/>
      <w:r w:rsidRPr="00760AB5">
        <w:rPr>
          <w:rFonts w:ascii="Times New Roman" w:hAnsi="Times New Roman" w:cs="Times New Roman"/>
        </w:rPr>
        <w:t xml:space="preserve"> nu s-</w:t>
      </w:r>
      <w:proofErr w:type="gramStart"/>
      <w:r w:rsidRPr="00760AB5">
        <w:rPr>
          <w:rFonts w:ascii="Times New Roman" w:hAnsi="Times New Roman" w:cs="Times New Roman"/>
        </w:rPr>
        <w:t>a</w:t>
      </w:r>
      <w:proofErr w:type="gramEnd"/>
      <w:r w:rsidRPr="00760AB5">
        <w:rPr>
          <w:rFonts w:ascii="Times New Roman" w:hAnsi="Times New Roman" w:cs="Times New Roman"/>
        </w:rPr>
        <w:t xml:space="preserve"> </w:t>
      </w:r>
      <w:proofErr w:type="spellStart"/>
      <w:r w:rsidRPr="00760AB5">
        <w:rPr>
          <w:rFonts w:ascii="Times New Roman" w:hAnsi="Times New Roman" w:cs="Times New Roman"/>
        </w:rPr>
        <w:t>înregistrat</w:t>
      </w:r>
      <w:proofErr w:type="spellEnd"/>
      <w:r w:rsidRPr="00760AB5">
        <w:rPr>
          <w:rFonts w:ascii="Times New Roman" w:hAnsi="Times New Roman" w:cs="Times New Roman"/>
        </w:rPr>
        <w:t xml:space="preserve"> </w:t>
      </w:r>
      <w:proofErr w:type="spellStart"/>
      <w:r w:rsidRPr="00760AB5">
        <w:rPr>
          <w:rFonts w:ascii="Times New Roman" w:hAnsi="Times New Roman" w:cs="Times New Roman"/>
        </w:rPr>
        <w:t>niciun</w:t>
      </w:r>
      <w:proofErr w:type="spellEnd"/>
      <w:r w:rsidRPr="00760AB5">
        <w:rPr>
          <w:rFonts w:ascii="Times New Roman" w:hAnsi="Times New Roman" w:cs="Times New Roman"/>
        </w:rPr>
        <w:t xml:space="preserve"> </w:t>
      </w:r>
      <w:proofErr w:type="spellStart"/>
      <w:r w:rsidRPr="00760AB5">
        <w:rPr>
          <w:rFonts w:ascii="Times New Roman" w:hAnsi="Times New Roman" w:cs="Times New Roman"/>
        </w:rPr>
        <w:t>deces</w:t>
      </w:r>
      <w:proofErr w:type="spellEnd"/>
      <w:r w:rsidRPr="00760AB5">
        <w:rPr>
          <w:rFonts w:ascii="Times New Roman" w:hAnsi="Times New Roman" w:cs="Times New Roman"/>
        </w:rPr>
        <w:t xml:space="preserve"> la </w:t>
      </w:r>
      <w:proofErr w:type="spellStart"/>
      <w:r w:rsidRPr="00760AB5">
        <w:rPr>
          <w:rFonts w:ascii="Times New Roman" w:hAnsi="Times New Roman" w:cs="Times New Roman"/>
        </w:rPr>
        <w:t>grupa</w:t>
      </w:r>
      <w:proofErr w:type="spellEnd"/>
      <w:r w:rsidRPr="00760AB5">
        <w:rPr>
          <w:rFonts w:ascii="Times New Roman" w:hAnsi="Times New Roman" w:cs="Times New Roman"/>
        </w:rPr>
        <w:t xml:space="preserve"> de </w:t>
      </w:r>
      <w:proofErr w:type="spellStart"/>
      <w:r w:rsidRPr="00760AB5">
        <w:rPr>
          <w:rFonts w:ascii="Times New Roman" w:hAnsi="Times New Roman" w:cs="Times New Roman"/>
        </w:rPr>
        <w:t>vârstă</w:t>
      </w:r>
      <w:proofErr w:type="spellEnd"/>
      <w:r w:rsidRPr="00760AB5">
        <w:rPr>
          <w:rFonts w:ascii="Times New Roman" w:hAnsi="Times New Roman" w:cs="Times New Roman"/>
        </w:rPr>
        <w:t xml:space="preserve"> &lt;1 an. S-au </w:t>
      </w:r>
      <w:proofErr w:type="spellStart"/>
      <w:r w:rsidRPr="00760AB5">
        <w:rPr>
          <w:rFonts w:ascii="Times New Roman" w:hAnsi="Times New Roman" w:cs="Times New Roman"/>
        </w:rPr>
        <w:t>înregistrat</w:t>
      </w:r>
      <w:proofErr w:type="spellEnd"/>
      <w:r w:rsidRPr="00760AB5">
        <w:rPr>
          <w:rFonts w:ascii="Times New Roman" w:hAnsi="Times New Roman" w:cs="Times New Roman"/>
        </w:rPr>
        <w:t xml:space="preserve"> 7 </w:t>
      </w:r>
      <w:proofErr w:type="spellStart"/>
      <w:r w:rsidRPr="00760AB5">
        <w:rPr>
          <w:rFonts w:ascii="Times New Roman" w:hAnsi="Times New Roman" w:cs="Times New Roman"/>
        </w:rPr>
        <w:t>cazuri</w:t>
      </w:r>
      <w:proofErr w:type="spellEnd"/>
      <w:r w:rsidRPr="00760AB5">
        <w:rPr>
          <w:rFonts w:ascii="Times New Roman" w:hAnsi="Times New Roman" w:cs="Times New Roman"/>
        </w:rPr>
        <w:t xml:space="preserve"> de </w:t>
      </w:r>
      <w:proofErr w:type="spellStart"/>
      <w:r w:rsidRPr="00760AB5">
        <w:rPr>
          <w:rFonts w:ascii="Times New Roman" w:hAnsi="Times New Roman" w:cs="Times New Roman"/>
        </w:rPr>
        <w:t>sindrom</w:t>
      </w:r>
      <w:proofErr w:type="spellEnd"/>
      <w:r w:rsidRPr="00760AB5">
        <w:rPr>
          <w:rFonts w:ascii="Times New Roman" w:hAnsi="Times New Roman" w:cs="Times New Roman"/>
        </w:rPr>
        <w:t xml:space="preserve"> </w:t>
      </w:r>
      <w:proofErr w:type="spellStart"/>
      <w:r w:rsidRPr="00760AB5">
        <w:rPr>
          <w:rFonts w:ascii="Times New Roman" w:hAnsi="Times New Roman" w:cs="Times New Roman"/>
        </w:rPr>
        <w:t>hemolitic</w:t>
      </w:r>
      <w:proofErr w:type="spellEnd"/>
      <w:r w:rsidRPr="00760AB5">
        <w:rPr>
          <w:rFonts w:ascii="Times New Roman" w:hAnsi="Times New Roman" w:cs="Times New Roman"/>
        </w:rPr>
        <w:t xml:space="preserve"> uremic (SHU), </w:t>
      </w:r>
      <w:proofErr w:type="spellStart"/>
      <w:r w:rsidRPr="00760AB5">
        <w:rPr>
          <w:rFonts w:ascii="Times New Roman" w:hAnsi="Times New Roman" w:cs="Times New Roman"/>
        </w:rPr>
        <w:t>toate</w:t>
      </w:r>
      <w:proofErr w:type="spellEnd"/>
      <w:r w:rsidRPr="00760AB5">
        <w:rPr>
          <w:rFonts w:ascii="Times New Roman" w:hAnsi="Times New Roman" w:cs="Times New Roman"/>
        </w:rPr>
        <w:t xml:space="preserve"> s-au </w:t>
      </w:r>
      <w:proofErr w:type="spellStart"/>
      <w:r w:rsidRPr="00760AB5">
        <w:rPr>
          <w:rFonts w:ascii="Times New Roman" w:hAnsi="Times New Roman" w:cs="Times New Roman"/>
        </w:rPr>
        <w:t>confirmat</w:t>
      </w:r>
      <w:proofErr w:type="spellEnd"/>
      <w:r w:rsidRPr="00760AB5">
        <w:rPr>
          <w:rFonts w:ascii="Times New Roman" w:hAnsi="Times New Roman" w:cs="Times New Roman"/>
        </w:rPr>
        <w:t xml:space="preserve"> ca </w:t>
      </w:r>
      <w:proofErr w:type="spellStart"/>
      <w:r w:rsidRPr="00760AB5">
        <w:rPr>
          <w:rFonts w:ascii="Times New Roman" w:hAnsi="Times New Roman" w:cs="Times New Roman"/>
        </w:rPr>
        <w:t>și</w:t>
      </w:r>
      <w:proofErr w:type="spellEnd"/>
      <w:r w:rsidRPr="00760AB5">
        <w:rPr>
          <w:rFonts w:ascii="Times New Roman" w:hAnsi="Times New Roman" w:cs="Times New Roman"/>
        </w:rPr>
        <w:t xml:space="preserve"> </w:t>
      </w:r>
      <w:proofErr w:type="spellStart"/>
      <w:r w:rsidRPr="00760AB5">
        <w:rPr>
          <w:rFonts w:ascii="Times New Roman" w:hAnsi="Times New Roman" w:cs="Times New Roman"/>
        </w:rPr>
        <w:t>sindrom</w:t>
      </w:r>
      <w:proofErr w:type="spellEnd"/>
      <w:r w:rsidRPr="00760AB5">
        <w:rPr>
          <w:rFonts w:ascii="Times New Roman" w:hAnsi="Times New Roman" w:cs="Times New Roman"/>
        </w:rPr>
        <w:t xml:space="preserve"> </w:t>
      </w:r>
      <w:proofErr w:type="spellStart"/>
      <w:r w:rsidRPr="00760AB5">
        <w:rPr>
          <w:rFonts w:ascii="Times New Roman" w:hAnsi="Times New Roman" w:cs="Times New Roman"/>
        </w:rPr>
        <w:t>hemolitic</w:t>
      </w:r>
      <w:proofErr w:type="spellEnd"/>
      <w:r w:rsidRPr="00760AB5">
        <w:rPr>
          <w:rFonts w:ascii="Times New Roman" w:hAnsi="Times New Roman" w:cs="Times New Roman"/>
        </w:rPr>
        <w:t xml:space="preserve"> uremic (SHU), </w:t>
      </w:r>
      <w:proofErr w:type="spellStart"/>
      <w:r w:rsidRPr="00760AB5">
        <w:rPr>
          <w:rFonts w:ascii="Times New Roman" w:hAnsi="Times New Roman" w:cs="Times New Roman"/>
        </w:rPr>
        <w:t>doar</w:t>
      </w:r>
      <w:proofErr w:type="spellEnd"/>
      <w:r w:rsidRPr="00760AB5">
        <w:rPr>
          <w:rFonts w:ascii="Times New Roman" w:hAnsi="Times New Roman" w:cs="Times New Roman"/>
        </w:rPr>
        <w:t xml:space="preserve"> 2 </w:t>
      </w:r>
      <w:proofErr w:type="spellStart"/>
      <w:r w:rsidRPr="00760AB5">
        <w:rPr>
          <w:rFonts w:ascii="Times New Roman" w:hAnsi="Times New Roman" w:cs="Times New Roman"/>
        </w:rPr>
        <w:t>având</w:t>
      </w:r>
      <w:proofErr w:type="spellEnd"/>
      <w:r w:rsidRPr="00760AB5">
        <w:rPr>
          <w:rFonts w:ascii="Times New Roman" w:hAnsi="Times New Roman" w:cs="Times New Roman"/>
        </w:rPr>
        <w:t xml:space="preserve"> ca </w:t>
      </w:r>
      <w:proofErr w:type="spellStart"/>
      <w:r w:rsidRPr="00760AB5">
        <w:rPr>
          <w:rFonts w:ascii="Times New Roman" w:hAnsi="Times New Roman" w:cs="Times New Roman"/>
        </w:rPr>
        <w:t>și</w:t>
      </w:r>
      <w:proofErr w:type="spellEnd"/>
      <w:r w:rsidRPr="00760AB5">
        <w:rPr>
          <w:rFonts w:ascii="Times New Roman" w:hAnsi="Times New Roman" w:cs="Times New Roman"/>
        </w:rPr>
        <w:t xml:space="preserve"> </w:t>
      </w:r>
      <w:proofErr w:type="spellStart"/>
      <w:r w:rsidRPr="00760AB5">
        <w:rPr>
          <w:rFonts w:ascii="Times New Roman" w:hAnsi="Times New Roman" w:cs="Times New Roman"/>
        </w:rPr>
        <w:t>etiologie</w:t>
      </w:r>
      <w:proofErr w:type="spellEnd"/>
      <w:r w:rsidRPr="00760AB5">
        <w:rPr>
          <w:rFonts w:ascii="Times New Roman" w:hAnsi="Times New Roman" w:cs="Times New Roman"/>
        </w:rPr>
        <w:t xml:space="preserve"> </w:t>
      </w:r>
      <w:proofErr w:type="spellStart"/>
      <w:r w:rsidRPr="00760AB5">
        <w:rPr>
          <w:rFonts w:ascii="Times New Roman" w:hAnsi="Times New Roman" w:cs="Times New Roman"/>
        </w:rPr>
        <w:t>infecția</w:t>
      </w:r>
      <w:proofErr w:type="spellEnd"/>
      <w:r w:rsidRPr="00760AB5">
        <w:rPr>
          <w:rFonts w:ascii="Times New Roman" w:hAnsi="Times New Roman" w:cs="Times New Roman"/>
        </w:rPr>
        <w:t xml:space="preserve"> cu E. coli </w:t>
      </w:r>
      <w:proofErr w:type="spellStart"/>
      <w:r w:rsidRPr="00760AB5">
        <w:rPr>
          <w:rFonts w:ascii="Times New Roman" w:hAnsi="Times New Roman" w:cs="Times New Roman"/>
        </w:rPr>
        <w:t>producător</w:t>
      </w:r>
      <w:proofErr w:type="spellEnd"/>
      <w:r w:rsidRPr="00760AB5">
        <w:rPr>
          <w:rFonts w:ascii="Times New Roman" w:hAnsi="Times New Roman" w:cs="Times New Roman"/>
        </w:rPr>
        <w:t xml:space="preserve"> de </w:t>
      </w:r>
      <w:proofErr w:type="spellStart"/>
      <w:r w:rsidRPr="00760AB5">
        <w:rPr>
          <w:rFonts w:ascii="Times New Roman" w:hAnsi="Times New Roman" w:cs="Times New Roman"/>
        </w:rPr>
        <w:t>enterotoxine</w:t>
      </w:r>
      <w:proofErr w:type="spellEnd"/>
      <w:r w:rsidRPr="00760AB5">
        <w:rPr>
          <w:rFonts w:ascii="Times New Roman" w:hAnsi="Times New Roman" w:cs="Times New Roman"/>
        </w:rPr>
        <w:t xml:space="preserve"> (STEC/VTEC).</w:t>
      </w:r>
    </w:p>
    <w:p w:rsidR="000562E7" w:rsidRPr="00760AB5" w:rsidRDefault="000562E7" w:rsidP="00760AB5">
      <w:pPr>
        <w:ind w:firstLine="480"/>
        <w:jc w:val="both"/>
        <w:rPr>
          <w:rFonts w:ascii="Times New Roman" w:hAnsi="Times New Roman" w:cs="Times New Roman"/>
        </w:rPr>
      </w:pPr>
      <w:proofErr w:type="spellStart"/>
      <w:r w:rsidRPr="00760AB5">
        <w:rPr>
          <w:rFonts w:ascii="Times New Roman" w:hAnsi="Times New Roman" w:cs="Times New Roman"/>
        </w:rPr>
        <w:t>În</w:t>
      </w:r>
      <w:proofErr w:type="spellEnd"/>
      <w:r w:rsidRPr="00760AB5">
        <w:rPr>
          <w:rFonts w:ascii="Times New Roman" w:hAnsi="Times New Roman" w:cs="Times New Roman"/>
        </w:rPr>
        <w:t xml:space="preserve"> </w:t>
      </w:r>
      <w:proofErr w:type="spellStart"/>
      <w:r w:rsidRPr="00760AB5">
        <w:rPr>
          <w:rFonts w:ascii="Times New Roman" w:hAnsi="Times New Roman" w:cs="Times New Roman"/>
        </w:rPr>
        <w:t>județele</w:t>
      </w:r>
      <w:proofErr w:type="spellEnd"/>
      <w:r w:rsidRPr="00760AB5">
        <w:rPr>
          <w:rFonts w:ascii="Times New Roman" w:hAnsi="Times New Roman" w:cs="Times New Roman"/>
        </w:rPr>
        <w:t xml:space="preserve"> </w:t>
      </w:r>
      <w:proofErr w:type="spellStart"/>
      <w:r w:rsidRPr="00760AB5">
        <w:rPr>
          <w:rFonts w:ascii="Times New Roman" w:hAnsi="Times New Roman" w:cs="Times New Roman"/>
        </w:rPr>
        <w:t>sentinelă</w:t>
      </w:r>
      <w:proofErr w:type="spellEnd"/>
      <w:r w:rsidRPr="00760AB5">
        <w:rPr>
          <w:rFonts w:ascii="Times New Roman" w:hAnsi="Times New Roman" w:cs="Times New Roman"/>
        </w:rPr>
        <w:t xml:space="preserve"> (</w:t>
      </w:r>
      <w:proofErr w:type="spellStart"/>
      <w:r w:rsidRPr="00760AB5">
        <w:rPr>
          <w:rFonts w:ascii="Times New Roman" w:hAnsi="Times New Roman" w:cs="Times New Roman"/>
        </w:rPr>
        <w:t>Brăila</w:t>
      </w:r>
      <w:proofErr w:type="spellEnd"/>
      <w:r w:rsidRPr="00760AB5">
        <w:rPr>
          <w:rFonts w:ascii="Times New Roman" w:hAnsi="Times New Roman" w:cs="Times New Roman"/>
        </w:rPr>
        <w:t xml:space="preserve">, </w:t>
      </w:r>
      <w:proofErr w:type="spellStart"/>
      <w:r w:rsidRPr="00760AB5">
        <w:rPr>
          <w:rFonts w:ascii="Times New Roman" w:hAnsi="Times New Roman" w:cs="Times New Roman"/>
        </w:rPr>
        <w:t>Constanța</w:t>
      </w:r>
      <w:proofErr w:type="spellEnd"/>
      <w:r w:rsidRPr="00760AB5">
        <w:rPr>
          <w:rFonts w:ascii="Times New Roman" w:hAnsi="Times New Roman" w:cs="Times New Roman"/>
        </w:rPr>
        <w:t xml:space="preserve">, </w:t>
      </w:r>
      <w:proofErr w:type="spellStart"/>
      <w:r w:rsidRPr="00760AB5">
        <w:rPr>
          <w:rFonts w:ascii="Times New Roman" w:hAnsi="Times New Roman" w:cs="Times New Roman"/>
        </w:rPr>
        <w:t>Galați</w:t>
      </w:r>
      <w:proofErr w:type="spellEnd"/>
      <w:r w:rsidRPr="00760AB5">
        <w:rPr>
          <w:rFonts w:ascii="Times New Roman" w:hAnsi="Times New Roman" w:cs="Times New Roman"/>
        </w:rPr>
        <w:t xml:space="preserve"> </w:t>
      </w:r>
      <w:proofErr w:type="spellStart"/>
      <w:r w:rsidRPr="00760AB5">
        <w:rPr>
          <w:rFonts w:ascii="Times New Roman" w:hAnsi="Times New Roman" w:cs="Times New Roman"/>
        </w:rPr>
        <w:t>și</w:t>
      </w:r>
      <w:proofErr w:type="spellEnd"/>
      <w:r w:rsidRPr="00760AB5">
        <w:rPr>
          <w:rFonts w:ascii="Times New Roman" w:hAnsi="Times New Roman" w:cs="Times New Roman"/>
        </w:rPr>
        <w:t xml:space="preserve"> </w:t>
      </w:r>
      <w:proofErr w:type="spellStart"/>
      <w:r w:rsidRPr="00760AB5">
        <w:rPr>
          <w:rFonts w:ascii="Times New Roman" w:hAnsi="Times New Roman" w:cs="Times New Roman"/>
        </w:rPr>
        <w:t>Tulcea</w:t>
      </w:r>
      <w:proofErr w:type="spellEnd"/>
      <w:r w:rsidRPr="00760AB5">
        <w:rPr>
          <w:rFonts w:ascii="Times New Roman" w:hAnsi="Times New Roman" w:cs="Times New Roman"/>
        </w:rPr>
        <w:t xml:space="preserve">) se </w:t>
      </w:r>
      <w:proofErr w:type="spellStart"/>
      <w:r w:rsidRPr="00760AB5">
        <w:rPr>
          <w:rFonts w:ascii="Times New Roman" w:hAnsi="Times New Roman" w:cs="Times New Roman"/>
        </w:rPr>
        <w:t>constată</w:t>
      </w:r>
      <w:proofErr w:type="spellEnd"/>
      <w:r w:rsidRPr="00760AB5">
        <w:rPr>
          <w:rFonts w:ascii="Times New Roman" w:hAnsi="Times New Roman" w:cs="Times New Roman"/>
        </w:rPr>
        <w:t xml:space="preserve"> </w:t>
      </w:r>
      <w:proofErr w:type="spellStart"/>
      <w:r w:rsidRPr="00760AB5">
        <w:rPr>
          <w:rFonts w:ascii="Times New Roman" w:hAnsi="Times New Roman" w:cs="Times New Roman"/>
        </w:rPr>
        <w:t>că</w:t>
      </w:r>
      <w:proofErr w:type="spellEnd"/>
      <w:r w:rsidRPr="00760AB5">
        <w:rPr>
          <w:rFonts w:ascii="Times New Roman" w:hAnsi="Times New Roman" w:cs="Times New Roman"/>
        </w:rPr>
        <w:t>:</w:t>
      </w:r>
    </w:p>
    <w:p w:rsidR="000562E7" w:rsidRPr="00760AB5" w:rsidRDefault="000562E7" w:rsidP="00760AB5">
      <w:pPr>
        <w:ind w:firstLine="480"/>
        <w:jc w:val="both"/>
        <w:rPr>
          <w:rFonts w:ascii="Times New Roman" w:hAnsi="Times New Roman" w:cs="Times New Roman"/>
        </w:rPr>
      </w:pPr>
      <w:r w:rsidRPr="00760AB5">
        <w:rPr>
          <w:rFonts w:ascii="Times New Roman" w:hAnsi="Times New Roman" w:cs="Times New Roman"/>
        </w:rPr>
        <w:t>-</w:t>
      </w:r>
      <w:proofErr w:type="spellStart"/>
      <w:r w:rsidR="00196D4A">
        <w:rPr>
          <w:rFonts w:ascii="Times New Roman" w:hAnsi="Times New Roman" w:cs="Times New Roman"/>
        </w:rPr>
        <w:t>datele</w:t>
      </w:r>
      <w:proofErr w:type="spellEnd"/>
      <w:r w:rsidR="00196D4A">
        <w:rPr>
          <w:rFonts w:ascii="Times New Roman" w:hAnsi="Times New Roman" w:cs="Times New Roman"/>
        </w:rPr>
        <w:t xml:space="preserve"> </w:t>
      </w:r>
      <w:proofErr w:type="spellStart"/>
      <w:r w:rsidR="00196D4A">
        <w:rPr>
          <w:rFonts w:ascii="Times New Roman" w:hAnsi="Times New Roman" w:cs="Times New Roman"/>
        </w:rPr>
        <w:t>sunt</w:t>
      </w:r>
      <w:proofErr w:type="spellEnd"/>
      <w:r w:rsidR="00196D4A">
        <w:rPr>
          <w:rFonts w:ascii="Times New Roman" w:hAnsi="Times New Roman" w:cs="Times New Roman"/>
        </w:rPr>
        <w:t xml:space="preserve"> </w:t>
      </w:r>
      <w:r w:rsidRPr="00760AB5">
        <w:rPr>
          <w:rFonts w:ascii="Times New Roman" w:hAnsi="Times New Roman" w:cs="Times New Roman"/>
        </w:rPr>
        <w:t xml:space="preserve">total </w:t>
      </w:r>
      <w:proofErr w:type="spellStart"/>
      <w:r w:rsidRPr="00760AB5">
        <w:rPr>
          <w:rFonts w:ascii="Times New Roman" w:hAnsi="Times New Roman" w:cs="Times New Roman"/>
        </w:rPr>
        <w:t>discordant</w:t>
      </w:r>
      <w:r w:rsidR="00196D4A">
        <w:rPr>
          <w:rFonts w:ascii="Times New Roman" w:hAnsi="Times New Roman" w:cs="Times New Roman"/>
        </w:rPr>
        <w:t>e</w:t>
      </w:r>
      <w:proofErr w:type="spellEnd"/>
      <w:r w:rsidRPr="00760AB5">
        <w:rPr>
          <w:rFonts w:ascii="Times New Roman" w:hAnsi="Times New Roman" w:cs="Times New Roman"/>
        </w:rPr>
        <w:t xml:space="preserve">, </w:t>
      </w:r>
      <w:proofErr w:type="spellStart"/>
      <w:r w:rsidRPr="00760AB5">
        <w:rPr>
          <w:rFonts w:ascii="Times New Roman" w:hAnsi="Times New Roman" w:cs="Times New Roman"/>
        </w:rPr>
        <w:t>față</w:t>
      </w:r>
      <w:proofErr w:type="spellEnd"/>
      <w:r w:rsidRPr="00760AB5">
        <w:rPr>
          <w:rFonts w:ascii="Times New Roman" w:hAnsi="Times New Roman" w:cs="Times New Roman"/>
        </w:rPr>
        <w:t xml:space="preserve"> de </w:t>
      </w:r>
      <w:proofErr w:type="spellStart"/>
      <w:r w:rsidRPr="00760AB5">
        <w:rPr>
          <w:rFonts w:ascii="Times New Roman" w:hAnsi="Times New Roman" w:cs="Times New Roman"/>
        </w:rPr>
        <w:t>tiparul</w:t>
      </w:r>
      <w:proofErr w:type="spellEnd"/>
      <w:r w:rsidRPr="00760AB5">
        <w:rPr>
          <w:rFonts w:ascii="Times New Roman" w:hAnsi="Times New Roman" w:cs="Times New Roman"/>
        </w:rPr>
        <w:t xml:space="preserve"> </w:t>
      </w:r>
      <w:proofErr w:type="spellStart"/>
      <w:r w:rsidRPr="00760AB5">
        <w:rPr>
          <w:rFonts w:ascii="Times New Roman" w:hAnsi="Times New Roman" w:cs="Times New Roman"/>
        </w:rPr>
        <w:t>înregistrat</w:t>
      </w:r>
      <w:proofErr w:type="spellEnd"/>
      <w:r w:rsidRPr="00760AB5">
        <w:rPr>
          <w:rFonts w:ascii="Times New Roman" w:hAnsi="Times New Roman" w:cs="Times New Roman"/>
        </w:rPr>
        <w:t xml:space="preserve"> la </w:t>
      </w:r>
      <w:proofErr w:type="spellStart"/>
      <w:r w:rsidRPr="00760AB5">
        <w:rPr>
          <w:rFonts w:ascii="Times New Roman" w:hAnsi="Times New Roman" w:cs="Times New Roman"/>
        </w:rPr>
        <w:t>nivel</w:t>
      </w:r>
      <w:proofErr w:type="spellEnd"/>
      <w:r w:rsidRPr="00760AB5">
        <w:rPr>
          <w:rFonts w:ascii="Times New Roman" w:hAnsi="Times New Roman" w:cs="Times New Roman"/>
        </w:rPr>
        <w:t xml:space="preserve"> </w:t>
      </w:r>
      <w:proofErr w:type="spellStart"/>
      <w:r w:rsidRPr="00760AB5">
        <w:rPr>
          <w:rFonts w:ascii="Times New Roman" w:hAnsi="Times New Roman" w:cs="Times New Roman"/>
        </w:rPr>
        <w:t>național</w:t>
      </w:r>
      <w:proofErr w:type="spellEnd"/>
      <w:r w:rsidRPr="00760AB5">
        <w:rPr>
          <w:rFonts w:ascii="Times New Roman" w:hAnsi="Times New Roman" w:cs="Times New Roman"/>
        </w:rPr>
        <w:t xml:space="preserve"> (</w:t>
      </w:r>
      <w:proofErr w:type="spellStart"/>
      <w:r w:rsidRPr="00760AB5">
        <w:rPr>
          <w:rFonts w:ascii="Times New Roman" w:hAnsi="Times New Roman" w:cs="Times New Roman"/>
        </w:rPr>
        <w:t>evoluție</w:t>
      </w:r>
      <w:proofErr w:type="spellEnd"/>
      <w:r w:rsidRPr="00760AB5">
        <w:rPr>
          <w:rFonts w:ascii="Times New Roman" w:hAnsi="Times New Roman" w:cs="Times New Roman"/>
        </w:rPr>
        <w:t xml:space="preserve"> </w:t>
      </w:r>
      <w:proofErr w:type="spellStart"/>
      <w:r w:rsidRPr="00760AB5">
        <w:rPr>
          <w:rFonts w:ascii="Times New Roman" w:hAnsi="Times New Roman" w:cs="Times New Roman"/>
        </w:rPr>
        <w:t>aproape</w:t>
      </w:r>
      <w:proofErr w:type="spellEnd"/>
      <w:r w:rsidRPr="00760AB5">
        <w:rPr>
          <w:rFonts w:ascii="Times New Roman" w:hAnsi="Times New Roman" w:cs="Times New Roman"/>
        </w:rPr>
        <w:t xml:space="preserve"> </w:t>
      </w:r>
      <w:proofErr w:type="spellStart"/>
      <w:r w:rsidRPr="00760AB5">
        <w:rPr>
          <w:rFonts w:ascii="Times New Roman" w:hAnsi="Times New Roman" w:cs="Times New Roman"/>
        </w:rPr>
        <w:t>constantă</w:t>
      </w:r>
      <w:proofErr w:type="spellEnd"/>
      <w:r w:rsidRPr="00760AB5">
        <w:rPr>
          <w:rFonts w:ascii="Times New Roman" w:hAnsi="Times New Roman" w:cs="Times New Roman"/>
        </w:rPr>
        <w:t xml:space="preserve">, cu o </w:t>
      </w:r>
      <w:proofErr w:type="spellStart"/>
      <w:r w:rsidRPr="00760AB5">
        <w:rPr>
          <w:rFonts w:ascii="Times New Roman" w:hAnsi="Times New Roman" w:cs="Times New Roman"/>
        </w:rPr>
        <w:t>singură</w:t>
      </w:r>
      <w:proofErr w:type="spellEnd"/>
      <w:r w:rsidRPr="00760AB5">
        <w:rPr>
          <w:rFonts w:ascii="Times New Roman" w:hAnsi="Times New Roman" w:cs="Times New Roman"/>
        </w:rPr>
        <w:t xml:space="preserve"> </w:t>
      </w:r>
      <w:proofErr w:type="spellStart"/>
      <w:r w:rsidRPr="00760AB5">
        <w:rPr>
          <w:rFonts w:ascii="Times New Roman" w:hAnsi="Times New Roman" w:cs="Times New Roman"/>
        </w:rPr>
        <w:t>scădere</w:t>
      </w:r>
      <w:proofErr w:type="spellEnd"/>
      <w:r w:rsidRPr="00760AB5">
        <w:rPr>
          <w:rFonts w:ascii="Times New Roman" w:hAnsi="Times New Roman" w:cs="Times New Roman"/>
        </w:rPr>
        <w:t xml:space="preserve"> </w:t>
      </w:r>
      <w:proofErr w:type="spellStart"/>
      <w:r w:rsidRPr="00760AB5">
        <w:rPr>
          <w:rFonts w:ascii="Times New Roman" w:hAnsi="Times New Roman" w:cs="Times New Roman"/>
        </w:rPr>
        <w:t>bruscă</w:t>
      </w:r>
      <w:proofErr w:type="spellEnd"/>
      <w:r w:rsidRPr="00760AB5">
        <w:rPr>
          <w:rFonts w:ascii="Times New Roman" w:hAnsi="Times New Roman" w:cs="Times New Roman"/>
        </w:rPr>
        <w:t xml:space="preserve"> </w:t>
      </w:r>
      <w:proofErr w:type="spellStart"/>
      <w:r w:rsidRPr="00760AB5">
        <w:rPr>
          <w:rFonts w:ascii="Times New Roman" w:hAnsi="Times New Roman" w:cs="Times New Roman"/>
        </w:rPr>
        <w:t>în</w:t>
      </w:r>
      <w:proofErr w:type="spellEnd"/>
      <w:r w:rsidRPr="00760AB5">
        <w:rPr>
          <w:rFonts w:ascii="Times New Roman" w:hAnsi="Times New Roman" w:cs="Times New Roman"/>
        </w:rPr>
        <w:t xml:space="preserve"> s32), s-au </w:t>
      </w:r>
      <w:proofErr w:type="spellStart"/>
      <w:r w:rsidRPr="00760AB5">
        <w:rPr>
          <w:rFonts w:ascii="Times New Roman" w:hAnsi="Times New Roman" w:cs="Times New Roman"/>
        </w:rPr>
        <w:t>înregistrat</w:t>
      </w:r>
      <w:proofErr w:type="spellEnd"/>
      <w:r w:rsidRPr="00760AB5">
        <w:rPr>
          <w:rFonts w:ascii="Times New Roman" w:hAnsi="Times New Roman" w:cs="Times New Roman"/>
        </w:rPr>
        <w:t xml:space="preserve"> 4 </w:t>
      </w:r>
      <w:proofErr w:type="spellStart"/>
      <w:r w:rsidRPr="00760AB5">
        <w:rPr>
          <w:rFonts w:ascii="Times New Roman" w:hAnsi="Times New Roman" w:cs="Times New Roman"/>
        </w:rPr>
        <w:t>vârfuri</w:t>
      </w:r>
      <w:proofErr w:type="spellEnd"/>
      <w:r w:rsidRPr="00760AB5">
        <w:rPr>
          <w:rFonts w:ascii="Times New Roman" w:hAnsi="Times New Roman" w:cs="Times New Roman"/>
        </w:rPr>
        <w:t xml:space="preserve"> (</w:t>
      </w:r>
      <w:proofErr w:type="spellStart"/>
      <w:r w:rsidRPr="00760AB5">
        <w:rPr>
          <w:rFonts w:ascii="Times New Roman" w:hAnsi="Times New Roman" w:cs="Times New Roman"/>
        </w:rPr>
        <w:t>în</w:t>
      </w:r>
      <w:proofErr w:type="spellEnd"/>
      <w:r w:rsidRPr="00760AB5">
        <w:rPr>
          <w:rFonts w:ascii="Times New Roman" w:hAnsi="Times New Roman" w:cs="Times New Roman"/>
        </w:rPr>
        <w:t xml:space="preserve"> s31, s35, s41 </w:t>
      </w:r>
      <w:proofErr w:type="spellStart"/>
      <w:r w:rsidRPr="00760AB5">
        <w:rPr>
          <w:rFonts w:ascii="Times New Roman" w:hAnsi="Times New Roman" w:cs="Times New Roman"/>
        </w:rPr>
        <w:t>și</w:t>
      </w:r>
      <w:proofErr w:type="spellEnd"/>
      <w:r w:rsidRPr="00760AB5">
        <w:rPr>
          <w:rFonts w:ascii="Times New Roman" w:hAnsi="Times New Roman" w:cs="Times New Roman"/>
        </w:rPr>
        <w:t xml:space="preserve"> s43) </w:t>
      </w:r>
      <w:proofErr w:type="spellStart"/>
      <w:r w:rsidRPr="00760AB5">
        <w:rPr>
          <w:rFonts w:ascii="Times New Roman" w:hAnsi="Times New Roman" w:cs="Times New Roman"/>
        </w:rPr>
        <w:t>și</w:t>
      </w:r>
      <w:proofErr w:type="spellEnd"/>
      <w:r w:rsidRPr="00760AB5">
        <w:rPr>
          <w:rFonts w:ascii="Times New Roman" w:hAnsi="Times New Roman" w:cs="Times New Roman"/>
        </w:rPr>
        <w:t xml:space="preserve"> 3 </w:t>
      </w:r>
      <w:proofErr w:type="spellStart"/>
      <w:r w:rsidRPr="00760AB5">
        <w:rPr>
          <w:rFonts w:ascii="Times New Roman" w:hAnsi="Times New Roman" w:cs="Times New Roman"/>
        </w:rPr>
        <w:t>scăderi</w:t>
      </w:r>
      <w:proofErr w:type="spellEnd"/>
      <w:r w:rsidRPr="00760AB5">
        <w:rPr>
          <w:rFonts w:ascii="Times New Roman" w:hAnsi="Times New Roman" w:cs="Times New Roman"/>
        </w:rPr>
        <w:t xml:space="preserve"> </w:t>
      </w:r>
      <w:proofErr w:type="spellStart"/>
      <w:r w:rsidRPr="00760AB5">
        <w:rPr>
          <w:rFonts w:ascii="Times New Roman" w:hAnsi="Times New Roman" w:cs="Times New Roman"/>
        </w:rPr>
        <w:t>mai</w:t>
      </w:r>
      <w:proofErr w:type="spellEnd"/>
      <w:r w:rsidRPr="00760AB5">
        <w:rPr>
          <w:rFonts w:ascii="Times New Roman" w:hAnsi="Times New Roman" w:cs="Times New Roman"/>
        </w:rPr>
        <w:t xml:space="preserve"> </w:t>
      </w:r>
      <w:proofErr w:type="spellStart"/>
      <w:r w:rsidRPr="00760AB5">
        <w:rPr>
          <w:rFonts w:ascii="Times New Roman" w:hAnsi="Times New Roman" w:cs="Times New Roman"/>
        </w:rPr>
        <w:t>bruște</w:t>
      </w:r>
      <w:proofErr w:type="spellEnd"/>
      <w:r w:rsidRPr="00760AB5">
        <w:rPr>
          <w:rFonts w:ascii="Times New Roman" w:hAnsi="Times New Roman" w:cs="Times New Roman"/>
        </w:rPr>
        <w:t xml:space="preserve"> (s34, s37, s40 </w:t>
      </w:r>
      <w:proofErr w:type="spellStart"/>
      <w:r w:rsidRPr="00760AB5">
        <w:rPr>
          <w:rFonts w:ascii="Times New Roman" w:hAnsi="Times New Roman" w:cs="Times New Roman"/>
        </w:rPr>
        <w:t>și</w:t>
      </w:r>
      <w:proofErr w:type="spellEnd"/>
      <w:r w:rsidRPr="00760AB5">
        <w:rPr>
          <w:rFonts w:ascii="Times New Roman" w:hAnsi="Times New Roman" w:cs="Times New Roman"/>
        </w:rPr>
        <w:t xml:space="preserve"> s42)</w:t>
      </w:r>
    </w:p>
    <w:p w:rsidR="000562E7" w:rsidRPr="00760AB5" w:rsidRDefault="000562E7" w:rsidP="00760AB5">
      <w:pPr>
        <w:ind w:firstLine="480"/>
        <w:jc w:val="both"/>
        <w:rPr>
          <w:rFonts w:ascii="Times New Roman" w:hAnsi="Times New Roman" w:cs="Times New Roman"/>
        </w:rPr>
      </w:pPr>
      <w:r w:rsidRPr="00760AB5">
        <w:rPr>
          <w:rFonts w:ascii="Times New Roman" w:hAnsi="Times New Roman" w:cs="Times New Roman"/>
        </w:rPr>
        <w:t>-</w:t>
      </w:r>
      <w:proofErr w:type="spellStart"/>
      <w:r w:rsidRPr="00760AB5">
        <w:rPr>
          <w:rFonts w:ascii="Times New Roman" w:hAnsi="Times New Roman" w:cs="Times New Roman"/>
        </w:rPr>
        <w:t>scăderea</w:t>
      </w:r>
      <w:proofErr w:type="spellEnd"/>
      <w:r w:rsidRPr="00760AB5">
        <w:rPr>
          <w:rFonts w:ascii="Times New Roman" w:hAnsi="Times New Roman" w:cs="Times New Roman"/>
        </w:rPr>
        <w:t xml:space="preserve"> </w:t>
      </w:r>
      <w:proofErr w:type="spellStart"/>
      <w:r w:rsidRPr="00760AB5">
        <w:rPr>
          <w:rFonts w:ascii="Times New Roman" w:hAnsi="Times New Roman" w:cs="Times New Roman"/>
        </w:rPr>
        <w:t>numărului</w:t>
      </w:r>
      <w:proofErr w:type="spellEnd"/>
      <w:r w:rsidRPr="00760AB5">
        <w:rPr>
          <w:rFonts w:ascii="Times New Roman" w:hAnsi="Times New Roman" w:cs="Times New Roman"/>
        </w:rPr>
        <w:t xml:space="preserve"> de </w:t>
      </w:r>
      <w:proofErr w:type="spellStart"/>
      <w:r w:rsidRPr="00760AB5">
        <w:rPr>
          <w:rFonts w:ascii="Times New Roman" w:hAnsi="Times New Roman" w:cs="Times New Roman"/>
        </w:rPr>
        <w:t>cazuri</w:t>
      </w:r>
      <w:proofErr w:type="spellEnd"/>
      <w:r w:rsidRPr="00760AB5">
        <w:rPr>
          <w:rFonts w:ascii="Times New Roman" w:hAnsi="Times New Roman" w:cs="Times New Roman"/>
        </w:rPr>
        <w:t xml:space="preserve"> </w:t>
      </w:r>
      <w:proofErr w:type="spellStart"/>
      <w:r w:rsidRPr="00760AB5">
        <w:rPr>
          <w:rFonts w:ascii="Times New Roman" w:hAnsi="Times New Roman" w:cs="Times New Roman"/>
        </w:rPr>
        <w:t>internate</w:t>
      </w:r>
      <w:proofErr w:type="spellEnd"/>
      <w:r w:rsidRPr="00760AB5">
        <w:rPr>
          <w:rFonts w:ascii="Times New Roman" w:hAnsi="Times New Roman" w:cs="Times New Roman"/>
        </w:rPr>
        <w:t xml:space="preserve"> se </w:t>
      </w:r>
      <w:proofErr w:type="spellStart"/>
      <w:r w:rsidRPr="00760AB5">
        <w:rPr>
          <w:rFonts w:ascii="Times New Roman" w:hAnsi="Times New Roman" w:cs="Times New Roman"/>
        </w:rPr>
        <w:t>regăsește</w:t>
      </w:r>
      <w:proofErr w:type="spellEnd"/>
      <w:r w:rsidRPr="00760AB5">
        <w:rPr>
          <w:rFonts w:ascii="Times New Roman" w:hAnsi="Times New Roman" w:cs="Times New Roman"/>
        </w:rPr>
        <w:t xml:space="preserve"> </w:t>
      </w:r>
      <w:proofErr w:type="spellStart"/>
      <w:r w:rsidRPr="00760AB5">
        <w:rPr>
          <w:rFonts w:ascii="Times New Roman" w:hAnsi="Times New Roman" w:cs="Times New Roman"/>
        </w:rPr>
        <w:t>în</w:t>
      </w:r>
      <w:proofErr w:type="spellEnd"/>
      <w:r w:rsidRPr="00760AB5">
        <w:rPr>
          <w:rFonts w:ascii="Times New Roman" w:hAnsi="Times New Roman" w:cs="Times New Roman"/>
        </w:rPr>
        <w:t xml:space="preserve"> </w:t>
      </w:r>
      <w:proofErr w:type="spellStart"/>
      <w:r w:rsidRPr="00760AB5">
        <w:rPr>
          <w:rFonts w:ascii="Times New Roman" w:hAnsi="Times New Roman" w:cs="Times New Roman"/>
        </w:rPr>
        <w:t>supravegherea</w:t>
      </w:r>
      <w:proofErr w:type="spellEnd"/>
      <w:r w:rsidRPr="00760AB5">
        <w:rPr>
          <w:rFonts w:ascii="Times New Roman" w:hAnsi="Times New Roman" w:cs="Times New Roman"/>
        </w:rPr>
        <w:t xml:space="preserve"> </w:t>
      </w:r>
      <w:proofErr w:type="spellStart"/>
      <w:r w:rsidRPr="00760AB5">
        <w:rPr>
          <w:rFonts w:ascii="Times New Roman" w:hAnsi="Times New Roman" w:cs="Times New Roman"/>
        </w:rPr>
        <w:t>națională</w:t>
      </w:r>
      <w:proofErr w:type="spellEnd"/>
      <w:r w:rsidRPr="00760AB5">
        <w:rPr>
          <w:rFonts w:ascii="Times New Roman" w:hAnsi="Times New Roman" w:cs="Times New Roman"/>
        </w:rPr>
        <w:t xml:space="preserve"> </w:t>
      </w:r>
      <w:proofErr w:type="spellStart"/>
      <w:r w:rsidRPr="00760AB5">
        <w:rPr>
          <w:rFonts w:ascii="Times New Roman" w:hAnsi="Times New Roman" w:cs="Times New Roman"/>
        </w:rPr>
        <w:t>începând</w:t>
      </w:r>
      <w:proofErr w:type="spellEnd"/>
      <w:r w:rsidRPr="00760AB5">
        <w:rPr>
          <w:rFonts w:ascii="Times New Roman" w:hAnsi="Times New Roman" w:cs="Times New Roman"/>
        </w:rPr>
        <w:t xml:space="preserve"> cu s33 </w:t>
      </w:r>
      <w:proofErr w:type="spellStart"/>
      <w:proofErr w:type="gramStart"/>
      <w:r w:rsidRPr="00760AB5">
        <w:rPr>
          <w:rFonts w:ascii="Times New Roman" w:hAnsi="Times New Roman" w:cs="Times New Roman"/>
        </w:rPr>
        <w:t>iar</w:t>
      </w:r>
      <w:proofErr w:type="spellEnd"/>
      <w:r w:rsidRPr="00760AB5">
        <w:rPr>
          <w:rFonts w:ascii="Times New Roman" w:hAnsi="Times New Roman" w:cs="Times New Roman"/>
        </w:rPr>
        <w:t xml:space="preserve">  </w:t>
      </w:r>
      <w:proofErr w:type="spellStart"/>
      <w:r w:rsidRPr="00760AB5">
        <w:rPr>
          <w:rFonts w:ascii="Times New Roman" w:hAnsi="Times New Roman" w:cs="Times New Roman"/>
        </w:rPr>
        <w:t>în</w:t>
      </w:r>
      <w:proofErr w:type="spellEnd"/>
      <w:proofErr w:type="gramEnd"/>
      <w:r w:rsidRPr="00760AB5">
        <w:rPr>
          <w:rFonts w:ascii="Times New Roman" w:hAnsi="Times New Roman" w:cs="Times New Roman"/>
        </w:rPr>
        <w:t xml:space="preserve">  </w:t>
      </w:r>
      <w:proofErr w:type="spellStart"/>
      <w:r w:rsidRPr="00760AB5">
        <w:rPr>
          <w:rFonts w:ascii="Times New Roman" w:hAnsi="Times New Roman" w:cs="Times New Roman"/>
        </w:rPr>
        <w:t>cea</w:t>
      </w:r>
      <w:proofErr w:type="spellEnd"/>
      <w:r w:rsidRPr="00760AB5">
        <w:rPr>
          <w:rFonts w:ascii="Times New Roman" w:hAnsi="Times New Roman" w:cs="Times New Roman"/>
        </w:rPr>
        <w:t xml:space="preserve"> </w:t>
      </w:r>
      <w:proofErr w:type="spellStart"/>
      <w:r w:rsidRPr="00760AB5">
        <w:rPr>
          <w:rFonts w:ascii="Times New Roman" w:hAnsi="Times New Roman" w:cs="Times New Roman"/>
        </w:rPr>
        <w:t>sentinela</w:t>
      </w:r>
      <w:proofErr w:type="spellEnd"/>
      <w:r w:rsidRPr="00760AB5">
        <w:rPr>
          <w:rFonts w:ascii="Times New Roman" w:hAnsi="Times New Roman" w:cs="Times New Roman"/>
        </w:rPr>
        <w:t xml:space="preserve"> cu s35.</w:t>
      </w:r>
    </w:p>
    <w:p w:rsidR="000562E7" w:rsidRDefault="000562E7" w:rsidP="00C91B88">
      <w:pPr>
        <w:jc w:val="both"/>
        <w:rPr>
          <w:rFonts w:ascii="Times New Roman" w:hAnsi="Times New Roman" w:cs="Times New Roman"/>
        </w:rPr>
      </w:pPr>
    </w:p>
    <w:p w:rsidR="00F10DB5" w:rsidRPr="00760AB5" w:rsidRDefault="00C91B88" w:rsidP="0079234C">
      <w:pPr>
        <w:rPr>
          <w:rFonts w:ascii="Times New Roman" w:hAnsi="Times New Roman" w:cs="Times New Roman"/>
        </w:rPr>
      </w:pPr>
      <w:r w:rsidRPr="00760AB5">
        <w:rPr>
          <w:rFonts w:ascii="Times New Roman" w:hAnsi="Times New Roman" w:cs="Times New Roman"/>
          <w:noProof/>
        </w:rPr>
        <w:lastRenderedPageBreak/>
        <w:drawing>
          <wp:anchor distT="0" distB="0" distL="0" distR="0" simplePos="0" relativeHeight="251705344" behindDoc="0" locked="0" layoutInCell="1" allowOverlap="1" wp14:anchorId="4243F290" wp14:editId="43BD65CA">
            <wp:simplePos x="0" y="0"/>
            <wp:positionH relativeFrom="page">
              <wp:posOffset>866775</wp:posOffset>
            </wp:positionH>
            <wp:positionV relativeFrom="paragraph">
              <wp:posOffset>638175</wp:posOffset>
            </wp:positionV>
            <wp:extent cx="5836285" cy="2933700"/>
            <wp:effectExtent l="0" t="0" r="0" b="0"/>
            <wp:wrapTopAndBottom/>
            <wp:docPr id="4"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67.png"/>
                    <pic:cNvPicPr/>
                  </pic:nvPicPr>
                  <pic:blipFill>
                    <a:blip r:embed="rId31" cstate="print"/>
                    <a:stretch>
                      <a:fillRect/>
                    </a:stretch>
                  </pic:blipFill>
                  <pic:spPr>
                    <a:xfrm>
                      <a:off x="0" y="0"/>
                      <a:ext cx="5836285" cy="2933700"/>
                    </a:xfrm>
                    <a:prstGeom prst="rect">
                      <a:avLst/>
                    </a:prstGeom>
                  </pic:spPr>
                </pic:pic>
              </a:graphicData>
            </a:graphic>
            <wp14:sizeRelH relativeFrom="margin">
              <wp14:pctWidth>0</wp14:pctWidth>
            </wp14:sizeRelH>
            <wp14:sizeRelV relativeFrom="margin">
              <wp14:pctHeight>0</wp14:pctHeight>
            </wp14:sizeRelV>
          </wp:anchor>
        </w:drawing>
      </w:r>
      <w:r w:rsidRPr="00C91B88">
        <w:rPr>
          <w:rFonts w:ascii="Times New Roman" w:hAnsi="Times New Roman" w:cs="Times New Roman"/>
        </w:rPr>
        <w:t xml:space="preserve">Fig. 16 </w:t>
      </w:r>
      <w:proofErr w:type="spellStart"/>
      <w:r w:rsidRPr="00C91B88">
        <w:rPr>
          <w:rFonts w:ascii="Times New Roman" w:hAnsi="Times New Roman" w:cs="Times New Roman"/>
        </w:rPr>
        <w:t>Evoluția</w:t>
      </w:r>
      <w:proofErr w:type="spellEnd"/>
      <w:r w:rsidRPr="00C91B88">
        <w:rPr>
          <w:rFonts w:ascii="Times New Roman" w:hAnsi="Times New Roman" w:cs="Times New Roman"/>
        </w:rPr>
        <w:t xml:space="preserve"> </w:t>
      </w:r>
      <w:proofErr w:type="spellStart"/>
      <w:r w:rsidRPr="00C91B88">
        <w:rPr>
          <w:rFonts w:ascii="Times New Roman" w:hAnsi="Times New Roman" w:cs="Times New Roman"/>
        </w:rPr>
        <w:t>numărului</w:t>
      </w:r>
      <w:proofErr w:type="spellEnd"/>
      <w:r w:rsidRPr="00C91B88">
        <w:rPr>
          <w:rFonts w:ascii="Times New Roman" w:hAnsi="Times New Roman" w:cs="Times New Roman"/>
        </w:rPr>
        <w:t xml:space="preserve"> de </w:t>
      </w:r>
      <w:proofErr w:type="spellStart"/>
      <w:r w:rsidRPr="00C91B88">
        <w:rPr>
          <w:rFonts w:ascii="Times New Roman" w:hAnsi="Times New Roman" w:cs="Times New Roman"/>
        </w:rPr>
        <w:t>cazuri</w:t>
      </w:r>
      <w:proofErr w:type="spellEnd"/>
      <w:r w:rsidRPr="00C91B88">
        <w:rPr>
          <w:rFonts w:ascii="Times New Roman" w:hAnsi="Times New Roman" w:cs="Times New Roman"/>
        </w:rPr>
        <w:t xml:space="preserve"> </w:t>
      </w:r>
      <w:proofErr w:type="spellStart"/>
      <w:r w:rsidRPr="00C91B88">
        <w:rPr>
          <w:rFonts w:ascii="Times New Roman" w:hAnsi="Times New Roman" w:cs="Times New Roman"/>
        </w:rPr>
        <w:t>internate</w:t>
      </w:r>
      <w:proofErr w:type="spellEnd"/>
      <w:r w:rsidRPr="00C91B88">
        <w:rPr>
          <w:rFonts w:ascii="Times New Roman" w:hAnsi="Times New Roman" w:cs="Times New Roman"/>
        </w:rPr>
        <w:t xml:space="preserve"> cu BDA</w:t>
      </w:r>
      <w:proofErr w:type="gramStart"/>
      <w:r w:rsidRPr="00C91B88">
        <w:rPr>
          <w:rFonts w:ascii="Times New Roman" w:hAnsi="Times New Roman" w:cs="Times New Roman"/>
        </w:rPr>
        <w:t>,  la</w:t>
      </w:r>
      <w:proofErr w:type="gramEnd"/>
      <w:r w:rsidRPr="00C91B88">
        <w:rPr>
          <w:rFonts w:ascii="Times New Roman" w:hAnsi="Times New Roman" w:cs="Times New Roman"/>
        </w:rPr>
        <w:t xml:space="preserve">  </w:t>
      </w:r>
      <w:proofErr w:type="spellStart"/>
      <w:r w:rsidRPr="00C91B88">
        <w:rPr>
          <w:rFonts w:ascii="Times New Roman" w:hAnsi="Times New Roman" w:cs="Times New Roman"/>
        </w:rPr>
        <w:t>nivel</w:t>
      </w:r>
      <w:proofErr w:type="spellEnd"/>
      <w:r w:rsidRPr="00C91B88">
        <w:rPr>
          <w:rFonts w:ascii="Times New Roman" w:hAnsi="Times New Roman" w:cs="Times New Roman"/>
        </w:rPr>
        <w:t xml:space="preserve">  </w:t>
      </w:r>
      <w:proofErr w:type="spellStart"/>
      <w:r w:rsidRPr="00C91B88">
        <w:rPr>
          <w:rFonts w:ascii="Times New Roman" w:hAnsi="Times New Roman" w:cs="Times New Roman"/>
        </w:rPr>
        <w:t>național</w:t>
      </w:r>
      <w:proofErr w:type="spellEnd"/>
      <w:r w:rsidRPr="00C91B88">
        <w:rPr>
          <w:rFonts w:ascii="Times New Roman" w:hAnsi="Times New Roman" w:cs="Times New Roman"/>
        </w:rPr>
        <w:t xml:space="preserve">  </w:t>
      </w:r>
      <w:proofErr w:type="spellStart"/>
      <w:r w:rsidRPr="00C91B88">
        <w:rPr>
          <w:rFonts w:ascii="Times New Roman" w:hAnsi="Times New Roman" w:cs="Times New Roman"/>
        </w:rPr>
        <w:t>și</w:t>
      </w:r>
      <w:proofErr w:type="spellEnd"/>
      <w:r w:rsidRPr="00C91B88">
        <w:rPr>
          <w:rFonts w:ascii="Times New Roman" w:hAnsi="Times New Roman" w:cs="Times New Roman"/>
        </w:rPr>
        <w:t xml:space="preserve">  </w:t>
      </w:r>
      <w:proofErr w:type="spellStart"/>
      <w:r w:rsidRPr="00C91B88">
        <w:rPr>
          <w:rFonts w:ascii="Times New Roman" w:hAnsi="Times New Roman" w:cs="Times New Roman"/>
        </w:rPr>
        <w:t>în</w:t>
      </w:r>
      <w:proofErr w:type="spellEnd"/>
      <w:r w:rsidRPr="00C91B88">
        <w:rPr>
          <w:rFonts w:ascii="Times New Roman" w:hAnsi="Times New Roman" w:cs="Times New Roman"/>
        </w:rPr>
        <w:t xml:space="preserve"> </w:t>
      </w:r>
      <w:proofErr w:type="spellStart"/>
      <w:r w:rsidRPr="00C91B88">
        <w:rPr>
          <w:rFonts w:ascii="Times New Roman" w:hAnsi="Times New Roman" w:cs="Times New Roman"/>
        </w:rPr>
        <w:t>județele</w:t>
      </w:r>
      <w:proofErr w:type="spellEnd"/>
      <w:r w:rsidRPr="00C91B88">
        <w:rPr>
          <w:rFonts w:ascii="Times New Roman" w:hAnsi="Times New Roman" w:cs="Times New Roman"/>
        </w:rPr>
        <w:t xml:space="preserve"> </w:t>
      </w:r>
      <w:proofErr w:type="spellStart"/>
      <w:r w:rsidRPr="00C91B88">
        <w:rPr>
          <w:rFonts w:ascii="Times New Roman" w:hAnsi="Times New Roman" w:cs="Times New Roman"/>
        </w:rPr>
        <w:t>sentinelă</w:t>
      </w:r>
      <w:proofErr w:type="spellEnd"/>
      <w:r w:rsidRPr="00C91B88">
        <w:rPr>
          <w:rFonts w:ascii="Times New Roman" w:hAnsi="Times New Roman" w:cs="Times New Roman"/>
        </w:rPr>
        <w:t xml:space="preserve">, </w:t>
      </w:r>
      <w:proofErr w:type="spellStart"/>
      <w:r w:rsidRPr="00C91B88">
        <w:rPr>
          <w:rFonts w:ascii="Times New Roman" w:hAnsi="Times New Roman" w:cs="Times New Roman"/>
        </w:rPr>
        <w:t>România</w:t>
      </w:r>
      <w:proofErr w:type="spellEnd"/>
      <w:r w:rsidRPr="00C91B88">
        <w:rPr>
          <w:rFonts w:ascii="Times New Roman" w:hAnsi="Times New Roman" w:cs="Times New Roman"/>
        </w:rPr>
        <w:t xml:space="preserve">, </w:t>
      </w:r>
      <w:proofErr w:type="spellStart"/>
      <w:r w:rsidRPr="00C91B88">
        <w:rPr>
          <w:rFonts w:ascii="Times New Roman" w:hAnsi="Times New Roman" w:cs="Times New Roman"/>
        </w:rPr>
        <w:t>sezonul</w:t>
      </w:r>
      <w:proofErr w:type="spellEnd"/>
      <w:r w:rsidRPr="00C91B88">
        <w:rPr>
          <w:rFonts w:ascii="Times New Roman" w:hAnsi="Times New Roman" w:cs="Times New Roman"/>
        </w:rPr>
        <w:t xml:space="preserve"> 2017</w:t>
      </w:r>
    </w:p>
    <w:p w:rsidR="0079234C" w:rsidRDefault="0079234C" w:rsidP="0079234C">
      <w:pPr>
        <w:jc w:val="both"/>
        <w:rPr>
          <w:rFonts w:ascii="Times New Roman" w:hAnsi="Times New Roman" w:cs="Times New Roman"/>
        </w:rPr>
      </w:pPr>
    </w:p>
    <w:p w:rsidR="00F10DB5" w:rsidRPr="0079234C" w:rsidRDefault="00F10DB5" w:rsidP="0079234C">
      <w:pPr>
        <w:ind w:firstLine="480"/>
        <w:jc w:val="both"/>
        <w:rPr>
          <w:rFonts w:ascii="Times New Roman" w:hAnsi="Times New Roman" w:cs="Times New Roman"/>
          <w:lang w:val="ro-RO"/>
        </w:rPr>
      </w:pPr>
      <w:r w:rsidRPr="0079234C">
        <w:rPr>
          <w:rFonts w:ascii="Times New Roman" w:hAnsi="Times New Roman" w:cs="Times New Roman"/>
          <w:lang w:val="ro-RO"/>
        </w:rPr>
        <w:t>Ponderea cazurilor diagnosticate internate în județele sentinelă a variat, de-a lungul sezonului, între 64,3% și 89,1%.</w:t>
      </w:r>
    </w:p>
    <w:p w:rsidR="00F10DB5" w:rsidRPr="0079234C" w:rsidRDefault="00F10DB5" w:rsidP="00760AB5">
      <w:pPr>
        <w:ind w:firstLine="480"/>
        <w:jc w:val="both"/>
        <w:rPr>
          <w:rFonts w:ascii="Times New Roman" w:hAnsi="Times New Roman" w:cs="Times New Roman"/>
          <w:lang w:val="ro-RO"/>
        </w:rPr>
      </w:pPr>
      <w:r w:rsidRPr="0079234C">
        <w:rPr>
          <w:rFonts w:ascii="Times New Roman" w:hAnsi="Times New Roman" w:cs="Times New Roman"/>
          <w:lang w:val="ro-RO"/>
        </w:rPr>
        <w:t>În</w:t>
      </w:r>
      <w:r w:rsidRPr="0079234C">
        <w:rPr>
          <w:rFonts w:ascii="Times New Roman" w:hAnsi="Times New Roman" w:cs="Times New Roman"/>
          <w:spacing w:val="-6"/>
          <w:lang w:val="ro-RO"/>
        </w:rPr>
        <w:t xml:space="preserve"> </w:t>
      </w:r>
      <w:r w:rsidRPr="0079234C">
        <w:rPr>
          <w:rFonts w:ascii="Times New Roman" w:hAnsi="Times New Roman" w:cs="Times New Roman"/>
          <w:lang w:val="ro-RO"/>
        </w:rPr>
        <w:t>cadrul</w:t>
      </w:r>
      <w:r w:rsidRPr="0079234C">
        <w:rPr>
          <w:rFonts w:ascii="Times New Roman" w:hAnsi="Times New Roman" w:cs="Times New Roman"/>
          <w:spacing w:val="-7"/>
          <w:lang w:val="ro-RO"/>
        </w:rPr>
        <w:t xml:space="preserve"> </w:t>
      </w:r>
      <w:r w:rsidRPr="0079234C">
        <w:rPr>
          <w:rFonts w:ascii="Times New Roman" w:hAnsi="Times New Roman" w:cs="Times New Roman"/>
          <w:lang w:val="ro-RO"/>
        </w:rPr>
        <w:t>supravegherii</w:t>
      </w:r>
      <w:r w:rsidRPr="0079234C">
        <w:rPr>
          <w:rFonts w:ascii="Times New Roman" w:hAnsi="Times New Roman" w:cs="Times New Roman"/>
          <w:spacing w:val="-7"/>
          <w:lang w:val="ro-RO"/>
        </w:rPr>
        <w:t xml:space="preserve"> </w:t>
      </w:r>
      <w:r w:rsidRPr="0079234C">
        <w:rPr>
          <w:rFonts w:ascii="Times New Roman" w:hAnsi="Times New Roman" w:cs="Times New Roman"/>
          <w:lang w:val="ro-RO"/>
        </w:rPr>
        <w:t>cu</w:t>
      </w:r>
      <w:r w:rsidRPr="0079234C">
        <w:rPr>
          <w:rFonts w:ascii="Times New Roman" w:hAnsi="Times New Roman" w:cs="Times New Roman"/>
          <w:spacing w:val="-7"/>
          <w:lang w:val="ro-RO"/>
        </w:rPr>
        <w:t xml:space="preserve"> </w:t>
      </w:r>
      <w:r w:rsidRPr="0079234C">
        <w:rPr>
          <w:rFonts w:ascii="Times New Roman" w:hAnsi="Times New Roman" w:cs="Times New Roman"/>
          <w:lang w:val="ro-RO"/>
        </w:rPr>
        <w:t>laboratorul</w:t>
      </w:r>
      <w:r w:rsidRPr="0079234C">
        <w:rPr>
          <w:rFonts w:ascii="Times New Roman" w:hAnsi="Times New Roman" w:cs="Times New Roman"/>
          <w:spacing w:val="-7"/>
          <w:lang w:val="ro-RO"/>
        </w:rPr>
        <w:t xml:space="preserve"> </w:t>
      </w:r>
      <w:r w:rsidRPr="0079234C">
        <w:rPr>
          <w:rFonts w:ascii="Times New Roman" w:hAnsi="Times New Roman" w:cs="Times New Roman"/>
          <w:lang w:val="ro-RO"/>
        </w:rPr>
        <w:t>la</w:t>
      </w:r>
      <w:r w:rsidRPr="0079234C">
        <w:rPr>
          <w:rFonts w:ascii="Times New Roman" w:hAnsi="Times New Roman" w:cs="Times New Roman"/>
          <w:spacing w:val="-7"/>
          <w:lang w:val="ro-RO"/>
        </w:rPr>
        <w:t xml:space="preserve"> </w:t>
      </w:r>
      <w:r w:rsidRPr="0079234C">
        <w:rPr>
          <w:rFonts w:ascii="Times New Roman" w:hAnsi="Times New Roman" w:cs="Times New Roman"/>
          <w:lang w:val="ro-RO"/>
        </w:rPr>
        <w:t>nivel</w:t>
      </w:r>
      <w:r w:rsidRPr="0079234C">
        <w:rPr>
          <w:rFonts w:ascii="Times New Roman" w:hAnsi="Times New Roman" w:cs="Times New Roman"/>
          <w:spacing w:val="-7"/>
          <w:lang w:val="ro-RO"/>
        </w:rPr>
        <w:t xml:space="preserve"> </w:t>
      </w:r>
      <w:r w:rsidRPr="0079234C">
        <w:rPr>
          <w:rFonts w:ascii="Times New Roman" w:hAnsi="Times New Roman" w:cs="Times New Roman"/>
          <w:lang w:val="ro-RO"/>
        </w:rPr>
        <w:t>național</w:t>
      </w:r>
      <w:r w:rsidRPr="0079234C">
        <w:rPr>
          <w:rFonts w:ascii="Times New Roman" w:hAnsi="Times New Roman" w:cs="Times New Roman"/>
          <w:spacing w:val="-6"/>
          <w:lang w:val="ro-RO"/>
        </w:rPr>
        <w:t xml:space="preserve"> </w:t>
      </w:r>
      <w:r w:rsidRPr="0079234C">
        <w:rPr>
          <w:rFonts w:ascii="Times New Roman" w:hAnsi="Times New Roman" w:cs="Times New Roman"/>
          <w:lang w:val="ro-RO"/>
        </w:rPr>
        <w:t>s-a</w:t>
      </w:r>
      <w:r w:rsidRPr="0079234C">
        <w:rPr>
          <w:rFonts w:ascii="Times New Roman" w:hAnsi="Times New Roman" w:cs="Times New Roman"/>
          <w:spacing w:val="-8"/>
          <w:lang w:val="ro-RO"/>
        </w:rPr>
        <w:t xml:space="preserve"> </w:t>
      </w:r>
      <w:r w:rsidRPr="0079234C">
        <w:rPr>
          <w:rFonts w:ascii="Times New Roman" w:hAnsi="Times New Roman" w:cs="Times New Roman"/>
          <w:lang w:val="ro-RO"/>
        </w:rPr>
        <w:t>investigat</w:t>
      </w:r>
      <w:r w:rsidRPr="0079234C">
        <w:rPr>
          <w:rFonts w:ascii="Times New Roman" w:hAnsi="Times New Roman" w:cs="Times New Roman"/>
          <w:spacing w:val="-6"/>
          <w:lang w:val="ro-RO"/>
        </w:rPr>
        <w:t xml:space="preserve"> </w:t>
      </w:r>
      <w:r w:rsidRPr="0079234C">
        <w:rPr>
          <w:rFonts w:ascii="Times New Roman" w:hAnsi="Times New Roman" w:cs="Times New Roman"/>
          <w:lang w:val="ro-RO"/>
        </w:rPr>
        <w:t>un</w:t>
      </w:r>
      <w:r w:rsidRPr="0079234C">
        <w:rPr>
          <w:rFonts w:ascii="Times New Roman" w:hAnsi="Times New Roman" w:cs="Times New Roman"/>
          <w:spacing w:val="-7"/>
          <w:lang w:val="ro-RO"/>
        </w:rPr>
        <w:t xml:space="preserve"> </w:t>
      </w:r>
      <w:r w:rsidRPr="0079234C">
        <w:rPr>
          <w:rFonts w:ascii="Times New Roman" w:hAnsi="Times New Roman" w:cs="Times New Roman"/>
          <w:lang w:val="ro-RO"/>
        </w:rPr>
        <w:t>număr</w:t>
      </w:r>
      <w:r w:rsidRPr="0079234C">
        <w:rPr>
          <w:rFonts w:ascii="Times New Roman" w:hAnsi="Times New Roman" w:cs="Times New Roman"/>
          <w:spacing w:val="-8"/>
          <w:lang w:val="ro-RO"/>
        </w:rPr>
        <w:t xml:space="preserve"> </w:t>
      </w:r>
      <w:r w:rsidRPr="0079234C">
        <w:rPr>
          <w:rFonts w:ascii="Times New Roman" w:hAnsi="Times New Roman" w:cs="Times New Roman"/>
          <w:lang w:val="ro-RO"/>
        </w:rPr>
        <w:t>de</w:t>
      </w:r>
      <w:r w:rsidRPr="0079234C">
        <w:rPr>
          <w:rFonts w:ascii="Times New Roman" w:hAnsi="Times New Roman" w:cs="Times New Roman"/>
          <w:spacing w:val="-7"/>
          <w:lang w:val="ro-RO"/>
        </w:rPr>
        <w:t xml:space="preserve"> </w:t>
      </w:r>
      <w:r w:rsidRPr="0079234C">
        <w:rPr>
          <w:rFonts w:ascii="Times New Roman" w:hAnsi="Times New Roman" w:cs="Times New Roman"/>
          <w:spacing w:val="-3"/>
          <w:lang w:val="ro-RO"/>
        </w:rPr>
        <w:t xml:space="preserve">609.562 </w:t>
      </w:r>
      <w:r w:rsidRPr="0079234C">
        <w:rPr>
          <w:rFonts w:ascii="Times New Roman" w:hAnsi="Times New Roman" w:cs="Times New Roman"/>
          <w:lang w:val="ro-RO"/>
        </w:rPr>
        <w:t>probe. La nivelul laboratoarelor DSPJ s-au lucrat 5,1% din probe, restul de 94,9% fiind lucrate la nivelul altor laboratoare (din sistem public sau privat). Din totalul probelor 43,2% au fost coproculturi, iar 56,8% examene</w:t>
      </w:r>
      <w:r w:rsidRPr="0079234C">
        <w:rPr>
          <w:rFonts w:ascii="Times New Roman" w:hAnsi="Times New Roman" w:cs="Times New Roman"/>
          <w:spacing w:val="-4"/>
          <w:lang w:val="ro-RO"/>
        </w:rPr>
        <w:t xml:space="preserve"> </w:t>
      </w:r>
      <w:proofErr w:type="spellStart"/>
      <w:r w:rsidRPr="0079234C">
        <w:rPr>
          <w:rFonts w:ascii="Times New Roman" w:hAnsi="Times New Roman" w:cs="Times New Roman"/>
          <w:lang w:val="ro-RO"/>
        </w:rPr>
        <w:t>coproparazitologice</w:t>
      </w:r>
      <w:proofErr w:type="spellEnd"/>
      <w:r w:rsidRPr="0079234C">
        <w:rPr>
          <w:rFonts w:ascii="Times New Roman" w:hAnsi="Times New Roman" w:cs="Times New Roman"/>
          <w:lang w:val="ro-RO"/>
        </w:rPr>
        <w:t>.</w:t>
      </w:r>
    </w:p>
    <w:p w:rsidR="00F10DB5" w:rsidRPr="0079234C" w:rsidRDefault="00F10DB5" w:rsidP="00760AB5">
      <w:pPr>
        <w:ind w:firstLine="480"/>
        <w:jc w:val="both"/>
        <w:rPr>
          <w:rFonts w:ascii="Times New Roman" w:hAnsi="Times New Roman" w:cs="Times New Roman"/>
          <w:lang w:val="ro-RO"/>
        </w:rPr>
      </w:pPr>
      <w:r w:rsidRPr="0079234C">
        <w:rPr>
          <w:rFonts w:ascii="Times New Roman" w:hAnsi="Times New Roman" w:cs="Times New Roman"/>
          <w:lang w:val="ro-RO"/>
        </w:rPr>
        <w:t>Un procent de 4,2% din coproculturi au fost pozitive, depistându-se/ izolându-se următorii agenți patologici:</w:t>
      </w:r>
    </w:p>
    <w:p w:rsidR="00F10DB5" w:rsidRPr="0079234C" w:rsidRDefault="00F10DB5" w:rsidP="00760AB5">
      <w:pPr>
        <w:pStyle w:val="ListParagraph"/>
        <w:widowControl w:val="0"/>
        <w:numPr>
          <w:ilvl w:val="0"/>
          <w:numId w:val="16"/>
        </w:numPr>
        <w:tabs>
          <w:tab w:val="left" w:pos="620"/>
        </w:tabs>
        <w:autoSpaceDE w:val="0"/>
        <w:autoSpaceDN w:val="0"/>
        <w:spacing w:before="199" w:after="0" w:line="360" w:lineRule="auto"/>
        <w:ind w:firstLine="0"/>
        <w:contextualSpacing w:val="0"/>
        <w:jc w:val="both"/>
        <w:rPr>
          <w:rFonts w:ascii="Times New Roman" w:hAnsi="Times New Roman" w:cs="Times New Roman"/>
          <w:lang w:val="ro-RO"/>
        </w:rPr>
      </w:pPr>
      <w:proofErr w:type="spellStart"/>
      <w:r w:rsidRPr="0079234C">
        <w:rPr>
          <w:rFonts w:ascii="Times New Roman" w:hAnsi="Times New Roman" w:cs="Times New Roman"/>
          <w:i/>
          <w:lang w:val="ro-RO"/>
        </w:rPr>
        <w:t>Rotavirus</w:t>
      </w:r>
      <w:proofErr w:type="spellEnd"/>
      <w:r w:rsidRPr="0079234C">
        <w:rPr>
          <w:rFonts w:ascii="Times New Roman" w:hAnsi="Times New Roman" w:cs="Times New Roman"/>
          <w:i/>
          <w:lang w:val="ro-RO"/>
        </w:rPr>
        <w:t xml:space="preserve"> </w:t>
      </w:r>
      <w:r w:rsidRPr="0079234C">
        <w:rPr>
          <w:rFonts w:ascii="Times New Roman" w:hAnsi="Times New Roman" w:cs="Times New Roman"/>
          <w:lang w:val="ro-RO"/>
        </w:rPr>
        <w:t>–</w:t>
      </w:r>
      <w:r w:rsidRPr="0079234C">
        <w:rPr>
          <w:rFonts w:ascii="Times New Roman" w:hAnsi="Times New Roman" w:cs="Times New Roman"/>
          <w:spacing w:val="-1"/>
          <w:lang w:val="ro-RO"/>
        </w:rPr>
        <w:t xml:space="preserve"> </w:t>
      </w:r>
      <w:r w:rsidRPr="0079234C">
        <w:rPr>
          <w:rFonts w:ascii="Times New Roman" w:hAnsi="Times New Roman" w:cs="Times New Roman"/>
          <w:lang w:val="ro-RO"/>
        </w:rPr>
        <w:t>19,2%;</w:t>
      </w:r>
    </w:p>
    <w:p w:rsidR="00F10DB5" w:rsidRPr="0079234C" w:rsidRDefault="00F10DB5" w:rsidP="00760AB5">
      <w:pPr>
        <w:pStyle w:val="ListParagraph"/>
        <w:widowControl w:val="0"/>
        <w:numPr>
          <w:ilvl w:val="0"/>
          <w:numId w:val="16"/>
        </w:numPr>
        <w:tabs>
          <w:tab w:val="left" w:pos="620"/>
        </w:tabs>
        <w:autoSpaceDE w:val="0"/>
        <w:autoSpaceDN w:val="0"/>
        <w:spacing w:before="43" w:after="0" w:line="360" w:lineRule="auto"/>
        <w:ind w:firstLine="0"/>
        <w:contextualSpacing w:val="0"/>
        <w:jc w:val="both"/>
        <w:rPr>
          <w:rFonts w:ascii="Times New Roman" w:hAnsi="Times New Roman" w:cs="Times New Roman"/>
          <w:lang w:val="ro-RO"/>
        </w:rPr>
      </w:pPr>
      <w:r w:rsidRPr="0079234C">
        <w:rPr>
          <w:rFonts w:ascii="Times New Roman" w:hAnsi="Times New Roman" w:cs="Times New Roman"/>
          <w:i/>
          <w:lang w:val="ro-RO"/>
        </w:rPr>
        <w:t xml:space="preserve">Salmonella </w:t>
      </w:r>
      <w:r w:rsidRPr="0079234C">
        <w:rPr>
          <w:rFonts w:ascii="Times New Roman" w:hAnsi="Times New Roman" w:cs="Times New Roman"/>
          <w:lang w:val="ro-RO"/>
        </w:rPr>
        <w:t>–</w:t>
      </w:r>
      <w:r w:rsidRPr="0079234C">
        <w:rPr>
          <w:rFonts w:ascii="Times New Roman" w:hAnsi="Times New Roman" w:cs="Times New Roman"/>
          <w:spacing w:val="-1"/>
          <w:lang w:val="ro-RO"/>
        </w:rPr>
        <w:t xml:space="preserve"> </w:t>
      </w:r>
      <w:r w:rsidRPr="0079234C">
        <w:rPr>
          <w:rFonts w:ascii="Times New Roman" w:hAnsi="Times New Roman" w:cs="Times New Roman"/>
          <w:lang w:val="ro-RO"/>
        </w:rPr>
        <w:t>10,5%;</w:t>
      </w:r>
    </w:p>
    <w:p w:rsidR="00F10DB5" w:rsidRPr="0079234C" w:rsidRDefault="00F10DB5" w:rsidP="00760AB5">
      <w:pPr>
        <w:pStyle w:val="ListParagraph"/>
        <w:widowControl w:val="0"/>
        <w:numPr>
          <w:ilvl w:val="0"/>
          <w:numId w:val="16"/>
        </w:numPr>
        <w:tabs>
          <w:tab w:val="left" w:pos="620"/>
        </w:tabs>
        <w:autoSpaceDE w:val="0"/>
        <w:autoSpaceDN w:val="0"/>
        <w:spacing w:before="41" w:after="0" w:line="360" w:lineRule="auto"/>
        <w:ind w:firstLine="0"/>
        <w:contextualSpacing w:val="0"/>
        <w:jc w:val="both"/>
        <w:rPr>
          <w:rFonts w:ascii="Times New Roman" w:hAnsi="Times New Roman" w:cs="Times New Roman"/>
          <w:lang w:val="ro-RO"/>
        </w:rPr>
      </w:pPr>
      <w:r w:rsidRPr="0079234C">
        <w:rPr>
          <w:rFonts w:ascii="Times New Roman" w:hAnsi="Times New Roman" w:cs="Times New Roman"/>
          <w:lang w:val="ro-RO"/>
        </w:rPr>
        <w:t xml:space="preserve">alte </w:t>
      </w:r>
      <w:proofErr w:type="spellStart"/>
      <w:r w:rsidRPr="0079234C">
        <w:rPr>
          <w:rFonts w:ascii="Times New Roman" w:hAnsi="Times New Roman" w:cs="Times New Roman"/>
          <w:lang w:val="ro-RO"/>
        </w:rPr>
        <w:t>patotipuri</w:t>
      </w:r>
      <w:proofErr w:type="spellEnd"/>
      <w:r w:rsidRPr="0079234C">
        <w:rPr>
          <w:rFonts w:ascii="Times New Roman" w:hAnsi="Times New Roman" w:cs="Times New Roman"/>
          <w:lang w:val="ro-RO"/>
        </w:rPr>
        <w:t xml:space="preserve"> de E. Coli, în afara </w:t>
      </w:r>
      <w:r w:rsidRPr="0079234C">
        <w:rPr>
          <w:rFonts w:ascii="Times New Roman" w:hAnsi="Times New Roman" w:cs="Times New Roman"/>
          <w:i/>
          <w:lang w:val="ro-RO"/>
        </w:rPr>
        <w:t xml:space="preserve">E. Coli O157 </w:t>
      </w:r>
      <w:r w:rsidRPr="0079234C">
        <w:rPr>
          <w:rFonts w:ascii="Times New Roman" w:hAnsi="Times New Roman" w:cs="Times New Roman"/>
          <w:lang w:val="ro-RO"/>
        </w:rPr>
        <w:t>–</w:t>
      </w:r>
      <w:r w:rsidRPr="0079234C">
        <w:rPr>
          <w:rFonts w:ascii="Times New Roman" w:hAnsi="Times New Roman" w:cs="Times New Roman"/>
          <w:spacing w:val="-2"/>
          <w:lang w:val="ro-RO"/>
        </w:rPr>
        <w:t xml:space="preserve"> </w:t>
      </w:r>
      <w:r w:rsidRPr="0079234C">
        <w:rPr>
          <w:rFonts w:ascii="Times New Roman" w:hAnsi="Times New Roman" w:cs="Times New Roman"/>
          <w:lang w:val="ro-RO"/>
        </w:rPr>
        <w:t>10,5%;</w:t>
      </w:r>
    </w:p>
    <w:p w:rsidR="00F10DB5" w:rsidRPr="0079234C" w:rsidRDefault="00F10DB5" w:rsidP="00760AB5">
      <w:pPr>
        <w:pStyle w:val="ListParagraph"/>
        <w:widowControl w:val="0"/>
        <w:numPr>
          <w:ilvl w:val="0"/>
          <w:numId w:val="16"/>
        </w:numPr>
        <w:tabs>
          <w:tab w:val="left" w:pos="620"/>
        </w:tabs>
        <w:autoSpaceDE w:val="0"/>
        <w:autoSpaceDN w:val="0"/>
        <w:spacing w:before="41" w:after="0" w:line="360" w:lineRule="auto"/>
        <w:ind w:firstLine="0"/>
        <w:contextualSpacing w:val="0"/>
        <w:jc w:val="both"/>
        <w:rPr>
          <w:rFonts w:ascii="Times New Roman" w:hAnsi="Times New Roman" w:cs="Times New Roman"/>
          <w:lang w:val="ro-RO"/>
        </w:rPr>
      </w:pPr>
      <w:proofErr w:type="spellStart"/>
      <w:r w:rsidRPr="0079234C">
        <w:rPr>
          <w:rFonts w:ascii="Times New Roman" w:hAnsi="Times New Roman" w:cs="Times New Roman"/>
          <w:i/>
          <w:lang w:val="ro-RO"/>
        </w:rPr>
        <w:t>Campylobacter</w:t>
      </w:r>
      <w:proofErr w:type="spellEnd"/>
      <w:r w:rsidRPr="0079234C">
        <w:rPr>
          <w:rFonts w:ascii="Times New Roman" w:hAnsi="Times New Roman" w:cs="Times New Roman"/>
          <w:i/>
          <w:lang w:val="ro-RO"/>
        </w:rPr>
        <w:t xml:space="preserve"> </w:t>
      </w:r>
      <w:r w:rsidRPr="0079234C">
        <w:rPr>
          <w:rFonts w:ascii="Times New Roman" w:hAnsi="Times New Roman" w:cs="Times New Roman"/>
          <w:lang w:val="ro-RO"/>
        </w:rPr>
        <w:t>–</w:t>
      </w:r>
      <w:r w:rsidRPr="0079234C">
        <w:rPr>
          <w:rFonts w:ascii="Times New Roman" w:hAnsi="Times New Roman" w:cs="Times New Roman"/>
          <w:spacing w:val="-1"/>
          <w:lang w:val="ro-RO"/>
        </w:rPr>
        <w:t xml:space="preserve"> </w:t>
      </w:r>
      <w:r w:rsidRPr="0079234C">
        <w:rPr>
          <w:rFonts w:ascii="Times New Roman" w:hAnsi="Times New Roman" w:cs="Times New Roman"/>
          <w:lang w:val="ro-RO"/>
        </w:rPr>
        <w:t>7,8%;</w:t>
      </w:r>
    </w:p>
    <w:p w:rsidR="00F10DB5" w:rsidRPr="0079234C" w:rsidRDefault="00F10DB5" w:rsidP="00760AB5">
      <w:pPr>
        <w:pStyle w:val="ListParagraph"/>
        <w:widowControl w:val="0"/>
        <w:numPr>
          <w:ilvl w:val="0"/>
          <w:numId w:val="16"/>
        </w:numPr>
        <w:tabs>
          <w:tab w:val="left" w:pos="620"/>
        </w:tabs>
        <w:autoSpaceDE w:val="0"/>
        <w:autoSpaceDN w:val="0"/>
        <w:spacing w:before="40" w:after="0" w:line="360" w:lineRule="auto"/>
        <w:ind w:firstLine="0"/>
        <w:contextualSpacing w:val="0"/>
        <w:jc w:val="both"/>
        <w:rPr>
          <w:rFonts w:ascii="Times New Roman" w:hAnsi="Times New Roman" w:cs="Times New Roman"/>
          <w:lang w:val="ro-RO"/>
        </w:rPr>
      </w:pPr>
      <w:proofErr w:type="spellStart"/>
      <w:r w:rsidRPr="0079234C">
        <w:rPr>
          <w:rFonts w:ascii="Times New Roman" w:hAnsi="Times New Roman" w:cs="Times New Roman"/>
          <w:i/>
          <w:lang w:val="ro-RO"/>
        </w:rPr>
        <w:t>Shigella</w:t>
      </w:r>
      <w:proofErr w:type="spellEnd"/>
      <w:r w:rsidRPr="0079234C">
        <w:rPr>
          <w:rFonts w:ascii="Times New Roman" w:hAnsi="Times New Roman" w:cs="Times New Roman"/>
          <w:i/>
          <w:lang w:val="ro-RO"/>
        </w:rPr>
        <w:t xml:space="preserve"> </w:t>
      </w:r>
      <w:r w:rsidRPr="0079234C">
        <w:rPr>
          <w:rFonts w:ascii="Times New Roman" w:hAnsi="Times New Roman" w:cs="Times New Roman"/>
          <w:lang w:val="ro-RO"/>
        </w:rPr>
        <w:t>–</w:t>
      </w:r>
      <w:r w:rsidRPr="0079234C">
        <w:rPr>
          <w:rFonts w:ascii="Times New Roman" w:hAnsi="Times New Roman" w:cs="Times New Roman"/>
          <w:spacing w:val="-2"/>
          <w:lang w:val="ro-RO"/>
        </w:rPr>
        <w:t xml:space="preserve"> </w:t>
      </w:r>
      <w:r w:rsidRPr="0079234C">
        <w:rPr>
          <w:rFonts w:ascii="Times New Roman" w:hAnsi="Times New Roman" w:cs="Times New Roman"/>
          <w:lang w:val="ro-RO"/>
        </w:rPr>
        <w:t>1,4%;</w:t>
      </w:r>
    </w:p>
    <w:p w:rsidR="00F10DB5" w:rsidRPr="0079234C" w:rsidRDefault="00F10DB5" w:rsidP="00760AB5">
      <w:pPr>
        <w:pStyle w:val="ListParagraph"/>
        <w:widowControl w:val="0"/>
        <w:numPr>
          <w:ilvl w:val="0"/>
          <w:numId w:val="16"/>
        </w:numPr>
        <w:tabs>
          <w:tab w:val="left" w:pos="620"/>
        </w:tabs>
        <w:autoSpaceDE w:val="0"/>
        <w:autoSpaceDN w:val="0"/>
        <w:spacing w:before="44" w:after="0" w:line="360" w:lineRule="auto"/>
        <w:ind w:firstLine="0"/>
        <w:contextualSpacing w:val="0"/>
        <w:jc w:val="both"/>
        <w:rPr>
          <w:rFonts w:ascii="Times New Roman" w:hAnsi="Times New Roman" w:cs="Times New Roman"/>
          <w:lang w:val="ro-RO"/>
        </w:rPr>
      </w:pPr>
      <w:proofErr w:type="spellStart"/>
      <w:r w:rsidRPr="0079234C">
        <w:rPr>
          <w:rFonts w:ascii="Times New Roman" w:hAnsi="Times New Roman" w:cs="Times New Roman"/>
          <w:i/>
          <w:lang w:val="ro-RO"/>
        </w:rPr>
        <w:t>Yersinia</w:t>
      </w:r>
      <w:proofErr w:type="spellEnd"/>
      <w:r w:rsidRPr="0079234C">
        <w:rPr>
          <w:rFonts w:ascii="Times New Roman" w:hAnsi="Times New Roman" w:cs="Times New Roman"/>
          <w:i/>
          <w:lang w:val="ro-RO"/>
        </w:rPr>
        <w:t xml:space="preserve"> </w:t>
      </w:r>
      <w:r w:rsidRPr="0079234C">
        <w:rPr>
          <w:rFonts w:ascii="Times New Roman" w:hAnsi="Times New Roman" w:cs="Times New Roman"/>
          <w:lang w:val="ro-RO"/>
        </w:rPr>
        <w:t>– 0,4%;</w:t>
      </w:r>
    </w:p>
    <w:p w:rsidR="00621CC1" w:rsidRPr="0079234C" w:rsidRDefault="00621CC1" w:rsidP="00760AB5">
      <w:pPr>
        <w:pStyle w:val="ListParagraph"/>
        <w:widowControl w:val="0"/>
        <w:numPr>
          <w:ilvl w:val="0"/>
          <w:numId w:val="16"/>
        </w:numPr>
        <w:tabs>
          <w:tab w:val="left" w:pos="620"/>
        </w:tabs>
        <w:autoSpaceDE w:val="0"/>
        <w:autoSpaceDN w:val="0"/>
        <w:spacing w:before="67" w:after="0" w:line="360" w:lineRule="auto"/>
        <w:ind w:firstLine="0"/>
        <w:contextualSpacing w:val="0"/>
        <w:jc w:val="both"/>
        <w:rPr>
          <w:rFonts w:ascii="Times New Roman" w:hAnsi="Times New Roman" w:cs="Times New Roman"/>
          <w:lang w:val="ro-RO"/>
        </w:rPr>
      </w:pPr>
      <w:r w:rsidRPr="0079234C">
        <w:rPr>
          <w:rFonts w:ascii="Times New Roman" w:hAnsi="Times New Roman" w:cs="Times New Roman"/>
          <w:lang w:val="ro-RO"/>
        </w:rPr>
        <w:t>alți agenți –</w:t>
      </w:r>
      <w:r w:rsidRPr="0079234C">
        <w:rPr>
          <w:rFonts w:ascii="Times New Roman" w:hAnsi="Times New Roman" w:cs="Times New Roman"/>
          <w:spacing w:val="-6"/>
          <w:lang w:val="ro-RO"/>
        </w:rPr>
        <w:t xml:space="preserve"> </w:t>
      </w:r>
      <w:r w:rsidRPr="0079234C">
        <w:rPr>
          <w:rFonts w:ascii="Times New Roman" w:hAnsi="Times New Roman" w:cs="Times New Roman"/>
          <w:lang w:val="ro-RO"/>
        </w:rPr>
        <w:t>50,2%.</w:t>
      </w:r>
    </w:p>
    <w:p w:rsidR="00621CC1" w:rsidRPr="0079234C" w:rsidRDefault="00621CC1" w:rsidP="00760AB5">
      <w:pPr>
        <w:pStyle w:val="BodyText"/>
        <w:spacing w:before="10" w:line="360" w:lineRule="auto"/>
        <w:jc w:val="both"/>
        <w:rPr>
          <w:rFonts w:ascii="Times New Roman" w:hAnsi="Times New Roman" w:cs="Times New Roman"/>
          <w:lang w:val="ro-RO"/>
        </w:rPr>
      </w:pPr>
    </w:p>
    <w:p w:rsidR="00621CC1" w:rsidRPr="0079234C" w:rsidRDefault="00621CC1" w:rsidP="00760AB5">
      <w:pPr>
        <w:spacing w:line="360" w:lineRule="auto"/>
        <w:ind w:left="480"/>
        <w:jc w:val="both"/>
        <w:rPr>
          <w:rFonts w:ascii="Times New Roman" w:hAnsi="Times New Roman" w:cs="Times New Roman"/>
          <w:i/>
          <w:lang w:val="ro-RO"/>
        </w:rPr>
      </w:pPr>
      <w:r w:rsidRPr="0079234C">
        <w:rPr>
          <w:rFonts w:ascii="Times New Roman" w:hAnsi="Times New Roman" w:cs="Times New Roman"/>
          <w:lang w:val="ro-RO"/>
        </w:rPr>
        <w:t xml:space="preserve">Nu s-a izolat vibrion holeric și nici </w:t>
      </w:r>
      <w:r w:rsidR="00426DD9" w:rsidRPr="0079234C">
        <w:rPr>
          <w:rFonts w:ascii="Times New Roman" w:hAnsi="Times New Roman" w:cs="Times New Roman"/>
          <w:i/>
          <w:lang w:val="ro-RO"/>
        </w:rPr>
        <w:t>E. coli O 157.</w:t>
      </w:r>
    </w:p>
    <w:p w:rsidR="00621CC1" w:rsidRPr="0079234C" w:rsidRDefault="00621CC1" w:rsidP="00760AB5">
      <w:pPr>
        <w:pStyle w:val="BodyText"/>
        <w:spacing w:line="360" w:lineRule="auto"/>
        <w:ind w:left="480"/>
        <w:jc w:val="both"/>
        <w:rPr>
          <w:rFonts w:ascii="Times New Roman" w:hAnsi="Times New Roman" w:cs="Times New Roman"/>
          <w:lang w:val="ro-RO"/>
        </w:rPr>
      </w:pPr>
      <w:r w:rsidRPr="0079234C">
        <w:rPr>
          <w:rFonts w:ascii="Times New Roman" w:hAnsi="Times New Roman" w:cs="Times New Roman"/>
          <w:lang w:val="ro-RO"/>
        </w:rPr>
        <w:t xml:space="preserve">5,7% din examenele </w:t>
      </w:r>
      <w:proofErr w:type="spellStart"/>
      <w:r w:rsidRPr="0079234C">
        <w:rPr>
          <w:rFonts w:ascii="Times New Roman" w:hAnsi="Times New Roman" w:cs="Times New Roman"/>
          <w:lang w:val="ro-RO"/>
        </w:rPr>
        <w:t>coproparazitologice</w:t>
      </w:r>
      <w:proofErr w:type="spellEnd"/>
      <w:r w:rsidRPr="0079234C">
        <w:rPr>
          <w:rFonts w:ascii="Times New Roman" w:hAnsi="Times New Roman" w:cs="Times New Roman"/>
          <w:lang w:val="ro-RO"/>
        </w:rPr>
        <w:t xml:space="preserve"> au fost pozitive, majoritatea cu Giardia lamblia (71%).</w:t>
      </w:r>
    </w:p>
    <w:p w:rsidR="00C91B88" w:rsidRPr="00C91B88" w:rsidRDefault="00C91B88" w:rsidP="00C91B88"/>
    <w:p w:rsidR="00621CC1" w:rsidRPr="00760AB5" w:rsidRDefault="00377FDC" w:rsidP="00760AB5">
      <w:pPr>
        <w:pStyle w:val="Heading1"/>
        <w:keepNext w:val="0"/>
        <w:keepLines w:val="0"/>
        <w:widowControl w:val="0"/>
        <w:tabs>
          <w:tab w:val="left" w:pos="757"/>
        </w:tabs>
        <w:autoSpaceDE w:val="0"/>
        <w:autoSpaceDN w:val="0"/>
        <w:spacing w:before="0" w:line="360" w:lineRule="auto"/>
        <w:ind w:left="480"/>
        <w:jc w:val="both"/>
        <w:rPr>
          <w:rFonts w:ascii="Times New Roman" w:hAnsi="Times New Roman" w:cs="Times New Roman"/>
          <w:color w:val="000000" w:themeColor="text1"/>
          <w:sz w:val="22"/>
          <w:szCs w:val="22"/>
        </w:rPr>
      </w:pPr>
      <w:proofErr w:type="spellStart"/>
      <w:r w:rsidRPr="00760AB5">
        <w:rPr>
          <w:rFonts w:ascii="Times New Roman" w:hAnsi="Times New Roman" w:cs="Times New Roman"/>
          <w:color w:val="000000" w:themeColor="text1"/>
          <w:spacing w:val="-3"/>
          <w:sz w:val="22"/>
          <w:szCs w:val="22"/>
        </w:rPr>
        <w:lastRenderedPageBreak/>
        <w:t>Trichineloza</w:t>
      </w:r>
      <w:proofErr w:type="spellEnd"/>
    </w:p>
    <w:p w:rsidR="00B44E9E" w:rsidRPr="00760AB5" w:rsidRDefault="00377FDC" w:rsidP="00760AB5">
      <w:pPr>
        <w:ind w:firstLine="480"/>
        <w:jc w:val="both"/>
        <w:rPr>
          <w:rFonts w:ascii="Times New Roman" w:hAnsi="Times New Roman" w:cs="Times New Roman"/>
          <w:vertAlign w:val="superscript"/>
        </w:rPr>
      </w:pPr>
      <w:r w:rsidRPr="00760AB5">
        <w:rPr>
          <w:rFonts w:ascii="Times New Roman" w:hAnsi="Times New Roman" w:cs="Times New Roman"/>
        </w:rPr>
        <w:t xml:space="preserve">Rata </w:t>
      </w:r>
      <w:proofErr w:type="spellStart"/>
      <w:r w:rsidRPr="00760AB5">
        <w:rPr>
          <w:rFonts w:ascii="Times New Roman" w:hAnsi="Times New Roman" w:cs="Times New Roman"/>
        </w:rPr>
        <w:t>incidenței</w:t>
      </w:r>
      <w:proofErr w:type="spellEnd"/>
      <w:r w:rsidRPr="00760AB5">
        <w:rPr>
          <w:rFonts w:ascii="Times New Roman" w:hAnsi="Times New Roman" w:cs="Times New Roman"/>
        </w:rPr>
        <w:t xml:space="preserve"> </w:t>
      </w:r>
      <w:proofErr w:type="spellStart"/>
      <w:r w:rsidRPr="00760AB5">
        <w:rPr>
          <w:rFonts w:ascii="Times New Roman" w:hAnsi="Times New Roman" w:cs="Times New Roman"/>
        </w:rPr>
        <w:t>anuale</w:t>
      </w:r>
      <w:proofErr w:type="spellEnd"/>
      <w:r w:rsidRPr="00760AB5">
        <w:rPr>
          <w:rFonts w:ascii="Times New Roman" w:hAnsi="Times New Roman" w:cs="Times New Roman"/>
        </w:rPr>
        <w:t xml:space="preserve"> a </w:t>
      </w:r>
      <w:proofErr w:type="spellStart"/>
      <w:r w:rsidRPr="00760AB5">
        <w:rPr>
          <w:rFonts w:ascii="Times New Roman" w:hAnsi="Times New Roman" w:cs="Times New Roman"/>
        </w:rPr>
        <w:t>trichinelozei</w:t>
      </w:r>
      <w:proofErr w:type="spellEnd"/>
      <w:r w:rsidRPr="00760AB5">
        <w:rPr>
          <w:rFonts w:ascii="Times New Roman" w:hAnsi="Times New Roman" w:cs="Times New Roman"/>
        </w:rPr>
        <w:t xml:space="preserve"> </w:t>
      </w:r>
      <w:proofErr w:type="spellStart"/>
      <w:r w:rsidRPr="00760AB5">
        <w:rPr>
          <w:rFonts w:ascii="Times New Roman" w:hAnsi="Times New Roman" w:cs="Times New Roman"/>
        </w:rPr>
        <w:t>în</w:t>
      </w:r>
      <w:proofErr w:type="spellEnd"/>
      <w:r w:rsidRPr="00760AB5">
        <w:rPr>
          <w:rFonts w:ascii="Times New Roman" w:hAnsi="Times New Roman" w:cs="Times New Roman"/>
        </w:rPr>
        <w:t xml:space="preserve"> </w:t>
      </w:r>
      <w:proofErr w:type="spellStart"/>
      <w:r w:rsidRPr="00760AB5">
        <w:rPr>
          <w:rFonts w:ascii="Times New Roman" w:hAnsi="Times New Roman" w:cs="Times New Roman"/>
        </w:rPr>
        <w:t>anul</w:t>
      </w:r>
      <w:proofErr w:type="spellEnd"/>
      <w:r w:rsidRPr="00760AB5">
        <w:rPr>
          <w:rFonts w:ascii="Times New Roman" w:hAnsi="Times New Roman" w:cs="Times New Roman"/>
        </w:rPr>
        <w:t xml:space="preserve"> 2017 a </w:t>
      </w:r>
      <w:proofErr w:type="spellStart"/>
      <w:r w:rsidRPr="00760AB5">
        <w:rPr>
          <w:rFonts w:ascii="Times New Roman" w:hAnsi="Times New Roman" w:cs="Times New Roman"/>
        </w:rPr>
        <w:t>fost</w:t>
      </w:r>
      <w:proofErr w:type="spellEnd"/>
      <w:r w:rsidRPr="00760AB5">
        <w:rPr>
          <w:rFonts w:ascii="Times New Roman" w:hAnsi="Times New Roman" w:cs="Times New Roman"/>
        </w:rPr>
        <w:t xml:space="preserve"> de 0</w:t>
      </w:r>
      <w:proofErr w:type="gramStart"/>
      <w:r w:rsidRPr="00760AB5">
        <w:rPr>
          <w:rFonts w:ascii="Times New Roman" w:hAnsi="Times New Roman" w:cs="Times New Roman"/>
        </w:rPr>
        <w:t>,69</w:t>
      </w:r>
      <w:proofErr w:type="gramEnd"/>
      <w:r w:rsidRPr="00760AB5">
        <w:rPr>
          <w:rFonts w:ascii="Times New Roman" w:hAnsi="Times New Roman" w:cs="Times New Roman"/>
        </w:rPr>
        <w:t xml:space="preserve">%000, </w:t>
      </w:r>
      <w:proofErr w:type="spellStart"/>
      <w:r w:rsidRPr="00760AB5">
        <w:rPr>
          <w:rFonts w:ascii="Times New Roman" w:hAnsi="Times New Roman" w:cs="Times New Roman"/>
        </w:rPr>
        <w:t>în</w:t>
      </w:r>
      <w:proofErr w:type="spellEnd"/>
      <w:r w:rsidRPr="00760AB5">
        <w:rPr>
          <w:rFonts w:ascii="Times New Roman" w:hAnsi="Times New Roman" w:cs="Times New Roman"/>
        </w:rPr>
        <w:t xml:space="preserve"> </w:t>
      </w:r>
      <w:proofErr w:type="spellStart"/>
      <w:r w:rsidRPr="00760AB5">
        <w:rPr>
          <w:rFonts w:ascii="Times New Roman" w:hAnsi="Times New Roman" w:cs="Times New Roman"/>
        </w:rPr>
        <w:t>creștere</w:t>
      </w:r>
      <w:proofErr w:type="spellEnd"/>
      <w:r w:rsidRPr="00760AB5">
        <w:rPr>
          <w:rFonts w:ascii="Times New Roman" w:hAnsi="Times New Roman" w:cs="Times New Roman"/>
        </w:rPr>
        <w:t xml:space="preserve"> cu 55,5% </w:t>
      </w:r>
      <w:proofErr w:type="spellStart"/>
      <w:r w:rsidRPr="00760AB5">
        <w:rPr>
          <w:rFonts w:ascii="Times New Roman" w:hAnsi="Times New Roman" w:cs="Times New Roman"/>
        </w:rPr>
        <w:t>față</w:t>
      </w:r>
      <w:proofErr w:type="spellEnd"/>
      <w:r w:rsidRPr="00760AB5">
        <w:rPr>
          <w:rFonts w:ascii="Times New Roman" w:hAnsi="Times New Roman" w:cs="Times New Roman"/>
        </w:rPr>
        <w:t xml:space="preserve"> de </w:t>
      </w:r>
      <w:proofErr w:type="spellStart"/>
      <w:r w:rsidRPr="00760AB5">
        <w:rPr>
          <w:rFonts w:ascii="Times New Roman" w:hAnsi="Times New Roman" w:cs="Times New Roman"/>
        </w:rPr>
        <w:t>incidența</w:t>
      </w:r>
      <w:proofErr w:type="spellEnd"/>
      <w:r w:rsidRPr="00760AB5">
        <w:rPr>
          <w:rFonts w:ascii="Times New Roman" w:hAnsi="Times New Roman" w:cs="Times New Roman"/>
        </w:rPr>
        <w:t xml:space="preserve"> </w:t>
      </w:r>
      <w:proofErr w:type="spellStart"/>
      <w:r w:rsidRPr="00760AB5">
        <w:rPr>
          <w:rFonts w:ascii="Times New Roman" w:hAnsi="Times New Roman" w:cs="Times New Roman"/>
        </w:rPr>
        <w:t>anului</w:t>
      </w:r>
      <w:proofErr w:type="spellEnd"/>
      <w:r w:rsidRPr="00760AB5">
        <w:rPr>
          <w:rFonts w:ascii="Times New Roman" w:hAnsi="Times New Roman" w:cs="Times New Roman"/>
        </w:rPr>
        <w:t xml:space="preserve"> 2016.</w:t>
      </w:r>
      <w:r w:rsidR="00FE6B61" w:rsidRPr="00760AB5">
        <w:rPr>
          <w:rFonts w:ascii="Times New Roman" w:hAnsi="Times New Roman" w:cs="Times New Roman"/>
          <w:vertAlign w:val="superscript"/>
        </w:rPr>
        <w:t>19</w:t>
      </w:r>
    </w:p>
    <w:p w:rsidR="00377FDC" w:rsidRPr="00760AB5" w:rsidRDefault="00377FDC" w:rsidP="00760AB5">
      <w:pPr>
        <w:ind w:firstLine="480"/>
        <w:jc w:val="both"/>
        <w:rPr>
          <w:rFonts w:ascii="Times New Roman" w:hAnsi="Times New Roman" w:cs="Times New Roman"/>
        </w:rPr>
      </w:pPr>
      <w:proofErr w:type="spellStart"/>
      <w:proofErr w:type="gramStart"/>
      <w:r w:rsidRPr="00760AB5">
        <w:rPr>
          <w:rFonts w:ascii="Times New Roman" w:hAnsi="Times New Roman" w:cs="Times New Roman"/>
        </w:rPr>
        <w:t>Număr</w:t>
      </w:r>
      <w:proofErr w:type="spellEnd"/>
      <w:r w:rsidRPr="00760AB5">
        <w:rPr>
          <w:rFonts w:ascii="Times New Roman" w:hAnsi="Times New Roman" w:cs="Times New Roman"/>
        </w:rPr>
        <w:t xml:space="preserve"> total </w:t>
      </w:r>
      <w:proofErr w:type="spellStart"/>
      <w:r w:rsidRPr="00760AB5">
        <w:rPr>
          <w:rFonts w:ascii="Times New Roman" w:hAnsi="Times New Roman" w:cs="Times New Roman"/>
        </w:rPr>
        <w:t>cazuri</w:t>
      </w:r>
      <w:proofErr w:type="spellEnd"/>
      <w:r w:rsidRPr="00760AB5">
        <w:rPr>
          <w:rFonts w:ascii="Times New Roman" w:hAnsi="Times New Roman" w:cs="Times New Roman"/>
        </w:rPr>
        <w:t xml:space="preserve"> a </w:t>
      </w:r>
      <w:proofErr w:type="spellStart"/>
      <w:r w:rsidRPr="00760AB5">
        <w:rPr>
          <w:rFonts w:ascii="Times New Roman" w:hAnsi="Times New Roman" w:cs="Times New Roman"/>
        </w:rPr>
        <w:t>fost</w:t>
      </w:r>
      <w:proofErr w:type="spellEnd"/>
      <w:r w:rsidRPr="00760AB5">
        <w:rPr>
          <w:rFonts w:ascii="Times New Roman" w:hAnsi="Times New Roman" w:cs="Times New Roman"/>
        </w:rPr>
        <w:t xml:space="preserve"> de 136.</w:t>
      </w:r>
      <w:proofErr w:type="gramEnd"/>
      <w:r w:rsidRPr="00760AB5">
        <w:rPr>
          <w:rFonts w:ascii="Times New Roman" w:hAnsi="Times New Roman" w:cs="Times New Roman"/>
        </w:rPr>
        <w:t xml:space="preserve"> </w:t>
      </w:r>
      <w:proofErr w:type="spellStart"/>
      <w:r w:rsidRPr="00760AB5">
        <w:rPr>
          <w:rFonts w:ascii="Times New Roman" w:hAnsi="Times New Roman" w:cs="Times New Roman"/>
        </w:rPr>
        <w:t>Raportul</w:t>
      </w:r>
      <w:proofErr w:type="spellEnd"/>
      <w:r w:rsidRPr="00760AB5">
        <w:rPr>
          <w:rFonts w:ascii="Times New Roman" w:hAnsi="Times New Roman" w:cs="Times New Roman"/>
        </w:rPr>
        <w:t xml:space="preserve"> </w:t>
      </w:r>
      <w:proofErr w:type="spellStart"/>
      <w:r w:rsidRPr="00760AB5">
        <w:rPr>
          <w:rFonts w:ascii="Times New Roman" w:hAnsi="Times New Roman" w:cs="Times New Roman"/>
        </w:rPr>
        <w:t>cazurilor</w:t>
      </w:r>
      <w:proofErr w:type="spellEnd"/>
      <w:r w:rsidRPr="00760AB5">
        <w:rPr>
          <w:rFonts w:ascii="Times New Roman" w:hAnsi="Times New Roman" w:cs="Times New Roman"/>
        </w:rPr>
        <w:t xml:space="preserve"> din </w:t>
      </w:r>
      <w:proofErr w:type="spellStart"/>
      <w:r w:rsidRPr="00760AB5">
        <w:rPr>
          <w:rFonts w:ascii="Times New Roman" w:hAnsi="Times New Roman" w:cs="Times New Roman"/>
        </w:rPr>
        <w:t>mediul</w:t>
      </w:r>
      <w:proofErr w:type="spellEnd"/>
      <w:r w:rsidRPr="00760AB5">
        <w:rPr>
          <w:rFonts w:ascii="Times New Roman" w:hAnsi="Times New Roman" w:cs="Times New Roman"/>
        </w:rPr>
        <w:t xml:space="preserve"> urban </w:t>
      </w:r>
      <w:proofErr w:type="spellStart"/>
      <w:r w:rsidRPr="00760AB5">
        <w:rPr>
          <w:rFonts w:ascii="Times New Roman" w:hAnsi="Times New Roman" w:cs="Times New Roman"/>
        </w:rPr>
        <w:t>față</w:t>
      </w:r>
      <w:proofErr w:type="spellEnd"/>
      <w:r w:rsidRPr="00760AB5">
        <w:rPr>
          <w:rFonts w:ascii="Times New Roman" w:hAnsi="Times New Roman" w:cs="Times New Roman"/>
        </w:rPr>
        <w:t xml:space="preserve"> de </w:t>
      </w:r>
      <w:proofErr w:type="spellStart"/>
      <w:r w:rsidRPr="00760AB5">
        <w:rPr>
          <w:rFonts w:ascii="Times New Roman" w:hAnsi="Times New Roman" w:cs="Times New Roman"/>
        </w:rPr>
        <w:t>cel</w:t>
      </w:r>
      <w:proofErr w:type="spellEnd"/>
      <w:r w:rsidRPr="00760AB5">
        <w:rPr>
          <w:rFonts w:ascii="Times New Roman" w:hAnsi="Times New Roman" w:cs="Times New Roman"/>
        </w:rPr>
        <w:t xml:space="preserve"> rural a </w:t>
      </w:r>
      <w:proofErr w:type="spellStart"/>
      <w:r w:rsidRPr="00760AB5">
        <w:rPr>
          <w:rFonts w:ascii="Times New Roman" w:hAnsi="Times New Roman" w:cs="Times New Roman"/>
        </w:rPr>
        <w:t>fost</w:t>
      </w:r>
      <w:proofErr w:type="spellEnd"/>
      <w:r w:rsidRPr="00760AB5">
        <w:rPr>
          <w:rFonts w:ascii="Times New Roman" w:hAnsi="Times New Roman" w:cs="Times New Roman"/>
        </w:rPr>
        <w:t xml:space="preserve"> de 0</w:t>
      </w:r>
      <w:proofErr w:type="gramStart"/>
      <w:r w:rsidRPr="00760AB5">
        <w:rPr>
          <w:rFonts w:ascii="Times New Roman" w:hAnsi="Times New Roman" w:cs="Times New Roman"/>
        </w:rPr>
        <w:t>,86</w:t>
      </w:r>
      <w:proofErr w:type="gramEnd"/>
      <w:r w:rsidRPr="00760AB5">
        <w:rPr>
          <w:rFonts w:ascii="Times New Roman" w:hAnsi="Times New Roman" w:cs="Times New Roman"/>
        </w:rPr>
        <w:t>/1.</w:t>
      </w:r>
    </w:p>
    <w:p w:rsidR="00377FDC" w:rsidRPr="00760AB5" w:rsidRDefault="00377FDC" w:rsidP="00760AB5">
      <w:pPr>
        <w:ind w:firstLine="480"/>
        <w:jc w:val="both"/>
        <w:rPr>
          <w:rFonts w:ascii="Times New Roman" w:hAnsi="Times New Roman" w:cs="Times New Roman"/>
        </w:rPr>
      </w:pPr>
      <w:proofErr w:type="spellStart"/>
      <w:r w:rsidRPr="00760AB5">
        <w:rPr>
          <w:rFonts w:ascii="Times New Roman" w:hAnsi="Times New Roman" w:cs="Times New Roman"/>
        </w:rPr>
        <w:t>Incidența</w:t>
      </w:r>
      <w:proofErr w:type="spellEnd"/>
      <w:r w:rsidRPr="00760AB5">
        <w:rPr>
          <w:rFonts w:ascii="Times New Roman" w:hAnsi="Times New Roman" w:cs="Times New Roman"/>
        </w:rPr>
        <w:t xml:space="preserve"> </w:t>
      </w:r>
      <w:proofErr w:type="spellStart"/>
      <w:r w:rsidRPr="00760AB5">
        <w:rPr>
          <w:rFonts w:ascii="Times New Roman" w:hAnsi="Times New Roman" w:cs="Times New Roman"/>
        </w:rPr>
        <w:t>sexului</w:t>
      </w:r>
      <w:proofErr w:type="spellEnd"/>
      <w:r w:rsidRPr="00760AB5">
        <w:rPr>
          <w:rFonts w:ascii="Times New Roman" w:hAnsi="Times New Roman" w:cs="Times New Roman"/>
        </w:rPr>
        <w:t xml:space="preserve"> </w:t>
      </w:r>
      <w:proofErr w:type="spellStart"/>
      <w:r w:rsidRPr="00760AB5">
        <w:rPr>
          <w:rFonts w:ascii="Times New Roman" w:hAnsi="Times New Roman" w:cs="Times New Roman"/>
        </w:rPr>
        <w:t>masculin</w:t>
      </w:r>
      <w:proofErr w:type="spellEnd"/>
      <w:r w:rsidRPr="00760AB5">
        <w:rPr>
          <w:rFonts w:ascii="Times New Roman" w:hAnsi="Times New Roman" w:cs="Times New Roman"/>
        </w:rPr>
        <w:t xml:space="preserve"> (0</w:t>
      </w:r>
      <w:proofErr w:type="gramStart"/>
      <w:r w:rsidRPr="00760AB5">
        <w:rPr>
          <w:rFonts w:ascii="Times New Roman" w:hAnsi="Times New Roman" w:cs="Times New Roman"/>
        </w:rPr>
        <w:t>,67</w:t>
      </w:r>
      <w:proofErr w:type="gramEnd"/>
      <w:r w:rsidRPr="00760AB5">
        <w:rPr>
          <w:rFonts w:ascii="Times New Roman" w:hAnsi="Times New Roman" w:cs="Times New Roman"/>
        </w:rPr>
        <w:t xml:space="preserve">%000) a </w:t>
      </w:r>
      <w:proofErr w:type="spellStart"/>
      <w:r w:rsidRPr="00760AB5">
        <w:rPr>
          <w:rFonts w:ascii="Times New Roman" w:hAnsi="Times New Roman" w:cs="Times New Roman"/>
        </w:rPr>
        <w:t>fost</w:t>
      </w:r>
      <w:proofErr w:type="spellEnd"/>
      <w:r w:rsidRPr="00760AB5">
        <w:rPr>
          <w:rFonts w:ascii="Times New Roman" w:hAnsi="Times New Roman" w:cs="Times New Roman"/>
        </w:rPr>
        <w:t xml:space="preserve"> </w:t>
      </w:r>
      <w:proofErr w:type="spellStart"/>
      <w:r w:rsidRPr="00760AB5">
        <w:rPr>
          <w:rFonts w:ascii="Times New Roman" w:hAnsi="Times New Roman" w:cs="Times New Roman"/>
        </w:rPr>
        <w:t>mai</w:t>
      </w:r>
      <w:proofErr w:type="spellEnd"/>
      <w:r w:rsidRPr="00760AB5">
        <w:rPr>
          <w:rFonts w:ascii="Times New Roman" w:hAnsi="Times New Roman" w:cs="Times New Roman"/>
        </w:rPr>
        <w:t xml:space="preserve">  </w:t>
      </w:r>
      <w:proofErr w:type="spellStart"/>
      <w:r w:rsidRPr="00760AB5">
        <w:rPr>
          <w:rFonts w:ascii="Times New Roman" w:hAnsi="Times New Roman" w:cs="Times New Roman"/>
        </w:rPr>
        <w:t>mică</w:t>
      </w:r>
      <w:proofErr w:type="spellEnd"/>
      <w:r w:rsidRPr="00760AB5">
        <w:rPr>
          <w:rFonts w:ascii="Times New Roman" w:hAnsi="Times New Roman" w:cs="Times New Roman"/>
        </w:rPr>
        <w:t xml:space="preserve"> </w:t>
      </w:r>
      <w:proofErr w:type="spellStart"/>
      <w:r w:rsidRPr="00760AB5">
        <w:rPr>
          <w:rFonts w:ascii="Times New Roman" w:hAnsi="Times New Roman" w:cs="Times New Roman"/>
        </w:rPr>
        <w:t>decât</w:t>
      </w:r>
      <w:proofErr w:type="spellEnd"/>
      <w:r w:rsidRPr="00760AB5">
        <w:rPr>
          <w:rFonts w:ascii="Times New Roman" w:hAnsi="Times New Roman" w:cs="Times New Roman"/>
        </w:rPr>
        <w:t xml:space="preserve"> </w:t>
      </w:r>
      <w:proofErr w:type="spellStart"/>
      <w:r w:rsidRPr="00760AB5">
        <w:rPr>
          <w:rFonts w:ascii="Times New Roman" w:hAnsi="Times New Roman" w:cs="Times New Roman"/>
        </w:rPr>
        <w:t>incidența</w:t>
      </w:r>
      <w:proofErr w:type="spellEnd"/>
      <w:r w:rsidRPr="00760AB5">
        <w:rPr>
          <w:rFonts w:ascii="Times New Roman" w:hAnsi="Times New Roman" w:cs="Times New Roman"/>
        </w:rPr>
        <w:t xml:space="preserve"> </w:t>
      </w:r>
      <w:proofErr w:type="spellStart"/>
      <w:r w:rsidRPr="00760AB5">
        <w:rPr>
          <w:rFonts w:ascii="Times New Roman" w:hAnsi="Times New Roman" w:cs="Times New Roman"/>
        </w:rPr>
        <w:t>sexului</w:t>
      </w:r>
      <w:proofErr w:type="spellEnd"/>
      <w:r w:rsidRPr="00760AB5">
        <w:rPr>
          <w:rFonts w:ascii="Times New Roman" w:hAnsi="Times New Roman" w:cs="Times New Roman"/>
        </w:rPr>
        <w:t xml:space="preserve"> </w:t>
      </w:r>
      <w:proofErr w:type="spellStart"/>
      <w:r w:rsidRPr="00760AB5">
        <w:rPr>
          <w:rFonts w:ascii="Times New Roman" w:hAnsi="Times New Roman" w:cs="Times New Roman"/>
          <w:spacing w:val="-5"/>
        </w:rPr>
        <w:t>feminin</w:t>
      </w:r>
      <w:proofErr w:type="spellEnd"/>
      <w:r w:rsidRPr="00760AB5">
        <w:rPr>
          <w:rFonts w:ascii="Times New Roman" w:hAnsi="Times New Roman" w:cs="Times New Roman"/>
          <w:spacing w:val="-5"/>
        </w:rPr>
        <w:t xml:space="preserve"> </w:t>
      </w:r>
      <w:r w:rsidRPr="00760AB5">
        <w:rPr>
          <w:rFonts w:ascii="Times New Roman" w:hAnsi="Times New Roman" w:cs="Times New Roman"/>
        </w:rPr>
        <w:t xml:space="preserve">(0,72%000). </w:t>
      </w:r>
      <w:proofErr w:type="spellStart"/>
      <w:r w:rsidRPr="00760AB5">
        <w:rPr>
          <w:rFonts w:ascii="Times New Roman" w:hAnsi="Times New Roman" w:cs="Times New Roman"/>
        </w:rPr>
        <w:t>Raportul</w:t>
      </w:r>
      <w:proofErr w:type="spellEnd"/>
      <w:r w:rsidRPr="00760AB5">
        <w:rPr>
          <w:rFonts w:ascii="Times New Roman" w:hAnsi="Times New Roman" w:cs="Times New Roman"/>
        </w:rPr>
        <w:t xml:space="preserve"> </w:t>
      </w:r>
      <w:proofErr w:type="spellStart"/>
      <w:r w:rsidRPr="00760AB5">
        <w:rPr>
          <w:rFonts w:ascii="Times New Roman" w:hAnsi="Times New Roman" w:cs="Times New Roman"/>
        </w:rPr>
        <w:t>cazurilor</w:t>
      </w:r>
      <w:proofErr w:type="spellEnd"/>
      <w:r w:rsidRPr="00760AB5">
        <w:rPr>
          <w:rFonts w:ascii="Times New Roman" w:hAnsi="Times New Roman" w:cs="Times New Roman"/>
        </w:rPr>
        <w:t xml:space="preserve"> </w:t>
      </w:r>
      <w:proofErr w:type="spellStart"/>
      <w:r w:rsidRPr="00760AB5">
        <w:rPr>
          <w:rFonts w:ascii="Times New Roman" w:hAnsi="Times New Roman" w:cs="Times New Roman"/>
        </w:rPr>
        <w:t>pe</w:t>
      </w:r>
      <w:proofErr w:type="spellEnd"/>
      <w:r w:rsidRPr="00760AB5">
        <w:rPr>
          <w:rFonts w:ascii="Times New Roman" w:hAnsi="Times New Roman" w:cs="Times New Roman"/>
        </w:rPr>
        <w:t xml:space="preserve"> </w:t>
      </w:r>
      <w:proofErr w:type="spellStart"/>
      <w:r w:rsidRPr="00760AB5">
        <w:rPr>
          <w:rFonts w:ascii="Times New Roman" w:hAnsi="Times New Roman" w:cs="Times New Roman"/>
        </w:rPr>
        <w:t>sexe</w:t>
      </w:r>
      <w:proofErr w:type="spellEnd"/>
      <w:r w:rsidRPr="00760AB5">
        <w:rPr>
          <w:rFonts w:ascii="Times New Roman" w:hAnsi="Times New Roman" w:cs="Times New Roman"/>
        </w:rPr>
        <w:t xml:space="preserve">, </w:t>
      </w:r>
      <w:proofErr w:type="spellStart"/>
      <w:r w:rsidRPr="00760AB5">
        <w:rPr>
          <w:rFonts w:ascii="Times New Roman" w:hAnsi="Times New Roman" w:cs="Times New Roman"/>
        </w:rPr>
        <w:t>masculin</w:t>
      </w:r>
      <w:proofErr w:type="spellEnd"/>
      <w:r w:rsidRPr="00760AB5">
        <w:rPr>
          <w:rFonts w:ascii="Times New Roman" w:hAnsi="Times New Roman" w:cs="Times New Roman"/>
        </w:rPr>
        <w:t xml:space="preserve">: </w:t>
      </w:r>
      <w:proofErr w:type="spellStart"/>
      <w:r w:rsidRPr="00760AB5">
        <w:rPr>
          <w:rFonts w:ascii="Times New Roman" w:hAnsi="Times New Roman" w:cs="Times New Roman"/>
        </w:rPr>
        <w:t>feminin</w:t>
      </w:r>
      <w:proofErr w:type="spellEnd"/>
      <w:r w:rsidRPr="00760AB5">
        <w:rPr>
          <w:rFonts w:ascii="Times New Roman" w:hAnsi="Times New Roman" w:cs="Times New Roman"/>
        </w:rPr>
        <w:t xml:space="preserve">, a </w:t>
      </w:r>
      <w:proofErr w:type="spellStart"/>
      <w:r w:rsidRPr="00760AB5">
        <w:rPr>
          <w:rFonts w:ascii="Times New Roman" w:hAnsi="Times New Roman" w:cs="Times New Roman"/>
        </w:rPr>
        <w:t>fost</w:t>
      </w:r>
      <w:proofErr w:type="spellEnd"/>
      <w:r w:rsidRPr="00760AB5">
        <w:rPr>
          <w:rFonts w:ascii="Times New Roman" w:hAnsi="Times New Roman" w:cs="Times New Roman"/>
        </w:rPr>
        <w:t xml:space="preserve"> de 0</w:t>
      </w:r>
      <w:proofErr w:type="gramStart"/>
      <w:r w:rsidRPr="00760AB5">
        <w:rPr>
          <w:rFonts w:ascii="Times New Roman" w:hAnsi="Times New Roman" w:cs="Times New Roman"/>
        </w:rPr>
        <w:t>,83:1</w:t>
      </w:r>
      <w:proofErr w:type="gramEnd"/>
      <w:r w:rsidRPr="00760AB5">
        <w:rPr>
          <w:rFonts w:ascii="Times New Roman" w:hAnsi="Times New Roman" w:cs="Times New Roman"/>
        </w:rPr>
        <w:t>.</w:t>
      </w:r>
    </w:p>
    <w:p w:rsidR="00C91B88" w:rsidRPr="0079234C" w:rsidRDefault="00377FDC" w:rsidP="0079234C">
      <w:pPr>
        <w:ind w:firstLine="480"/>
        <w:jc w:val="both"/>
        <w:rPr>
          <w:rFonts w:ascii="Times New Roman" w:hAnsi="Times New Roman" w:cs="Times New Roman"/>
        </w:rPr>
      </w:pPr>
      <w:proofErr w:type="spellStart"/>
      <w:r w:rsidRPr="00760AB5">
        <w:rPr>
          <w:rFonts w:ascii="Times New Roman" w:hAnsi="Times New Roman" w:cs="Times New Roman"/>
        </w:rPr>
        <w:t>Cele</w:t>
      </w:r>
      <w:proofErr w:type="spellEnd"/>
      <w:r w:rsidRPr="00760AB5">
        <w:rPr>
          <w:rFonts w:ascii="Times New Roman" w:hAnsi="Times New Roman" w:cs="Times New Roman"/>
        </w:rPr>
        <w:t xml:space="preserve"> </w:t>
      </w:r>
      <w:proofErr w:type="spellStart"/>
      <w:r w:rsidRPr="00760AB5">
        <w:rPr>
          <w:rFonts w:ascii="Times New Roman" w:hAnsi="Times New Roman" w:cs="Times New Roman"/>
        </w:rPr>
        <w:t>mai</w:t>
      </w:r>
      <w:proofErr w:type="spellEnd"/>
      <w:r w:rsidRPr="00760AB5">
        <w:rPr>
          <w:rFonts w:ascii="Times New Roman" w:hAnsi="Times New Roman" w:cs="Times New Roman"/>
        </w:rPr>
        <w:t xml:space="preserve"> </w:t>
      </w:r>
      <w:proofErr w:type="spellStart"/>
      <w:r w:rsidRPr="00760AB5">
        <w:rPr>
          <w:rFonts w:ascii="Times New Roman" w:hAnsi="Times New Roman" w:cs="Times New Roman"/>
        </w:rPr>
        <w:t>mari</w:t>
      </w:r>
      <w:proofErr w:type="spellEnd"/>
      <w:r w:rsidRPr="00760AB5">
        <w:rPr>
          <w:rFonts w:ascii="Times New Roman" w:hAnsi="Times New Roman" w:cs="Times New Roman"/>
        </w:rPr>
        <w:t xml:space="preserve"> </w:t>
      </w:r>
      <w:proofErr w:type="spellStart"/>
      <w:r w:rsidRPr="00760AB5">
        <w:rPr>
          <w:rFonts w:ascii="Times New Roman" w:hAnsi="Times New Roman" w:cs="Times New Roman"/>
        </w:rPr>
        <w:t>valori</w:t>
      </w:r>
      <w:proofErr w:type="spellEnd"/>
      <w:r w:rsidRPr="00760AB5">
        <w:rPr>
          <w:rFonts w:ascii="Times New Roman" w:hAnsi="Times New Roman" w:cs="Times New Roman"/>
        </w:rPr>
        <w:t xml:space="preserve"> ale </w:t>
      </w:r>
      <w:proofErr w:type="spellStart"/>
      <w:r w:rsidRPr="00760AB5">
        <w:rPr>
          <w:rFonts w:ascii="Times New Roman" w:hAnsi="Times New Roman" w:cs="Times New Roman"/>
        </w:rPr>
        <w:t>incidenței</w:t>
      </w:r>
      <w:proofErr w:type="spellEnd"/>
      <w:r w:rsidRPr="00760AB5">
        <w:rPr>
          <w:rFonts w:ascii="Times New Roman" w:hAnsi="Times New Roman" w:cs="Times New Roman"/>
        </w:rPr>
        <w:t xml:space="preserve"> s-au </w:t>
      </w:r>
      <w:proofErr w:type="spellStart"/>
      <w:r w:rsidRPr="00760AB5">
        <w:rPr>
          <w:rFonts w:ascii="Times New Roman" w:hAnsi="Times New Roman" w:cs="Times New Roman"/>
        </w:rPr>
        <w:t>înregistrat</w:t>
      </w:r>
      <w:proofErr w:type="spellEnd"/>
      <w:r w:rsidRPr="00760AB5">
        <w:rPr>
          <w:rFonts w:ascii="Times New Roman" w:hAnsi="Times New Roman" w:cs="Times New Roman"/>
        </w:rPr>
        <w:t xml:space="preserve"> </w:t>
      </w:r>
      <w:proofErr w:type="spellStart"/>
      <w:r w:rsidRPr="00760AB5">
        <w:rPr>
          <w:rFonts w:ascii="Times New Roman" w:hAnsi="Times New Roman" w:cs="Times New Roman"/>
        </w:rPr>
        <w:t>în</w:t>
      </w:r>
      <w:proofErr w:type="spellEnd"/>
      <w:r w:rsidRPr="00760AB5">
        <w:rPr>
          <w:rFonts w:ascii="Times New Roman" w:hAnsi="Times New Roman" w:cs="Times New Roman"/>
        </w:rPr>
        <w:t xml:space="preserve"> prima</w:t>
      </w:r>
      <w:r w:rsidR="002525EC">
        <w:rPr>
          <w:rFonts w:ascii="Times New Roman" w:hAnsi="Times New Roman" w:cs="Times New Roman"/>
        </w:rPr>
        <w:t xml:space="preserve"> </w:t>
      </w:r>
      <w:proofErr w:type="gramStart"/>
      <w:r w:rsidR="002525EC">
        <w:rPr>
          <w:rFonts w:ascii="Times New Roman" w:hAnsi="Times New Roman" w:cs="Times New Roman"/>
        </w:rPr>
        <w:t xml:space="preserve">parte </w:t>
      </w:r>
      <w:r w:rsidRPr="00760AB5">
        <w:rPr>
          <w:rFonts w:ascii="Times New Roman" w:hAnsi="Times New Roman" w:cs="Times New Roman"/>
        </w:rPr>
        <w:t xml:space="preserve"> a</w:t>
      </w:r>
      <w:proofErr w:type="gramEnd"/>
      <w:r w:rsidRPr="00760AB5">
        <w:rPr>
          <w:rFonts w:ascii="Times New Roman" w:hAnsi="Times New Roman" w:cs="Times New Roman"/>
        </w:rPr>
        <w:t xml:space="preserve"> </w:t>
      </w:r>
      <w:proofErr w:type="spellStart"/>
      <w:r w:rsidRPr="00760AB5">
        <w:rPr>
          <w:rFonts w:ascii="Times New Roman" w:hAnsi="Times New Roman" w:cs="Times New Roman"/>
        </w:rPr>
        <w:t>anului</w:t>
      </w:r>
      <w:proofErr w:type="spellEnd"/>
      <w:r w:rsidRPr="00760AB5">
        <w:rPr>
          <w:rFonts w:ascii="Times New Roman" w:hAnsi="Times New Roman" w:cs="Times New Roman"/>
        </w:rPr>
        <w:t xml:space="preserve">, </w:t>
      </w:r>
      <w:proofErr w:type="spellStart"/>
      <w:r w:rsidRPr="00760AB5">
        <w:rPr>
          <w:rFonts w:ascii="Times New Roman" w:hAnsi="Times New Roman" w:cs="Times New Roman"/>
        </w:rPr>
        <w:t>luna</w:t>
      </w:r>
      <w:proofErr w:type="spellEnd"/>
      <w:r w:rsidRPr="00760AB5">
        <w:rPr>
          <w:rFonts w:ascii="Times New Roman" w:hAnsi="Times New Roman" w:cs="Times New Roman"/>
        </w:rPr>
        <w:t xml:space="preserve"> </w:t>
      </w:r>
      <w:r w:rsidRPr="00760AB5">
        <w:rPr>
          <w:rFonts w:ascii="Times New Roman" w:hAnsi="Times New Roman" w:cs="Times New Roman"/>
          <w:spacing w:val="-4"/>
        </w:rPr>
        <w:t>august</w:t>
      </w:r>
      <w:r w:rsidR="00426DD9" w:rsidRPr="00760AB5">
        <w:rPr>
          <w:rFonts w:ascii="Times New Roman" w:hAnsi="Times New Roman" w:cs="Times New Roman"/>
          <w:spacing w:val="-4"/>
        </w:rPr>
        <w:t xml:space="preserve"> </w:t>
      </w:r>
      <w:r w:rsidRPr="00760AB5">
        <w:rPr>
          <w:rFonts w:ascii="Times New Roman" w:hAnsi="Times New Roman" w:cs="Times New Roman"/>
          <w:spacing w:val="-4"/>
        </w:rPr>
        <w:t>(</w:t>
      </w:r>
      <w:proofErr w:type="spellStart"/>
      <w:r w:rsidRPr="00760AB5">
        <w:rPr>
          <w:rFonts w:ascii="Times New Roman" w:hAnsi="Times New Roman" w:cs="Times New Roman"/>
          <w:spacing w:val="-4"/>
        </w:rPr>
        <w:t>focar</w:t>
      </w:r>
      <w:proofErr w:type="spellEnd"/>
      <w:r w:rsidRPr="00760AB5">
        <w:rPr>
          <w:rFonts w:ascii="Times New Roman" w:hAnsi="Times New Roman" w:cs="Times New Roman"/>
          <w:spacing w:val="52"/>
        </w:rPr>
        <w:t xml:space="preserve"> </w:t>
      </w:r>
      <w:proofErr w:type="spellStart"/>
      <w:r w:rsidRPr="00760AB5">
        <w:rPr>
          <w:rFonts w:ascii="Times New Roman" w:hAnsi="Times New Roman" w:cs="Times New Roman"/>
        </w:rPr>
        <w:t>Ilfov</w:t>
      </w:r>
      <w:proofErr w:type="spellEnd"/>
      <w:r w:rsidRPr="00760AB5">
        <w:rPr>
          <w:rFonts w:ascii="Times New Roman" w:hAnsi="Times New Roman" w:cs="Times New Roman"/>
        </w:rPr>
        <w:t xml:space="preserve">) </w:t>
      </w:r>
      <w:proofErr w:type="spellStart"/>
      <w:r w:rsidRPr="00760AB5">
        <w:rPr>
          <w:rFonts w:ascii="Times New Roman" w:hAnsi="Times New Roman" w:cs="Times New Roman"/>
        </w:rPr>
        <w:t>și</w:t>
      </w:r>
      <w:proofErr w:type="spellEnd"/>
      <w:r w:rsidRPr="00760AB5">
        <w:rPr>
          <w:rFonts w:ascii="Times New Roman" w:hAnsi="Times New Roman" w:cs="Times New Roman"/>
        </w:rPr>
        <w:t xml:space="preserve"> </w:t>
      </w:r>
      <w:proofErr w:type="spellStart"/>
      <w:r w:rsidRPr="00760AB5">
        <w:rPr>
          <w:rFonts w:ascii="Times New Roman" w:hAnsi="Times New Roman" w:cs="Times New Roman"/>
        </w:rPr>
        <w:t>septembrie</w:t>
      </w:r>
      <w:proofErr w:type="spellEnd"/>
      <w:r w:rsidRPr="00760AB5">
        <w:rPr>
          <w:rFonts w:ascii="Times New Roman" w:hAnsi="Times New Roman" w:cs="Times New Roman"/>
        </w:rPr>
        <w:t xml:space="preserve"> (</w:t>
      </w:r>
      <w:proofErr w:type="spellStart"/>
      <w:r w:rsidRPr="00760AB5">
        <w:rPr>
          <w:rFonts w:ascii="Times New Roman" w:hAnsi="Times New Roman" w:cs="Times New Roman"/>
        </w:rPr>
        <w:t>focar</w:t>
      </w:r>
      <w:proofErr w:type="spellEnd"/>
      <w:r w:rsidRPr="00760AB5">
        <w:rPr>
          <w:rFonts w:ascii="Times New Roman" w:hAnsi="Times New Roman" w:cs="Times New Roman"/>
        </w:rPr>
        <w:t xml:space="preserve"> </w:t>
      </w:r>
      <w:proofErr w:type="spellStart"/>
      <w:r w:rsidRPr="00760AB5">
        <w:rPr>
          <w:rFonts w:ascii="Times New Roman" w:hAnsi="Times New Roman" w:cs="Times New Roman"/>
        </w:rPr>
        <w:t>Maramureș</w:t>
      </w:r>
      <w:proofErr w:type="spellEnd"/>
      <w:r w:rsidRPr="00760AB5">
        <w:rPr>
          <w:rFonts w:ascii="Times New Roman" w:hAnsi="Times New Roman" w:cs="Times New Roman"/>
        </w:rPr>
        <w:t xml:space="preserve">) </w:t>
      </w:r>
      <w:proofErr w:type="spellStart"/>
      <w:r w:rsidRPr="00760AB5">
        <w:rPr>
          <w:rFonts w:ascii="Times New Roman" w:hAnsi="Times New Roman" w:cs="Times New Roman"/>
        </w:rPr>
        <w:t>cât</w:t>
      </w:r>
      <w:proofErr w:type="spellEnd"/>
      <w:r w:rsidRPr="00760AB5">
        <w:rPr>
          <w:rFonts w:ascii="Times New Roman" w:hAnsi="Times New Roman" w:cs="Times New Roman"/>
        </w:rPr>
        <w:t xml:space="preserve"> </w:t>
      </w:r>
      <w:proofErr w:type="spellStart"/>
      <w:r w:rsidRPr="00760AB5">
        <w:rPr>
          <w:rFonts w:ascii="Times New Roman" w:hAnsi="Times New Roman" w:cs="Times New Roman"/>
        </w:rPr>
        <w:t>și</w:t>
      </w:r>
      <w:proofErr w:type="spellEnd"/>
      <w:r w:rsidRPr="00760AB5">
        <w:rPr>
          <w:rFonts w:ascii="Times New Roman" w:hAnsi="Times New Roman" w:cs="Times New Roman"/>
        </w:rPr>
        <w:t xml:space="preserve"> la </w:t>
      </w:r>
      <w:proofErr w:type="spellStart"/>
      <w:r w:rsidRPr="00760AB5">
        <w:rPr>
          <w:rFonts w:ascii="Times New Roman" w:hAnsi="Times New Roman" w:cs="Times New Roman"/>
        </w:rPr>
        <w:t>sfârșitul</w:t>
      </w:r>
      <w:proofErr w:type="spellEnd"/>
      <w:r w:rsidRPr="00760AB5">
        <w:rPr>
          <w:rFonts w:ascii="Times New Roman" w:hAnsi="Times New Roman" w:cs="Times New Roman"/>
        </w:rPr>
        <w:t xml:space="preserve"> </w:t>
      </w:r>
      <w:proofErr w:type="spellStart"/>
      <w:r w:rsidRPr="00760AB5">
        <w:rPr>
          <w:rFonts w:ascii="Times New Roman" w:hAnsi="Times New Roman" w:cs="Times New Roman"/>
        </w:rPr>
        <w:t>anului</w:t>
      </w:r>
      <w:proofErr w:type="spellEnd"/>
      <w:r w:rsidR="00426DD9" w:rsidRPr="00760AB5">
        <w:rPr>
          <w:rFonts w:ascii="Times New Roman" w:hAnsi="Times New Roman" w:cs="Times New Roman"/>
        </w:rPr>
        <w:t xml:space="preserve"> </w:t>
      </w:r>
      <w:r w:rsidRPr="00760AB5">
        <w:rPr>
          <w:rFonts w:ascii="Times New Roman" w:hAnsi="Times New Roman" w:cs="Times New Roman"/>
        </w:rPr>
        <w:t>(</w:t>
      </w:r>
      <w:proofErr w:type="spellStart"/>
      <w:r w:rsidRPr="00760AB5">
        <w:rPr>
          <w:rFonts w:ascii="Times New Roman" w:hAnsi="Times New Roman" w:cs="Times New Roman"/>
        </w:rPr>
        <w:t>luna</w:t>
      </w:r>
      <w:proofErr w:type="spellEnd"/>
      <w:r w:rsidRPr="00760AB5">
        <w:rPr>
          <w:rFonts w:ascii="Times New Roman" w:hAnsi="Times New Roman" w:cs="Times New Roman"/>
        </w:rPr>
        <w:t xml:space="preserve"> </w:t>
      </w:r>
      <w:proofErr w:type="spellStart"/>
      <w:r w:rsidRPr="00760AB5">
        <w:rPr>
          <w:rFonts w:ascii="Times New Roman" w:hAnsi="Times New Roman" w:cs="Times New Roman"/>
        </w:rPr>
        <w:t>decembrie</w:t>
      </w:r>
      <w:proofErr w:type="spellEnd"/>
      <w:r w:rsidRPr="00760AB5">
        <w:rPr>
          <w:rFonts w:ascii="Times New Roman" w:hAnsi="Times New Roman" w:cs="Times New Roman"/>
        </w:rPr>
        <w:t>).</w:t>
      </w:r>
    </w:p>
    <w:p w:rsidR="00B44E9E" w:rsidRPr="0079234C" w:rsidRDefault="0079234C" w:rsidP="0079234C">
      <w:pPr>
        <w:pStyle w:val="Heading2"/>
        <w:spacing w:line="360" w:lineRule="auto"/>
        <w:jc w:val="both"/>
        <w:rPr>
          <w:rFonts w:ascii="Times New Roman" w:hAnsi="Times New Roman" w:cs="Times New Roman"/>
          <w:b w:val="0"/>
          <w:color w:val="000000" w:themeColor="text1"/>
          <w:sz w:val="22"/>
          <w:szCs w:val="22"/>
        </w:rPr>
      </w:pPr>
      <w:r w:rsidRPr="00760AB5">
        <w:rPr>
          <w:rFonts w:ascii="Times New Roman" w:hAnsi="Times New Roman" w:cs="Times New Roman"/>
          <w:noProof/>
        </w:rPr>
        <w:drawing>
          <wp:anchor distT="0" distB="0" distL="0" distR="0" simplePos="0" relativeHeight="251688960" behindDoc="0" locked="0" layoutInCell="1" allowOverlap="1" wp14:anchorId="02C255D3" wp14:editId="7463445C">
            <wp:simplePos x="0" y="0"/>
            <wp:positionH relativeFrom="page">
              <wp:posOffset>1276350</wp:posOffset>
            </wp:positionH>
            <wp:positionV relativeFrom="paragraph">
              <wp:posOffset>407670</wp:posOffset>
            </wp:positionV>
            <wp:extent cx="5476875" cy="2257425"/>
            <wp:effectExtent l="0" t="0" r="9525" b="9525"/>
            <wp:wrapTopAndBottom/>
            <wp:docPr id="99"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68.png"/>
                    <pic:cNvPicPr/>
                  </pic:nvPicPr>
                  <pic:blipFill>
                    <a:blip r:embed="rId32" cstate="print"/>
                    <a:stretch>
                      <a:fillRect/>
                    </a:stretch>
                  </pic:blipFill>
                  <pic:spPr>
                    <a:xfrm>
                      <a:off x="0" y="0"/>
                      <a:ext cx="5476875" cy="2257425"/>
                    </a:xfrm>
                    <a:prstGeom prst="rect">
                      <a:avLst/>
                    </a:prstGeom>
                  </pic:spPr>
                </pic:pic>
              </a:graphicData>
            </a:graphic>
            <wp14:sizeRelH relativeFrom="margin">
              <wp14:pctWidth>0</wp14:pctWidth>
            </wp14:sizeRelH>
            <wp14:sizeRelV relativeFrom="margin">
              <wp14:pctHeight>0</wp14:pctHeight>
            </wp14:sizeRelV>
          </wp:anchor>
        </w:drawing>
      </w:r>
      <w:r w:rsidR="00426DD9" w:rsidRPr="00760AB5">
        <w:rPr>
          <w:rFonts w:ascii="Times New Roman" w:hAnsi="Times New Roman" w:cs="Times New Roman"/>
          <w:b w:val="0"/>
          <w:color w:val="000000" w:themeColor="text1"/>
          <w:sz w:val="22"/>
          <w:szCs w:val="22"/>
        </w:rPr>
        <w:t xml:space="preserve">Fig. 17 </w:t>
      </w:r>
      <w:proofErr w:type="spellStart"/>
      <w:r w:rsidR="00426DD9" w:rsidRPr="00760AB5">
        <w:rPr>
          <w:rFonts w:ascii="Times New Roman" w:hAnsi="Times New Roman" w:cs="Times New Roman"/>
          <w:b w:val="0"/>
          <w:color w:val="000000" w:themeColor="text1"/>
          <w:sz w:val="22"/>
          <w:szCs w:val="22"/>
        </w:rPr>
        <w:t>Trichineloza</w:t>
      </w:r>
      <w:proofErr w:type="spellEnd"/>
      <w:r w:rsidR="00426DD9" w:rsidRPr="00760AB5">
        <w:rPr>
          <w:rFonts w:ascii="Times New Roman" w:hAnsi="Times New Roman" w:cs="Times New Roman"/>
          <w:b w:val="0"/>
          <w:color w:val="000000" w:themeColor="text1"/>
          <w:sz w:val="22"/>
          <w:szCs w:val="22"/>
        </w:rPr>
        <w:t xml:space="preserve">, </w:t>
      </w:r>
      <w:proofErr w:type="spellStart"/>
      <w:r w:rsidR="00426DD9" w:rsidRPr="00760AB5">
        <w:rPr>
          <w:rFonts w:ascii="Times New Roman" w:hAnsi="Times New Roman" w:cs="Times New Roman"/>
          <w:b w:val="0"/>
          <w:color w:val="000000" w:themeColor="text1"/>
          <w:sz w:val="22"/>
          <w:szCs w:val="22"/>
        </w:rPr>
        <w:t>incidența</w:t>
      </w:r>
      <w:proofErr w:type="spellEnd"/>
      <w:r w:rsidR="00426DD9" w:rsidRPr="00760AB5">
        <w:rPr>
          <w:rFonts w:ascii="Times New Roman" w:hAnsi="Times New Roman" w:cs="Times New Roman"/>
          <w:b w:val="0"/>
          <w:color w:val="000000" w:themeColor="text1"/>
          <w:sz w:val="22"/>
          <w:szCs w:val="22"/>
        </w:rPr>
        <w:t xml:space="preserve"> </w:t>
      </w:r>
      <w:proofErr w:type="spellStart"/>
      <w:r w:rsidR="00426DD9" w:rsidRPr="00760AB5">
        <w:rPr>
          <w:rFonts w:ascii="Times New Roman" w:hAnsi="Times New Roman" w:cs="Times New Roman"/>
          <w:b w:val="0"/>
          <w:color w:val="000000" w:themeColor="text1"/>
          <w:sz w:val="22"/>
          <w:szCs w:val="22"/>
        </w:rPr>
        <w:t>anuală</w:t>
      </w:r>
      <w:proofErr w:type="spellEnd"/>
      <w:r w:rsidR="00426DD9" w:rsidRPr="00760AB5">
        <w:rPr>
          <w:rFonts w:ascii="Times New Roman" w:hAnsi="Times New Roman" w:cs="Times New Roman"/>
          <w:b w:val="0"/>
          <w:color w:val="000000" w:themeColor="text1"/>
          <w:sz w:val="22"/>
          <w:szCs w:val="22"/>
        </w:rPr>
        <w:t xml:space="preserve">, </w:t>
      </w:r>
      <w:proofErr w:type="spellStart"/>
      <w:r w:rsidR="00426DD9" w:rsidRPr="00760AB5">
        <w:rPr>
          <w:rFonts w:ascii="Times New Roman" w:hAnsi="Times New Roman" w:cs="Times New Roman"/>
          <w:b w:val="0"/>
          <w:color w:val="000000" w:themeColor="text1"/>
          <w:sz w:val="22"/>
          <w:szCs w:val="22"/>
        </w:rPr>
        <w:t>România</w:t>
      </w:r>
      <w:proofErr w:type="spellEnd"/>
      <w:r w:rsidR="00426DD9" w:rsidRPr="00760AB5">
        <w:rPr>
          <w:rFonts w:ascii="Times New Roman" w:hAnsi="Times New Roman" w:cs="Times New Roman"/>
          <w:b w:val="0"/>
          <w:color w:val="000000" w:themeColor="text1"/>
          <w:sz w:val="22"/>
          <w:szCs w:val="22"/>
        </w:rPr>
        <w:t>, 2008-2017</w:t>
      </w:r>
    </w:p>
    <w:p w:rsidR="00B44E9E" w:rsidRPr="00760AB5" w:rsidRDefault="00B44E9E" w:rsidP="00760AB5">
      <w:pPr>
        <w:shd w:val="clear" w:color="auto" w:fill="FFFFFF"/>
        <w:spacing w:after="0" w:line="360" w:lineRule="auto"/>
        <w:ind w:firstLine="708"/>
        <w:jc w:val="both"/>
        <w:rPr>
          <w:rFonts w:ascii="Times New Roman" w:eastAsia="Times New Roman" w:hAnsi="Times New Roman" w:cs="Times New Roman"/>
          <w:color w:val="000000" w:themeColor="text1"/>
          <w:lang w:val="ro-RO"/>
        </w:rPr>
      </w:pPr>
    </w:p>
    <w:p w:rsidR="00377FDC" w:rsidRPr="00760AB5" w:rsidRDefault="00426DD9" w:rsidP="00760AB5">
      <w:pPr>
        <w:pStyle w:val="Heading2"/>
        <w:spacing w:line="360" w:lineRule="auto"/>
        <w:jc w:val="both"/>
        <w:rPr>
          <w:rFonts w:ascii="Times New Roman" w:hAnsi="Times New Roman" w:cs="Times New Roman"/>
          <w:b w:val="0"/>
          <w:color w:val="000000" w:themeColor="text1"/>
          <w:sz w:val="22"/>
          <w:szCs w:val="22"/>
        </w:rPr>
      </w:pPr>
      <w:r w:rsidRPr="00760AB5">
        <w:rPr>
          <w:rFonts w:ascii="Times New Roman" w:hAnsi="Times New Roman" w:cs="Times New Roman"/>
          <w:b w:val="0"/>
          <w:color w:val="000000" w:themeColor="text1"/>
          <w:sz w:val="22"/>
          <w:szCs w:val="22"/>
        </w:rPr>
        <w:t xml:space="preserve">Fig. 18 </w:t>
      </w:r>
      <w:proofErr w:type="spellStart"/>
      <w:r w:rsidRPr="00760AB5">
        <w:rPr>
          <w:rFonts w:ascii="Times New Roman" w:hAnsi="Times New Roman" w:cs="Times New Roman"/>
          <w:b w:val="0"/>
          <w:color w:val="000000" w:themeColor="text1"/>
          <w:sz w:val="22"/>
          <w:szCs w:val="22"/>
        </w:rPr>
        <w:t>Trichineloza</w:t>
      </w:r>
      <w:proofErr w:type="spellEnd"/>
      <w:r w:rsidRPr="00760AB5">
        <w:rPr>
          <w:rFonts w:ascii="Times New Roman" w:hAnsi="Times New Roman" w:cs="Times New Roman"/>
          <w:b w:val="0"/>
          <w:color w:val="000000" w:themeColor="text1"/>
          <w:sz w:val="22"/>
          <w:szCs w:val="22"/>
        </w:rPr>
        <w:t xml:space="preserve">, </w:t>
      </w:r>
      <w:proofErr w:type="spellStart"/>
      <w:r w:rsidRPr="00760AB5">
        <w:rPr>
          <w:rFonts w:ascii="Times New Roman" w:hAnsi="Times New Roman" w:cs="Times New Roman"/>
          <w:b w:val="0"/>
          <w:color w:val="000000" w:themeColor="text1"/>
          <w:sz w:val="22"/>
          <w:szCs w:val="22"/>
        </w:rPr>
        <w:t>incidența</w:t>
      </w:r>
      <w:proofErr w:type="spellEnd"/>
      <w:r w:rsidRPr="00760AB5">
        <w:rPr>
          <w:rFonts w:ascii="Times New Roman" w:hAnsi="Times New Roman" w:cs="Times New Roman"/>
          <w:b w:val="0"/>
          <w:color w:val="000000" w:themeColor="text1"/>
          <w:sz w:val="22"/>
          <w:szCs w:val="22"/>
        </w:rPr>
        <w:t xml:space="preserve"> </w:t>
      </w:r>
      <w:proofErr w:type="spellStart"/>
      <w:r w:rsidRPr="00760AB5">
        <w:rPr>
          <w:rFonts w:ascii="Times New Roman" w:hAnsi="Times New Roman" w:cs="Times New Roman"/>
          <w:b w:val="0"/>
          <w:color w:val="000000" w:themeColor="text1"/>
          <w:sz w:val="22"/>
          <w:szCs w:val="22"/>
        </w:rPr>
        <w:t>lunară</w:t>
      </w:r>
      <w:proofErr w:type="spellEnd"/>
      <w:r w:rsidR="00377FDC" w:rsidRPr="00760AB5">
        <w:rPr>
          <w:rFonts w:ascii="Times New Roman" w:hAnsi="Times New Roman" w:cs="Times New Roman"/>
          <w:b w:val="0"/>
          <w:color w:val="000000" w:themeColor="text1"/>
          <w:sz w:val="22"/>
          <w:szCs w:val="22"/>
        </w:rPr>
        <w:t xml:space="preserve">, </w:t>
      </w:r>
      <w:proofErr w:type="spellStart"/>
      <w:r w:rsidR="00377FDC" w:rsidRPr="00760AB5">
        <w:rPr>
          <w:rFonts w:ascii="Times New Roman" w:hAnsi="Times New Roman" w:cs="Times New Roman"/>
          <w:b w:val="0"/>
          <w:color w:val="000000" w:themeColor="text1"/>
          <w:sz w:val="22"/>
          <w:szCs w:val="22"/>
        </w:rPr>
        <w:t>România</w:t>
      </w:r>
      <w:proofErr w:type="spellEnd"/>
      <w:r w:rsidR="00377FDC" w:rsidRPr="00760AB5">
        <w:rPr>
          <w:rFonts w:ascii="Times New Roman" w:hAnsi="Times New Roman" w:cs="Times New Roman"/>
          <w:b w:val="0"/>
          <w:color w:val="000000" w:themeColor="text1"/>
          <w:sz w:val="22"/>
          <w:szCs w:val="22"/>
        </w:rPr>
        <w:t>, 2008-2017</w:t>
      </w:r>
    </w:p>
    <w:p w:rsidR="00B44E9E" w:rsidRPr="00760AB5" w:rsidRDefault="00B44E9E" w:rsidP="00760AB5">
      <w:pPr>
        <w:shd w:val="clear" w:color="auto" w:fill="FFFFFF"/>
        <w:spacing w:after="0" w:line="360" w:lineRule="auto"/>
        <w:ind w:firstLine="708"/>
        <w:jc w:val="both"/>
        <w:rPr>
          <w:rFonts w:ascii="Times New Roman" w:eastAsia="Times New Roman" w:hAnsi="Times New Roman" w:cs="Times New Roman"/>
          <w:color w:val="000000" w:themeColor="text1"/>
          <w:lang w:val="ro-RO"/>
        </w:rPr>
      </w:pPr>
    </w:p>
    <w:p w:rsidR="00B44E9E" w:rsidRPr="00760AB5" w:rsidRDefault="00377FDC" w:rsidP="00760AB5">
      <w:pPr>
        <w:shd w:val="clear" w:color="auto" w:fill="FFFFFF"/>
        <w:spacing w:after="0" w:line="360" w:lineRule="auto"/>
        <w:ind w:firstLine="708"/>
        <w:jc w:val="both"/>
        <w:rPr>
          <w:rFonts w:ascii="Times New Roman" w:eastAsia="Times New Roman" w:hAnsi="Times New Roman" w:cs="Times New Roman"/>
          <w:color w:val="000000" w:themeColor="text1"/>
          <w:lang w:val="ro-RO"/>
        </w:rPr>
      </w:pPr>
      <w:r w:rsidRPr="00760AB5">
        <w:rPr>
          <w:rFonts w:ascii="Times New Roman" w:hAnsi="Times New Roman" w:cs="Times New Roman"/>
          <w:noProof/>
        </w:rPr>
        <w:drawing>
          <wp:inline distT="0" distB="0" distL="0" distR="0" wp14:anchorId="1E3D4F12" wp14:editId="310F3590">
            <wp:extent cx="5457825" cy="2276475"/>
            <wp:effectExtent l="0" t="0" r="9525" b="9525"/>
            <wp:docPr id="101"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69.png"/>
                    <pic:cNvPicPr/>
                  </pic:nvPicPr>
                  <pic:blipFill>
                    <a:blip r:embed="rId33" cstate="print"/>
                    <a:stretch>
                      <a:fillRect/>
                    </a:stretch>
                  </pic:blipFill>
                  <pic:spPr>
                    <a:xfrm>
                      <a:off x="0" y="0"/>
                      <a:ext cx="5469793" cy="2281467"/>
                    </a:xfrm>
                    <a:prstGeom prst="rect">
                      <a:avLst/>
                    </a:prstGeom>
                  </pic:spPr>
                </pic:pic>
              </a:graphicData>
            </a:graphic>
          </wp:inline>
        </w:drawing>
      </w:r>
    </w:p>
    <w:p w:rsidR="00B44E9E" w:rsidRPr="00760AB5" w:rsidRDefault="00B44E9E" w:rsidP="00760AB5">
      <w:pPr>
        <w:shd w:val="clear" w:color="auto" w:fill="FFFFFF"/>
        <w:spacing w:after="0" w:line="360" w:lineRule="auto"/>
        <w:ind w:firstLine="708"/>
        <w:jc w:val="both"/>
        <w:rPr>
          <w:rFonts w:ascii="Times New Roman" w:eastAsia="Times New Roman" w:hAnsi="Times New Roman" w:cs="Times New Roman"/>
          <w:color w:val="000000" w:themeColor="text1"/>
          <w:lang w:val="ro-RO"/>
        </w:rPr>
      </w:pPr>
    </w:p>
    <w:p w:rsidR="00377FDC" w:rsidRPr="00CE2E0B" w:rsidRDefault="00377FDC" w:rsidP="00760AB5">
      <w:pPr>
        <w:spacing w:line="360" w:lineRule="auto"/>
        <w:ind w:firstLine="708"/>
        <w:jc w:val="both"/>
        <w:rPr>
          <w:rFonts w:ascii="Times New Roman" w:hAnsi="Times New Roman" w:cs="Times New Roman"/>
          <w:lang w:val="ro-RO"/>
        </w:rPr>
      </w:pPr>
      <w:r w:rsidRPr="00CE2E0B">
        <w:rPr>
          <w:rFonts w:ascii="Times New Roman" w:hAnsi="Times New Roman" w:cs="Times New Roman"/>
          <w:lang w:val="ro-RO"/>
        </w:rPr>
        <w:t>Cele mai mari rate ale incidenței s-au înregistrat la grupele de</w:t>
      </w:r>
      <w:r w:rsidR="005C63EC">
        <w:rPr>
          <w:rFonts w:ascii="Times New Roman" w:hAnsi="Times New Roman" w:cs="Times New Roman"/>
          <w:lang w:val="ro-RO"/>
        </w:rPr>
        <w:t xml:space="preserve"> vârstă 45-49 de ani (1,28%000)</w:t>
      </w:r>
      <w:r w:rsidRPr="00CE2E0B">
        <w:rPr>
          <w:rFonts w:ascii="Times New Roman" w:hAnsi="Times New Roman" w:cs="Times New Roman"/>
          <w:lang w:val="ro-RO"/>
        </w:rPr>
        <w:t>, 35-39 ani (1,27%000), 30-34 ani (1,16%000), 15-19 ani (1,02%000).</w:t>
      </w:r>
    </w:p>
    <w:p w:rsidR="00B44E9E" w:rsidRPr="00CE2E0B" w:rsidRDefault="00B44E9E" w:rsidP="00760AB5">
      <w:pPr>
        <w:shd w:val="clear" w:color="auto" w:fill="FFFFFF"/>
        <w:spacing w:after="0" w:line="360" w:lineRule="auto"/>
        <w:ind w:firstLine="708"/>
        <w:jc w:val="both"/>
        <w:rPr>
          <w:rFonts w:ascii="Times New Roman" w:eastAsia="Times New Roman" w:hAnsi="Times New Roman" w:cs="Times New Roman"/>
          <w:color w:val="000000" w:themeColor="text1"/>
          <w:lang w:val="ro-RO"/>
        </w:rPr>
      </w:pPr>
    </w:p>
    <w:p w:rsidR="001D2B76" w:rsidRPr="00CE2E0B" w:rsidRDefault="00C91B88" w:rsidP="00760AB5">
      <w:pPr>
        <w:pStyle w:val="Heading2"/>
        <w:spacing w:before="0" w:line="360" w:lineRule="auto"/>
        <w:jc w:val="both"/>
        <w:rPr>
          <w:rFonts w:ascii="Times New Roman" w:hAnsi="Times New Roman" w:cs="Times New Roman"/>
          <w:b w:val="0"/>
          <w:color w:val="000000" w:themeColor="text1"/>
          <w:sz w:val="22"/>
          <w:szCs w:val="22"/>
          <w:lang w:val="ro-RO"/>
        </w:rPr>
      </w:pPr>
      <w:r w:rsidRPr="00CE2E0B">
        <w:rPr>
          <w:rFonts w:ascii="Times New Roman" w:hAnsi="Times New Roman" w:cs="Times New Roman"/>
          <w:noProof/>
          <w:sz w:val="22"/>
          <w:szCs w:val="22"/>
        </w:rPr>
        <w:drawing>
          <wp:anchor distT="0" distB="0" distL="0" distR="0" simplePos="0" relativeHeight="251691008" behindDoc="0" locked="0" layoutInCell="1" allowOverlap="1" wp14:anchorId="3322F3D2" wp14:editId="5EF092FB">
            <wp:simplePos x="0" y="0"/>
            <wp:positionH relativeFrom="page">
              <wp:posOffset>1352550</wp:posOffset>
            </wp:positionH>
            <wp:positionV relativeFrom="paragraph">
              <wp:posOffset>357505</wp:posOffset>
            </wp:positionV>
            <wp:extent cx="5133975" cy="2314575"/>
            <wp:effectExtent l="0" t="0" r="9525" b="9525"/>
            <wp:wrapTopAndBottom/>
            <wp:docPr id="103"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70.png"/>
                    <pic:cNvPicPr/>
                  </pic:nvPicPr>
                  <pic:blipFill>
                    <a:blip r:embed="rId34" cstate="print"/>
                    <a:stretch>
                      <a:fillRect/>
                    </a:stretch>
                  </pic:blipFill>
                  <pic:spPr>
                    <a:xfrm>
                      <a:off x="0" y="0"/>
                      <a:ext cx="5133975" cy="2314575"/>
                    </a:xfrm>
                    <a:prstGeom prst="rect">
                      <a:avLst/>
                    </a:prstGeom>
                  </pic:spPr>
                </pic:pic>
              </a:graphicData>
            </a:graphic>
            <wp14:sizeRelH relativeFrom="margin">
              <wp14:pctWidth>0</wp14:pctWidth>
            </wp14:sizeRelH>
            <wp14:sizeRelV relativeFrom="margin">
              <wp14:pctHeight>0</wp14:pctHeight>
            </wp14:sizeRelV>
          </wp:anchor>
        </w:drawing>
      </w:r>
      <w:r w:rsidR="0062022A" w:rsidRPr="00CE2E0B">
        <w:rPr>
          <w:rFonts w:ascii="Times New Roman" w:hAnsi="Times New Roman" w:cs="Times New Roman"/>
          <w:b w:val="0"/>
          <w:color w:val="000000" w:themeColor="text1"/>
          <w:sz w:val="22"/>
          <w:szCs w:val="22"/>
          <w:lang w:val="ro-RO"/>
        </w:rPr>
        <w:t>Fig. 1</w:t>
      </w:r>
      <w:r w:rsidR="00426DD9" w:rsidRPr="00CE2E0B">
        <w:rPr>
          <w:rFonts w:ascii="Times New Roman" w:hAnsi="Times New Roman" w:cs="Times New Roman"/>
          <w:b w:val="0"/>
          <w:color w:val="000000" w:themeColor="text1"/>
          <w:sz w:val="22"/>
          <w:szCs w:val="22"/>
          <w:lang w:val="ro-RO"/>
        </w:rPr>
        <w:t xml:space="preserve">9 </w:t>
      </w:r>
      <w:proofErr w:type="spellStart"/>
      <w:r w:rsidR="00426DD9" w:rsidRPr="00CE2E0B">
        <w:rPr>
          <w:rFonts w:ascii="Times New Roman" w:hAnsi="Times New Roman" w:cs="Times New Roman"/>
          <w:b w:val="0"/>
          <w:color w:val="000000" w:themeColor="text1"/>
          <w:sz w:val="22"/>
          <w:szCs w:val="22"/>
          <w:lang w:val="ro-RO"/>
        </w:rPr>
        <w:t>Trichineloza</w:t>
      </w:r>
      <w:proofErr w:type="spellEnd"/>
      <w:r w:rsidR="00426DD9" w:rsidRPr="00CE2E0B">
        <w:rPr>
          <w:rFonts w:ascii="Times New Roman" w:hAnsi="Times New Roman" w:cs="Times New Roman"/>
          <w:b w:val="0"/>
          <w:color w:val="000000" w:themeColor="text1"/>
          <w:sz w:val="22"/>
          <w:szCs w:val="22"/>
          <w:lang w:val="ro-RO"/>
        </w:rPr>
        <w:t>, incidența pe grupe de vârstă, România, 2017</w:t>
      </w:r>
    </w:p>
    <w:p w:rsidR="00377FDC" w:rsidRPr="00CE2E0B" w:rsidRDefault="00377FDC" w:rsidP="00760AB5">
      <w:pPr>
        <w:pStyle w:val="BodyText"/>
        <w:spacing w:before="5" w:line="360" w:lineRule="auto"/>
        <w:jc w:val="both"/>
        <w:rPr>
          <w:rFonts w:ascii="Times New Roman" w:hAnsi="Times New Roman" w:cs="Times New Roman"/>
          <w:b/>
          <w:lang w:val="ro-RO"/>
        </w:rPr>
      </w:pPr>
    </w:p>
    <w:p w:rsidR="003642D5" w:rsidRPr="00CE2E0B" w:rsidRDefault="00377FDC" w:rsidP="00760AB5">
      <w:pPr>
        <w:spacing w:line="360" w:lineRule="auto"/>
        <w:ind w:firstLine="720"/>
        <w:jc w:val="both"/>
        <w:rPr>
          <w:rFonts w:ascii="Times New Roman" w:hAnsi="Times New Roman" w:cs="Times New Roman"/>
          <w:lang w:val="ro-RO"/>
        </w:rPr>
      </w:pPr>
      <w:r w:rsidRPr="00CE2E0B">
        <w:rPr>
          <w:rFonts w:ascii="Times New Roman" w:hAnsi="Times New Roman" w:cs="Times New Roman"/>
          <w:lang w:val="ro-RO"/>
        </w:rPr>
        <w:t xml:space="preserve">În anul 2017 au fost făcute informări pentru 13 focare suspecte de </w:t>
      </w:r>
      <w:proofErr w:type="spellStart"/>
      <w:r w:rsidRPr="00CE2E0B">
        <w:rPr>
          <w:rFonts w:ascii="Times New Roman" w:hAnsi="Times New Roman" w:cs="Times New Roman"/>
          <w:lang w:val="ro-RO"/>
        </w:rPr>
        <w:t>trichinelo</w:t>
      </w:r>
      <w:r w:rsidR="00CE2E0B" w:rsidRPr="00CE2E0B">
        <w:rPr>
          <w:rFonts w:ascii="Times New Roman" w:hAnsi="Times New Roman" w:cs="Times New Roman"/>
          <w:lang w:val="ro-RO"/>
        </w:rPr>
        <w:t>ză</w:t>
      </w:r>
      <w:proofErr w:type="spellEnd"/>
      <w:r w:rsidR="00CE2E0B" w:rsidRPr="00CE2E0B">
        <w:rPr>
          <w:rFonts w:ascii="Times New Roman" w:hAnsi="Times New Roman" w:cs="Times New Roman"/>
          <w:lang w:val="ro-RO"/>
        </w:rPr>
        <w:t>, din care 4 s-au infirmat (fără</w:t>
      </w:r>
      <w:r w:rsidRPr="00CE2E0B">
        <w:rPr>
          <w:rFonts w:ascii="Times New Roman" w:hAnsi="Times New Roman" w:cs="Times New Roman"/>
          <w:lang w:val="ro-RO"/>
        </w:rPr>
        <w:t xml:space="preserve"> examene etiologice la cazuri sau p</w:t>
      </w:r>
      <w:r w:rsidR="00CE2E0B">
        <w:rPr>
          <w:rFonts w:ascii="Times New Roman" w:hAnsi="Times New Roman" w:cs="Times New Roman"/>
          <w:lang w:val="ro-RO"/>
        </w:rPr>
        <w:t>entru carnea consumată). Raportă</w:t>
      </w:r>
      <w:r w:rsidRPr="00CE2E0B">
        <w:rPr>
          <w:rFonts w:ascii="Times New Roman" w:hAnsi="Times New Roman" w:cs="Times New Roman"/>
          <w:lang w:val="ro-RO"/>
        </w:rPr>
        <w:t xml:space="preserve">rile pentru focarele de </w:t>
      </w:r>
      <w:proofErr w:type="spellStart"/>
      <w:r w:rsidRPr="00CE2E0B">
        <w:rPr>
          <w:rFonts w:ascii="Times New Roman" w:hAnsi="Times New Roman" w:cs="Times New Roman"/>
          <w:lang w:val="ro-RO"/>
        </w:rPr>
        <w:t>trichineloză</w:t>
      </w:r>
      <w:proofErr w:type="spellEnd"/>
      <w:r w:rsidRPr="00CE2E0B">
        <w:rPr>
          <w:rFonts w:ascii="Times New Roman" w:hAnsi="Times New Roman" w:cs="Times New Roman"/>
          <w:lang w:val="ro-RO"/>
        </w:rPr>
        <w:t xml:space="preserve"> confirmate au fost făcute de DSPJ: câte un focar pentru fiecare județ: </w:t>
      </w:r>
      <w:r w:rsidR="0041696A" w:rsidRPr="0041696A">
        <w:rPr>
          <w:rFonts w:ascii="Times New Roman" w:hAnsi="Times New Roman" w:cs="Times New Roman"/>
          <w:lang w:val="ro-RO"/>
        </w:rPr>
        <w:t>în</w:t>
      </w:r>
      <w:r w:rsidR="005C63EC">
        <w:rPr>
          <w:rFonts w:ascii="Times New Roman" w:hAnsi="Times New Roman" w:cs="Times New Roman"/>
          <w:spacing w:val="-34"/>
          <w:lang w:val="ro-RO"/>
        </w:rPr>
        <w:t xml:space="preserve"> </w:t>
      </w:r>
      <w:r w:rsidRPr="00CE2E0B">
        <w:rPr>
          <w:rFonts w:ascii="Times New Roman" w:hAnsi="Times New Roman" w:cs="Times New Roman"/>
          <w:lang w:val="ro-RO"/>
        </w:rPr>
        <w:t xml:space="preserve">luna ianuarie </w:t>
      </w:r>
      <w:proofErr w:type="spellStart"/>
      <w:r w:rsidRPr="00CE2E0B">
        <w:rPr>
          <w:rFonts w:ascii="Times New Roman" w:hAnsi="Times New Roman" w:cs="Times New Roman"/>
          <w:lang w:val="ro-RO"/>
        </w:rPr>
        <w:t>-Argeș</w:t>
      </w:r>
      <w:proofErr w:type="spellEnd"/>
      <w:r w:rsidRPr="00CE2E0B">
        <w:rPr>
          <w:rFonts w:ascii="Times New Roman" w:hAnsi="Times New Roman" w:cs="Times New Roman"/>
          <w:lang w:val="ro-RO"/>
        </w:rPr>
        <w:t xml:space="preserve">, Bihor, Brașov, Caraș Severin, Mehedinți, în luna </w:t>
      </w:r>
      <w:proofErr w:type="spellStart"/>
      <w:r w:rsidRPr="00CE2E0B">
        <w:rPr>
          <w:rFonts w:ascii="Times New Roman" w:hAnsi="Times New Roman" w:cs="Times New Roman"/>
          <w:lang w:val="ro-RO"/>
        </w:rPr>
        <w:t>aprilie-</w:t>
      </w:r>
      <w:proofErr w:type="spellEnd"/>
      <w:r w:rsidRPr="00CE2E0B">
        <w:rPr>
          <w:rFonts w:ascii="Times New Roman" w:hAnsi="Times New Roman" w:cs="Times New Roman"/>
          <w:lang w:val="ro-RO"/>
        </w:rPr>
        <w:t xml:space="preserve"> Sălaj, în </w:t>
      </w:r>
      <w:r w:rsidR="0062022A" w:rsidRPr="00CE2E0B">
        <w:rPr>
          <w:rFonts w:ascii="Times New Roman" w:hAnsi="Times New Roman" w:cs="Times New Roman"/>
          <w:lang w:val="ro-RO"/>
        </w:rPr>
        <w:t xml:space="preserve">luna </w:t>
      </w:r>
      <w:r w:rsidRPr="00CE2E0B">
        <w:rPr>
          <w:rFonts w:ascii="Times New Roman" w:hAnsi="Times New Roman" w:cs="Times New Roman"/>
          <w:lang w:val="ro-RO"/>
        </w:rPr>
        <w:t>Ilfov, în luna septembrie Maramureș,</w:t>
      </w:r>
      <w:r w:rsidR="0041696A">
        <w:rPr>
          <w:rFonts w:ascii="Times New Roman" w:hAnsi="Times New Roman" w:cs="Times New Roman"/>
          <w:lang w:val="ro-RO"/>
        </w:rPr>
        <w:t xml:space="preserve"> în luna decembrie Cluj, Sibiu. </w:t>
      </w:r>
      <w:r w:rsidRPr="00CE2E0B">
        <w:rPr>
          <w:rFonts w:ascii="Times New Roman" w:hAnsi="Times New Roman" w:cs="Times New Roman"/>
          <w:lang w:val="ro-RO"/>
        </w:rPr>
        <w:t xml:space="preserve">Acestea au apărut </w:t>
      </w:r>
      <w:r w:rsidRPr="00CE2E0B">
        <w:rPr>
          <w:rFonts w:ascii="Times New Roman" w:hAnsi="Times New Roman" w:cs="Times New Roman"/>
          <w:spacing w:val="-12"/>
          <w:lang w:val="ro-RO"/>
        </w:rPr>
        <w:t xml:space="preserve">în </w:t>
      </w:r>
      <w:r w:rsidRPr="00CE2E0B">
        <w:rPr>
          <w:rFonts w:ascii="Times New Roman" w:hAnsi="Times New Roman" w:cs="Times New Roman"/>
          <w:lang w:val="ro-RO"/>
        </w:rPr>
        <w:t>urma consumului de produse din carne neverificată de către autoritățile avizate pentru examen trichineloscopic/înaintea emiterii buletinului de analize.</w:t>
      </w:r>
    </w:p>
    <w:p w:rsidR="00F3497C" w:rsidRPr="00CE2E0B" w:rsidRDefault="00377FDC" w:rsidP="00760AB5">
      <w:pPr>
        <w:spacing w:line="360" w:lineRule="auto"/>
        <w:ind w:firstLine="720"/>
        <w:jc w:val="both"/>
        <w:rPr>
          <w:rFonts w:ascii="Times New Roman" w:hAnsi="Times New Roman" w:cs="Times New Roman"/>
          <w:lang w:val="ro-RO"/>
        </w:rPr>
      </w:pPr>
      <w:r w:rsidRPr="00CE2E0B">
        <w:rPr>
          <w:rFonts w:ascii="Times New Roman" w:hAnsi="Times New Roman" w:cs="Times New Roman"/>
          <w:lang w:val="ro-RO"/>
        </w:rPr>
        <w:t>Sursa principal</w:t>
      </w:r>
      <w:r w:rsidR="0062022A" w:rsidRPr="00CE2E0B">
        <w:rPr>
          <w:rFonts w:ascii="Times New Roman" w:hAnsi="Times New Roman" w:cs="Times New Roman"/>
          <w:lang w:val="ro-RO"/>
        </w:rPr>
        <w:t>ă a fost porcul din gospodărie.</w:t>
      </w:r>
    </w:p>
    <w:p w:rsidR="00FE6B61" w:rsidRPr="00CE2E0B" w:rsidRDefault="00377FDC" w:rsidP="00760AB5">
      <w:pPr>
        <w:spacing w:line="360" w:lineRule="auto"/>
        <w:ind w:firstLine="720"/>
        <w:jc w:val="both"/>
        <w:rPr>
          <w:rFonts w:ascii="Times New Roman" w:hAnsi="Times New Roman" w:cs="Times New Roman"/>
          <w:lang w:val="ro-RO"/>
        </w:rPr>
      </w:pPr>
      <w:r w:rsidRPr="00CE2E0B">
        <w:rPr>
          <w:rFonts w:ascii="Times New Roman" w:hAnsi="Times New Roman" w:cs="Times New Roman"/>
          <w:lang w:val="ro-RO"/>
        </w:rPr>
        <w:t>Cele mai afectate județe au fost: Bihor (4,6%000), Maramureș (3,86%000), Harghita (3,27%000),  Ilfov</w:t>
      </w:r>
      <w:r w:rsidR="00C91B88" w:rsidRPr="00CE2E0B">
        <w:rPr>
          <w:rFonts w:ascii="Times New Roman" w:hAnsi="Times New Roman" w:cs="Times New Roman"/>
          <w:lang w:val="ro-RO"/>
        </w:rPr>
        <w:t xml:space="preserve"> </w:t>
      </w:r>
      <w:r w:rsidRPr="00CE2E0B">
        <w:rPr>
          <w:rFonts w:ascii="Times New Roman" w:hAnsi="Times New Roman" w:cs="Times New Roman"/>
          <w:lang w:val="ro-RO"/>
        </w:rPr>
        <w:t xml:space="preserve">(2,60%000), </w:t>
      </w:r>
      <w:r w:rsidR="000514A0" w:rsidRPr="000514A0">
        <w:rPr>
          <w:rFonts w:ascii="Times New Roman" w:hAnsi="Times New Roman" w:cs="Times New Roman"/>
          <w:lang w:val="ro-RO"/>
        </w:rPr>
        <w:t>Mehedinți</w:t>
      </w:r>
      <w:r w:rsidRPr="00CE2E0B">
        <w:rPr>
          <w:rFonts w:ascii="Times New Roman" w:hAnsi="Times New Roman" w:cs="Times New Roman"/>
          <w:lang w:val="ro-RO"/>
        </w:rPr>
        <w:t xml:space="preserve"> (2,40%000)  datorită  neverificării  trichineloscopice a cărnii provenite din gospodăria proprie sau din  vânat,  asociate  obiceiurilor de a consuma carne nepreparată/insuficient preparată termic.</w:t>
      </w:r>
    </w:p>
    <w:p w:rsidR="003642D5" w:rsidRPr="00CE2E0B" w:rsidRDefault="003642D5" w:rsidP="00760AB5">
      <w:pPr>
        <w:shd w:val="clear" w:color="auto" w:fill="FFFFFF"/>
        <w:spacing w:after="0" w:line="360" w:lineRule="auto"/>
        <w:jc w:val="both"/>
        <w:rPr>
          <w:rFonts w:ascii="Times New Roman" w:eastAsia="Times New Roman" w:hAnsi="Times New Roman" w:cs="Times New Roman"/>
          <w:color w:val="000000" w:themeColor="text1"/>
          <w:lang w:val="ro-RO"/>
        </w:rPr>
      </w:pPr>
    </w:p>
    <w:p w:rsidR="003642D5" w:rsidRPr="00760AB5" w:rsidRDefault="003642D5" w:rsidP="00760AB5">
      <w:pPr>
        <w:shd w:val="clear" w:color="auto" w:fill="FFFFFF"/>
        <w:spacing w:after="0" w:line="360" w:lineRule="auto"/>
        <w:jc w:val="both"/>
        <w:rPr>
          <w:rFonts w:ascii="Times New Roman" w:eastAsia="Times New Roman" w:hAnsi="Times New Roman" w:cs="Times New Roman"/>
          <w:color w:val="000000" w:themeColor="text1"/>
          <w:lang w:val="ro-RO"/>
        </w:rPr>
      </w:pPr>
    </w:p>
    <w:p w:rsidR="003642D5" w:rsidRPr="00760AB5" w:rsidRDefault="003642D5" w:rsidP="00760AB5">
      <w:pPr>
        <w:shd w:val="clear" w:color="auto" w:fill="FFFFFF"/>
        <w:spacing w:after="0" w:line="360" w:lineRule="auto"/>
        <w:jc w:val="both"/>
        <w:rPr>
          <w:rFonts w:ascii="Times New Roman" w:eastAsia="Times New Roman" w:hAnsi="Times New Roman" w:cs="Times New Roman"/>
          <w:color w:val="000000" w:themeColor="text1"/>
          <w:lang w:val="ro-RO"/>
        </w:rPr>
      </w:pPr>
    </w:p>
    <w:p w:rsidR="003642D5" w:rsidRPr="00760AB5" w:rsidRDefault="003642D5" w:rsidP="00760AB5">
      <w:pPr>
        <w:shd w:val="clear" w:color="auto" w:fill="FFFFFF"/>
        <w:spacing w:after="0" w:line="360" w:lineRule="auto"/>
        <w:jc w:val="both"/>
        <w:rPr>
          <w:rFonts w:ascii="Times New Roman" w:eastAsia="Times New Roman" w:hAnsi="Times New Roman" w:cs="Times New Roman"/>
          <w:color w:val="000000" w:themeColor="text1"/>
          <w:lang w:val="ro-RO"/>
        </w:rPr>
      </w:pPr>
    </w:p>
    <w:p w:rsidR="003642D5" w:rsidRPr="00760AB5" w:rsidRDefault="003642D5" w:rsidP="00760AB5">
      <w:pPr>
        <w:shd w:val="clear" w:color="auto" w:fill="FFFFFF"/>
        <w:spacing w:after="0" w:line="360" w:lineRule="auto"/>
        <w:jc w:val="both"/>
        <w:rPr>
          <w:rFonts w:ascii="Times New Roman" w:eastAsia="Times New Roman" w:hAnsi="Times New Roman" w:cs="Times New Roman"/>
          <w:color w:val="000000" w:themeColor="text1"/>
          <w:lang w:val="ro-RO"/>
        </w:rPr>
      </w:pPr>
    </w:p>
    <w:p w:rsidR="003642D5" w:rsidRPr="00760AB5" w:rsidRDefault="003642D5" w:rsidP="00760AB5">
      <w:pPr>
        <w:shd w:val="clear" w:color="auto" w:fill="FFFFFF"/>
        <w:spacing w:after="0" w:line="360" w:lineRule="auto"/>
        <w:jc w:val="both"/>
        <w:rPr>
          <w:rFonts w:ascii="Times New Roman" w:eastAsia="Times New Roman" w:hAnsi="Times New Roman" w:cs="Times New Roman"/>
          <w:color w:val="000000" w:themeColor="text1"/>
          <w:lang w:val="ro-RO"/>
        </w:rPr>
      </w:pPr>
    </w:p>
    <w:p w:rsidR="003642D5" w:rsidRPr="00760AB5" w:rsidRDefault="003642D5" w:rsidP="00760AB5">
      <w:pPr>
        <w:shd w:val="clear" w:color="auto" w:fill="FFFFFF"/>
        <w:spacing w:after="0" w:line="360" w:lineRule="auto"/>
        <w:jc w:val="both"/>
        <w:rPr>
          <w:rFonts w:ascii="Times New Roman" w:eastAsia="Times New Roman" w:hAnsi="Times New Roman" w:cs="Times New Roman"/>
          <w:color w:val="000000" w:themeColor="text1"/>
          <w:lang w:val="ro-RO"/>
        </w:rPr>
      </w:pPr>
    </w:p>
    <w:p w:rsidR="003642D5" w:rsidRPr="00760AB5" w:rsidRDefault="003642D5" w:rsidP="00760AB5">
      <w:pPr>
        <w:shd w:val="clear" w:color="auto" w:fill="FFFFFF"/>
        <w:spacing w:after="0" w:line="360" w:lineRule="auto"/>
        <w:jc w:val="both"/>
        <w:rPr>
          <w:rFonts w:ascii="Times New Roman" w:eastAsia="Times New Roman" w:hAnsi="Times New Roman" w:cs="Times New Roman"/>
          <w:color w:val="000000" w:themeColor="text1"/>
          <w:lang w:val="ro-RO"/>
        </w:rPr>
      </w:pPr>
    </w:p>
    <w:p w:rsidR="003642D5" w:rsidRPr="00760AB5" w:rsidRDefault="003642D5" w:rsidP="00760AB5">
      <w:pPr>
        <w:shd w:val="clear" w:color="auto" w:fill="FFFFFF"/>
        <w:spacing w:after="0" w:line="360" w:lineRule="auto"/>
        <w:jc w:val="both"/>
        <w:rPr>
          <w:rFonts w:ascii="Times New Roman" w:eastAsia="Times New Roman" w:hAnsi="Times New Roman" w:cs="Times New Roman"/>
          <w:color w:val="000000" w:themeColor="text1"/>
          <w:lang w:val="ro-RO"/>
        </w:rPr>
      </w:pPr>
    </w:p>
    <w:p w:rsidR="003642D5" w:rsidRPr="00760AB5" w:rsidRDefault="003642D5" w:rsidP="00760AB5">
      <w:pPr>
        <w:shd w:val="clear" w:color="auto" w:fill="FFFFFF"/>
        <w:spacing w:after="0" w:line="360" w:lineRule="auto"/>
        <w:jc w:val="both"/>
        <w:rPr>
          <w:rFonts w:ascii="Times New Roman" w:eastAsia="Times New Roman" w:hAnsi="Times New Roman" w:cs="Times New Roman"/>
          <w:color w:val="000000" w:themeColor="text1"/>
          <w:lang w:val="ro-RO"/>
        </w:rPr>
      </w:pPr>
    </w:p>
    <w:p w:rsidR="00FE6B61" w:rsidRPr="00760AB5" w:rsidRDefault="0062022A" w:rsidP="00760AB5">
      <w:pPr>
        <w:shd w:val="clear" w:color="auto" w:fill="FFFFFF"/>
        <w:spacing w:after="0" w:line="360" w:lineRule="auto"/>
        <w:jc w:val="both"/>
        <w:rPr>
          <w:rFonts w:ascii="Times New Roman" w:eastAsia="Times New Roman" w:hAnsi="Times New Roman" w:cs="Times New Roman"/>
          <w:color w:val="000000" w:themeColor="text1"/>
          <w:lang w:val="ro-RO"/>
        </w:rPr>
      </w:pPr>
      <w:r w:rsidRPr="00760AB5">
        <w:rPr>
          <w:rFonts w:ascii="Times New Roman" w:eastAsia="Times New Roman" w:hAnsi="Times New Roman" w:cs="Times New Roman"/>
          <w:color w:val="000000" w:themeColor="text1"/>
          <w:lang w:val="ro-RO"/>
        </w:rPr>
        <w:lastRenderedPageBreak/>
        <w:t>Fig. 2</w:t>
      </w:r>
      <w:r w:rsidR="00FE6B61" w:rsidRPr="00760AB5">
        <w:rPr>
          <w:rFonts w:ascii="Times New Roman" w:eastAsia="Times New Roman" w:hAnsi="Times New Roman" w:cs="Times New Roman"/>
          <w:color w:val="000000" w:themeColor="text1"/>
          <w:lang w:val="ro-RO"/>
        </w:rPr>
        <w:t xml:space="preserve">0 Distribuția cazurilor de </w:t>
      </w:r>
      <w:proofErr w:type="spellStart"/>
      <w:r w:rsidR="00FE6B61" w:rsidRPr="00760AB5">
        <w:rPr>
          <w:rFonts w:ascii="Times New Roman" w:eastAsia="Times New Roman" w:hAnsi="Times New Roman" w:cs="Times New Roman"/>
          <w:color w:val="000000" w:themeColor="text1"/>
          <w:lang w:val="ro-RO"/>
        </w:rPr>
        <w:t>trichineloză</w:t>
      </w:r>
      <w:proofErr w:type="spellEnd"/>
      <w:r w:rsidR="00FE6B61" w:rsidRPr="00760AB5">
        <w:rPr>
          <w:rFonts w:ascii="Times New Roman" w:eastAsia="Times New Roman" w:hAnsi="Times New Roman" w:cs="Times New Roman"/>
          <w:color w:val="000000" w:themeColor="text1"/>
          <w:lang w:val="ro-RO"/>
        </w:rPr>
        <w:t xml:space="preserve"> pe județe, România, 2017</w:t>
      </w:r>
    </w:p>
    <w:p w:rsidR="00377FDC" w:rsidRPr="00760AB5" w:rsidRDefault="00FE6B61" w:rsidP="00760AB5">
      <w:pPr>
        <w:shd w:val="clear" w:color="auto" w:fill="FFFFFF"/>
        <w:spacing w:after="0" w:line="360" w:lineRule="auto"/>
        <w:jc w:val="both"/>
        <w:rPr>
          <w:rFonts w:ascii="Times New Roman" w:eastAsia="Times New Roman" w:hAnsi="Times New Roman" w:cs="Times New Roman"/>
          <w:color w:val="000000" w:themeColor="text1"/>
          <w:lang w:val="ro-RO"/>
        </w:rPr>
      </w:pPr>
      <w:r w:rsidRPr="00760AB5">
        <w:rPr>
          <w:rFonts w:ascii="Times New Roman" w:hAnsi="Times New Roman" w:cs="Times New Roman"/>
          <w:noProof/>
        </w:rPr>
        <w:drawing>
          <wp:anchor distT="0" distB="0" distL="0" distR="0" simplePos="0" relativeHeight="251693056" behindDoc="0" locked="0" layoutInCell="1" allowOverlap="1" wp14:anchorId="4DE335EF" wp14:editId="2098DE8E">
            <wp:simplePos x="0" y="0"/>
            <wp:positionH relativeFrom="page">
              <wp:posOffset>923925</wp:posOffset>
            </wp:positionH>
            <wp:positionV relativeFrom="paragraph">
              <wp:posOffset>61595</wp:posOffset>
            </wp:positionV>
            <wp:extent cx="5715000" cy="3019425"/>
            <wp:effectExtent l="0" t="0" r="0" b="9525"/>
            <wp:wrapTopAndBottom/>
            <wp:docPr id="105" name="image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71.jpeg"/>
                    <pic:cNvPicPr/>
                  </pic:nvPicPr>
                  <pic:blipFill>
                    <a:blip r:embed="rId35" cstate="print"/>
                    <a:stretch>
                      <a:fillRect/>
                    </a:stretch>
                  </pic:blipFill>
                  <pic:spPr>
                    <a:xfrm>
                      <a:off x="0" y="0"/>
                      <a:ext cx="5715000" cy="3019425"/>
                    </a:xfrm>
                    <a:prstGeom prst="rect">
                      <a:avLst/>
                    </a:prstGeom>
                  </pic:spPr>
                </pic:pic>
              </a:graphicData>
            </a:graphic>
            <wp14:sizeRelV relativeFrom="margin">
              <wp14:pctHeight>0</wp14:pctHeight>
            </wp14:sizeRelV>
          </wp:anchor>
        </w:drawing>
      </w:r>
    </w:p>
    <w:p w:rsidR="00377FDC" w:rsidRPr="00760AB5" w:rsidRDefault="00377FDC" w:rsidP="00760AB5">
      <w:pPr>
        <w:shd w:val="clear" w:color="auto" w:fill="FFFFFF"/>
        <w:spacing w:after="0" w:line="360" w:lineRule="auto"/>
        <w:jc w:val="both"/>
        <w:rPr>
          <w:rFonts w:ascii="Times New Roman" w:eastAsia="Times New Roman" w:hAnsi="Times New Roman" w:cs="Times New Roman"/>
          <w:color w:val="000000" w:themeColor="text1"/>
          <w:lang w:val="ro-RO"/>
        </w:rPr>
      </w:pPr>
    </w:p>
    <w:p w:rsidR="00187D43" w:rsidRPr="00760AB5" w:rsidRDefault="00187D43" w:rsidP="00760AB5">
      <w:pPr>
        <w:shd w:val="clear" w:color="auto" w:fill="FFFFFF"/>
        <w:spacing w:after="0" w:line="360" w:lineRule="auto"/>
        <w:jc w:val="both"/>
        <w:rPr>
          <w:rFonts w:ascii="Times New Roman" w:eastAsia="Times New Roman" w:hAnsi="Times New Roman" w:cs="Times New Roman"/>
          <w:color w:val="000000" w:themeColor="text1"/>
          <w:lang w:val="ro-RO"/>
        </w:rPr>
      </w:pPr>
    </w:p>
    <w:p w:rsidR="003403A7" w:rsidRPr="00760AB5" w:rsidRDefault="003403A7" w:rsidP="00760AB5">
      <w:pPr>
        <w:spacing w:after="0" w:line="360" w:lineRule="auto"/>
        <w:jc w:val="both"/>
        <w:rPr>
          <w:rFonts w:ascii="Times New Roman" w:eastAsia="Times New Roman" w:hAnsi="Times New Roman" w:cs="Times New Roman"/>
          <w:b/>
          <w:color w:val="000000" w:themeColor="text1"/>
          <w:lang w:val="ro-RO" w:eastAsia="ro-RO"/>
        </w:rPr>
      </w:pPr>
    </w:p>
    <w:p w:rsidR="003403A7" w:rsidRPr="00760AB5" w:rsidRDefault="003403A7" w:rsidP="00760AB5">
      <w:pPr>
        <w:suppressAutoHyphens/>
        <w:spacing w:after="0" w:line="360" w:lineRule="auto"/>
        <w:jc w:val="both"/>
        <w:rPr>
          <w:rFonts w:ascii="Times New Roman" w:eastAsia="Times New Roman" w:hAnsi="Times New Roman" w:cs="Times New Roman"/>
          <w:b/>
          <w:color w:val="000000" w:themeColor="text1"/>
          <w:lang w:val="ro-RO" w:eastAsia="ar-SA"/>
        </w:rPr>
      </w:pPr>
      <w:r w:rsidRPr="00760AB5">
        <w:rPr>
          <w:rFonts w:ascii="Times New Roman" w:eastAsia="Times New Roman" w:hAnsi="Times New Roman" w:cs="Times New Roman"/>
          <w:b/>
          <w:color w:val="000000" w:themeColor="text1"/>
          <w:lang w:val="ro-RO" w:eastAsia="ar-SA"/>
        </w:rPr>
        <w:t>REZULTATE RELEVANTE DIN STUDIILE NAŢIONALE, EUROPENE ŞI INTERNAŢIONALE</w:t>
      </w:r>
      <w:r w:rsidR="00644AF4" w:rsidRPr="00760AB5">
        <w:rPr>
          <w:rFonts w:ascii="Times New Roman" w:eastAsia="Times New Roman" w:hAnsi="Times New Roman" w:cs="Times New Roman"/>
          <w:b/>
          <w:color w:val="000000" w:themeColor="text1"/>
          <w:lang w:val="ro-RO" w:eastAsia="ar-SA"/>
        </w:rPr>
        <w:t>. EVIDENȚE UTILE ÎN DOMENIUL SĂNĂTĂȚII PUBLICE</w:t>
      </w:r>
    </w:p>
    <w:p w:rsidR="003403A7" w:rsidRPr="00760AB5" w:rsidRDefault="003403A7" w:rsidP="00760AB5">
      <w:pPr>
        <w:suppressAutoHyphens/>
        <w:spacing w:after="0" w:line="360" w:lineRule="auto"/>
        <w:jc w:val="both"/>
        <w:rPr>
          <w:rFonts w:ascii="Times New Roman" w:eastAsia="Times New Roman" w:hAnsi="Times New Roman" w:cs="Times New Roman"/>
          <w:b/>
          <w:lang w:val="ro-RO" w:eastAsia="ar-SA"/>
        </w:rPr>
      </w:pPr>
    </w:p>
    <w:p w:rsidR="003403A7" w:rsidRPr="00760AB5" w:rsidRDefault="003403A7" w:rsidP="00760AB5">
      <w:pPr>
        <w:spacing w:after="0" w:line="360" w:lineRule="auto"/>
        <w:ind w:firstLine="708"/>
        <w:contextualSpacing/>
        <w:jc w:val="both"/>
        <w:textAlignment w:val="baseline"/>
        <w:rPr>
          <w:rFonts w:ascii="Times New Roman" w:eastAsia="+mn-ea" w:hAnsi="Times New Roman" w:cs="Times New Roman"/>
          <w:bCs/>
          <w:color w:val="FFFFFF"/>
          <w:kern w:val="24"/>
          <w:lang w:val="ro-RO" w:eastAsia="ro-RO"/>
        </w:rPr>
      </w:pPr>
      <w:r w:rsidRPr="00760AB5">
        <w:rPr>
          <w:rFonts w:ascii="Times New Roman" w:eastAsia="+mn-ea" w:hAnsi="Times New Roman" w:cs="Times New Roman"/>
          <w:bCs/>
          <w:color w:val="000000" w:themeColor="text1"/>
          <w:kern w:val="24"/>
          <w:lang w:val="ro-RO" w:eastAsia="ro-RO"/>
        </w:rPr>
        <w:t xml:space="preserve">Conform primului studiu realizat de </w:t>
      </w:r>
      <w:r w:rsidRPr="00760AB5">
        <w:rPr>
          <w:rFonts w:ascii="Times New Roman" w:eastAsia="+mn-ea" w:hAnsi="Times New Roman" w:cs="Times New Roman"/>
          <w:b/>
          <w:bCs/>
          <w:color w:val="000000" w:themeColor="text1"/>
          <w:kern w:val="24"/>
          <w:lang w:val="ro-RO" w:eastAsia="ro-RO"/>
        </w:rPr>
        <w:t>FUSION</w:t>
      </w:r>
      <w:r w:rsidRPr="00760AB5">
        <w:rPr>
          <w:rFonts w:ascii="Times New Roman" w:eastAsia="+mn-ea" w:hAnsi="Times New Roman" w:cs="Times New Roman"/>
          <w:bCs/>
          <w:color w:val="000000" w:themeColor="text1"/>
          <w:kern w:val="24"/>
          <w:lang w:val="ro-RO" w:eastAsia="ro-RO"/>
        </w:rPr>
        <w:t xml:space="preserve"> în anul 2012, a rezultat faptul că la nivelul  UE-28 se produc aproximativ 100 de milioane de tone de deșeuri alimentare în fiecare an și că aproximativ 45% din </w:t>
      </w:r>
      <w:proofErr w:type="spellStart"/>
      <w:r w:rsidRPr="00760AB5">
        <w:rPr>
          <w:rFonts w:ascii="Times New Roman" w:eastAsia="+mn-ea" w:hAnsi="Times New Roman" w:cs="Times New Roman"/>
          <w:bCs/>
          <w:color w:val="000000" w:themeColor="text1"/>
          <w:kern w:val="24"/>
          <w:lang w:val="ro-RO" w:eastAsia="ro-RO"/>
        </w:rPr>
        <w:t>aceast</w:t>
      </w:r>
      <w:r w:rsidR="00DF3D88">
        <w:rPr>
          <w:rFonts w:ascii="Times New Roman" w:eastAsia="+mn-ea" w:hAnsi="Times New Roman" w:cs="Times New Roman"/>
          <w:bCs/>
          <w:color w:val="000000" w:themeColor="text1"/>
          <w:kern w:val="24"/>
          <w:lang w:val="ro-RO" w:eastAsia="ro-RO"/>
        </w:rPr>
        <w:t>e</w:t>
      </w:r>
      <w:r w:rsidRPr="00760AB5">
        <w:rPr>
          <w:rFonts w:ascii="Times New Roman" w:eastAsia="+mn-ea" w:hAnsi="Times New Roman" w:cs="Times New Roman"/>
          <w:bCs/>
          <w:color w:val="000000" w:themeColor="text1"/>
          <w:kern w:val="24"/>
          <w:lang w:val="ro-RO" w:eastAsia="ro-RO"/>
        </w:rPr>
        <w:t>a</w:t>
      </w:r>
      <w:proofErr w:type="spellEnd"/>
      <w:r w:rsidRPr="00760AB5">
        <w:rPr>
          <w:rFonts w:ascii="Times New Roman" w:eastAsia="+mn-ea" w:hAnsi="Times New Roman" w:cs="Times New Roman"/>
          <w:bCs/>
          <w:color w:val="000000" w:themeColor="text1"/>
          <w:kern w:val="24"/>
          <w:lang w:val="ro-RO" w:eastAsia="ro-RO"/>
        </w:rPr>
        <w:t xml:space="preserve"> sunt generate de gospodăriile individuale.</w:t>
      </w:r>
      <w:r w:rsidR="0034224C" w:rsidRPr="00760AB5">
        <w:rPr>
          <w:rStyle w:val="FootnoteReference"/>
          <w:rFonts w:ascii="Times New Roman" w:eastAsia="+mn-ea" w:hAnsi="Times New Roman" w:cs="Times New Roman"/>
          <w:bCs/>
          <w:color w:val="000000" w:themeColor="text1"/>
          <w:kern w:val="24"/>
          <w:lang w:val="ro-RO" w:eastAsia="ro-RO"/>
        </w:rPr>
        <w:footnoteReference w:id="19"/>
      </w:r>
      <w:r w:rsidRPr="00760AB5">
        <w:rPr>
          <w:rFonts w:ascii="Times New Roman" w:eastAsia="+mn-ea" w:hAnsi="Times New Roman" w:cs="Times New Roman"/>
          <w:bCs/>
          <w:color w:val="000000" w:themeColor="text1"/>
          <w:kern w:val="24"/>
          <w:lang w:val="ro-RO" w:eastAsia="ro-RO"/>
        </w:rPr>
        <w:t xml:space="preserve"> Cea mai mare risipă de alimente la nivel european se estimează a fi la consumatorii finali – 53%, fiind urmată de sectorul de procesare, care are o pondere de 19%, în timp ce la nivelul distribuţiei şi comerţului aceasta reprezintă 5%. Sectorul de alimentaţie publică a fost estimat la 12%, iar sectorul agricol la 11% din totalul risipei de alimente.</w:t>
      </w:r>
      <w:r w:rsidRPr="00760AB5">
        <w:rPr>
          <w:rFonts w:ascii="Times New Roman" w:eastAsia="+mn-ea" w:hAnsi="Times New Roman" w:cs="Times New Roman"/>
          <w:bCs/>
          <w:color w:val="000000" w:themeColor="text1"/>
          <w:kern w:val="24"/>
          <w:vertAlign w:val="superscript"/>
          <w:lang w:val="ro-RO" w:eastAsia="ro-RO"/>
        </w:rPr>
        <w:footnoteReference w:id="20"/>
      </w:r>
      <w:r w:rsidRPr="00760AB5">
        <w:rPr>
          <w:rFonts w:ascii="Times New Roman" w:eastAsia="+mn-ea" w:hAnsi="Times New Roman" w:cs="Times New Roman"/>
          <w:bCs/>
          <w:color w:val="FFFFFF"/>
          <w:kern w:val="24"/>
          <w:lang w:val="ro-RO" w:eastAsia="ro-RO"/>
        </w:rPr>
        <w:t>.</w:t>
      </w:r>
    </w:p>
    <w:p w:rsidR="003403A7" w:rsidRPr="00760AB5" w:rsidRDefault="003403A7" w:rsidP="00760AB5">
      <w:pPr>
        <w:suppressAutoHyphens/>
        <w:spacing w:after="0" w:line="360" w:lineRule="auto"/>
        <w:jc w:val="both"/>
        <w:rPr>
          <w:rFonts w:ascii="Times New Roman" w:eastAsia="Times New Roman" w:hAnsi="Times New Roman" w:cs="Times New Roman"/>
          <w:lang w:val="ro-RO" w:eastAsia="ar-SA"/>
        </w:rPr>
      </w:pPr>
      <w:r w:rsidRPr="00760AB5">
        <w:rPr>
          <w:rFonts w:ascii="Times New Roman" w:eastAsia="+mn-ea" w:hAnsi="Times New Roman" w:cs="Times New Roman"/>
          <w:bCs/>
          <w:color w:val="FFFFFF"/>
          <w:kern w:val="24"/>
          <w:lang w:val="ro-RO" w:eastAsia="ro-RO"/>
        </w:rPr>
        <w:t>,</w:t>
      </w:r>
      <w:r w:rsidRPr="00760AB5">
        <w:rPr>
          <w:rFonts w:ascii="Times New Roman" w:eastAsia="Times New Roman" w:hAnsi="Times New Roman" w:cs="Times New Roman"/>
          <w:color w:val="000000" w:themeColor="text1"/>
          <w:shd w:val="clear" w:color="auto" w:fill="FFFFFF"/>
          <w:lang w:val="ro-RO" w:eastAsia="ar-SA"/>
        </w:rPr>
        <w:t xml:space="preserve"> </w:t>
      </w:r>
      <w:r w:rsidRPr="00760AB5">
        <w:rPr>
          <w:rFonts w:ascii="Times New Roman" w:eastAsia="Times New Roman" w:hAnsi="Times New Roman" w:cs="Times New Roman"/>
          <w:color w:val="000000" w:themeColor="text1"/>
          <w:shd w:val="clear" w:color="auto" w:fill="FFFFFF"/>
          <w:lang w:val="ro-RO" w:eastAsia="ar-SA"/>
        </w:rPr>
        <w:tab/>
        <w:t>Conform studiului ”</w:t>
      </w:r>
      <w:hyperlink r:id="rId36" w:tgtFrame="_blank" w:history="1">
        <w:r w:rsidRPr="00760AB5">
          <w:rPr>
            <w:rFonts w:ascii="Times New Roman" w:eastAsia="Times New Roman" w:hAnsi="Times New Roman" w:cs="Times New Roman"/>
            <w:b/>
            <w:bCs/>
            <w:color w:val="000000" w:themeColor="text1"/>
            <w:bdr w:val="none" w:sz="0" w:space="0" w:color="auto" w:frame="1"/>
            <w:shd w:val="clear" w:color="auto" w:fill="FFFFFF"/>
            <w:lang w:val="ro-RO" w:eastAsia="ar-SA"/>
          </w:rPr>
          <w:t>Vision 2020</w:t>
        </w:r>
      </w:hyperlink>
      <w:r w:rsidR="00832CDD" w:rsidRPr="00760AB5">
        <w:rPr>
          <w:rFonts w:ascii="Times New Roman" w:eastAsia="Times New Roman" w:hAnsi="Times New Roman" w:cs="Times New Roman"/>
          <w:color w:val="000000" w:themeColor="text1"/>
          <w:shd w:val="clear" w:color="auto" w:fill="FFFFFF"/>
          <w:lang w:val="ro-RO" w:eastAsia="ar-SA"/>
        </w:rPr>
        <w:t>” 40% din mâ</w:t>
      </w:r>
      <w:r w:rsidRPr="00760AB5">
        <w:rPr>
          <w:rFonts w:ascii="Times New Roman" w:eastAsia="Times New Roman" w:hAnsi="Times New Roman" w:cs="Times New Roman"/>
          <w:color w:val="000000" w:themeColor="text1"/>
          <w:shd w:val="clear" w:color="auto" w:fill="FFFFFF"/>
          <w:lang w:val="ro-RO" w:eastAsia="ar-SA"/>
        </w:rPr>
        <w:t xml:space="preserve">ncarea britanicilor ajunge în groapa de gunoi, reprezentând aproximativ 15 milioane de tone de resturi în fiecare an. Studiul face apel la toate părţile implicate să-şi unească forţele pentru a opri orice produs alimentar să ajungă la groapa de gunoi. Una dintre măsurile recomandate este de a aduna deşeurile alimentare de la toate locuinţele şi firmele din </w:t>
      </w:r>
      <w:r w:rsidRPr="00760AB5">
        <w:rPr>
          <w:rFonts w:ascii="Times New Roman" w:eastAsia="Times New Roman" w:hAnsi="Times New Roman" w:cs="Times New Roman"/>
          <w:color w:val="000000" w:themeColor="text1"/>
          <w:shd w:val="clear" w:color="auto" w:fill="FFFFFF"/>
          <w:lang w:val="ro-RO" w:eastAsia="ar-SA"/>
        </w:rPr>
        <w:lastRenderedPageBreak/>
        <w:t xml:space="preserve">Marea Britanie. Acestea pot fi refolosite ca o resursă valoroasă pentru producerea de energie, căldură sau </w:t>
      </w:r>
      <w:proofErr w:type="spellStart"/>
      <w:r w:rsidRPr="00760AB5">
        <w:rPr>
          <w:rFonts w:ascii="Times New Roman" w:eastAsia="Times New Roman" w:hAnsi="Times New Roman" w:cs="Times New Roman"/>
          <w:color w:val="000000" w:themeColor="text1"/>
          <w:shd w:val="clear" w:color="auto" w:fill="FFFFFF"/>
          <w:lang w:val="ro-RO" w:eastAsia="ar-SA"/>
        </w:rPr>
        <w:t>nutrienţi</w:t>
      </w:r>
      <w:proofErr w:type="spellEnd"/>
      <w:r w:rsidRPr="00760AB5">
        <w:rPr>
          <w:rFonts w:ascii="Times New Roman" w:eastAsia="Times New Roman" w:hAnsi="Times New Roman" w:cs="Times New Roman"/>
          <w:color w:val="000000" w:themeColor="text1"/>
          <w:shd w:val="clear" w:color="auto" w:fill="FFFFFF"/>
          <w:lang w:val="ro-RO" w:eastAsia="ar-SA"/>
        </w:rPr>
        <w:t xml:space="preserve"> în agricultură.</w:t>
      </w:r>
    </w:p>
    <w:p w:rsidR="003403A7" w:rsidRPr="00760AB5" w:rsidRDefault="003403A7" w:rsidP="00760AB5">
      <w:pPr>
        <w:shd w:val="clear" w:color="auto" w:fill="FFFFFF"/>
        <w:spacing w:before="225" w:after="0" w:line="360" w:lineRule="auto"/>
        <w:ind w:firstLine="708"/>
        <w:jc w:val="both"/>
        <w:textAlignment w:val="baseline"/>
        <w:rPr>
          <w:rFonts w:ascii="Times New Roman" w:eastAsia="Times New Roman" w:hAnsi="Times New Roman" w:cs="Times New Roman"/>
          <w:color w:val="000000" w:themeColor="text1"/>
          <w:lang w:val="ro-RO" w:eastAsia="ro-RO"/>
        </w:rPr>
      </w:pPr>
      <w:r w:rsidRPr="00760AB5">
        <w:rPr>
          <w:rFonts w:ascii="Times New Roman" w:eastAsia="Times New Roman" w:hAnsi="Times New Roman" w:cs="Times New Roman"/>
          <w:color w:val="000000" w:themeColor="text1"/>
          <w:lang w:val="ro-RO" w:eastAsia="ro-RO"/>
        </w:rPr>
        <w:t xml:space="preserve">În perioada martie 2016 – mai 2017, Asociaţia </w:t>
      </w:r>
      <w:proofErr w:type="spellStart"/>
      <w:r w:rsidRPr="00760AB5">
        <w:rPr>
          <w:rFonts w:ascii="Times New Roman" w:eastAsia="Times New Roman" w:hAnsi="Times New Roman" w:cs="Times New Roman"/>
          <w:color w:val="000000" w:themeColor="text1"/>
          <w:lang w:val="ro-RO" w:eastAsia="ro-RO"/>
        </w:rPr>
        <w:t>MaiMultVerde</w:t>
      </w:r>
      <w:proofErr w:type="spellEnd"/>
      <w:r w:rsidRPr="00760AB5">
        <w:rPr>
          <w:rFonts w:ascii="Times New Roman" w:eastAsia="Times New Roman" w:hAnsi="Times New Roman" w:cs="Times New Roman"/>
          <w:color w:val="000000" w:themeColor="text1"/>
          <w:lang w:val="ro-RO" w:eastAsia="ro-RO"/>
        </w:rPr>
        <w:t xml:space="preserve"> a desfăşurat proiectul „România împotriva risipei de hrană”, o amplă campanie care a avut ca obiectiv general creşterea rolului şi a gradului de informare şi implicare a societăţii civile şi a publicului larg în elaborarea şi implementarea politicilor publice în domeniul reducerii risipei de hrană din România. Obiectivul a fost atins printr-o serie de activități derulate în perioada martie 2016 – mai 2017, care au inclus: identificarea surselor şi cauzelor risipei de hrană precum şi a căilor de reducere prin realizarea unui studiu la nivel național pe lanţul de distribuţie, de la producători şi importatori la consumatorii din mediul urban, sesiuni de </w:t>
      </w:r>
      <w:proofErr w:type="spellStart"/>
      <w:r w:rsidRPr="00760AB5">
        <w:rPr>
          <w:rFonts w:ascii="Times New Roman" w:eastAsia="Times New Roman" w:hAnsi="Times New Roman" w:cs="Times New Roman"/>
          <w:color w:val="000000" w:themeColor="text1"/>
          <w:lang w:val="ro-RO" w:eastAsia="ro-RO"/>
        </w:rPr>
        <w:t>antreprenoriat</w:t>
      </w:r>
      <w:proofErr w:type="spellEnd"/>
      <w:r w:rsidRPr="00760AB5">
        <w:rPr>
          <w:rFonts w:ascii="Times New Roman" w:eastAsia="Times New Roman" w:hAnsi="Times New Roman" w:cs="Times New Roman"/>
          <w:color w:val="000000" w:themeColor="text1"/>
          <w:lang w:val="ro-RO" w:eastAsia="ro-RO"/>
        </w:rPr>
        <w:t xml:space="preserve"> şi </w:t>
      </w:r>
      <w:proofErr w:type="spellStart"/>
      <w:r w:rsidRPr="00760AB5">
        <w:rPr>
          <w:rFonts w:ascii="Times New Roman" w:eastAsia="Times New Roman" w:hAnsi="Times New Roman" w:cs="Times New Roman"/>
          <w:color w:val="000000" w:themeColor="text1"/>
          <w:lang w:val="ro-RO" w:eastAsia="ro-RO"/>
        </w:rPr>
        <w:t>advocacy</w:t>
      </w:r>
      <w:proofErr w:type="spellEnd"/>
      <w:r w:rsidRPr="00760AB5">
        <w:rPr>
          <w:rFonts w:ascii="Times New Roman" w:eastAsia="Times New Roman" w:hAnsi="Times New Roman" w:cs="Times New Roman"/>
          <w:color w:val="000000" w:themeColor="text1"/>
          <w:lang w:val="ro-RO" w:eastAsia="ro-RO"/>
        </w:rPr>
        <w:t xml:space="preserve"> susţinute de partenerii proiectului.</w:t>
      </w:r>
    </w:p>
    <w:p w:rsidR="003403A7" w:rsidRPr="00760AB5" w:rsidRDefault="003403A7" w:rsidP="00760AB5">
      <w:pPr>
        <w:shd w:val="clear" w:color="auto" w:fill="FFFFFF"/>
        <w:spacing w:before="225" w:after="0" w:line="360" w:lineRule="auto"/>
        <w:ind w:firstLine="708"/>
        <w:jc w:val="both"/>
        <w:textAlignment w:val="baseline"/>
        <w:rPr>
          <w:rFonts w:ascii="Times New Roman" w:eastAsia="Times New Roman" w:hAnsi="Times New Roman" w:cs="Times New Roman"/>
          <w:color w:val="000000" w:themeColor="text1"/>
          <w:lang w:val="ro-RO" w:eastAsia="ro-RO"/>
        </w:rPr>
      </w:pPr>
      <w:r w:rsidRPr="00760AB5">
        <w:rPr>
          <w:rFonts w:ascii="Times New Roman" w:eastAsia="Times New Roman" w:hAnsi="Times New Roman" w:cs="Times New Roman"/>
          <w:color w:val="000000" w:themeColor="text1"/>
          <w:lang w:val="ro-RO" w:eastAsia="ro-RO"/>
        </w:rPr>
        <w:t xml:space="preserve">Mesajul proiectului a ajuns la peste 1.000.000 de persoane, prin informarea publicului larg despre problema risipei de hrană în cadrul unei caravane educaţionale în şapte oraşe din ţară (Bucureşti, Constanţa, Iaşi, Braşov, Cluj, Timişoara şi Craiova), prin participarea la târguri agroalimentare, acţiuni de informare în </w:t>
      </w:r>
      <w:proofErr w:type="spellStart"/>
      <w:r w:rsidRPr="00760AB5">
        <w:rPr>
          <w:rFonts w:ascii="Times New Roman" w:eastAsia="Times New Roman" w:hAnsi="Times New Roman" w:cs="Times New Roman"/>
          <w:color w:val="000000" w:themeColor="text1"/>
          <w:lang w:val="ro-RO" w:eastAsia="ro-RO"/>
        </w:rPr>
        <w:t>hipermagazine</w:t>
      </w:r>
      <w:proofErr w:type="spellEnd"/>
      <w:r w:rsidRPr="00760AB5">
        <w:rPr>
          <w:rFonts w:ascii="Times New Roman" w:eastAsia="Times New Roman" w:hAnsi="Times New Roman" w:cs="Times New Roman"/>
          <w:color w:val="000000" w:themeColor="text1"/>
          <w:lang w:val="ro-RO" w:eastAsia="ro-RO"/>
        </w:rPr>
        <w:t>, şi prin realizarea unui documentar pe tema risipei de hrană în România şi a unor clipuri animate care prezintă sfaturi pentru reducerea risipei.</w:t>
      </w:r>
    </w:p>
    <w:p w:rsidR="003403A7" w:rsidRPr="00760AB5" w:rsidRDefault="003403A7" w:rsidP="00760AB5">
      <w:pPr>
        <w:shd w:val="clear" w:color="auto" w:fill="FFFFFF"/>
        <w:spacing w:after="0" w:line="360" w:lineRule="auto"/>
        <w:ind w:firstLine="708"/>
        <w:jc w:val="both"/>
        <w:textAlignment w:val="baseline"/>
        <w:rPr>
          <w:rFonts w:ascii="Times New Roman" w:eastAsia="Times New Roman" w:hAnsi="Times New Roman" w:cs="Times New Roman"/>
          <w:color w:val="000000" w:themeColor="text1"/>
          <w:lang w:val="ro-RO" w:eastAsia="ro-RO"/>
        </w:rPr>
      </w:pPr>
      <w:r w:rsidRPr="00760AB5">
        <w:rPr>
          <w:rFonts w:ascii="Times New Roman" w:eastAsia="Times New Roman" w:hAnsi="Times New Roman" w:cs="Times New Roman"/>
          <w:b/>
          <w:color w:val="000000" w:themeColor="text1"/>
          <w:lang w:val="ro-RO" w:eastAsia="ro-RO"/>
        </w:rPr>
        <w:t>Cel mai important rezultat a fost însă </w:t>
      </w:r>
      <w:r w:rsidRPr="00760AB5">
        <w:rPr>
          <w:rFonts w:ascii="Times New Roman" w:eastAsia="Times New Roman" w:hAnsi="Times New Roman" w:cs="Times New Roman"/>
          <w:b/>
          <w:i/>
          <w:iCs/>
          <w:color w:val="000000" w:themeColor="text1"/>
          <w:bdr w:val="none" w:sz="0" w:space="0" w:color="auto" w:frame="1"/>
          <w:lang w:val="ro-RO" w:eastAsia="ro-RO"/>
        </w:rPr>
        <w:t>proiectul de Hotărâre pentru aprobarea normelor metodologice de aplicare a Legii nr. 217/2016</w:t>
      </w:r>
      <w:r w:rsidRPr="00760AB5">
        <w:rPr>
          <w:rFonts w:ascii="Times New Roman" w:eastAsia="Times New Roman" w:hAnsi="Times New Roman" w:cs="Times New Roman"/>
          <w:b/>
          <w:color w:val="000000" w:themeColor="text1"/>
          <w:lang w:val="ro-RO" w:eastAsia="ro-RO"/>
        </w:rPr>
        <w:t xml:space="preserve"> elaborat de Asociația </w:t>
      </w:r>
      <w:proofErr w:type="spellStart"/>
      <w:r w:rsidRPr="00760AB5">
        <w:rPr>
          <w:rFonts w:ascii="Times New Roman" w:eastAsia="Times New Roman" w:hAnsi="Times New Roman" w:cs="Times New Roman"/>
          <w:b/>
          <w:color w:val="000000" w:themeColor="text1"/>
          <w:lang w:val="ro-RO" w:eastAsia="ro-RO"/>
        </w:rPr>
        <w:t>MaiMultVerde</w:t>
      </w:r>
      <w:proofErr w:type="spellEnd"/>
      <w:r w:rsidRPr="00760AB5">
        <w:rPr>
          <w:rFonts w:ascii="Times New Roman" w:eastAsia="Times New Roman" w:hAnsi="Times New Roman" w:cs="Times New Roman"/>
          <w:color w:val="000000" w:themeColor="text1"/>
          <w:lang w:val="ro-RO" w:eastAsia="ro-RO"/>
        </w:rPr>
        <w:t xml:space="preserve"> împreună cu un grup de organizaţii care derulează proiecte sau servicii care conduc la diminuarea risipei de alimente (SOMARO – Magazin Social, Ateliere fără Frontiere, Carusel, Centrul de Resurse pentru Participare Publică, Terra Mileniul III, Banca pentru Alimente, Asociaţia Consumatorilor de Produse Alimentare din România – „</w:t>
      </w:r>
      <w:proofErr w:type="spellStart"/>
      <w:r w:rsidRPr="00760AB5">
        <w:rPr>
          <w:rFonts w:ascii="Times New Roman" w:eastAsia="Times New Roman" w:hAnsi="Times New Roman" w:cs="Times New Roman"/>
          <w:color w:val="000000" w:themeColor="text1"/>
          <w:lang w:val="ro-RO" w:eastAsia="ro-RO"/>
        </w:rPr>
        <w:t>Optimum</w:t>
      </w:r>
      <w:proofErr w:type="spellEnd"/>
      <w:r w:rsidRPr="00760AB5">
        <w:rPr>
          <w:rFonts w:ascii="Times New Roman" w:eastAsia="Times New Roman" w:hAnsi="Times New Roman" w:cs="Times New Roman"/>
          <w:color w:val="000000" w:themeColor="text1"/>
          <w:lang w:val="ro-RO" w:eastAsia="ro-RO"/>
        </w:rPr>
        <w:t xml:space="preserve"> </w:t>
      </w:r>
      <w:proofErr w:type="spellStart"/>
      <w:r w:rsidRPr="00760AB5">
        <w:rPr>
          <w:rFonts w:ascii="Times New Roman" w:eastAsia="Times New Roman" w:hAnsi="Times New Roman" w:cs="Times New Roman"/>
          <w:color w:val="000000" w:themeColor="text1"/>
          <w:lang w:val="ro-RO" w:eastAsia="ro-RO"/>
        </w:rPr>
        <w:t>Cibum</w:t>
      </w:r>
      <w:proofErr w:type="spellEnd"/>
      <w:r w:rsidRPr="00760AB5">
        <w:rPr>
          <w:rFonts w:ascii="Times New Roman" w:eastAsia="Times New Roman" w:hAnsi="Times New Roman" w:cs="Times New Roman"/>
          <w:color w:val="000000" w:themeColor="text1"/>
          <w:lang w:val="ro-RO" w:eastAsia="ro-RO"/>
        </w:rPr>
        <w:t>”).</w:t>
      </w:r>
      <w:r w:rsidRPr="00760AB5">
        <w:rPr>
          <w:rFonts w:ascii="Times New Roman" w:eastAsia="Times New Roman" w:hAnsi="Times New Roman" w:cs="Times New Roman"/>
          <w:color w:val="000000" w:themeColor="text1"/>
          <w:vertAlign w:val="superscript"/>
          <w:lang w:val="ro-RO" w:eastAsia="ro-RO"/>
        </w:rPr>
        <w:footnoteReference w:id="21"/>
      </w:r>
    </w:p>
    <w:p w:rsidR="003403A7" w:rsidRPr="00760AB5" w:rsidRDefault="003403A7" w:rsidP="00760AB5">
      <w:pPr>
        <w:spacing w:after="0" w:line="360" w:lineRule="auto"/>
        <w:jc w:val="both"/>
        <w:rPr>
          <w:rFonts w:ascii="Times New Roman" w:eastAsia="Times New Roman" w:hAnsi="Times New Roman" w:cs="Times New Roman"/>
          <w:b/>
          <w:lang w:val="ro-RO" w:eastAsia="ar-SA"/>
        </w:rPr>
      </w:pPr>
      <w:r w:rsidRPr="00760AB5">
        <w:rPr>
          <w:rFonts w:ascii="Times New Roman" w:eastAsia="Times New Roman" w:hAnsi="Times New Roman" w:cs="Times New Roman"/>
          <w:b/>
          <w:lang w:val="ro-RO" w:eastAsia="ar-SA"/>
        </w:rPr>
        <w:t>Rezultate preliminare studiu</w:t>
      </w:r>
      <w:r w:rsidR="000842E6" w:rsidRPr="00760AB5">
        <w:rPr>
          <w:rFonts w:ascii="Times New Roman" w:eastAsia="Times New Roman" w:hAnsi="Times New Roman" w:cs="Times New Roman"/>
          <w:b/>
          <w:lang w:val="ro-RO" w:eastAsia="ar-SA"/>
        </w:rPr>
        <w:t xml:space="preserve">  </w:t>
      </w:r>
      <w:r w:rsidR="000842E6" w:rsidRPr="00760AB5">
        <w:rPr>
          <w:rFonts w:ascii="Times New Roman" w:eastAsia="Times New Roman" w:hAnsi="Times New Roman" w:cs="Times New Roman"/>
          <w:b/>
          <w:i/>
          <w:lang w:val="ro-RO" w:eastAsia="ar-SA"/>
        </w:rPr>
        <w:t>România</w:t>
      </w:r>
      <w:r w:rsidR="00EB1240" w:rsidRPr="00760AB5">
        <w:rPr>
          <w:rFonts w:ascii="Times New Roman" w:eastAsia="Times New Roman" w:hAnsi="Times New Roman" w:cs="Times New Roman"/>
          <w:b/>
          <w:i/>
          <w:lang w:val="ro-RO" w:eastAsia="ar-SA"/>
        </w:rPr>
        <w:t xml:space="preserve"> împotriva risipei de hrană</w:t>
      </w:r>
      <w:r w:rsidRPr="00760AB5">
        <w:rPr>
          <w:rFonts w:ascii="Times New Roman" w:eastAsia="Times New Roman" w:hAnsi="Times New Roman" w:cs="Times New Roman"/>
          <w:b/>
          <w:lang w:val="ro-RO" w:eastAsia="ar-SA"/>
        </w:rPr>
        <w:t xml:space="preserve"> (1)</w:t>
      </w:r>
    </w:p>
    <w:p w:rsidR="003403A7" w:rsidRPr="00760AB5" w:rsidRDefault="003403A7" w:rsidP="00760AB5">
      <w:pPr>
        <w:spacing w:after="0" w:line="360" w:lineRule="auto"/>
        <w:jc w:val="both"/>
        <w:rPr>
          <w:rFonts w:ascii="Times New Roman" w:eastAsia="Times New Roman" w:hAnsi="Times New Roman" w:cs="Times New Roman"/>
          <w:b/>
          <w:i/>
          <w:lang w:val="ro-RO" w:eastAsia="ar-SA"/>
        </w:rPr>
      </w:pPr>
      <w:r w:rsidRPr="00760AB5">
        <w:rPr>
          <w:rFonts w:ascii="Times New Roman" w:eastAsia="Times New Roman" w:hAnsi="Times New Roman" w:cs="Times New Roman"/>
          <w:b/>
          <w:i/>
          <w:lang w:val="ro-RO" w:eastAsia="ar-SA"/>
        </w:rPr>
        <w:t>Generale</w:t>
      </w:r>
    </w:p>
    <w:p w:rsidR="003403A7" w:rsidRPr="00760AB5" w:rsidRDefault="003403A7" w:rsidP="00760AB5">
      <w:pPr>
        <w:spacing w:after="0" w:line="360" w:lineRule="auto"/>
        <w:ind w:firstLine="708"/>
        <w:jc w:val="both"/>
        <w:rPr>
          <w:rFonts w:ascii="Times New Roman" w:eastAsia="Times New Roman" w:hAnsi="Times New Roman" w:cs="Times New Roman"/>
          <w:lang w:val="ro-RO" w:eastAsia="ar-SA"/>
        </w:rPr>
      </w:pPr>
      <w:r w:rsidRPr="00760AB5">
        <w:rPr>
          <w:rFonts w:ascii="Times New Roman" w:eastAsia="Times New Roman" w:hAnsi="Times New Roman" w:cs="Times New Roman"/>
          <w:lang w:val="ro-RO" w:eastAsia="ar-SA"/>
        </w:rPr>
        <w:t xml:space="preserve">Studiul urmărește tot lanțul de distribuție, de la producători și importatori, la consumatorii din mediul urban. Rezultatele studiului conduc la identificarea, analizarea și ierarhizarea problemelor legate de tematica abordată și vor sta la baza elaborării strategiei și a planului de acțiune al campaniei de </w:t>
      </w:r>
      <w:proofErr w:type="spellStart"/>
      <w:r w:rsidRPr="00760AB5">
        <w:rPr>
          <w:rFonts w:ascii="Times New Roman" w:eastAsia="Times New Roman" w:hAnsi="Times New Roman" w:cs="Times New Roman"/>
          <w:lang w:val="ro-RO" w:eastAsia="ar-SA"/>
        </w:rPr>
        <w:t>advocacy</w:t>
      </w:r>
      <w:proofErr w:type="spellEnd"/>
      <w:r w:rsidRPr="00760AB5">
        <w:rPr>
          <w:rFonts w:ascii="Times New Roman" w:eastAsia="Times New Roman" w:hAnsi="Times New Roman" w:cs="Times New Roman"/>
          <w:lang w:val="ro-RO" w:eastAsia="ar-SA"/>
        </w:rPr>
        <w:t>, derulată în scopul promovării pe agenda guvernamentală și parlamentară a măsurilor privind reducerea pierderilor și a risipei de alimente.</w:t>
      </w:r>
    </w:p>
    <w:p w:rsidR="003403A7" w:rsidRPr="00760AB5" w:rsidRDefault="003403A7" w:rsidP="00760AB5">
      <w:pPr>
        <w:spacing w:after="0" w:line="360" w:lineRule="auto"/>
        <w:jc w:val="both"/>
        <w:rPr>
          <w:rFonts w:ascii="Times New Roman" w:eastAsia="Times New Roman" w:hAnsi="Times New Roman" w:cs="Times New Roman"/>
          <w:b/>
          <w:lang w:val="ro-RO" w:eastAsia="ar-SA"/>
        </w:rPr>
      </w:pPr>
      <w:r w:rsidRPr="00760AB5">
        <w:rPr>
          <w:rFonts w:ascii="Times New Roman" w:eastAsia="Times New Roman" w:hAnsi="Times New Roman" w:cs="Times New Roman"/>
          <w:b/>
          <w:lang w:val="ro-RO" w:eastAsia="ar-SA"/>
        </w:rPr>
        <w:t xml:space="preserve"> </w:t>
      </w:r>
    </w:p>
    <w:p w:rsidR="003403A7" w:rsidRPr="00760AB5" w:rsidRDefault="003403A7" w:rsidP="00760AB5">
      <w:pPr>
        <w:spacing w:after="0" w:line="360" w:lineRule="auto"/>
        <w:jc w:val="both"/>
        <w:rPr>
          <w:rFonts w:ascii="Times New Roman" w:eastAsia="Times New Roman" w:hAnsi="Times New Roman" w:cs="Times New Roman"/>
          <w:b/>
          <w:lang w:val="ro-RO" w:eastAsia="ar-SA"/>
        </w:rPr>
      </w:pPr>
      <w:r w:rsidRPr="00760AB5">
        <w:rPr>
          <w:rFonts w:ascii="Times New Roman" w:eastAsia="Times New Roman" w:hAnsi="Times New Roman" w:cs="Times New Roman"/>
          <w:b/>
          <w:lang w:val="ro-RO" w:eastAsia="ar-SA"/>
        </w:rPr>
        <w:t xml:space="preserve">Concluzii preliminare </w:t>
      </w:r>
    </w:p>
    <w:p w:rsidR="003403A7" w:rsidRPr="00760AB5" w:rsidRDefault="003403A7" w:rsidP="00760AB5">
      <w:pPr>
        <w:numPr>
          <w:ilvl w:val="0"/>
          <w:numId w:val="2"/>
        </w:numPr>
        <w:suppressAutoHyphens/>
        <w:spacing w:after="0" w:line="360" w:lineRule="auto"/>
        <w:contextualSpacing/>
        <w:jc w:val="both"/>
        <w:rPr>
          <w:rFonts w:ascii="Times New Roman" w:eastAsia="SimSun" w:hAnsi="Times New Roman" w:cs="Times New Roman"/>
          <w:lang w:val="ro-RO" w:eastAsia="zh-CN"/>
        </w:rPr>
      </w:pPr>
      <w:r w:rsidRPr="00760AB5">
        <w:rPr>
          <w:rFonts w:ascii="Times New Roman" w:eastAsia="SimSun" w:hAnsi="Times New Roman" w:cs="Times New Roman"/>
          <w:lang w:val="ro-RO" w:eastAsia="zh-CN"/>
        </w:rPr>
        <w:t>Pierderile (materiale) împărțite între consumatori (50%) și producători / procesatori (44%). Doar 6% din pierdere este suportată de sectorul de retail.</w:t>
      </w:r>
    </w:p>
    <w:p w:rsidR="003403A7" w:rsidRPr="00760AB5" w:rsidRDefault="003403A7" w:rsidP="00760AB5">
      <w:pPr>
        <w:numPr>
          <w:ilvl w:val="0"/>
          <w:numId w:val="2"/>
        </w:numPr>
        <w:suppressAutoHyphens/>
        <w:spacing w:after="0" w:line="360" w:lineRule="auto"/>
        <w:contextualSpacing/>
        <w:jc w:val="both"/>
        <w:rPr>
          <w:rFonts w:ascii="Times New Roman" w:eastAsia="SimSun" w:hAnsi="Times New Roman" w:cs="Times New Roman"/>
          <w:lang w:val="ro-RO" w:eastAsia="zh-CN"/>
        </w:rPr>
      </w:pPr>
      <w:r w:rsidRPr="00760AB5">
        <w:rPr>
          <w:rFonts w:ascii="Times New Roman" w:eastAsia="SimSun" w:hAnsi="Times New Roman" w:cs="Times New Roman"/>
          <w:lang w:val="ro-RO" w:eastAsia="zh-CN"/>
        </w:rPr>
        <w:t>Model de “business” cvasi-unic (cu minime excepții de valorificare), centrat pe predarea alimentelor improprii consumului uman în vederea distrugerii (</w:t>
      </w:r>
      <w:proofErr w:type="spellStart"/>
      <w:r w:rsidRPr="00760AB5">
        <w:rPr>
          <w:rFonts w:ascii="Times New Roman" w:eastAsia="SimSun" w:hAnsi="Times New Roman" w:cs="Times New Roman"/>
          <w:lang w:val="ro-RO" w:eastAsia="zh-CN"/>
        </w:rPr>
        <w:t>Protan</w:t>
      </w:r>
      <w:proofErr w:type="spellEnd"/>
      <w:r w:rsidRPr="00760AB5">
        <w:rPr>
          <w:rFonts w:ascii="Times New Roman" w:eastAsia="SimSun" w:hAnsi="Times New Roman" w:cs="Times New Roman"/>
          <w:lang w:val="ro-RO" w:eastAsia="zh-CN"/>
        </w:rPr>
        <w:t xml:space="preserve">). </w:t>
      </w:r>
    </w:p>
    <w:p w:rsidR="003403A7" w:rsidRPr="00760AB5" w:rsidRDefault="003403A7" w:rsidP="00760AB5">
      <w:pPr>
        <w:numPr>
          <w:ilvl w:val="0"/>
          <w:numId w:val="2"/>
        </w:numPr>
        <w:suppressAutoHyphens/>
        <w:spacing w:after="0" w:line="360" w:lineRule="auto"/>
        <w:contextualSpacing/>
        <w:jc w:val="both"/>
        <w:rPr>
          <w:rFonts w:ascii="Times New Roman" w:eastAsia="SimSun" w:hAnsi="Times New Roman" w:cs="Times New Roman"/>
          <w:lang w:val="ro-RO" w:eastAsia="zh-CN"/>
        </w:rPr>
      </w:pPr>
      <w:r w:rsidRPr="00760AB5">
        <w:rPr>
          <w:rFonts w:ascii="Times New Roman" w:eastAsia="SimSun" w:hAnsi="Times New Roman" w:cs="Times New Roman"/>
          <w:lang w:val="ro-RO" w:eastAsia="zh-CN"/>
        </w:rPr>
        <w:lastRenderedPageBreak/>
        <w:t xml:space="preserve">Excepții de preluare / valorificare: </w:t>
      </w:r>
      <w:proofErr w:type="spellStart"/>
      <w:r w:rsidRPr="00760AB5">
        <w:rPr>
          <w:rFonts w:ascii="Times New Roman" w:eastAsia="SimSun" w:hAnsi="Times New Roman" w:cs="Times New Roman"/>
          <w:lang w:val="ro-RO" w:eastAsia="zh-CN"/>
        </w:rPr>
        <w:t>Somaro</w:t>
      </w:r>
      <w:proofErr w:type="spellEnd"/>
      <w:r w:rsidRPr="00760AB5">
        <w:rPr>
          <w:rFonts w:ascii="Times New Roman" w:eastAsia="SimSun" w:hAnsi="Times New Roman" w:cs="Times New Roman"/>
          <w:lang w:val="ro-RO" w:eastAsia="zh-CN"/>
        </w:rPr>
        <w:t>, Patriarhia Română.</w:t>
      </w:r>
    </w:p>
    <w:p w:rsidR="003403A7" w:rsidRPr="00760AB5" w:rsidRDefault="003403A7" w:rsidP="00760AB5">
      <w:pPr>
        <w:numPr>
          <w:ilvl w:val="0"/>
          <w:numId w:val="2"/>
        </w:numPr>
        <w:suppressAutoHyphens/>
        <w:spacing w:after="0" w:line="360" w:lineRule="auto"/>
        <w:contextualSpacing/>
        <w:jc w:val="both"/>
        <w:rPr>
          <w:rFonts w:ascii="Times New Roman" w:eastAsia="SimSun" w:hAnsi="Times New Roman" w:cs="Times New Roman"/>
          <w:lang w:val="ro-RO" w:eastAsia="zh-CN"/>
        </w:rPr>
      </w:pPr>
      <w:r w:rsidRPr="00760AB5">
        <w:rPr>
          <w:rFonts w:ascii="Times New Roman" w:eastAsia="SimSun" w:hAnsi="Times New Roman" w:cs="Times New Roman"/>
          <w:lang w:val="ro-RO" w:eastAsia="zh-CN"/>
        </w:rPr>
        <w:t xml:space="preserve">Nivel redus de transparență în toate sectoarele. </w:t>
      </w:r>
    </w:p>
    <w:p w:rsidR="003403A7" w:rsidRPr="00760AB5" w:rsidRDefault="003403A7" w:rsidP="00760AB5">
      <w:pPr>
        <w:numPr>
          <w:ilvl w:val="0"/>
          <w:numId w:val="2"/>
        </w:numPr>
        <w:suppressAutoHyphens/>
        <w:spacing w:after="0" w:line="360" w:lineRule="auto"/>
        <w:contextualSpacing/>
        <w:jc w:val="both"/>
        <w:rPr>
          <w:rFonts w:ascii="Times New Roman" w:eastAsia="SimSun" w:hAnsi="Times New Roman" w:cs="Times New Roman"/>
          <w:lang w:val="ro-RO" w:eastAsia="zh-CN"/>
        </w:rPr>
      </w:pPr>
      <w:r w:rsidRPr="00760AB5">
        <w:rPr>
          <w:rFonts w:ascii="Times New Roman" w:eastAsia="SimSun" w:hAnsi="Times New Roman" w:cs="Times New Roman"/>
          <w:lang w:val="ro-RO" w:eastAsia="zh-CN"/>
        </w:rPr>
        <w:t xml:space="preserve">Problema (risipa mare, valorificare minimă a surplusului) este agravată de lipsa unei strategii naționale privind gestiunea deșeurilor municipale, care înglobează nediferențiat (deci fără posibilitatea valorificării) deșeurile alimentare. </w:t>
      </w:r>
    </w:p>
    <w:p w:rsidR="003403A7" w:rsidRPr="00760AB5" w:rsidRDefault="003403A7" w:rsidP="00760AB5">
      <w:pPr>
        <w:spacing w:after="0" w:line="360" w:lineRule="auto"/>
        <w:jc w:val="both"/>
        <w:rPr>
          <w:rFonts w:ascii="Times New Roman" w:eastAsia="Times New Roman" w:hAnsi="Times New Roman" w:cs="Times New Roman"/>
          <w:b/>
          <w:lang w:val="ro-RO" w:eastAsia="ro-RO"/>
        </w:rPr>
      </w:pPr>
      <w:r w:rsidRPr="00760AB5">
        <w:rPr>
          <w:rFonts w:ascii="Times New Roman" w:eastAsia="Times New Roman" w:hAnsi="Times New Roman" w:cs="Times New Roman"/>
          <w:lang w:val="ro-RO" w:eastAsia="ar-SA"/>
        </w:rPr>
        <w:t>Categorii de măsuri necesare: (1) Informaţii referitoare la alimente, (2) Reguli privind igiena şi (3) Standarde de comercializare</w:t>
      </w:r>
      <w:r w:rsidR="000842E6" w:rsidRPr="00760AB5">
        <w:rPr>
          <w:rFonts w:ascii="Times New Roman" w:eastAsia="Times New Roman" w:hAnsi="Times New Roman" w:cs="Times New Roman"/>
          <w:lang w:val="ro-RO" w:eastAsia="ar-SA"/>
        </w:rPr>
        <w:t>.</w:t>
      </w:r>
      <w:r w:rsidR="000842E6" w:rsidRPr="00760AB5">
        <w:rPr>
          <w:rFonts w:ascii="Times New Roman" w:eastAsia="Times New Roman" w:hAnsi="Times New Roman" w:cs="Times New Roman"/>
          <w:vertAlign w:val="superscript"/>
          <w:lang w:val="ro-RO" w:eastAsia="ar-SA"/>
        </w:rPr>
        <w:t>3</w:t>
      </w:r>
    </w:p>
    <w:p w:rsidR="003403A7" w:rsidRPr="00760AB5" w:rsidRDefault="003403A7" w:rsidP="00760AB5">
      <w:pPr>
        <w:spacing w:after="0" w:line="360" w:lineRule="auto"/>
        <w:jc w:val="both"/>
        <w:rPr>
          <w:rFonts w:ascii="Times New Roman" w:eastAsia="Times New Roman" w:hAnsi="Times New Roman" w:cs="Times New Roman"/>
          <w:b/>
          <w:lang w:val="ro-RO" w:eastAsia="ar-SA"/>
        </w:rPr>
      </w:pPr>
    </w:p>
    <w:p w:rsidR="000842E6" w:rsidRPr="00760AB5" w:rsidRDefault="000842E6" w:rsidP="00760AB5">
      <w:pPr>
        <w:spacing w:after="0" w:line="360" w:lineRule="auto"/>
        <w:jc w:val="both"/>
        <w:rPr>
          <w:rFonts w:ascii="Times New Roman" w:eastAsia="Times New Roman" w:hAnsi="Times New Roman" w:cs="Times New Roman"/>
          <w:b/>
          <w:lang w:val="ro-RO" w:eastAsia="ar-SA"/>
        </w:rPr>
      </w:pPr>
      <w:r w:rsidRPr="00760AB5">
        <w:rPr>
          <w:rFonts w:ascii="Times New Roman" w:eastAsia="Times New Roman" w:hAnsi="Times New Roman" w:cs="Times New Roman"/>
          <w:b/>
          <w:lang w:val="ro-RO" w:eastAsia="ar-SA"/>
        </w:rPr>
        <w:t xml:space="preserve">Rezultate preliminare studiu </w:t>
      </w:r>
      <w:r w:rsidR="00EB1240" w:rsidRPr="00760AB5">
        <w:rPr>
          <w:rFonts w:ascii="Times New Roman" w:eastAsia="Times New Roman" w:hAnsi="Times New Roman" w:cs="Times New Roman"/>
          <w:b/>
          <w:i/>
          <w:lang w:val="ro-RO" w:eastAsia="ar-SA"/>
        </w:rPr>
        <w:t>România împotriva risipei de hrană</w:t>
      </w:r>
      <w:r w:rsidR="00EB1240" w:rsidRPr="00760AB5">
        <w:rPr>
          <w:rFonts w:ascii="Times New Roman" w:eastAsia="Times New Roman" w:hAnsi="Times New Roman" w:cs="Times New Roman"/>
          <w:b/>
          <w:lang w:val="ro-RO" w:eastAsia="ar-SA"/>
        </w:rPr>
        <w:t xml:space="preserve"> </w:t>
      </w:r>
      <w:r w:rsidRPr="00760AB5">
        <w:rPr>
          <w:rFonts w:ascii="Times New Roman" w:eastAsia="Times New Roman" w:hAnsi="Times New Roman" w:cs="Times New Roman"/>
          <w:b/>
          <w:lang w:val="ro-RO" w:eastAsia="ar-SA"/>
        </w:rPr>
        <w:t>(2)</w:t>
      </w:r>
    </w:p>
    <w:p w:rsidR="003403A7" w:rsidRPr="00760AB5" w:rsidRDefault="003403A7" w:rsidP="00760AB5">
      <w:pPr>
        <w:spacing w:after="0" w:line="360" w:lineRule="auto"/>
        <w:jc w:val="both"/>
        <w:rPr>
          <w:rFonts w:ascii="Times New Roman" w:eastAsia="Times New Roman" w:hAnsi="Times New Roman" w:cs="Times New Roman"/>
          <w:b/>
          <w:i/>
          <w:lang w:val="ro-RO" w:eastAsia="ar-SA"/>
        </w:rPr>
      </w:pPr>
      <w:r w:rsidRPr="00760AB5">
        <w:rPr>
          <w:rFonts w:ascii="Times New Roman" w:eastAsia="Times New Roman" w:hAnsi="Times New Roman" w:cs="Times New Roman"/>
          <w:b/>
          <w:i/>
          <w:lang w:val="ro-RO" w:eastAsia="ar-SA"/>
        </w:rPr>
        <w:t xml:space="preserve">Sectorul comercial </w:t>
      </w:r>
    </w:p>
    <w:p w:rsidR="003403A7" w:rsidRPr="00760AB5" w:rsidRDefault="003403A7" w:rsidP="00760AB5">
      <w:pPr>
        <w:spacing w:after="0" w:line="360" w:lineRule="auto"/>
        <w:jc w:val="both"/>
        <w:rPr>
          <w:rFonts w:ascii="Times New Roman" w:eastAsia="Times New Roman" w:hAnsi="Times New Roman" w:cs="Times New Roman"/>
          <w:lang w:val="ro-RO" w:eastAsia="ar-SA"/>
        </w:rPr>
      </w:pPr>
    </w:p>
    <w:p w:rsidR="003403A7" w:rsidRPr="00760AB5" w:rsidRDefault="003403A7" w:rsidP="00760AB5">
      <w:pPr>
        <w:spacing w:after="0" w:line="360" w:lineRule="auto"/>
        <w:jc w:val="both"/>
        <w:rPr>
          <w:rFonts w:ascii="Times New Roman" w:eastAsia="Times New Roman" w:hAnsi="Times New Roman" w:cs="Times New Roman"/>
          <w:lang w:val="ro-RO" w:eastAsia="ar-SA"/>
        </w:rPr>
      </w:pPr>
      <w:r w:rsidRPr="00760AB5">
        <w:rPr>
          <w:rFonts w:ascii="Times New Roman" w:eastAsia="Times New Roman" w:hAnsi="Times New Roman" w:cs="Times New Roman"/>
          <w:lang w:val="ro-RO" w:eastAsia="ar-SA"/>
        </w:rPr>
        <w:t xml:space="preserve">Bariere legislative: o legislația actuală încurajează modelul descris anterior (-); </w:t>
      </w:r>
    </w:p>
    <w:p w:rsidR="003403A7" w:rsidRPr="00760AB5" w:rsidRDefault="003403A7" w:rsidP="00760AB5">
      <w:pPr>
        <w:numPr>
          <w:ilvl w:val="0"/>
          <w:numId w:val="4"/>
        </w:numPr>
        <w:suppressAutoHyphens/>
        <w:spacing w:after="0" w:line="360" w:lineRule="auto"/>
        <w:contextualSpacing/>
        <w:jc w:val="both"/>
        <w:rPr>
          <w:rFonts w:ascii="Times New Roman" w:eastAsia="SimSun" w:hAnsi="Times New Roman" w:cs="Times New Roman"/>
          <w:lang w:val="ro-RO" w:eastAsia="zh-CN"/>
        </w:rPr>
      </w:pPr>
      <w:r w:rsidRPr="00760AB5">
        <w:rPr>
          <w:rFonts w:ascii="Times New Roman" w:eastAsia="SimSun" w:hAnsi="Times New Roman" w:cs="Times New Roman"/>
          <w:lang w:val="ro-RO" w:eastAsia="zh-CN"/>
        </w:rPr>
        <w:t>în proces legislativ legea dedicată (+);</w:t>
      </w:r>
    </w:p>
    <w:p w:rsidR="003403A7" w:rsidRPr="00760AB5" w:rsidRDefault="003403A7" w:rsidP="00760AB5">
      <w:pPr>
        <w:numPr>
          <w:ilvl w:val="0"/>
          <w:numId w:val="3"/>
        </w:numPr>
        <w:suppressAutoHyphens/>
        <w:spacing w:after="0" w:line="360" w:lineRule="auto"/>
        <w:contextualSpacing/>
        <w:jc w:val="both"/>
        <w:rPr>
          <w:rFonts w:ascii="Times New Roman" w:eastAsia="SimSun" w:hAnsi="Times New Roman" w:cs="Times New Roman"/>
          <w:lang w:val="ro-RO" w:eastAsia="zh-CN"/>
        </w:rPr>
      </w:pPr>
      <w:r w:rsidRPr="00760AB5">
        <w:rPr>
          <w:rFonts w:ascii="Times New Roman" w:eastAsia="SimSun" w:hAnsi="Times New Roman" w:cs="Times New Roman"/>
          <w:lang w:val="ro-RO" w:eastAsia="zh-CN"/>
        </w:rPr>
        <w:t xml:space="preserve">în curs de realizare studiu IBA la nivel național (+); </w:t>
      </w:r>
    </w:p>
    <w:p w:rsidR="003403A7" w:rsidRPr="00760AB5" w:rsidRDefault="003403A7" w:rsidP="00760AB5">
      <w:pPr>
        <w:numPr>
          <w:ilvl w:val="0"/>
          <w:numId w:val="3"/>
        </w:numPr>
        <w:suppressAutoHyphens/>
        <w:spacing w:after="0" w:line="360" w:lineRule="auto"/>
        <w:contextualSpacing/>
        <w:jc w:val="both"/>
        <w:rPr>
          <w:rFonts w:ascii="Times New Roman" w:eastAsia="SimSun" w:hAnsi="Times New Roman" w:cs="Times New Roman"/>
          <w:lang w:val="ro-RO" w:eastAsia="zh-CN"/>
        </w:rPr>
      </w:pPr>
      <w:r w:rsidRPr="00760AB5">
        <w:rPr>
          <w:rFonts w:ascii="Times New Roman" w:eastAsia="SimSun" w:hAnsi="Times New Roman" w:cs="Times New Roman"/>
          <w:lang w:val="ro-RO" w:eastAsia="zh-CN"/>
        </w:rPr>
        <w:t>lipsa corelării donațiilor cu legislația privind sponsorizările (deductibilitate);</w:t>
      </w:r>
    </w:p>
    <w:p w:rsidR="003403A7" w:rsidRPr="00760AB5" w:rsidRDefault="003403A7" w:rsidP="00760AB5">
      <w:pPr>
        <w:numPr>
          <w:ilvl w:val="0"/>
          <w:numId w:val="3"/>
        </w:numPr>
        <w:suppressAutoHyphens/>
        <w:spacing w:after="0" w:line="360" w:lineRule="auto"/>
        <w:contextualSpacing/>
        <w:jc w:val="both"/>
        <w:rPr>
          <w:rFonts w:ascii="Times New Roman" w:eastAsia="SimSun" w:hAnsi="Times New Roman" w:cs="Times New Roman"/>
          <w:lang w:val="ro-RO" w:eastAsia="zh-CN"/>
        </w:rPr>
      </w:pPr>
      <w:r w:rsidRPr="00760AB5">
        <w:rPr>
          <w:rFonts w:ascii="Times New Roman" w:eastAsia="SimSun" w:hAnsi="Times New Roman" w:cs="Times New Roman"/>
          <w:lang w:val="ro-RO" w:eastAsia="zh-CN"/>
        </w:rPr>
        <w:t>solicitarea reducerii / eliminării TVA la alimente donate;</w:t>
      </w:r>
    </w:p>
    <w:p w:rsidR="003403A7" w:rsidRPr="00760AB5" w:rsidRDefault="003403A7" w:rsidP="00760AB5">
      <w:pPr>
        <w:numPr>
          <w:ilvl w:val="0"/>
          <w:numId w:val="3"/>
        </w:numPr>
        <w:suppressAutoHyphens/>
        <w:spacing w:after="0" w:line="360" w:lineRule="auto"/>
        <w:contextualSpacing/>
        <w:jc w:val="both"/>
        <w:rPr>
          <w:rFonts w:ascii="Times New Roman" w:eastAsia="SimSun" w:hAnsi="Times New Roman" w:cs="Times New Roman"/>
          <w:lang w:val="ro-RO" w:eastAsia="zh-CN"/>
        </w:rPr>
      </w:pPr>
      <w:r w:rsidRPr="00760AB5">
        <w:rPr>
          <w:rFonts w:ascii="Times New Roman" w:eastAsia="SimSun" w:hAnsi="Times New Roman" w:cs="Times New Roman"/>
          <w:lang w:val="ro-RO" w:eastAsia="zh-CN"/>
        </w:rPr>
        <w:t xml:space="preserve">neclarități în ceea ce privește răspunderea privind produsele (post-donație); </w:t>
      </w:r>
    </w:p>
    <w:p w:rsidR="003403A7" w:rsidRPr="00760AB5" w:rsidRDefault="003403A7" w:rsidP="00760AB5">
      <w:pPr>
        <w:numPr>
          <w:ilvl w:val="0"/>
          <w:numId w:val="3"/>
        </w:numPr>
        <w:suppressAutoHyphens/>
        <w:spacing w:after="0" w:line="360" w:lineRule="auto"/>
        <w:contextualSpacing/>
        <w:jc w:val="both"/>
        <w:rPr>
          <w:rFonts w:ascii="Times New Roman" w:eastAsia="SimSun" w:hAnsi="Times New Roman" w:cs="Times New Roman"/>
          <w:lang w:val="ro-RO" w:eastAsia="zh-CN"/>
        </w:rPr>
      </w:pPr>
      <w:r w:rsidRPr="00760AB5">
        <w:rPr>
          <w:rFonts w:ascii="Times New Roman" w:eastAsia="SimSun" w:hAnsi="Times New Roman" w:cs="Times New Roman"/>
          <w:lang w:val="ro-RO" w:eastAsia="zh-CN"/>
        </w:rPr>
        <w:t>neclarități privind terminologia (“expiră la data de ...” “a se consuma de preferință înainte de ...”) și statutul produselor (forme acceptate de valorificare) în afara acestor termene;</w:t>
      </w:r>
    </w:p>
    <w:p w:rsidR="003403A7" w:rsidRPr="00760AB5" w:rsidRDefault="003403A7" w:rsidP="00760AB5">
      <w:pPr>
        <w:numPr>
          <w:ilvl w:val="0"/>
          <w:numId w:val="3"/>
        </w:numPr>
        <w:suppressAutoHyphens/>
        <w:spacing w:after="0" w:line="360" w:lineRule="auto"/>
        <w:contextualSpacing/>
        <w:jc w:val="both"/>
        <w:rPr>
          <w:rFonts w:ascii="Times New Roman" w:eastAsia="SimSun" w:hAnsi="Times New Roman" w:cs="Times New Roman"/>
          <w:lang w:val="ro-RO" w:eastAsia="zh-CN"/>
        </w:rPr>
      </w:pPr>
      <w:r w:rsidRPr="00760AB5">
        <w:rPr>
          <w:rFonts w:ascii="Times New Roman" w:eastAsia="SimSun" w:hAnsi="Times New Roman" w:cs="Times New Roman"/>
          <w:lang w:val="ro-RO" w:eastAsia="zh-CN"/>
        </w:rPr>
        <w:t>lipsa clarității în ceea ce privește formele de valorificare permise (post-don</w:t>
      </w:r>
      <w:r w:rsidR="000B148D">
        <w:rPr>
          <w:rFonts w:ascii="Times New Roman" w:eastAsia="SimSun" w:hAnsi="Times New Roman" w:cs="Times New Roman"/>
          <w:lang w:val="ro-RO" w:eastAsia="zh-CN"/>
        </w:rPr>
        <w:t xml:space="preserve">ație, gratuit </w:t>
      </w:r>
      <w:proofErr w:type="spellStart"/>
      <w:r w:rsidR="000B148D">
        <w:rPr>
          <w:rFonts w:ascii="Times New Roman" w:eastAsia="SimSun" w:hAnsi="Times New Roman" w:cs="Times New Roman"/>
          <w:lang w:val="ro-RO" w:eastAsia="zh-CN"/>
        </w:rPr>
        <w:t>vs</w:t>
      </w:r>
      <w:proofErr w:type="spellEnd"/>
      <w:r w:rsidR="000B148D">
        <w:rPr>
          <w:rFonts w:ascii="Times New Roman" w:eastAsia="SimSun" w:hAnsi="Times New Roman" w:cs="Times New Roman"/>
          <w:lang w:val="ro-RO" w:eastAsia="zh-CN"/>
        </w:rPr>
        <w:t xml:space="preserve"> contra cost), b</w:t>
      </w:r>
      <w:r w:rsidRPr="00760AB5">
        <w:rPr>
          <w:rFonts w:ascii="Times New Roman" w:eastAsia="SimSun" w:hAnsi="Times New Roman" w:cs="Times New Roman"/>
          <w:lang w:val="ro-RO" w:eastAsia="zh-CN"/>
        </w:rPr>
        <w:t xml:space="preserve">ariere logistice; </w:t>
      </w:r>
    </w:p>
    <w:p w:rsidR="003403A7" w:rsidRPr="00760AB5" w:rsidRDefault="003403A7" w:rsidP="00760AB5">
      <w:pPr>
        <w:numPr>
          <w:ilvl w:val="0"/>
          <w:numId w:val="3"/>
        </w:numPr>
        <w:suppressAutoHyphens/>
        <w:spacing w:after="0" w:line="360" w:lineRule="auto"/>
        <w:contextualSpacing/>
        <w:jc w:val="both"/>
        <w:rPr>
          <w:rFonts w:ascii="Times New Roman" w:eastAsia="SimSun" w:hAnsi="Times New Roman" w:cs="Times New Roman"/>
          <w:lang w:val="ro-RO" w:eastAsia="zh-CN"/>
        </w:rPr>
      </w:pPr>
      <w:r w:rsidRPr="00760AB5">
        <w:rPr>
          <w:rFonts w:ascii="Times New Roman" w:eastAsia="SimSun" w:hAnsi="Times New Roman" w:cs="Times New Roman"/>
          <w:lang w:val="ro-RO" w:eastAsia="zh-CN"/>
        </w:rPr>
        <w:t>Capacitate redusă a sectorului ONG / business social de preluare a surplusului, cu respectarea normelor igienico-sanitare în vigoare și respectarea unor fluxuri constante;</w:t>
      </w:r>
    </w:p>
    <w:p w:rsidR="003403A7" w:rsidRPr="00760AB5" w:rsidRDefault="003403A7" w:rsidP="00760AB5">
      <w:pPr>
        <w:numPr>
          <w:ilvl w:val="0"/>
          <w:numId w:val="3"/>
        </w:numPr>
        <w:suppressAutoHyphens/>
        <w:spacing w:after="0" w:line="360" w:lineRule="auto"/>
        <w:contextualSpacing/>
        <w:jc w:val="both"/>
        <w:rPr>
          <w:rFonts w:ascii="Times New Roman" w:eastAsia="SimSun" w:hAnsi="Times New Roman" w:cs="Times New Roman"/>
          <w:lang w:val="ro-RO" w:eastAsia="zh-CN"/>
        </w:rPr>
      </w:pPr>
      <w:r w:rsidRPr="00760AB5">
        <w:rPr>
          <w:rFonts w:ascii="Times New Roman" w:eastAsia="SimSun" w:hAnsi="Times New Roman" w:cs="Times New Roman"/>
          <w:lang w:val="ro-RO" w:eastAsia="zh-CN"/>
        </w:rPr>
        <w:t xml:space="preserve">Lipsa instrumentelor de finanțare pentru dezvoltarea capacităților (de transport, refrigerare, stocare, distribuție etc.); </w:t>
      </w:r>
    </w:p>
    <w:p w:rsidR="003403A7" w:rsidRPr="00760AB5" w:rsidRDefault="003403A7" w:rsidP="00760AB5">
      <w:pPr>
        <w:numPr>
          <w:ilvl w:val="0"/>
          <w:numId w:val="3"/>
        </w:numPr>
        <w:suppressAutoHyphens/>
        <w:spacing w:after="0" w:line="360" w:lineRule="auto"/>
        <w:contextualSpacing/>
        <w:jc w:val="both"/>
        <w:rPr>
          <w:rFonts w:ascii="Times New Roman" w:eastAsia="SimSun" w:hAnsi="Times New Roman" w:cs="Times New Roman"/>
          <w:lang w:val="ro-RO" w:eastAsia="zh-CN"/>
        </w:rPr>
      </w:pPr>
      <w:r w:rsidRPr="00760AB5">
        <w:rPr>
          <w:rFonts w:ascii="Times New Roman" w:eastAsia="SimSun" w:hAnsi="Times New Roman" w:cs="Times New Roman"/>
          <w:lang w:val="ro-RO" w:eastAsia="zh-CN"/>
        </w:rPr>
        <w:t xml:space="preserve">Lipsa băncilor de alimente la nivelul administrațiilor locale / centrale; </w:t>
      </w:r>
    </w:p>
    <w:p w:rsidR="003403A7" w:rsidRPr="00760AB5" w:rsidRDefault="003403A7" w:rsidP="00760AB5">
      <w:pPr>
        <w:numPr>
          <w:ilvl w:val="0"/>
          <w:numId w:val="3"/>
        </w:numPr>
        <w:suppressAutoHyphens/>
        <w:spacing w:after="0" w:line="360" w:lineRule="auto"/>
        <w:contextualSpacing/>
        <w:jc w:val="both"/>
        <w:rPr>
          <w:rFonts w:ascii="Times New Roman" w:eastAsia="SimSun" w:hAnsi="Times New Roman" w:cs="Times New Roman"/>
          <w:b/>
          <w:lang w:val="ro-RO" w:eastAsia="ro-RO"/>
        </w:rPr>
      </w:pPr>
      <w:r w:rsidRPr="00760AB5">
        <w:rPr>
          <w:rFonts w:ascii="Times New Roman" w:eastAsia="SimSun" w:hAnsi="Times New Roman" w:cs="Times New Roman"/>
          <w:lang w:val="ro-RO" w:eastAsia="zh-CN"/>
        </w:rPr>
        <w:t>Lipsa unei practici privind trasabilitatea produselor alimentare.</w:t>
      </w:r>
      <w:r w:rsidR="000842E6" w:rsidRPr="00760AB5">
        <w:rPr>
          <w:rFonts w:ascii="Times New Roman" w:eastAsia="SimSun" w:hAnsi="Times New Roman" w:cs="Times New Roman"/>
          <w:vertAlign w:val="superscript"/>
          <w:lang w:val="ro-RO" w:eastAsia="zh-CN"/>
        </w:rPr>
        <w:t>3</w:t>
      </w:r>
    </w:p>
    <w:p w:rsidR="000842E6" w:rsidRPr="00760AB5" w:rsidRDefault="000842E6" w:rsidP="00760AB5">
      <w:pPr>
        <w:spacing w:after="0" w:line="360" w:lineRule="auto"/>
        <w:jc w:val="both"/>
        <w:rPr>
          <w:rFonts w:ascii="Times New Roman" w:eastAsia="Times New Roman" w:hAnsi="Times New Roman" w:cs="Times New Roman"/>
          <w:b/>
          <w:lang w:val="ro-RO" w:eastAsia="ar-SA"/>
        </w:rPr>
      </w:pPr>
    </w:p>
    <w:p w:rsidR="00C54953" w:rsidRPr="00760AB5" w:rsidRDefault="00C54953" w:rsidP="00760AB5">
      <w:pPr>
        <w:spacing w:after="0" w:line="360" w:lineRule="auto"/>
        <w:jc w:val="both"/>
        <w:rPr>
          <w:rFonts w:ascii="Times New Roman" w:eastAsia="Times New Roman" w:hAnsi="Times New Roman" w:cs="Times New Roman"/>
          <w:b/>
          <w:lang w:val="ro-RO" w:eastAsia="ar-SA"/>
        </w:rPr>
      </w:pPr>
    </w:p>
    <w:p w:rsidR="00DC5AD8" w:rsidRDefault="00DC5AD8" w:rsidP="00760AB5">
      <w:pPr>
        <w:spacing w:after="0" w:line="360" w:lineRule="auto"/>
        <w:jc w:val="both"/>
        <w:rPr>
          <w:rFonts w:ascii="Times New Roman" w:eastAsia="Times New Roman" w:hAnsi="Times New Roman" w:cs="Times New Roman"/>
          <w:b/>
          <w:lang w:val="ro-RO" w:eastAsia="ar-SA"/>
        </w:rPr>
      </w:pPr>
    </w:p>
    <w:p w:rsidR="000952DF" w:rsidRDefault="000952DF" w:rsidP="00760AB5">
      <w:pPr>
        <w:spacing w:after="0" w:line="360" w:lineRule="auto"/>
        <w:jc w:val="both"/>
        <w:rPr>
          <w:rFonts w:ascii="Times New Roman" w:eastAsia="Times New Roman" w:hAnsi="Times New Roman" w:cs="Times New Roman"/>
          <w:b/>
          <w:lang w:val="ro-RO" w:eastAsia="ar-SA"/>
        </w:rPr>
      </w:pPr>
    </w:p>
    <w:p w:rsidR="000952DF" w:rsidRDefault="000952DF" w:rsidP="00760AB5">
      <w:pPr>
        <w:spacing w:after="0" w:line="360" w:lineRule="auto"/>
        <w:jc w:val="both"/>
        <w:rPr>
          <w:rFonts w:ascii="Times New Roman" w:eastAsia="Times New Roman" w:hAnsi="Times New Roman" w:cs="Times New Roman"/>
          <w:b/>
          <w:lang w:val="ro-RO" w:eastAsia="ar-SA"/>
        </w:rPr>
      </w:pPr>
    </w:p>
    <w:p w:rsidR="000952DF" w:rsidRDefault="000952DF" w:rsidP="00760AB5">
      <w:pPr>
        <w:spacing w:after="0" w:line="360" w:lineRule="auto"/>
        <w:jc w:val="both"/>
        <w:rPr>
          <w:rFonts w:ascii="Times New Roman" w:eastAsia="Times New Roman" w:hAnsi="Times New Roman" w:cs="Times New Roman"/>
          <w:b/>
          <w:lang w:val="ro-RO" w:eastAsia="ar-SA"/>
        </w:rPr>
      </w:pPr>
    </w:p>
    <w:p w:rsidR="00502F98" w:rsidRDefault="00502F98" w:rsidP="00760AB5">
      <w:pPr>
        <w:spacing w:after="0" w:line="360" w:lineRule="auto"/>
        <w:jc w:val="both"/>
        <w:rPr>
          <w:rFonts w:ascii="Times New Roman" w:eastAsia="Times New Roman" w:hAnsi="Times New Roman" w:cs="Times New Roman"/>
          <w:b/>
          <w:lang w:val="ro-RO" w:eastAsia="ar-SA"/>
        </w:rPr>
      </w:pPr>
    </w:p>
    <w:p w:rsidR="00502F98" w:rsidRDefault="00502F98" w:rsidP="00760AB5">
      <w:pPr>
        <w:spacing w:after="0" w:line="360" w:lineRule="auto"/>
        <w:jc w:val="both"/>
        <w:rPr>
          <w:rFonts w:ascii="Times New Roman" w:eastAsia="Times New Roman" w:hAnsi="Times New Roman" w:cs="Times New Roman"/>
          <w:b/>
          <w:lang w:val="ro-RO" w:eastAsia="ar-SA"/>
        </w:rPr>
      </w:pPr>
    </w:p>
    <w:p w:rsidR="00DC5AD8" w:rsidRDefault="00DC5AD8" w:rsidP="00760AB5">
      <w:pPr>
        <w:spacing w:after="0" w:line="360" w:lineRule="auto"/>
        <w:jc w:val="both"/>
        <w:rPr>
          <w:rFonts w:ascii="Times New Roman" w:eastAsia="Times New Roman" w:hAnsi="Times New Roman" w:cs="Times New Roman"/>
          <w:b/>
          <w:lang w:val="ro-RO" w:eastAsia="ar-SA"/>
        </w:rPr>
      </w:pPr>
    </w:p>
    <w:p w:rsidR="003403A7" w:rsidRPr="00760AB5" w:rsidRDefault="000842E6" w:rsidP="00760AB5">
      <w:pPr>
        <w:spacing w:after="0" w:line="360" w:lineRule="auto"/>
        <w:jc w:val="both"/>
        <w:rPr>
          <w:rFonts w:ascii="Times New Roman" w:eastAsia="Times New Roman" w:hAnsi="Times New Roman" w:cs="Times New Roman"/>
          <w:b/>
          <w:lang w:val="ro-RO" w:eastAsia="ar-SA"/>
        </w:rPr>
      </w:pPr>
      <w:r w:rsidRPr="00760AB5">
        <w:rPr>
          <w:rFonts w:ascii="Times New Roman" w:eastAsia="Times New Roman" w:hAnsi="Times New Roman" w:cs="Times New Roman"/>
          <w:b/>
          <w:lang w:val="ro-RO" w:eastAsia="ar-SA"/>
        </w:rPr>
        <w:lastRenderedPageBreak/>
        <w:t xml:space="preserve">Rezultate preliminare studiu </w:t>
      </w:r>
      <w:r w:rsidR="00EB1240" w:rsidRPr="00760AB5">
        <w:rPr>
          <w:rFonts w:ascii="Times New Roman" w:eastAsia="Times New Roman" w:hAnsi="Times New Roman" w:cs="Times New Roman"/>
          <w:b/>
          <w:i/>
          <w:lang w:val="ro-RO" w:eastAsia="ar-SA"/>
        </w:rPr>
        <w:t>România împotriva risipei de hrană</w:t>
      </w:r>
      <w:r w:rsidR="00EB1240" w:rsidRPr="00760AB5">
        <w:rPr>
          <w:rFonts w:ascii="Times New Roman" w:eastAsia="Times New Roman" w:hAnsi="Times New Roman" w:cs="Times New Roman"/>
          <w:b/>
          <w:lang w:val="ro-RO" w:eastAsia="ar-SA"/>
        </w:rPr>
        <w:t xml:space="preserve"> </w:t>
      </w:r>
      <w:r w:rsidRPr="00760AB5">
        <w:rPr>
          <w:rFonts w:ascii="Times New Roman" w:eastAsia="Times New Roman" w:hAnsi="Times New Roman" w:cs="Times New Roman"/>
          <w:b/>
          <w:lang w:val="ro-RO" w:eastAsia="ar-SA"/>
        </w:rPr>
        <w:t>(3)</w:t>
      </w:r>
    </w:p>
    <w:p w:rsidR="003403A7" w:rsidRPr="00760AB5" w:rsidRDefault="003403A7" w:rsidP="00760AB5">
      <w:pPr>
        <w:spacing w:after="0" w:line="360" w:lineRule="auto"/>
        <w:jc w:val="both"/>
        <w:rPr>
          <w:rFonts w:ascii="Times New Roman" w:eastAsia="Times New Roman" w:hAnsi="Times New Roman" w:cs="Times New Roman"/>
          <w:i/>
          <w:lang w:val="ro-RO" w:eastAsia="ar-SA"/>
        </w:rPr>
      </w:pPr>
      <w:r w:rsidRPr="00760AB5">
        <w:rPr>
          <w:rFonts w:ascii="Times New Roman" w:eastAsia="Times New Roman" w:hAnsi="Times New Roman" w:cs="Times New Roman"/>
          <w:b/>
          <w:i/>
          <w:lang w:val="ro-RO" w:eastAsia="ar-SA"/>
        </w:rPr>
        <w:t>Legislativ</w:t>
      </w:r>
      <w:r w:rsidRPr="00760AB5">
        <w:rPr>
          <w:rFonts w:ascii="Times New Roman" w:eastAsia="Times New Roman" w:hAnsi="Times New Roman" w:cs="Times New Roman"/>
          <w:i/>
          <w:lang w:val="ro-RO" w:eastAsia="ar-SA"/>
        </w:rPr>
        <w:t xml:space="preserve"> </w:t>
      </w:r>
    </w:p>
    <w:p w:rsidR="003403A7" w:rsidRPr="00760AB5" w:rsidRDefault="003403A7" w:rsidP="00760AB5">
      <w:pPr>
        <w:spacing w:after="0" w:line="360" w:lineRule="auto"/>
        <w:jc w:val="both"/>
        <w:rPr>
          <w:rFonts w:ascii="Times New Roman" w:eastAsia="Times New Roman" w:hAnsi="Times New Roman" w:cs="Times New Roman"/>
          <w:lang w:val="ro-RO" w:eastAsia="ar-SA"/>
        </w:rPr>
      </w:pPr>
    </w:p>
    <w:p w:rsidR="003403A7" w:rsidRPr="00760AB5" w:rsidRDefault="003403A7" w:rsidP="00760AB5">
      <w:pPr>
        <w:spacing w:after="0" w:line="360" w:lineRule="auto"/>
        <w:jc w:val="both"/>
        <w:rPr>
          <w:rFonts w:ascii="Times New Roman" w:eastAsia="Times New Roman" w:hAnsi="Times New Roman" w:cs="Times New Roman"/>
          <w:lang w:val="ro-RO" w:eastAsia="ar-SA"/>
        </w:rPr>
      </w:pPr>
      <w:r w:rsidRPr="00760AB5">
        <w:rPr>
          <w:rFonts w:ascii="Times New Roman" w:eastAsia="Times New Roman" w:hAnsi="Times New Roman" w:cs="Times New Roman"/>
          <w:lang w:val="ro-RO" w:eastAsia="ar-SA"/>
        </w:rPr>
        <w:t xml:space="preserve">Practici europene de succes / de urmat </w:t>
      </w:r>
    </w:p>
    <w:p w:rsidR="003403A7" w:rsidRPr="00760AB5" w:rsidRDefault="003403A7" w:rsidP="00760AB5">
      <w:pPr>
        <w:numPr>
          <w:ilvl w:val="0"/>
          <w:numId w:val="3"/>
        </w:numPr>
        <w:suppressAutoHyphens/>
        <w:spacing w:after="0" w:line="360" w:lineRule="auto"/>
        <w:contextualSpacing/>
        <w:jc w:val="both"/>
        <w:rPr>
          <w:rFonts w:ascii="Times New Roman" w:eastAsia="SimSun" w:hAnsi="Times New Roman" w:cs="Times New Roman"/>
          <w:lang w:val="ro-RO" w:eastAsia="zh-CN"/>
        </w:rPr>
      </w:pPr>
      <w:r w:rsidRPr="00760AB5">
        <w:rPr>
          <w:rFonts w:ascii="Times New Roman" w:eastAsia="SimSun" w:hAnsi="Times New Roman" w:cs="Times New Roman"/>
          <w:lang w:val="ro-RO" w:eastAsia="zh-CN"/>
        </w:rPr>
        <w:t xml:space="preserve">Ghid privind interpretarea durabilităţii minime a produselor alimentare pentru băncile alimentare şi organizaţiile de caritate în Belgia – ghid pentru evaluarea conservării produselor alimentare după ce acestea au atins sau au depăşit termenul de durabilitate minimă; </w:t>
      </w:r>
    </w:p>
    <w:p w:rsidR="003403A7" w:rsidRPr="00760AB5" w:rsidRDefault="003403A7" w:rsidP="00760AB5">
      <w:pPr>
        <w:numPr>
          <w:ilvl w:val="0"/>
          <w:numId w:val="3"/>
        </w:numPr>
        <w:suppressAutoHyphens/>
        <w:spacing w:after="0" w:line="360" w:lineRule="auto"/>
        <w:contextualSpacing/>
        <w:jc w:val="both"/>
        <w:rPr>
          <w:rFonts w:ascii="Times New Roman" w:eastAsia="SimSun" w:hAnsi="Times New Roman" w:cs="Times New Roman"/>
          <w:lang w:val="ro-RO" w:eastAsia="zh-CN"/>
        </w:rPr>
      </w:pPr>
      <w:r w:rsidRPr="00760AB5">
        <w:rPr>
          <w:rFonts w:ascii="Times New Roman" w:eastAsia="SimSun" w:hAnsi="Times New Roman" w:cs="Times New Roman"/>
          <w:lang w:val="ro-RO" w:eastAsia="zh-CN"/>
        </w:rPr>
        <w:t xml:space="preserve">Interpretarea trasabilității produselor alimentare în Belgia – conform căreia lista </w:t>
      </w:r>
      <w:proofErr w:type="spellStart"/>
      <w:r w:rsidRPr="00760AB5">
        <w:rPr>
          <w:rFonts w:ascii="Times New Roman" w:eastAsia="SimSun" w:hAnsi="Times New Roman" w:cs="Times New Roman"/>
          <w:lang w:val="ro-RO" w:eastAsia="zh-CN"/>
        </w:rPr>
        <w:t>retailerilor</w:t>
      </w:r>
      <w:proofErr w:type="spellEnd"/>
      <w:r w:rsidRPr="00760AB5">
        <w:rPr>
          <w:rFonts w:ascii="Times New Roman" w:eastAsia="SimSun" w:hAnsi="Times New Roman" w:cs="Times New Roman"/>
          <w:lang w:val="ro-RO" w:eastAsia="zh-CN"/>
        </w:rPr>
        <w:t xml:space="preserve">/ producătorilor care au donat produse alimentare poate servi drept dovadă la etapa de intrare a produselor, iar lista băncilor de alimente şi organizaţiilor de caritate poate servi drept dovadă pentru etapa de ieşire a produselor din circuitul alimentar, simplificând astfel sarcinile birocratice pentru procesul de donare a alimentelor; </w:t>
      </w:r>
    </w:p>
    <w:p w:rsidR="003403A7" w:rsidRPr="00760AB5" w:rsidRDefault="003403A7" w:rsidP="00760AB5">
      <w:pPr>
        <w:numPr>
          <w:ilvl w:val="0"/>
          <w:numId w:val="3"/>
        </w:numPr>
        <w:suppressAutoHyphens/>
        <w:spacing w:after="0" w:line="360" w:lineRule="auto"/>
        <w:contextualSpacing/>
        <w:jc w:val="both"/>
        <w:rPr>
          <w:rFonts w:ascii="Times New Roman" w:eastAsia="SimSun" w:hAnsi="Times New Roman" w:cs="Times New Roman"/>
          <w:lang w:val="ro-RO" w:eastAsia="zh-CN"/>
        </w:rPr>
      </w:pPr>
      <w:r w:rsidRPr="00760AB5">
        <w:rPr>
          <w:rFonts w:ascii="Times New Roman" w:eastAsia="SimSun" w:hAnsi="Times New Roman" w:cs="Times New Roman"/>
          <w:lang w:val="ro-RO" w:eastAsia="zh-CN"/>
        </w:rPr>
        <w:t>Legea bunului samaritean din Italia - identifică banca alimentară ca fiind consumatorul final al pr</w:t>
      </w:r>
      <w:r w:rsidR="000952DF">
        <w:rPr>
          <w:rFonts w:ascii="Times New Roman" w:eastAsia="SimSun" w:hAnsi="Times New Roman" w:cs="Times New Roman"/>
          <w:lang w:val="ro-RO" w:eastAsia="zh-CN"/>
        </w:rPr>
        <w:t>oduselor donate; o Interpretare</w:t>
      </w:r>
      <w:r w:rsidRPr="00760AB5">
        <w:rPr>
          <w:rFonts w:ascii="Times New Roman" w:eastAsia="SimSun" w:hAnsi="Times New Roman" w:cs="Times New Roman"/>
          <w:lang w:val="ro-RO" w:eastAsia="zh-CN"/>
        </w:rPr>
        <w:t xml:space="preserve"> a Directivei privind TVA-ul în Belgia – este vorba despre o Decizie a Belgiei care clarifică recomandările Comisiei Europene de stabilire a valorii produselor alimentare apropiate de data expirării, foarte scăzute sau chiar la zero;</w:t>
      </w:r>
    </w:p>
    <w:p w:rsidR="003403A7" w:rsidRPr="00760AB5" w:rsidRDefault="003403A7" w:rsidP="00760AB5">
      <w:pPr>
        <w:numPr>
          <w:ilvl w:val="0"/>
          <w:numId w:val="3"/>
        </w:numPr>
        <w:suppressAutoHyphens/>
        <w:spacing w:after="0" w:line="360" w:lineRule="auto"/>
        <w:contextualSpacing/>
        <w:jc w:val="both"/>
        <w:rPr>
          <w:rFonts w:ascii="Times New Roman" w:eastAsia="SimSun" w:hAnsi="Times New Roman" w:cs="Times New Roman"/>
          <w:lang w:val="ro-RO" w:eastAsia="zh-CN"/>
        </w:rPr>
      </w:pPr>
      <w:r w:rsidRPr="00760AB5">
        <w:rPr>
          <w:rFonts w:ascii="Times New Roman" w:eastAsia="SimSun" w:hAnsi="Times New Roman" w:cs="Times New Roman"/>
          <w:lang w:val="ro-RO" w:eastAsia="zh-CN"/>
        </w:rPr>
        <w:t xml:space="preserve">Stimulente fiscale în Franţa – Donatorii de alimente se califică pentru un credit fiscal egal cu 60% din valoarea produselor alimentare donate, până la o limită de 0,5% din veniturile companiilor supuse impozitului pe profit; </w:t>
      </w:r>
    </w:p>
    <w:p w:rsidR="00C54953" w:rsidRPr="00760AB5" w:rsidRDefault="003403A7" w:rsidP="00760AB5">
      <w:pPr>
        <w:numPr>
          <w:ilvl w:val="0"/>
          <w:numId w:val="3"/>
        </w:numPr>
        <w:suppressAutoHyphens/>
        <w:spacing w:after="0" w:line="360" w:lineRule="auto"/>
        <w:contextualSpacing/>
        <w:jc w:val="both"/>
        <w:rPr>
          <w:rFonts w:ascii="Times New Roman" w:eastAsia="SimSun" w:hAnsi="Times New Roman" w:cs="Times New Roman"/>
          <w:b/>
          <w:lang w:val="ro-RO" w:eastAsia="ro-RO"/>
        </w:rPr>
      </w:pPr>
      <w:r w:rsidRPr="00760AB5">
        <w:rPr>
          <w:rFonts w:ascii="Times New Roman" w:eastAsia="SimSun" w:hAnsi="Times New Roman" w:cs="Times New Roman"/>
          <w:lang w:val="ro-RO" w:eastAsia="zh-CN"/>
        </w:rPr>
        <w:t>Aplicarea ierarhiei deşeurilor alimentare în Franţa – fiind mult mai scump pentru companii să trimită alimentele care nu mai pot fi puse pe piaţă, către digestia anaerobă decât să le doneze băncilor alimentare, trimiţând astfel semnale financiare adecvate în raport cu ierarhia deşeurilor.</w:t>
      </w:r>
    </w:p>
    <w:p w:rsidR="00C54953" w:rsidRPr="00760AB5" w:rsidRDefault="00C54953" w:rsidP="00760AB5">
      <w:pPr>
        <w:spacing w:after="0" w:line="360" w:lineRule="auto"/>
        <w:jc w:val="both"/>
        <w:rPr>
          <w:rFonts w:ascii="Times New Roman" w:eastAsia="Times New Roman" w:hAnsi="Times New Roman" w:cs="Times New Roman"/>
          <w:b/>
          <w:lang w:val="ro-RO" w:eastAsia="ar-SA"/>
        </w:rPr>
      </w:pPr>
    </w:p>
    <w:p w:rsidR="00DC5AD8" w:rsidRDefault="00DC5AD8" w:rsidP="00760AB5">
      <w:pPr>
        <w:spacing w:after="0" w:line="360" w:lineRule="auto"/>
        <w:jc w:val="both"/>
        <w:rPr>
          <w:rFonts w:ascii="Times New Roman" w:eastAsia="Times New Roman" w:hAnsi="Times New Roman" w:cs="Times New Roman"/>
          <w:b/>
          <w:lang w:val="ro-RO" w:eastAsia="ar-SA"/>
        </w:rPr>
      </w:pPr>
    </w:p>
    <w:p w:rsidR="00DC5AD8" w:rsidRDefault="00DC5AD8" w:rsidP="00760AB5">
      <w:pPr>
        <w:spacing w:after="0" w:line="360" w:lineRule="auto"/>
        <w:jc w:val="both"/>
        <w:rPr>
          <w:rFonts w:ascii="Times New Roman" w:eastAsia="Times New Roman" w:hAnsi="Times New Roman" w:cs="Times New Roman"/>
          <w:b/>
          <w:lang w:val="ro-RO" w:eastAsia="ar-SA"/>
        </w:rPr>
      </w:pPr>
    </w:p>
    <w:p w:rsidR="00DC5AD8" w:rsidRDefault="00DC5AD8" w:rsidP="00760AB5">
      <w:pPr>
        <w:spacing w:after="0" w:line="360" w:lineRule="auto"/>
        <w:jc w:val="both"/>
        <w:rPr>
          <w:rFonts w:ascii="Times New Roman" w:eastAsia="Times New Roman" w:hAnsi="Times New Roman" w:cs="Times New Roman"/>
          <w:b/>
          <w:lang w:val="ro-RO" w:eastAsia="ar-SA"/>
        </w:rPr>
      </w:pPr>
    </w:p>
    <w:p w:rsidR="00DC5AD8" w:rsidRDefault="00DC5AD8" w:rsidP="00760AB5">
      <w:pPr>
        <w:spacing w:after="0" w:line="360" w:lineRule="auto"/>
        <w:jc w:val="both"/>
        <w:rPr>
          <w:rFonts w:ascii="Times New Roman" w:eastAsia="Times New Roman" w:hAnsi="Times New Roman" w:cs="Times New Roman"/>
          <w:b/>
          <w:lang w:val="ro-RO" w:eastAsia="ar-SA"/>
        </w:rPr>
      </w:pPr>
    </w:p>
    <w:p w:rsidR="00DC5AD8" w:rsidRDefault="00DC5AD8" w:rsidP="00760AB5">
      <w:pPr>
        <w:spacing w:after="0" w:line="360" w:lineRule="auto"/>
        <w:jc w:val="both"/>
        <w:rPr>
          <w:rFonts w:ascii="Times New Roman" w:eastAsia="Times New Roman" w:hAnsi="Times New Roman" w:cs="Times New Roman"/>
          <w:b/>
          <w:lang w:val="ro-RO" w:eastAsia="ar-SA"/>
        </w:rPr>
      </w:pPr>
    </w:p>
    <w:p w:rsidR="00DC5AD8" w:rsidRDefault="00DC5AD8" w:rsidP="00760AB5">
      <w:pPr>
        <w:spacing w:after="0" w:line="360" w:lineRule="auto"/>
        <w:jc w:val="both"/>
        <w:rPr>
          <w:rFonts w:ascii="Times New Roman" w:eastAsia="Times New Roman" w:hAnsi="Times New Roman" w:cs="Times New Roman"/>
          <w:b/>
          <w:lang w:val="ro-RO" w:eastAsia="ar-SA"/>
        </w:rPr>
      </w:pPr>
    </w:p>
    <w:p w:rsidR="00DC5AD8" w:rsidRDefault="00DC5AD8" w:rsidP="00760AB5">
      <w:pPr>
        <w:spacing w:after="0" w:line="360" w:lineRule="auto"/>
        <w:jc w:val="both"/>
        <w:rPr>
          <w:rFonts w:ascii="Times New Roman" w:eastAsia="Times New Roman" w:hAnsi="Times New Roman" w:cs="Times New Roman"/>
          <w:b/>
          <w:lang w:val="ro-RO" w:eastAsia="ar-SA"/>
        </w:rPr>
      </w:pPr>
    </w:p>
    <w:p w:rsidR="00DC5AD8" w:rsidRDefault="00DC5AD8" w:rsidP="00760AB5">
      <w:pPr>
        <w:spacing w:after="0" w:line="360" w:lineRule="auto"/>
        <w:jc w:val="both"/>
        <w:rPr>
          <w:rFonts w:ascii="Times New Roman" w:eastAsia="Times New Roman" w:hAnsi="Times New Roman" w:cs="Times New Roman"/>
          <w:b/>
          <w:lang w:val="ro-RO" w:eastAsia="ar-SA"/>
        </w:rPr>
      </w:pPr>
    </w:p>
    <w:p w:rsidR="00DC5AD8" w:rsidRDefault="00DC5AD8" w:rsidP="00760AB5">
      <w:pPr>
        <w:spacing w:after="0" w:line="360" w:lineRule="auto"/>
        <w:jc w:val="both"/>
        <w:rPr>
          <w:rFonts w:ascii="Times New Roman" w:eastAsia="Times New Roman" w:hAnsi="Times New Roman" w:cs="Times New Roman"/>
          <w:b/>
          <w:lang w:val="ro-RO" w:eastAsia="ar-SA"/>
        </w:rPr>
      </w:pPr>
    </w:p>
    <w:p w:rsidR="00DC5AD8" w:rsidRDefault="00DC5AD8" w:rsidP="00760AB5">
      <w:pPr>
        <w:spacing w:after="0" w:line="360" w:lineRule="auto"/>
        <w:jc w:val="both"/>
        <w:rPr>
          <w:rFonts w:ascii="Times New Roman" w:eastAsia="Times New Roman" w:hAnsi="Times New Roman" w:cs="Times New Roman"/>
          <w:b/>
          <w:lang w:val="ro-RO" w:eastAsia="ar-SA"/>
        </w:rPr>
      </w:pPr>
    </w:p>
    <w:p w:rsidR="00DC5AD8" w:rsidRDefault="00DC5AD8" w:rsidP="00760AB5">
      <w:pPr>
        <w:spacing w:after="0" w:line="360" w:lineRule="auto"/>
        <w:jc w:val="both"/>
        <w:rPr>
          <w:rFonts w:ascii="Times New Roman" w:eastAsia="Times New Roman" w:hAnsi="Times New Roman" w:cs="Times New Roman"/>
          <w:b/>
          <w:lang w:val="ro-RO" w:eastAsia="ar-SA"/>
        </w:rPr>
      </w:pPr>
    </w:p>
    <w:p w:rsidR="00DC5AD8" w:rsidRDefault="00DC5AD8" w:rsidP="00760AB5">
      <w:pPr>
        <w:spacing w:after="0" w:line="360" w:lineRule="auto"/>
        <w:jc w:val="both"/>
        <w:rPr>
          <w:rFonts w:ascii="Times New Roman" w:eastAsia="Times New Roman" w:hAnsi="Times New Roman" w:cs="Times New Roman"/>
          <w:b/>
          <w:lang w:val="ro-RO" w:eastAsia="ar-SA"/>
        </w:rPr>
      </w:pPr>
    </w:p>
    <w:p w:rsidR="00DC5AD8" w:rsidRDefault="00DC5AD8" w:rsidP="00760AB5">
      <w:pPr>
        <w:spacing w:after="0" w:line="360" w:lineRule="auto"/>
        <w:jc w:val="both"/>
        <w:rPr>
          <w:rFonts w:ascii="Times New Roman" w:eastAsia="Times New Roman" w:hAnsi="Times New Roman" w:cs="Times New Roman"/>
          <w:b/>
          <w:lang w:val="ro-RO" w:eastAsia="ar-SA"/>
        </w:rPr>
      </w:pPr>
    </w:p>
    <w:p w:rsidR="003403A7" w:rsidRPr="00760AB5" w:rsidRDefault="003403A7" w:rsidP="00760AB5">
      <w:pPr>
        <w:spacing w:after="0" w:line="360" w:lineRule="auto"/>
        <w:jc w:val="both"/>
        <w:rPr>
          <w:rFonts w:ascii="Times New Roman" w:eastAsia="Times New Roman" w:hAnsi="Times New Roman" w:cs="Times New Roman"/>
          <w:b/>
          <w:lang w:val="ro-RO" w:eastAsia="ar-SA"/>
        </w:rPr>
      </w:pPr>
      <w:r w:rsidRPr="00760AB5">
        <w:rPr>
          <w:rFonts w:ascii="Times New Roman" w:eastAsia="Times New Roman" w:hAnsi="Times New Roman" w:cs="Times New Roman"/>
          <w:b/>
          <w:lang w:val="ro-RO" w:eastAsia="ar-SA"/>
        </w:rPr>
        <w:lastRenderedPageBreak/>
        <w:t xml:space="preserve">Rezultate preliminare studiu </w:t>
      </w:r>
      <w:r w:rsidR="00E13104" w:rsidRPr="00760AB5">
        <w:rPr>
          <w:rFonts w:ascii="Times New Roman" w:eastAsia="Times New Roman" w:hAnsi="Times New Roman" w:cs="Times New Roman"/>
          <w:b/>
          <w:i/>
          <w:lang w:val="ro-RO" w:eastAsia="ar-SA"/>
        </w:rPr>
        <w:t>România împotriva risipei de hrană</w:t>
      </w:r>
      <w:r w:rsidR="00E13104" w:rsidRPr="00760AB5">
        <w:rPr>
          <w:rFonts w:ascii="Times New Roman" w:eastAsia="Times New Roman" w:hAnsi="Times New Roman" w:cs="Times New Roman"/>
          <w:b/>
          <w:lang w:val="ro-RO" w:eastAsia="ar-SA"/>
        </w:rPr>
        <w:t xml:space="preserve"> (4 ș</w:t>
      </w:r>
      <w:r w:rsidRPr="00760AB5">
        <w:rPr>
          <w:rFonts w:ascii="Times New Roman" w:eastAsia="Times New Roman" w:hAnsi="Times New Roman" w:cs="Times New Roman"/>
          <w:b/>
          <w:lang w:val="ro-RO" w:eastAsia="ar-SA"/>
        </w:rPr>
        <w:t>i 5</w:t>
      </w:r>
      <w:r w:rsidR="00E13104" w:rsidRPr="00760AB5">
        <w:rPr>
          <w:rFonts w:ascii="Times New Roman" w:eastAsia="Times New Roman" w:hAnsi="Times New Roman" w:cs="Times New Roman"/>
          <w:b/>
          <w:lang w:val="ro-RO" w:eastAsia="ar-SA"/>
        </w:rPr>
        <w:t>)</w:t>
      </w:r>
    </w:p>
    <w:p w:rsidR="00C54953" w:rsidRPr="00760AB5" w:rsidRDefault="003403A7" w:rsidP="00760AB5">
      <w:pPr>
        <w:spacing w:after="0" w:line="360" w:lineRule="auto"/>
        <w:jc w:val="both"/>
        <w:rPr>
          <w:rFonts w:ascii="Times New Roman" w:eastAsia="Times New Roman" w:hAnsi="Times New Roman" w:cs="Times New Roman"/>
          <w:i/>
          <w:lang w:val="ro-RO" w:eastAsia="ar-SA"/>
        </w:rPr>
      </w:pPr>
      <w:r w:rsidRPr="00760AB5">
        <w:rPr>
          <w:rFonts w:ascii="Times New Roman" w:eastAsia="Times New Roman" w:hAnsi="Times New Roman" w:cs="Times New Roman"/>
          <w:b/>
          <w:i/>
          <w:lang w:val="ro-RO" w:eastAsia="ar-SA"/>
        </w:rPr>
        <w:t>Consumatori</w:t>
      </w:r>
      <w:r w:rsidRPr="00760AB5">
        <w:rPr>
          <w:rFonts w:ascii="Times New Roman" w:eastAsia="Times New Roman" w:hAnsi="Times New Roman" w:cs="Times New Roman"/>
          <w:i/>
          <w:lang w:val="ro-RO" w:eastAsia="ar-SA"/>
        </w:rPr>
        <w:t xml:space="preserve"> </w:t>
      </w:r>
    </w:p>
    <w:p w:rsidR="003403A7" w:rsidRPr="00760AB5" w:rsidRDefault="00336BD5" w:rsidP="00760AB5">
      <w:pPr>
        <w:spacing w:after="0" w:line="360" w:lineRule="auto"/>
        <w:jc w:val="both"/>
        <w:rPr>
          <w:rFonts w:ascii="Times New Roman" w:eastAsia="Times New Roman" w:hAnsi="Times New Roman" w:cs="Times New Roman"/>
          <w:b/>
          <w:lang w:val="ro-RO" w:eastAsia="ro-RO"/>
        </w:rPr>
      </w:pPr>
      <w:r w:rsidRPr="00760AB5">
        <w:rPr>
          <w:rFonts w:ascii="Times New Roman" w:eastAsia="Times New Roman" w:hAnsi="Times New Roman" w:cs="Times New Roman"/>
          <w:lang w:val="ro-RO" w:eastAsia="ar-SA"/>
        </w:rPr>
        <w:t>Fig. 21</w:t>
      </w:r>
      <w:r w:rsidR="00A51199" w:rsidRPr="00760AB5">
        <w:rPr>
          <w:rFonts w:ascii="Times New Roman" w:eastAsia="Times New Roman" w:hAnsi="Times New Roman" w:cs="Times New Roman"/>
          <w:lang w:val="ro-RO" w:eastAsia="ar-SA"/>
        </w:rPr>
        <w:t xml:space="preserve"> </w:t>
      </w:r>
      <w:r w:rsidR="003403A7" w:rsidRPr="00760AB5">
        <w:rPr>
          <w:rFonts w:ascii="Times New Roman" w:eastAsia="Times New Roman" w:hAnsi="Times New Roman" w:cs="Times New Roman"/>
          <w:lang w:val="ro-RO" w:eastAsia="ar-SA"/>
        </w:rPr>
        <w:t>Procent cheltuit din venitul lunar pentru alimente – Risipa la nivelul consumatorilor (50%)</w:t>
      </w:r>
      <w:r w:rsidR="004C03BB" w:rsidRPr="00760AB5">
        <w:rPr>
          <w:rFonts w:ascii="Times New Roman" w:eastAsia="Times New Roman" w:hAnsi="Times New Roman" w:cs="Times New Roman"/>
          <w:vertAlign w:val="superscript"/>
          <w:lang w:val="ro-RO" w:eastAsia="ar-SA"/>
        </w:rPr>
        <w:t>3</w:t>
      </w:r>
    </w:p>
    <w:p w:rsidR="003403A7" w:rsidRPr="00760AB5" w:rsidRDefault="003403A7" w:rsidP="00760AB5">
      <w:pPr>
        <w:spacing w:after="0" w:line="360" w:lineRule="auto"/>
        <w:jc w:val="both"/>
        <w:rPr>
          <w:rFonts w:ascii="Times New Roman" w:eastAsia="Times New Roman" w:hAnsi="Times New Roman" w:cs="Times New Roman"/>
          <w:b/>
          <w:color w:val="000000"/>
          <w:shd w:val="clear" w:color="auto" w:fill="FFFFFF"/>
          <w:lang w:val="ro-RO" w:eastAsia="ar-SA"/>
        </w:rPr>
      </w:pPr>
    </w:p>
    <w:p w:rsidR="003403A7" w:rsidRPr="00760AB5" w:rsidRDefault="003403A7" w:rsidP="00760AB5">
      <w:pPr>
        <w:spacing w:after="0" w:line="360" w:lineRule="auto"/>
        <w:ind w:firstLine="708"/>
        <w:jc w:val="both"/>
        <w:rPr>
          <w:rFonts w:ascii="Times New Roman" w:eastAsia="Times New Roman" w:hAnsi="Times New Roman" w:cs="Times New Roman"/>
          <w:b/>
          <w:color w:val="000000"/>
          <w:shd w:val="clear" w:color="auto" w:fill="FFFFFF"/>
          <w:lang w:val="ro-RO" w:eastAsia="ar-SA"/>
        </w:rPr>
      </w:pPr>
    </w:p>
    <w:p w:rsidR="003403A7" w:rsidRPr="00760AB5" w:rsidRDefault="003403A7" w:rsidP="00760AB5">
      <w:pPr>
        <w:spacing w:after="0" w:line="360" w:lineRule="auto"/>
        <w:ind w:firstLine="708"/>
        <w:jc w:val="both"/>
        <w:rPr>
          <w:rFonts w:ascii="Times New Roman" w:eastAsia="Times New Roman" w:hAnsi="Times New Roman" w:cs="Times New Roman"/>
          <w:b/>
          <w:color w:val="000000"/>
          <w:shd w:val="clear" w:color="auto" w:fill="FFFFFF"/>
          <w:lang w:val="ro-RO" w:eastAsia="ar-SA"/>
        </w:rPr>
      </w:pPr>
      <w:r w:rsidRPr="00760AB5">
        <w:rPr>
          <w:rFonts w:ascii="Times New Roman" w:eastAsia="Times New Roman" w:hAnsi="Times New Roman" w:cs="Times New Roman"/>
          <w:noProof/>
        </w:rPr>
        <w:drawing>
          <wp:inline distT="0" distB="0" distL="0" distR="0" wp14:anchorId="239EA110" wp14:editId="1795B47D">
            <wp:extent cx="4924425" cy="2924175"/>
            <wp:effectExtent l="0" t="0" r="9525" b="9525"/>
            <wp:docPr id="6" name="Picture 6" descr="https://www.green-report.ro/wp-content/uploads/2016/11/risipa-alimentara-consumato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green-report.ro/wp-content/uploads/2016/11/risipa-alimentara-consumatori.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924425" cy="2924175"/>
                    </a:xfrm>
                    <a:prstGeom prst="rect">
                      <a:avLst/>
                    </a:prstGeom>
                    <a:noFill/>
                    <a:ln>
                      <a:noFill/>
                    </a:ln>
                  </pic:spPr>
                </pic:pic>
              </a:graphicData>
            </a:graphic>
          </wp:inline>
        </w:drawing>
      </w:r>
    </w:p>
    <w:p w:rsidR="003948A0" w:rsidRPr="00760AB5" w:rsidRDefault="003948A0" w:rsidP="00760AB5">
      <w:pPr>
        <w:spacing w:after="0" w:line="360" w:lineRule="auto"/>
        <w:ind w:firstLine="708"/>
        <w:jc w:val="both"/>
        <w:rPr>
          <w:rFonts w:ascii="Times New Roman" w:eastAsia="Times New Roman" w:hAnsi="Times New Roman" w:cs="Times New Roman"/>
          <w:b/>
          <w:color w:val="000000"/>
          <w:shd w:val="clear" w:color="auto" w:fill="FFFFFF"/>
          <w:lang w:val="ro-RO" w:eastAsia="ar-SA"/>
        </w:rPr>
      </w:pPr>
    </w:p>
    <w:p w:rsidR="003403A7" w:rsidRPr="00760AB5" w:rsidRDefault="003403A7" w:rsidP="00760AB5">
      <w:pPr>
        <w:spacing w:after="0" w:line="360" w:lineRule="auto"/>
        <w:ind w:firstLine="708"/>
        <w:jc w:val="both"/>
        <w:rPr>
          <w:rFonts w:ascii="Times New Roman" w:eastAsia="Times New Roman" w:hAnsi="Times New Roman" w:cs="Times New Roman"/>
          <w:color w:val="000000"/>
          <w:shd w:val="clear" w:color="auto" w:fill="FFFFFF"/>
          <w:lang w:val="ro-RO" w:eastAsia="ar-SA"/>
        </w:rPr>
      </w:pPr>
      <w:proofErr w:type="spellStart"/>
      <w:r w:rsidRPr="00760AB5">
        <w:rPr>
          <w:rFonts w:ascii="Times New Roman" w:eastAsia="Times New Roman" w:hAnsi="Times New Roman" w:cs="Times New Roman"/>
          <w:b/>
          <w:color w:val="000000"/>
          <w:shd w:val="clear" w:color="auto" w:fill="FFFFFF"/>
          <w:lang w:val="ro-RO" w:eastAsia="ar-SA"/>
        </w:rPr>
        <w:t>InfoCons</w:t>
      </w:r>
      <w:proofErr w:type="spellEnd"/>
      <w:r w:rsidRPr="00760AB5">
        <w:rPr>
          <w:rFonts w:ascii="Times New Roman" w:eastAsia="Times New Roman" w:hAnsi="Times New Roman" w:cs="Times New Roman"/>
          <w:b/>
          <w:color w:val="000000"/>
          <w:shd w:val="clear" w:color="auto" w:fill="FFFFFF"/>
          <w:lang w:val="ro-RO" w:eastAsia="ar-SA"/>
        </w:rPr>
        <w:t xml:space="preserve"> </w:t>
      </w:r>
      <w:r w:rsidRPr="00760AB5">
        <w:rPr>
          <w:rFonts w:ascii="Times New Roman" w:eastAsia="Times New Roman" w:hAnsi="Times New Roman" w:cs="Times New Roman"/>
          <w:color w:val="000000"/>
          <w:shd w:val="clear" w:color="auto" w:fill="FFFFFF"/>
          <w:lang w:val="ro-RO" w:eastAsia="ar-SA"/>
        </w:rPr>
        <w:t>a realizat un studiu la nivel naţional având ca subiect risipa de alimente. Studiul a fost realizat prin completarea de consumatori a unui chestionar care cuprinde 21 de întrebări.</w:t>
      </w:r>
    </w:p>
    <w:p w:rsidR="003403A7" w:rsidRPr="00760AB5" w:rsidRDefault="003403A7" w:rsidP="00760AB5">
      <w:pPr>
        <w:shd w:val="clear" w:color="auto" w:fill="FFFFFF"/>
        <w:spacing w:after="240" w:line="360" w:lineRule="auto"/>
        <w:ind w:firstLine="708"/>
        <w:jc w:val="both"/>
        <w:rPr>
          <w:rFonts w:ascii="Times New Roman" w:eastAsia="Times New Roman" w:hAnsi="Times New Roman" w:cs="Times New Roman"/>
          <w:color w:val="000000"/>
          <w:lang w:val="ro-RO"/>
        </w:rPr>
      </w:pPr>
      <w:r w:rsidRPr="00760AB5">
        <w:rPr>
          <w:rFonts w:ascii="Times New Roman" w:eastAsia="Times New Roman" w:hAnsi="Times New Roman" w:cs="Times New Roman"/>
          <w:color w:val="000000"/>
          <w:lang w:val="ro-RO"/>
        </w:rPr>
        <w:t>Confor</w:t>
      </w:r>
      <w:r w:rsidR="00C54953" w:rsidRPr="00760AB5">
        <w:rPr>
          <w:rFonts w:ascii="Times New Roman" w:eastAsia="Times New Roman" w:hAnsi="Times New Roman" w:cs="Times New Roman"/>
          <w:color w:val="000000"/>
          <w:lang w:val="ro-RO"/>
        </w:rPr>
        <w:t>m răspunsurilor celor chestionaț</w:t>
      </w:r>
      <w:r w:rsidRPr="00760AB5">
        <w:rPr>
          <w:rFonts w:ascii="Times New Roman" w:eastAsia="Times New Roman" w:hAnsi="Times New Roman" w:cs="Times New Roman"/>
          <w:color w:val="000000"/>
          <w:lang w:val="ro-RO"/>
        </w:rPr>
        <w:t>i, principalele cauze pentru care se aruncă alimentele sunt: acestea se degradează</w:t>
      </w:r>
      <w:r w:rsidR="00C54953" w:rsidRPr="00760AB5">
        <w:rPr>
          <w:rFonts w:ascii="Times New Roman" w:eastAsia="Times New Roman" w:hAnsi="Times New Roman" w:cs="Times New Roman"/>
          <w:color w:val="000000"/>
          <w:lang w:val="ro-RO"/>
        </w:rPr>
        <w:t xml:space="preserve"> prea repede (26%), se estimează</w:t>
      </w:r>
      <w:r w:rsidRPr="00760AB5">
        <w:rPr>
          <w:rFonts w:ascii="Times New Roman" w:eastAsia="Times New Roman" w:hAnsi="Times New Roman" w:cs="Times New Roman"/>
          <w:color w:val="000000"/>
          <w:lang w:val="ro-RO"/>
        </w:rPr>
        <w:t xml:space="preserve"> eronat cantitatea de alimente care se consumă la o masă (21%), cumpărături în exces (14%).</w:t>
      </w:r>
    </w:p>
    <w:p w:rsidR="003403A7" w:rsidRPr="00760AB5" w:rsidRDefault="009310A6" w:rsidP="00760AB5">
      <w:pPr>
        <w:shd w:val="clear" w:color="auto" w:fill="FFFFFF"/>
        <w:spacing w:after="240" w:line="360" w:lineRule="auto"/>
        <w:ind w:firstLine="708"/>
        <w:jc w:val="both"/>
        <w:rPr>
          <w:rFonts w:ascii="Times New Roman" w:eastAsia="Times New Roman" w:hAnsi="Times New Roman" w:cs="Times New Roman"/>
          <w:color w:val="000000"/>
          <w:lang w:val="ro-RO"/>
        </w:rPr>
      </w:pPr>
      <w:r w:rsidRPr="00760AB5">
        <w:rPr>
          <w:rFonts w:ascii="Times New Roman" w:eastAsia="Times New Roman" w:hAnsi="Times New Roman" w:cs="Times New Roman"/>
          <w:color w:val="000000"/>
          <w:lang w:val="ro-RO"/>
        </w:rPr>
        <w:t>Totodată</w:t>
      </w:r>
      <w:r w:rsidR="00722EE5">
        <w:rPr>
          <w:rFonts w:ascii="Times New Roman" w:eastAsia="Times New Roman" w:hAnsi="Times New Roman" w:cs="Times New Roman"/>
          <w:color w:val="000000"/>
          <w:lang w:val="ro-RO"/>
        </w:rPr>
        <w:t xml:space="preserve">, respondenţii consideră că </w:t>
      </w:r>
      <w:r w:rsidR="003403A7" w:rsidRPr="00760AB5">
        <w:rPr>
          <w:rFonts w:ascii="Times New Roman" w:eastAsia="Times New Roman" w:hAnsi="Times New Roman" w:cs="Times New Roman"/>
          <w:color w:val="000000"/>
          <w:lang w:val="ro-RO"/>
        </w:rPr>
        <w:t xml:space="preserve"> posibilităţile pe care le au consumatorii pentru prevenirea risipei de alimente sunt: evaluarea corespunzătoare a necesarului de alimente (19%), efectuarea de cumpărături conform unei liste de alimente necesare (14%) etc.</w:t>
      </w:r>
    </w:p>
    <w:p w:rsidR="003403A7" w:rsidRPr="00760AB5" w:rsidRDefault="003403A7" w:rsidP="00760AB5">
      <w:pPr>
        <w:shd w:val="clear" w:color="auto" w:fill="FFFFFF"/>
        <w:spacing w:after="240" w:line="360" w:lineRule="auto"/>
        <w:ind w:firstLine="708"/>
        <w:jc w:val="both"/>
        <w:rPr>
          <w:rFonts w:ascii="Times New Roman" w:eastAsia="Times New Roman" w:hAnsi="Times New Roman" w:cs="Times New Roman"/>
          <w:color w:val="000000"/>
          <w:lang w:val="ro-RO"/>
        </w:rPr>
      </w:pPr>
      <w:r w:rsidRPr="00760AB5">
        <w:rPr>
          <w:rFonts w:ascii="Times New Roman" w:eastAsia="Times New Roman" w:hAnsi="Times New Roman" w:cs="Times New Roman"/>
          <w:color w:val="000000"/>
          <w:lang w:val="ro-RO"/>
        </w:rPr>
        <w:t>Alimentele  care ajung cel mai des la gunoi  sunt: mâncărurile gătite (25%), pâinea/produse de panificaţie (21%), legumele (19%) şi fructele (16%).</w:t>
      </w:r>
      <w:r w:rsidR="00C67C11" w:rsidRPr="00760AB5">
        <w:rPr>
          <w:rStyle w:val="FootnoteReference"/>
          <w:rFonts w:ascii="Times New Roman" w:eastAsia="Times New Roman" w:hAnsi="Times New Roman" w:cs="Times New Roman"/>
          <w:color w:val="000000"/>
          <w:lang w:val="ro-RO"/>
        </w:rPr>
        <w:footnoteReference w:id="22"/>
      </w:r>
    </w:p>
    <w:p w:rsidR="00D32654" w:rsidRPr="00760AB5" w:rsidRDefault="00613B90" w:rsidP="00760AB5">
      <w:pPr>
        <w:shd w:val="clear" w:color="auto" w:fill="FFFFFF"/>
        <w:spacing w:after="240" w:line="360" w:lineRule="auto"/>
        <w:ind w:firstLine="708"/>
        <w:jc w:val="both"/>
        <w:rPr>
          <w:rFonts w:ascii="Times New Roman" w:eastAsia="Times New Roman" w:hAnsi="Times New Roman" w:cs="Times New Roman"/>
          <w:color w:val="000000"/>
          <w:lang w:val="ro-RO"/>
        </w:rPr>
      </w:pPr>
      <w:r w:rsidRPr="00760AB5">
        <w:rPr>
          <w:rFonts w:ascii="Times New Roman" w:eastAsia="Times New Roman" w:hAnsi="Times New Roman" w:cs="Times New Roman"/>
          <w:color w:val="000000"/>
          <w:lang w:val="ro-RO"/>
        </w:rPr>
        <w:t xml:space="preserve">În domeniul siguranței alimentelor </w:t>
      </w:r>
      <w:proofErr w:type="spellStart"/>
      <w:r w:rsidRPr="00760AB5">
        <w:rPr>
          <w:rFonts w:ascii="Times New Roman" w:eastAsia="Times New Roman" w:hAnsi="Times New Roman" w:cs="Times New Roman"/>
          <w:color w:val="000000"/>
          <w:lang w:val="ro-RO"/>
        </w:rPr>
        <w:t>-</w:t>
      </w:r>
      <w:r w:rsidR="00F30EE3" w:rsidRPr="00760AB5">
        <w:rPr>
          <w:rFonts w:ascii="Times New Roman" w:eastAsia="Times New Roman" w:hAnsi="Times New Roman" w:cs="Times New Roman"/>
          <w:color w:val="000000"/>
          <w:lang w:val="ro-RO"/>
        </w:rPr>
        <w:t>Autoritatea</w:t>
      </w:r>
      <w:proofErr w:type="spellEnd"/>
      <w:r w:rsidR="00F30EE3" w:rsidRPr="00760AB5">
        <w:rPr>
          <w:rFonts w:ascii="Times New Roman" w:eastAsia="Times New Roman" w:hAnsi="Times New Roman" w:cs="Times New Roman"/>
          <w:color w:val="000000"/>
          <w:lang w:val="ro-RO"/>
        </w:rPr>
        <w:t xml:space="preserve"> Națională Sanitar Veterinară și pentru Siguranța Alimentelor </w:t>
      </w:r>
      <w:r w:rsidR="009A743B" w:rsidRPr="00760AB5">
        <w:rPr>
          <w:rFonts w:ascii="Times New Roman" w:eastAsia="Times New Roman" w:hAnsi="Times New Roman" w:cs="Times New Roman"/>
          <w:color w:val="000000"/>
          <w:lang w:val="ro-RO"/>
        </w:rPr>
        <w:t>coordon</w:t>
      </w:r>
      <w:r w:rsidR="00F30EE3" w:rsidRPr="00760AB5">
        <w:rPr>
          <w:rFonts w:ascii="Times New Roman" w:eastAsia="Times New Roman" w:hAnsi="Times New Roman" w:cs="Times New Roman"/>
          <w:color w:val="000000"/>
          <w:lang w:val="ro-RO"/>
        </w:rPr>
        <w:t xml:space="preserve">ează proiectul ,,Sprijin pentru studii naționale privind consumul de alimente în conformitate cu EU </w:t>
      </w:r>
      <w:proofErr w:type="spellStart"/>
      <w:r w:rsidR="00F30EE3" w:rsidRPr="00760AB5">
        <w:rPr>
          <w:rFonts w:ascii="Times New Roman" w:eastAsia="Times New Roman" w:hAnsi="Times New Roman" w:cs="Times New Roman"/>
          <w:color w:val="000000"/>
          <w:lang w:val="ro-RO"/>
        </w:rPr>
        <w:t>Meniu-Lot</w:t>
      </w:r>
      <w:proofErr w:type="spellEnd"/>
      <w:r w:rsidR="00F30EE3" w:rsidRPr="00760AB5">
        <w:rPr>
          <w:rFonts w:ascii="Times New Roman" w:eastAsia="Times New Roman" w:hAnsi="Times New Roman" w:cs="Times New Roman"/>
          <w:color w:val="000000"/>
          <w:lang w:val="ro-RO"/>
        </w:rPr>
        <w:t xml:space="preserve"> 2: Studiu privind alimentația adulților cu vârsta cuprinsă </w:t>
      </w:r>
      <w:r w:rsidR="00F30EE3" w:rsidRPr="00760AB5">
        <w:rPr>
          <w:rFonts w:ascii="Times New Roman" w:eastAsia="Times New Roman" w:hAnsi="Times New Roman" w:cs="Times New Roman"/>
          <w:color w:val="000000"/>
          <w:lang w:val="ro-RO"/>
        </w:rPr>
        <w:lastRenderedPageBreak/>
        <w:t>între 10 și 74 de ani OC/EFSA/DATA/2014/02 în parteneriat cu Institutul Național de Sănătate Publică. Proiectul se derulează în perioada 2015-2019.</w:t>
      </w:r>
    </w:p>
    <w:p w:rsidR="003403A7" w:rsidRPr="00760AB5" w:rsidRDefault="00F30EE3" w:rsidP="00760AB5">
      <w:pPr>
        <w:shd w:val="clear" w:color="auto" w:fill="FFFFFF"/>
        <w:spacing w:after="240" w:line="360" w:lineRule="auto"/>
        <w:ind w:firstLine="708"/>
        <w:jc w:val="both"/>
        <w:rPr>
          <w:rFonts w:ascii="Times New Roman" w:eastAsia="Times New Roman" w:hAnsi="Times New Roman" w:cs="Times New Roman"/>
          <w:color w:val="000000"/>
          <w:lang w:val="ro-RO"/>
        </w:rPr>
      </w:pPr>
      <w:r w:rsidRPr="00760AB5">
        <w:rPr>
          <w:rFonts w:ascii="Times New Roman" w:eastAsia="Times New Roman" w:hAnsi="Times New Roman" w:cs="Times New Roman"/>
          <w:color w:val="000000"/>
          <w:lang w:val="ro-RO"/>
        </w:rPr>
        <w:t>I</w:t>
      </w:r>
      <w:r w:rsidR="00613B90" w:rsidRPr="00760AB5">
        <w:rPr>
          <w:rFonts w:ascii="Times New Roman" w:eastAsia="Times New Roman" w:hAnsi="Times New Roman" w:cs="Times New Roman"/>
          <w:color w:val="000000"/>
          <w:lang w:val="ro-RO"/>
        </w:rPr>
        <w:t>nformațiile colectate vor fi ut</w:t>
      </w:r>
      <w:r w:rsidRPr="00760AB5">
        <w:rPr>
          <w:rFonts w:ascii="Times New Roman" w:eastAsia="Times New Roman" w:hAnsi="Times New Roman" w:cs="Times New Roman"/>
          <w:color w:val="000000"/>
          <w:lang w:val="ro-RO"/>
        </w:rPr>
        <w:t xml:space="preserve">ilizate pentru dezvoltarea unei baze de date privind consumul de alimente la nivel național în conformitate cu cerințele </w:t>
      </w:r>
      <w:r w:rsidR="009A743B" w:rsidRPr="00760AB5">
        <w:rPr>
          <w:rFonts w:ascii="Times New Roman" w:eastAsia="Times New Roman" w:hAnsi="Times New Roman" w:cs="Times New Roman"/>
          <w:color w:val="000000"/>
          <w:lang w:val="ro-RO"/>
        </w:rPr>
        <w:t>Autorității Europene pentru Siguranța Alimentelor (EFSA), instrument deosebit de util în vederea evaluării riscurilor în domeniul siguranței alimentelor la nivel național și la nivelul întregii Uniuni Europene. A</w:t>
      </w:r>
      <w:r w:rsidR="00693754">
        <w:rPr>
          <w:rFonts w:ascii="Times New Roman" w:eastAsia="Times New Roman" w:hAnsi="Times New Roman" w:cs="Times New Roman"/>
          <w:color w:val="000000"/>
          <w:lang w:val="ro-RO"/>
        </w:rPr>
        <w:t>cest lucru oferă certitudinea că</w:t>
      </w:r>
      <w:r w:rsidR="009A743B" w:rsidRPr="00760AB5">
        <w:rPr>
          <w:rFonts w:ascii="Times New Roman" w:eastAsia="Times New Roman" w:hAnsi="Times New Roman" w:cs="Times New Roman"/>
          <w:color w:val="000000"/>
          <w:lang w:val="ro-RO"/>
        </w:rPr>
        <w:t xml:space="preserve"> specificitatea națională va fi inclusă în opiniile științifice elaborate de către EFSA.</w:t>
      </w:r>
      <w:r w:rsidR="00015F94" w:rsidRPr="00760AB5">
        <w:rPr>
          <w:rStyle w:val="FootnoteReference"/>
          <w:rFonts w:ascii="Times New Roman" w:eastAsia="Times New Roman" w:hAnsi="Times New Roman" w:cs="Times New Roman"/>
          <w:color w:val="000000"/>
          <w:lang w:val="ro-RO"/>
        </w:rPr>
        <w:footnoteReference w:id="23"/>
      </w:r>
    </w:p>
    <w:p w:rsidR="003403A7" w:rsidRPr="00760AB5" w:rsidRDefault="003403A7" w:rsidP="00760AB5">
      <w:pPr>
        <w:suppressAutoHyphens/>
        <w:spacing w:after="0" w:line="360" w:lineRule="auto"/>
        <w:ind w:firstLine="708"/>
        <w:jc w:val="both"/>
        <w:rPr>
          <w:rFonts w:ascii="Times New Roman" w:eastAsia="Times New Roman" w:hAnsi="Times New Roman" w:cs="Times New Roman"/>
          <w:color w:val="000000" w:themeColor="text1"/>
          <w:lang w:val="ro-RO" w:eastAsia="ar-SA"/>
        </w:rPr>
      </w:pPr>
      <w:r w:rsidRPr="00760AB5">
        <w:rPr>
          <w:rFonts w:ascii="Times New Roman" w:eastAsia="Times New Roman" w:hAnsi="Times New Roman" w:cs="Times New Roman"/>
          <w:color w:val="000000" w:themeColor="text1"/>
          <w:lang w:val="ro-RO" w:eastAsia="ar-SA"/>
        </w:rPr>
        <w:t>Risipa de alimente este o problemă mondială care a căpătat o importanță din ce în ce mai mare pe agenda publică și politică din ultimii ani. Alimentele sunt un bun prețios, iar producția lor poate necesita foarte multe resurse. Estimările arată că până la o treime din alimente sunt irosite sau pierdute, acest fenomen generând, prin urmare, costuri economice și de mediu foarte mari.</w:t>
      </w:r>
    </w:p>
    <w:p w:rsidR="003403A7" w:rsidRPr="00760AB5" w:rsidRDefault="003403A7" w:rsidP="00760AB5">
      <w:pPr>
        <w:suppressAutoHyphens/>
        <w:spacing w:after="0" w:line="360" w:lineRule="auto"/>
        <w:ind w:firstLine="708"/>
        <w:jc w:val="both"/>
        <w:rPr>
          <w:rFonts w:ascii="Times New Roman" w:eastAsia="Times New Roman" w:hAnsi="Times New Roman" w:cs="Times New Roman"/>
          <w:color w:val="000000" w:themeColor="text1"/>
          <w:lang w:val="ro-RO" w:eastAsia="ar-SA"/>
        </w:rPr>
      </w:pPr>
      <w:r w:rsidRPr="00760AB5">
        <w:rPr>
          <w:rFonts w:ascii="Times New Roman" w:eastAsia="Times New Roman" w:hAnsi="Times New Roman" w:cs="Times New Roman"/>
          <w:color w:val="000000" w:themeColor="text1"/>
          <w:lang w:val="ro-RO" w:eastAsia="ar-SA"/>
        </w:rPr>
        <w:t xml:space="preserve"> În cadrul auditului realizat</w:t>
      </w:r>
      <w:r w:rsidR="004A3AF4" w:rsidRPr="00760AB5">
        <w:rPr>
          <w:rFonts w:ascii="Times New Roman" w:eastAsia="Times New Roman" w:hAnsi="Times New Roman" w:cs="Times New Roman"/>
          <w:color w:val="000000" w:themeColor="text1"/>
          <w:lang w:val="ro-RO" w:eastAsia="ar-SA"/>
        </w:rPr>
        <w:t>,</w:t>
      </w:r>
      <w:r w:rsidRPr="00760AB5">
        <w:rPr>
          <w:rFonts w:ascii="Times New Roman" w:eastAsia="Times New Roman" w:hAnsi="Times New Roman" w:cs="Times New Roman"/>
          <w:color w:val="000000" w:themeColor="text1"/>
          <w:lang w:val="ro-RO" w:eastAsia="ar-SA"/>
        </w:rPr>
        <w:t xml:space="preserve"> Curtea Europeană de conturi</w:t>
      </w:r>
      <w:r w:rsidR="004A3AF4" w:rsidRPr="00760AB5">
        <w:rPr>
          <w:rFonts w:ascii="Times New Roman" w:eastAsia="Times New Roman" w:hAnsi="Times New Roman" w:cs="Times New Roman"/>
          <w:color w:val="000000" w:themeColor="text1"/>
          <w:lang w:val="ro-RO" w:eastAsia="ar-SA"/>
        </w:rPr>
        <w:t>,</w:t>
      </w:r>
      <w:r w:rsidRPr="00760AB5">
        <w:rPr>
          <w:rFonts w:ascii="Times New Roman" w:eastAsia="Times New Roman" w:hAnsi="Times New Roman" w:cs="Times New Roman"/>
          <w:color w:val="000000" w:themeColor="text1"/>
          <w:lang w:val="ro-RO" w:eastAsia="ar-SA"/>
        </w:rPr>
        <w:t xml:space="preserve">  a analizat rolul pe care îl joacă UE în combaterea risipei de alimente, acțiunile întreprinse până în prezent, precum și modul în care diferitele instrumente de politică ale UE contribuie la reducerea risipei de alimente. Curtea s-a concentrat pe acțiunile de prevenire și pe donații, care sunt soluțiile de preferat în lupta împotriva risipei de alimente. În concluziile raportului se arată că acțiunile întreprinse până în prezent nu sunt suficiente și că strategia UE în domeniul risipei de alimente trebuie să fie consolidată și mai bine coordonată. Comisia Europeană ar trebui să analizeze diferite modalități în care politicile existente ar putea fi utilizate în vederea unei mai bune combateri a risipei și pierderilor de alimente.</w:t>
      </w:r>
    </w:p>
    <w:p w:rsidR="003403A7" w:rsidRPr="00760AB5" w:rsidRDefault="003403A7" w:rsidP="00760AB5">
      <w:pPr>
        <w:suppressAutoHyphens/>
        <w:spacing w:after="0" w:line="360" w:lineRule="auto"/>
        <w:ind w:firstLine="708"/>
        <w:jc w:val="both"/>
        <w:rPr>
          <w:rFonts w:ascii="Times New Roman" w:eastAsia="Times New Roman" w:hAnsi="Times New Roman" w:cs="Times New Roman"/>
          <w:color w:val="000000" w:themeColor="text1"/>
          <w:lang w:val="ro-RO" w:eastAsia="ar-SA"/>
        </w:rPr>
      </w:pPr>
      <w:r w:rsidRPr="00760AB5">
        <w:rPr>
          <w:rFonts w:ascii="Times New Roman" w:eastAsia="Times New Roman" w:hAnsi="Times New Roman" w:cs="Times New Roman"/>
          <w:color w:val="000000" w:themeColor="text1"/>
          <w:lang w:val="ro-RO" w:eastAsia="ar-SA"/>
        </w:rPr>
        <w:t xml:space="preserve"> Raportul conține trei recomandări:</w:t>
      </w:r>
    </w:p>
    <w:p w:rsidR="003403A7" w:rsidRPr="00760AB5" w:rsidRDefault="003403A7" w:rsidP="00760AB5">
      <w:pPr>
        <w:suppressAutoHyphens/>
        <w:spacing w:after="0" w:line="360" w:lineRule="auto"/>
        <w:ind w:firstLine="708"/>
        <w:jc w:val="both"/>
        <w:rPr>
          <w:rFonts w:ascii="Times New Roman" w:eastAsia="Times New Roman" w:hAnsi="Times New Roman" w:cs="Times New Roman"/>
          <w:color w:val="000000" w:themeColor="text1"/>
          <w:lang w:val="ro-RO" w:eastAsia="ar-SA"/>
        </w:rPr>
      </w:pPr>
    </w:p>
    <w:p w:rsidR="003403A7" w:rsidRPr="00760AB5" w:rsidRDefault="003403A7" w:rsidP="00760AB5">
      <w:pPr>
        <w:numPr>
          <w:ilvl w:val="0"/>
          <w:numId w:val="6"/>
        </w:numPr>
        <w:suppressAutoHyphens/>
        <w:spacing w:after="0" w:line="360" w:lineRule="auto"/>
        <w:contextualSpacing/>
        <w:jc w:val="both"/>
        <w:rPr>
          <w:rFonts w:ascii="Times New Roman" w:eastAsia="SimSun" w:hAnsi="Times New Roman" w:cs="Times New Roman"/>
          <w:color w:val="000000" w:themeColor="text1"/>
          <w:lang w:val="ro-RO" w:eastAsia="zh-CN"/>
        </w:rPr>
      </w:pPr>
      <w:r w:rsidRPr="00760AB5">
        <w:rPr>
          <w:rFonts w:ascii="Times New Roman" w:eastAsia="SimSun" w:hAnsi="Times New Roman" w:cs="Times New Roman"/>
          <w:color w:val="000000" w:themeColor="text1"/>
          <w:lang w:val="ro-RO" w:eastAsia="zh-CN"/>
        </w:rPr>
        <w:t xml:space="preserve">Strategia UE de combatere a risipei de alimente ar trebui să fie consolidată și mai bine coordonată. Comisia ar trebui să se sprijine pe măsurile inițiale pe care le-a luat și să elaboreze un plan de acțiune pentru anii următori. </w:t>
      </w:r>
    </w:p>
    <w:p w:rsidR="003403A7" w:rsidRPr="00760AB5" w:rsidRDefault="003403A7" w:rsidP="00760AB5">
      <w:pPr>
        <w:numPr>
          <w:ilvl w:val="0"/>
          <w:numId w:val="6"/>
        </w:numPr>
        <w:suppressAutoHyphens/>
        <w:spacing w:after="0" w:line="360" w:lineRule="auto"/>
        <w:contextualSpacing/>
        <w:jc w:val="both"/>
        <w:rPr>
          <w:rFonts w:ascii="Times New Roman" w:eastAsia="SimSun" w:hAnsi="Times New Roman" w:cs="Times New Roman"/>
          <w:b/>
          <w:color w:val="000000" w:themeColor="text1"/>
          <w:lang w:val="ro-RO" w:eastAsia="zh-CN"/>
        </w:rPr>
      </w:pPr>
      <w:bookmarkStart w:id="2" w:name="_Ref517176012"/>
      <w:r w:rsidRPr="00760AB5">
        <w:rPr>
          <w:rFonts w:ascii="Times New Roman" w:eastAsia="SimSun" w:hAnsi="Times New Roman" w:cs="Times New Roman"/>
          <w:color w:val="000000" w:themeColor="text1"/>
          <w:lang w:val="ro-RO" w:eastAsia="zh-CN"/>
        </w:rPr>
        <w:t>În ceea ce privește coordonarea diverselor politici care pot contribui la combaterea risipei de alimente, Comisia ar trebui să aibă în vedere acest fenomen în cadrul viitoarelor sale evaluări ale impactului și ar trebui să asigure o mai bună aliniere a diferitor politici ale UE care au potențialul de a combate risipa de alimente.</w:t>
      </w:r>
      <w:bookmarkEnd w:id="2"/>
    </w:p>
    <w:p w:rsidR="00156FA8" w:rsidRPr="00760AB5" w:rsidRDefault="003403A7" w:rsidP="00760AB5">
      <w:pPr>
        <w:numPr>
          <w:ilvl w:val="0"/>
          <w:numId w:val="6"/>
        </w:numPr>
        <w:suppressAutoHyphens/>
        <w:spacing w:after="0" w:line="360" w:lineRule="auto"/>
        <w:contextualSpacing/>
        <w:jc w:val="both"/>
        <w:rPr>
          <w:rFonts w:ascii="Times New Roman" w:eastAsia="SimSun" w:hAnsi="Times New Roman" w:cs="Times New Roman"/>
          <w:b/>
          <w:color w:val="000000" w:themeColor="text1"/>
          <w:lang w:val="ro-RO" w:eastAsia="zh-CN"/>
        </w:rPr>
      </w:pPr>
      <w:r w:rsidRPr="00760AB5">
        <w:rPr>
          <w:rFonts w:ascii="Times New Roman" w:eastAsia="SimSun" w:hAnsi="Times New Roman" w:cs="Times New Roman"/>
          <w:color w:val="000000" w:themeColor="text1"/>
          <w:lang w:val="ro-RO" w:eastAsia="zh-CN"/>
        </w:rPr>
        <w:t xml:space="preserve">Pentru a facilita donarea de alimente care, altfel, ar fi irosite, Comisia ar putea clarifica într-un mod util modul în care să fie interpretate dispozițiile legale ce pot descuraja donațiile de acest tip. Comisia ar trebui să încurajeze valorificarea în continuarea a </w:t>
      </w:r>
      <w:r w:rsidRPr="00760AB5">
        <w:rPr>
          <w:rFonts w:ascii="Times New Roman" w:eastAsia="SimSun" w:hAnsi="Times New Roman" w:cs="Times New Roman"/>
          <w:color w:val="000000" w:themeColor="text1"/>
          <w:lang w:val="ro-RO" w:eastAsia="zh-CN"/>
        </w:rPr>
        <w:lastRenderedPageBreak/>
        <w:t>posibilităților existente în materie de donare și ar trebui să analizeze</w:t>
      </w:r>
      <w:r w:rsidR="00156FA8" w:rsidRPr="00760AB5">
        <w:rPr>
          <w:rFonts w:ascii="Times New Roman" w:eastAsia="SimSun" w:hAnsi="Times New Roman" w:cs="Times New Roman"/>
          <w:color w:val="000000" w:themeColor="text1"/>
          <w:lang w:val="ro-RO" w:eastAsia="zh-CN"/>
        </w:rPr>
        <w:t xml:space="preserve"> diferite modalități de a facilita donațiile și în alte domenii de politică. </w:t>
      </w:r>
      <w:r w:rsidR="00156FA8" w:rsidRPr="00760AB5">
        <w:rPr>
          <w:rStyle w:val="FootnoteReference"/>
          <w:rFonts w:ascii="Times New Roman" w:eastAsia="SimSun" w:hAnsi="Times New Roman" w:cs="Times New Roman"/>
          <w:color w:val="000000" w:themeColor="text1"/>
          <w:lang w:val="ro-RO" w:eastAsia="zh-CN"/>
        </w:rPr>
        <w:footnoteReference w:id="24"/>
      </w:r>
    </w:p>
    <w:p w:rsidR="00FF46B8" w:rsidRPr="00760AB5" w:rsidRDefault="003403A7" w:rsidP="00760AB5">
      <w:pPr>
        <w:shd w:val="clear" w:color="auto" w:fill="FFFFFF"/>
        <w:spacing w:before="150" w:after="360" w:line="360" w:lineRule="auto"/>
        <w:ind w:firstLine="708"/>
        <w:jc w:val="both"/>
        <w:textAlignment w:val="baseline"/>
        <w:rPr>
          <w:rFonts w:ascii="Times New Roman" w:hAnsi="Times New Roman" w:cs="Times New Roman"/>
          <w:lang w:val="ro-RO"/>
        </w:rPr>
      </w:pPr>
      <w:r w:rsidRPr="00760AB5">
        <w:rPr>
          <w:rFonts w:ascii="Times New Roman" w:eastAsia="SimSun" w:hAnsi="Times New Roman" w:cs="Times New Roman"/>
          <w:color w:val="000000" w:themeColor="text1"/>
          <w:lang w:val="ro-RO" w:eastAsia="zh-CN"/>
        </w:rPr>
        <w:t xml:space="preserve"> </w:t>
      </w:r>
      <w:r w:rsidR="00FF46B8" w:rsidRPr="00760AB5">
        <w:rPr>
          <w:rFonts w:ascii="Times New Roman" w:hAnsi="Times New Roman" w:cs="Times New Roman"/>
          <w:lang w:val="ro-RO"/>
        </w:rPr>
        <w:t xml:space="preserve">În ultimii ani s-a produs, de asemenea, o sensibilizare a unui număr însemnat de consumatori în ceea ce priveşte problema siguranţei alimentare, aceştia devenind din ce în ce mai interesaţi, nu doar de calitatea, ci şi de provenienţa produselor agroalimentare consumate. Se impune, în aceste condiţii, eliminarea oricărei deficienţe sau punct slab din circuitul parcurs de produsele agroalimentare, de la poarta fermei la masa consumatorului. Rezolvarea problemelor apărute presupune, între altele, o </w:t>
      </w:r>
      <w:r w:rsidR="00197EB7" w:rsidRPr="00760AB5">
        <w:rPr>
          <w:rFonts w:ascii="Times New Roman" w:hAnsi="Times New Roman" w:cs="Times New Roman"/>
          <w:lang w:val="ro-RO"/>
        </w:rPr>
        <w:t>atentă</w:t>
      </w:r>
      <w:r w:rsidR="00AC2C8A" w:rsidRPr="00760AB5">
        <w:rPr>
          <w:rFonts w:ascii="Times New Roman" w:hAnsi="Times New Roman" w:cs="Times New Roman"/>
          <w:lang w:val="ro-RO"/>
        </w:rPr>
        <w:t xml:space="preserve"> gestionare a resurselor ș</w:t>
      </w:r>
      <w:r w:rsidR="00FF46B8" w:rsidRPr="00760AB5">
        <w:rPr>
          <w:rFonts w:ascii="Times New Roman" w:hAnsi="Times New Roman" w:cs="Times New Roman"/>
          <w:lang w:val="ro-RO"/>
        </w:rPr>
        <w:t>i factorilor utilizaţi în producţia agricolă si alimentară, indiferent de natura acestora. Problema siguranţei alimentare capătă noi valenţe pe fondul manifestării fenomenului globalizării, în condiţiile dezvoltării comerţului cu produse agroalimentare fără precedent.</w:t>
      </w:r>
    </w:p>
    <w:p w:rsidR="00FF46B8" w:rsidRPr="00760AB5" w:rsidRDefault="00FF46B8" w:rsidP="00760AB5">
      <w:pPr>
        <w:shd w:val="clear" w:color="auto" w:fill="FFFFFF"/>
        <w:spacing w:before="150" w:after="360" w:line="360" w:lineRule="auto"/>
        <w:ind w:firstLine="708"/>
        <w:jc w:val="both"/>
        <w:textAlignment w:val="baseline"/>
        <w:rPr>
          <w:rFonts w:ascii="Times New Roman" w:eastAsia="Times New Roman" w:hAnsi="Times New Roman" w:cs="Times New Roman"/>
          <w:color w:val="000000" w:themeColor="text1"/>
          <w:lang w:val="ro-RO" w:eastAsia="ro-RO"/>
        </w:rPr>
      </w:pPr>
      <w:r w:rsidRPr="00760AB5">
        <w:rPr>
          <w:rFonts w:ascii="Times New Roman" w:hAnsi="Times New Roman" w:cs="Times New Roman"/>
          <w:lang w:val="ro-RO"/>
        </w:rPr>
        <w:t xml:space="preserve">Aceste aspecte ne conştientizează de faptul că este din ce în ce mai dificilă asigurarea inocuităţii alimentare, care inevitabil se repercutează asupra stării de sănătate a populaţiei. O abordare corectă a problematicii siguranţei alimentare presupune, de fapt, </w:t>
      </w:r>
      <w:proofErr w:type="spellStart"/>
      <w:r w:rsidRPr="00760AB5">
        <w:rPr>
          <w:rFonts w:ascii="Times New Roman" w:hAnsi="Times New Roman" w:cs="Times New Roman"/>
          <w:lang w:val="ro-RO"/>
        </w:rPr>
        <w:t>coresponsabilizarea</w:t>
      </w:r>
      <w:proofErr w:type="spellEnd"/>
      <w:r w:rsidRPr="00760AB5">
        <w:rPr>
          <w:rFonts w:ascii="Times New Roman" w:hAnsi="Times New Roman" w:cs="Times New Roman"/>
          <w:lang w:val="ro-RO"/>
        </w:rPr>
        <w:t xml:space="preserve"> tuturor verigilor componente ale filierei agroalimentare.</w:t>
      </w:r>
      <w:r w:rsidRPr="00760AB5">
        <w:rPr>
          <w:rStyle w:val="FootnoteReference"/>
          <w:rFonts w:ascii="Times New Roman" w:hAnsi="Times New Roman" w:cs="Times New Roman"/>
          <w:lang w:val="ro-RO"/>
        </w:rPr>
        <w:footnoteReference w:id="25"/>
      </w:r>
    </w:p>
    <w:p w:rsidR="004A3AF4" w:rsidRPr="00760AB5" w:rsidRDefault="004A3AF4" w:rsidP="00760AB5">
      <w:pPr>
        <w:suppressAutoHyphens/>
        <w:spacing w:after="0" w:line="360" w:lineRule="auto"/>
        <w:jc w:val="both"/>
        <w:rPr>
          <w:rFonts w:ascii="Times New Roman" w:eastAsia="Times New Roman" w:hAnsi="Times New Roman" w:cs="Times New Roman"/>
          <w:b/>
          <w:lang w:val="ro-RO" w:eastAsia="ar-SA"/>
        </w:rPr>
      </w:pPr>
    </w:p>
    <w:p w:rsidR="003403A7" w:rsidRPr="00760AB5" w:rsidRDefault="003403A7" w:rsidP="00760AB5">
      <w:pPr>
        <w:suppressAutoHyphens/>
        <w:spacing w:after="0" w:line="360" w:lineRule="auto"/>
        <w:jc w:val="both"/>
        <w:rPr>
          <w:rFonts w:ascii="Times New Roman" w:eastAsia="Times New Roman" w:hAnsi="Times New Roman" w:cs="Times New Roman"/>
          <w:b/>
          <w:color w:val="000000" w:themeColor="text1"/>
          <w:lang w:val="ro-RO" w:eastAsia="ar-SA"/>
        </w:rPr>
      </w:pPr>
      <w:r w:rsidRPr="00760AB5">
        <w:rPr>
          <w:rFonts w:ascii="Times New Roman" w:eastAsia="Times New Roman" w:hAnsi="Times New Roman" w:cs="Times New Roman"/>
          <w:b/>
          <w:color w:val="000000" w:themeColor="text1"/>
          <w:lang w:val="ro-RO" w:eastAsia="ar-SA"/>
        </w:rPr>
        <w:t xml:space="preserve"> DATE PRIVIND POLITICILE, STRATEGIILE, PLANURILE DE ACȚIUNE ȘI PROGRAMELE EXISTENTE LA NIVEL EUROPEAN, NAȚIONAL ȘI JUDEȚEAN</w:t>
      </w:r>
    </w:p>
    <w:p w:rsidR="003403A7" w:rsidRPr="00760AB5" w:rsidRDefault="003403A7" w:rsidP="00760AB5">
      <w:pPr>
        <w:shd w:val="clear" w:color="auto" w:fill="FFFFFF"/>
        <w:spacing w:before="100" w:beforeAutospacing="1" w:after="100" w:afterAutospacing="1" w:line="360" w:lineRule="auto"/>
        <w:jc w:val="both"/>
        <w:outlineLvl w:val="2"/>
        <w:rPr>
          <w:rFonts w:ascii="Times New Roman" w:eastAsia="Times New Roman" w:hAnsi="Times New Roman" w:cs="Times New Roman"/>
          <w:b/>
          <w:bCs/>
          <w:lang w:val="ro-RO" w:eastAsia="ro-RO"/>
        </w:rPr>
      </w:pPr>
      <w:r w:rsidRPr="00760AB5">
        <w:rPr>
          <w:rFonts w:ascii="Times New Roman" w:eastAsia="Times New Roman" w:hAnsi="Times New Roman" w:cs="Times New Roman"/>
          <w:b/>
          <w:bCs/>
          <w:lang w:val="ro-RO" w:eastAsia="ro-RO"/>
        </w:rPr>
        <w:t>Legislaţie în vigoare la nivel naţional</w:t>
      </w:r>
    </w:p>
    <w:p w:rsidR="003403A7" w:rsidRPr="00760AB5" w:rsidRDefault="003403A7" w:rsidP="00760AB5">
      <w:pPr>
        <w:numPr>
          <w:ilvl w:val="0"/>
          <w:numId w:val="5"/>
        </w:numPr>
        <w:shd w:val="clear" w:color="auto" w:fill="FFFFFF"/>
        <w:suppressAutoHyphens/>
        <w:spacing w:before="100" w:beforeAutospacing="1" w:after="100" w:afterAutospacing="1" w:line="360" w:lineRule="auto"/>
        <w:contextualSpacing/>
        <w:jc w:val="both"/>
        <w:outlineLvl w:val="2"/>
        <w:rPr>
          <w:rFonts w:ascii="Times New Roman" w:eastAsia="SimSun" w:hAnsi="Times New Roman" w:cs="Times New Roman"/>
          <w:b/>
          <w:bCs/>
          <w:i/>
          <w:lang w:val="ro-RO" w:eastAsia="ro-RO"/>
        </w:rPr>
      </w:pPr>
      <w:r w:rsidRPr="00760AB5">
        <w:rPr>
          <w:rFonts w:ascii="Times New Roman" w:eastAsia="SimSun" w:hAnsi="Times New Roman" w:cs="Times New Roman"/>
          <w:b/>
          <w:bCs/>
          <w:i/>
          <w:lang w:val="ro-RO" w:eastAsia="ro-RO"/>
        </w:rPr>
        <w:t>Legea 217/2016 privind diminuarea risipei alimentare;</w:t>
      </w:r>
    </w:p>
    <w:p w:rsidR="00112EAA" w:rsidRPr="00760AB5" w:rsidRDefault="00112EAA" w:rsidP="00760AB5">
      <w:pPr>
        <w:shd w:val="clear" w:color="auto" w:fill="FFFFFF"/>
        <w:suppressAutoHyphens/>
        <w:spacing w:before="100" w:beforeAutospacing="1" w:after="100" w:afterAutospacing="1" w:line="360" w:lineRule="auto"/>
        <w:ind w:firstLine="360"/>
        <w:contextualSpacing/>
        <w:jc w:val="both"/>
        <w:outlineLvl w:val="2"/>
        <w:rPr>
          <w:rFonts w:ascii="Times New Roman" w:eastAsia="SimSun" w:hAnsi="Times New Roman" w:cs="Times New Roman"/>
          <w:bCs/>
          <w:lang w:val="ro-RO" w:eastAsia="ro-RO"/>
        </w:rPr>
      </w:pPr>
      <w:r w:rsidRPr="00760AB5">
        <w:rPr>
          <w:rFonts w:ascii="Times New Roman" w:eastAsia="SimSun" w:hAnsi="Times New Roman" w:cs="Times New Roman"/>
          <w:bCs/>
          <w:lang w:val="ro-RO" w:eastAsia="ro-RO"/>
        </w:rPr>
        <w:t>În luna februarie 2019 a intrat în vigoare legea 217/2016 privind diminuarea risipei alimentare. Această lege prevede obligativitatea operatorilor economici din sectorul alimentar de a pune la dispoziția autorităților cu atribuții de reglementare, rapoarte anuale prin care să prezinte planurile de diminuare a risipei alimentare, alături de acțiunile întreprinse și rezultatele obținute. Rapoartele anuale se vor realiza pe baza cadrelor internaționale de raportare, dacă nu sunt deja cuprinse în rapoartele rezultatelor non-financiare ale respectivilor operatori.</w:t>
      </w:r>
    </w:p>
    <w:p w:rsidR="00112EAA" w:rsidRPr="00760AB5" w:rsidRDefault="00112EAA" w:rsidP="00760AB5">
      <w:pPr>
        <w:shd w:val="clear" w:color="auto" w:fill="FFFFFF"/>
        <w:suppressAutoHyphens/>
        <w:spacing w:before="100" w:beforeAutospacing="1" w:after="100" w:afterAutospacing="1" w:line="360" w:lineRule="auto"/>
        <w:ind w:firstLine="360"/>
        <w:contextualSpacing/>
        <w:jc w:val="both"/>
        <w:outlineLvl w:val="2"/>
        <w:rPr>
          <w:rFonts w:ascii="Times New Roman" w:eastAsia="SimSun" w:hAnsi="Times New Roman" w:cs="Times New Roman"/>
          <w:bCs/>
          <w:lang w:val="ro-RO" w:eastAsia="ro-RO"/>
        </w:rPr>
      </w:pPr>
      <w:r w:rsidRPr="00760AB5">
        <w:rPr>
          <w:rFonts w:ascii="Times New Roman" w:eastAsia="SimSun" w:hAnsi="Times New Roman" w:cs="Times New Roman"/>
          <w:bCs/>
          <w:lang w:val="ro-RO" w:eastAsia="ro-RO"/>
        </w:rPr>
        <w:t>De asemenea, operatorii economici din sectorul alimentar trebuie să transmită la Ministerul Agriculturii și Dezvoltării Rurale, până la data de 31 martie a fiecărui an, rapoartele anuale pentru perioada cuprinsă în intervalul 1 ianuarie – 31 decembrie a anului precedent.</w:t>
      </w:r>
    </w:p>
    <w:p w:rsidR="003403A7" w:rsidRPr="00760AB5" w:rsidRDefault="003403A7" w:rsidP="00760AB5">
      <w:pPr>
        <w:numPr>
          <w:ilvl w:val="0"/>
          <w:numId w:val="5"/>
        </w:numPr>
        <w:shd w:val="clear" w:color="auto" w:fill="FFFFFF"/>
        <w:suppressAutoHyphens/>
        <w:spacing w:before="100" w:beforeAutospacing="1" w:after="100" w:afterAutospacing="1" w:line="360" w:lineRule="auto"/>
        <w:contextualSpacing/>
        <w:jc w:val="both"/>
        <w:outlineLvl w:val="2"/>
        <w:rPr>
          <w:rFonts w:ascii="Times New Roman" w:eastAsia="SimSun" w:hAnsi="Times New Roman" w:cs="Times New Roman"/>
          <w:b/>
          <w:bCs/>
          <w:i/>
          <w:lang w:val="ro-RO" w:eastAsia="ro-RO"/>
        </w:rPr>
      </w:pPr>
      <w:r w:rsidRPr="00760AB5">
        <w:rPr>
          <w:rFonts w:ascii="Times New Roman" w:eastAsia="SimSun" w:hAnsi="Times New Roman" w:cs="Times New Roman"/>
          <w:b/>
          <w:bCs/>
          <w:i/>
          <w:lang w:val="ro-RO" w:eastAsia="ro-RO"/>
        </w:rPr>
        <w:lastRenderedPageBreak/>
        <w:t>Legea 239/2017 privind suspendarea Legii nr.217/2016 privind diminuarea risipei a</w:t>
      </w:r>
      <w:r w:rsidR="00883EFB" w:rsidRPr="00760AB5">
        <w:rPr>
          <w:rFonts w:ascii="Times New Roman" w:eastAsia="SimSun" w:hAnsi="Times New Roman" w:cs="Times New Roman"/>
          <w:b/>
          <w:bCs/>
          <w:i/>
          <w:lang w:val="ro-RO" w:eastAsia="ro-RO"/>
        </w:rPr>
        <w:t>limentare până</w:t>
      </w:r>
      <w:r w:rsidRPr="00760AB5">
        <w:rPr>
          <w:rFonts w:ascii="Times New Roman" w:eastAsia="SimSun" w:hAnsi="Times New Roman" w:cs="Times New Roman"/>
          <w:b/>
          <w:bCs/>
          <w:i/>
          <w:lang w:val="ro-RO" w:eastAsia="ro-RO"/>
        </w:rPr>
        <w:t xml:space="preserve"> la data de 30.06.2018.</w:t>
      </w:r>
    </w:p>
    <w:p w:rsidR="009D356A" w:rsidRPr="00760AB5" w:rsidRDefault="009D356A" w:rsidP="00760AB5">
      <w:pPr>
        <w:numPr>
          <w:ilvl w:val="0"/>
          <w:numId w:val="5"/>
        </w:numPr>
        <w:shd w:val="clear" w:color="auto" w:fill="FFFFFF"/>
        <w:suppressAutoHyphens/>
        <w:spacing w:before="100" w:beforeAutospacing="1" w:after="100" w:afterAutospacing="1" w:line="360" w:lineRule="auto"/>
        <w:contextualSpacing/>
        <w:jc w:val="both"/>
        <w:outlineLvl w:val="2"/>
        <w:rPr>
          <w:rFonts w:ascii="Times New Roman" w:eastAsia="SimSun" w:hAnsi="Times New Roman" w:cs="Times New Roman"/>
          <w:b/>
          <w:bCs/>
          <w:i/>
          <w:lang w:val="ro-RO" w:eastAsia="ro-RO"/>
        </w:rPr>
      </w:pPr>
      <w:r w:rsidRPr="00760AB5">
        <w:rPr>
          <w:rFonts w:ascii="Times New Roman" w:eastAsia="SimSun" w:hAnsi="Times New Roman" w:cs="Times New Roman"/>
          <w:b/>
          <w:bCs/>
          <w:i/>
          <w:lang w:val="ro-RO" w:eastAsia="ro-RO"/>
        </w:rPr>
        <w:t>LEGE Nr. 200/2018 din 20 iulie 2018 pentru modificarea și completarea Legii nr. 217/2016 privind diminuarea risipei alimentare</w:t>
      </w:r>
    </w:p>
    <w:p w:rsidR="00E04A1C" w:rsidRPr="00760AB5" w:rsidRDefault="003403A7" w:rsidP="00760AB5">
      <w:pPr>
        <w:numPr>
          <w:ilvl w:val="0"/>
          <w:numId w:val="5"/>
        </w:numPr>
        <w:shd w:val="clear" w:color="auto" w:fill="FFFFFF"/>
        <w:suppressAutoHyphens/>
        <w:spacing w:before="100" w:beforeAutospacing="1" w:after="100" w:afterAutospacing="1" w:line="360" w:lineRule="auto"/>
        <w:contextualSpacing/>
        <w:jc w:val="both"/>
        <w:outlineLvl w:val="2"/>
        <w:rPr>
          <w:rFonts w:ascii="Times New Roman" w:eastAsia="SimSun" w:hAnsi="Times New Roman" w:cs="Times New Roman"/>
          <w:bCs/>
          <w:lang w:val="ro-RO" w:eastAsia="ro-RO"/>
        </w:rPr>
      </w:pPr>
      <w:r w:rsidRPr="00760AB5">
        <w:rPr>
          <w:rFonts w:ascii="Times New Roman" w:eastAsia="SimSun" w:hAnsi="Times New Roman" w:cs="Times New Roman"/>
          <w:b/>
          <w:bCs/>
          <w:i/>
          <w:color w:val="000000" w:themeColor="text1"/>
          <w:lang w:val="ro-RO" w:eastAsia="ro-RO"/>
        </w:rPr>
        <w:t xml:space="preserve">Legea 47/2016 </w:t>
      </w:r>
      <w:r w:rsidRPr="00760AB5">
        <w:rPr>
          <w:rFonts w:ascii="Times New Roman" w:eastAsia="SimSun" w:hAnsi="Times New Roman" w:cs="Times New Roman"/>
          <w:b/>
          <w:i/>
          <w:color w:val="000000" w:themeColor="text1"/>
          <w:shd w:val="clear" w:color="auto" w:fill="FFFFFF"/>
          <w:lang w:val="ro-RO" w:eastAsia="zh-CN"/>
        </w:rPr>
        <w:t>privind instituirea zilei de 16 octombrie - Ziua națională a alimentației și a combaterii risipei alimentare</w:t>
      </w:r>
      <w:r w:rsidRPr="00760AB5">
        <w:rPr>
          <w:rFonts w:ascii="Times New Roman" w:eastAsia="SimSun" w:hAnsi="Times New Roman" w:cs="Times New Roman"/>
          <w:bCs/>
          <w:i/>
          <w:color w:val="000000" w:themeColor="text1"/>
          <w:lang w:val="ro-RO" w:eastAsia="ro-RO"/>
        </w:rPr>
        <w:t xml:space="preserve">; </w:t>
      </w:r>
    </w:p>
    <w:p w:rsidR="00E04A1C" w:rsidRPr="00760AB5" w:rsidRDefault="00C46EB9" w:rsidP="00760AB5">
      <w:pPr>
        <w:numPr>
          <w:ilvl w:val="0"/>
          <w:numId w:val="5"/>
        </w:numPr>
        <w:shd w:val="clear" w:color="auto" w:fill="FFFFFF"/>
        <w:suppressAutoHyphens/>
        <w:spacing w:before="100" w:beforeAutospacing="1" w:after="100" w:afterAutospacing="1" w:line="360" w:lineRule="auto"/>
        <w:contextualSpacing/>
        <w:jc w:val="both"/>
        <w:outlineLvl w:val="2"/>
        <w:rPr>
          <w:rFonts w:ascii="Times New Roman" w:eastAsia="SimSun" w:hAnsi="Times New Roman" w:cs="Times New Roman"/>
          <w:bCs/>
          <w:lang w:val="ro-RO" w:eastAsia="ro-RO"/>
        </w:rPr>
      </w:pPr>
      <w:r w:rsidRPr="00760AB5">
        <w:rPr>
          <w:rFonts w:ascii="Times New Roman" w:eastAsia="Times New Roman" w:hAnsi="Times New Roman" w:cs="Times New Roman"/>
          <w:b/>
          <w:i/>
          <w:lang w:val="ro-RO" w:eastAsia="ar-SA"/>
        </w:rPr>
        <w:t>Legea 150/2004 privind siguranța alimentelor</w:t>
      </w:r>
    </w:p>
    <w:p w:rsidR="002A0161" w:rsidRPr="00760AB5" w:rsidRDefault="002A0161" w:rsidP="00187F53">
      <w:pPr>
        <w:shd w:val="clear" w:color="auto" w:fill="FFFFFF"/>
        <w:suppressAutoHyphens/>
        <w:spacing w:before="100" w:beforeAutospacing="1" w:after="100" w:afterAutospacing="1" w:line="360" w:lineRule="auto"/>
        <w:ind w:left="720"/>
        <w:contextualSpacing/>
        <w:jc w:val="both"/>
        <w:outlineLvl w:val="2"/>
        <w:rPr>
          <w:rFonts w:ascii="Times New Roman" w:eastAsia="SimSun" w:hAnsi="Times New Roman" w:cs="Times New Roman"/>
          <w:bCs/>
          <w:lang w:val="ro-RO" w:eastAsia="ro-RO"/>
        </w:rPr>
      </w:pPr>
    </w:p>
    <w:p w:rsidR="005C0EEA" w:rsidRPr="00760AB5" w:rsidRDefault="003403A7" w:rsidP="00760AB5">
      <w:pPr>
        <w:shd w:val="clear" w:color="auto" w:fill="FFFFFF"/>
        <w:spacing w:before="100" w:beforeAutospacing="1" w:after="100" w:afterAutospacing="1" w:line="360" w:lineRule="auto"/>
        <w:jc w:val="both"/>
        <w:outlineLvl w:val="2"/>
        <w:rPr>
          <w:rFonts w:ascii="Times New Roman" w:eastAsia="Times New Roman" w:hAnsi="Times New Roman" w:cs="Times New Roman"/>
          <w:b/>
          <w:bCs/>
          <w:lang w:val="ro-RO" w:eastAsia="ro-RO"/>
        </w:rPr>
      </w:pPr>
      <w:r w:rsidRPr="00760AB5">
        <w:rPr>
          <w:rFonts w:ascii="Times New Roman" w:eastAsia="Times New Roman" w:hAnsi="Times New Roman" w:cs="Times New Roman"/>
          <w:b/>
          <w:bCs/>
          <w:lang w:val="ro-RO" w:eastAsia="ro-RO"/>
        </w:rPr>
        <w:t>Legislaţie în vigoare la nivel european</w:t>
      </w:r>
    </w:p>
    <w:p w:rsidR="005C0EEA" w:rsidRPr="00760AB5" w:rsidRDefault="005C0EEA" w:rsidP="00760AB5">
      <w:pPr>
        <w:shd w:val="clear" w:color="auto" w:fill="FFFFFF"/>
        <w:spacing w:before="100" w:beforeAutospacing="1" w:after="100" w:afterAutospacing="1" w:line="360" w:lineRule="auto"/>
        <w:jc w:val="both"/>
        <w:outlineLvl w:val="2"/>
        <w:rPr>
          <w:rFonts w:ascii="Times New Roman" w:eastAsia="Times New Roman" w:hAnsi="Times New Roman" w:cs="Times New Roman"/>
          <w:bCs/>
          <w:lang w:val="ro-RO" w:eastAsia="ro-RO"/>
        </w:rPr>
      </w:pPr>
      <w:proofErr w:type="spellStart"/>
      <w:r w:rsidRPr="00760AB5">
        <w:rPr>
          <w:rFonts w:ascii="Times New Roman" w:eastAsia="Times New Roman" w:hAnsi="Times New Roman" w:cs="Times New Roman"/>
          <w:bCs/>
          <w:lang w:val="ro-RO" w:eastAsia="ro-RO"/>
        </w:rPr>
        <w:t>-C</w:t>
      </w:r>
      <w:r w:rsidR="00187F53">
        <w:rPr>
          <w:rFonts w:ascii="Times New Roman" w:eastAsia="Times New Roman" w:hAnsi="Times New Roman" w:cs="Times New Roman"/>
          <w:bCs/>
          <w:lang w:val="ro-RO" w:eastAsia="ro-RO"/>
        </w:rPr>
        <w:t>omunicarea</w:t>
      </w:r>
      <w:proofErr w:type="spellEnd"/>
      <w:r w:rsidR="00187F53">
        <w:rPr>
          <w:rFonts w:ascii="Times New Roman" w:eastAsia="Times New Roman" w:hAnsi="Times New Roman" w:cs="Times New Roman"/>
          <w:bCs/>
          <w:lang w:val="ro-RO" w:eastAsia="ro-RO"/>
        </w:rPr>
        <w:t xml:space="preserve"> </w:t>
      </w:r>
      <w:r w:rsidRPr="00760AB5">
        <w:rPr>
          <w:rFonts w:ascii="Times New Roman" w:eastAsia="Times New Roman" w:hAnsi="Times New Roman" w:cs="Times New Roman"/>
          <w:bCs/>
          <w:lang w:val="ro-RO" w:eastAsia="ro-RO"/>
        </w:rPr>
        <w:t xml:space="preserve"> C</w:t>
      </w:r>
      <w:r w:rsidR="00187F53">
        <w:rPr>
          <w:rFonts w:ascii="Times New Roman" w:eastAsia="Times New Roman" w:hAnsi="Times New Roman" w:cs="Times New Roman"/>
          <w:bCs/>
          <w:lang w:val="ro-RO" w:eastAsia="ro-RO"/>
        </w:rPr>
        <w:t>omisiei</w:t>
      </w:r>
      <w:r w:rsidRPr="00760AB5">
        <w:rPr>
          <w:rFonts w:ascii="Times New Roman" w:eastAsia="Times New Roman" w:hAnsi="Times New Roman" w:cs="Times New Roman"/>
          <w:bCs/>
          <w:lang w:val="ro-RO" w:eastAsia="ro-RO"/>
        </w:rPr>
        <w:t xml:space="preserve"> </w:t>
      </w:r>
      <w:r w:rsidR="00187F53">
        <w:rPr>
          <w:rFonts w:ascii="Times New Roman" w:eastAsia="Times New Roman" w:hAnsi="Times New Roman" w:cs="Times New Roman"/>
          <w:bCs/>
          <w:lang w:val="ro-RO" w:eastAsia="ro-RO"/>
        </w:rPr>
        <w:t>către</w:t>
      </w:r>
      <w:r w:rsidRPr="00760AB5">
        <w:rPr>
          <w:rFonts w:ascii="Times New Roman" w:eastAsia="Times New Roman" w:hAnsi="Times New Roman" w:cs="Times New Roman"/>
          <w:bCs/>
          <w:lang w:val="ro-RO" w:eastAsia="ro-RO"/>
        </w:rPr>
        <w:t xml:space="preserve"> P</w:t>
      </w:r>
      <w:r w:rsidR="00187F53">
        <w:rPr>
          <w:rFonts w:ascii="Times New Roman" w:eastAsia="Times New Roman" w:hAnsi="Times New Roman" w:cs="Times New Roman"/>
          <w:bCs/>
          <w:lang w:val="ro-RO" w:eastAsia="ro-RO"/>
        </w:rPr>
        <w:t xml:space="preserve">arlamentul </w:t>
      </w:r>
      <w:r w:rsidRPr="00760AB5">
        <w:rPr>
          <w:rFonts w:ascii="Times New Roman" w:eastAsia="Times New Roman" w:hAnsi="Times New Roman" w:cs="Times New Roman"/>
          <w:bCs/>
          <w:lang w:val="ro-RO" w:eastAsia="ro-RO"/>
        </w:rPr>
        <w:t xml:space="preserve"> E</w:t>
      </w:r>
      <w:r w:rsidR="00187F53">
        <w:rPr>
          <w:rFonts w:ascii="Times New Roman" w:eastAsia="Times New Roman" w:hAnsi="Times New Roman" w:cs="Times New Roman"/>
          <w:bCs/>
          <w:lang w:val="ro-RO" w:eastAsia="ro-RO"/>
        </w:rPr>
        <w:t>uropean</w:t>
      </w:r>
      <w:r w:rsidRPr="00760AB5">
        <w:rPr>
          <w:rFonts w:ascii="Times New Roman" w:eastAsia="Times New Roman" w:hAnsi="Times New Roman" w:cs="Times New Roman"/>
          <w:bCs/>
          <w:lang w:val="ro-RO" w:eastAsia="ro-RO"/>
        </w:rPr>
        <w:t>, C</w:t>
      </w:r>
      <w:r w:rsidR="00187F53">
        <w:rPr>
          <w:rFonts w:ascii="Times New Roman" w:eastAsia="Times New Roman" w:hAnsi="Times New Roman" w:cs="Times New Roman"/>
          <w:bCs/>
          <w:lang w:val="ro-RO" w:eastAsia="ro-RO"/>
        </w:rPr>
        <w:t>onsiliul</w:t>
      </w:r>
      <w:r w:rsidRPr="00760AB5">
        <w:rPr>
          <w:rFonts w:ascii="Times New Roman" w:eastAsia="Times New Roman" w:hAnsi="Times New Roman" w:cs="Times New Roman"/>
          <w:bCs/>
          <w:lang w:val="ro-RO" w:eastAsia="ro-RO"/>
        </w:rPr>
        <w:t>, C</w:t>
      </w:r>
      <w:r w:rsidR="00187F53">
        <w:rPr>
          <w:rFonts w:ascii="Times New Roman" w:eastAsia="Times New Roman" w:hAnsi="Times New Roman" w:cs="Times New Roman"/>
          <w:bCs/>
          <w:lang w:val="ro-RO" w:eastAsia="ro-RO"/>
        </w:rPr>
        <w:t>omitetul</w:t>
      </w:r>
      <w:r w:rsidRPr="00760AB5">
        <w:rPr>
          <w:rFonts w:ascii="Times New Roman" w:eastAsia="Times New Roman" w:hAnsi="Times New Roman" w:cs="Times New Roman"/>
          <w:bCs/>
          <w:lang w:val="ro-RO" w:eastAsia="ro-RO"/>
        </w:rPr>
        <w:t xml:space="preserve"> E</w:t>
      </w:r>
      <w:r w:rsidR="00187F53">
        <w:rPr>
          <w:rFonts w:ascii="Times New Roman" w:eastAsia="Times New Roman" w:hAnsi="Times New Roman" w:cs="Times New Roman"/>
          <w:bCs/>
          <w:lang w:val="ro-RO" w:eastAsia="ro-RO"/>
        </w:rPr>
        <w:t>conomic</w:t>
      </w:r>
      <w:r w:rsidRPr="00760AB5">
        <w:rPr>
          <w:rFonts w:ascii="Times New Roman" w:eastAsia="Times New Roman" w:hAnsi="Times New Roman" w:cs="Times New Roman"/>
          <w:bCs/>
          <w:lang w:val="ro-RO" w:eastAsia="ro-RO"/>
        </w:rPr>
        <w:t xml:space="preserve"> </w:t>
      </w:r>
      <w:r w:rsidR="00187F53">
        <w:rPr>
          <w:rFonts w:ascii="Times New Roman" w:eastAsia="Times New Roman" w:hAnsi="Times New Roman" w:cs="Times New Roman"/>
          <w:bCs/>
          <w:lang w:val="ro-RO" w:eastAsia="ro-RO"/>
        </w:rPr>
        <w:t>și</w:t>
      </w:r>
      <w:r w:rsidRPr="00760AB5">
        <w:rPr>
          <w:rFonts w:ascii="Times New Roman" w:eastAsia="Times New Roman" w:hAnsi="Times New Roman" w:cs="Times New Roman"/>
          <w:bCs/>
          <w:lang w:val="ro-RO" w:eastAsia="ro-RO"/>
        </w:rPr>
        <w:t xml:space="preserve"> S</w:t>
      </w:r>
      <w:r w:rsidR="00187F53">
        <w:rPr>
          <w:rFonts w:ascii="Times New Roman" w:eastAsia="Times New Roman" w:hAnsi="Times New Roman" w:cs="Times New Roman"/>
          <w:bCs/>
          <w:lang w:val="ro-RO" w:eastAsia="ro-RO"/>
        </w:rPr>
        <w:t>ocial</w:t>
      </w:r>
      <w:r w:rsidRPr="00760AB5">
        <w:rPr>
          <w:rFonts w:ascii="Times New Roman" w:eastAsia="Times New Roman" w:hAnsi="Times New Roman" w:cs="Times New Roman"/>
          <w:bCs/>
          <w:lang w:val="ro-RO" w:eastAsia="ro-RO"/>
        </w:rPr>
        <w:t xml:space="preserve"> E</w:t>
      </w:r>
      <w:r w:rsidR="00187F53">
        <w:rPr>
          <w:rFonts w:ascii="Times New Roman" w:eastAsia="Times New Roman" w:hAnsi="Times New Roman" w:cs="Times New Roman"/>
          <w:bCs/>
          <w:lang w:val="ro-RO" w:eastAsia="ro-RO"/>
        </w:rPr>
        <w:t>uropean</w:t>
      </w:r>
      <w:r w:rsidRPr="00760AB5">
        <w:rPr>
          <w:rFonts w:ascii="Times New Roman" w:eastAsia="Times New Roman" w:hAnsi="Times New Roman" w:cs="Times New Roman"/>
          <w:bCs/>
          <w:lang w:val="ro-RO" w:eastAsia="ro-RO"/>
        </w:rPr>
        <w:t xml:space="preserve"> </w:t>
      </w:r>
      <w:r w:rsidR="00187F53">
        <w:rPr>
          <w:rFonts w:ascii="Times New Roman" w:eastAsia="Times New Roman" w:hAnsi="Times New Roman" w:cs="Times New Roman"/>
          <w:bCs/>
          <w:lang w:val="ro-RO" w:eastAsia="ro-RO"/>
        </w:rPr>
        <w:t>și</w:t>
      </w:r>
      <w:r w:rsidRPr="00760AB5">
        <w:rPr>
          <w:rFonts w:ascii="Times New Roman" w:eastAsia="Times New Roman" w:hAnsi="Times New Roman" w:cs="Times New Roman"/>
          <w:bCs/>
          <w:lang w:val="ro-RO" w:eastAsia="ro-RO"/>
        </w:rPr>
        <w:t xml:space="preserve"> C</w:t>
      </w:r>
      <w:r w:rsidR="00187F53">
        <w:rPr>
          <w:rFonts w:ascii="Times New Roman" w:eastAsia="Times New Roman" w:hAnsi="Times New Roman" w:cs="Times New Roman"/>
          <w:bCs/>
          <w:lang w:val="ro-RO" w:eastAsia="ro-RO"/>
        </w:rPr>
        <w:t xml:space="preserve">omitetul </w:t>
      </w:r>
      <w:r w:rsidRPr="00760AB5">
        <w:rPr>
          <w:rFonts w:ascii="Times New Roman" w:eastAsia="Times New Roman" w:hAnsi="Times New Roman" w:cs="Times New Roman"/>
          <w:bCs/>
          <w:lang w:val="ro-RO" w:eastAsia="ro-RO"/>
        </w:rPr>
        <w:t xml:space="preserve"> R</w:t>
      </w:r>
      <w:r w:rsidR="00187F53">
        <w:rPr>
          <w:rFonts w:ascii="Times New Roman" w:eastAsia="Times New Roman" w:hAnsi="Times New Roman" w:cs="Times New Roman"/>
          <w:bCs/>
          <w:lang w:val="ro-RO" w:eastAsia="ro-RO"/>
        </w:rPr>
        <w:t xml:space="preserve">egiunilor </w:t>
      </w:r>
      <w:proofErr w:type="spellStart"/>
      <w:r w:rsidRPr="00760AB5">
        <w:rPr>
          <w:rFonts w:ascii="Times New Roman" w:eastAsia="Times New Roman" w:hAnsi="Times New Roman" w:cs="Times New Roman"/>
          <w:bCs/>
          <w:lang w:val="ro-RO" w:eastAsia="ro-RO"/>
        </w:rPr>
        <w:t>-Închiderea</w:t>
      </w:r>
      <w:proofErr w:type="spellEnd"/>
      <w:r w:rsidRPr="00760AB5">
        <w:rPr>
          <w:rFonts w:ascii="Times New Roman" w:eastAsia="Times New Roman" w:hAnsi="Times New Roman" w:cs="Times New Roman"/>
          <w:bCs/>
          <w:lang w:val="ro-RO" w:eastAsia="ro-RO"/>
        </w:rPr>
        <w:t xml:space="preserve"> buclei - un plan de acțiune al UE pentru economia circulară</w:t>
      </w:r>
      <w:r w:rsidRPr="00760AB5">
        <w:rPr>
          <w:rFonts w:ascii="Times New Roman" w:hAnsi="Times New Roman" w:cs="Times New Roman"/>
        </w:rPr>
        <w:t xml:space="preserve"> </w:t>
      </w:r>
      <w:r w:rsidRPr="00760AB5">
        <w:rPr>
          <w:rFonts w:ascii="Times New Roman" w:eastAsia="Times New Roman" w:hAnsi="Times New Roman" w:cs="Times New Roman"/>
          <w:bCs/>
          <w:lang w:val="ro-RO" w:eastAsia="ro-RO"/>
        </w:rPr>
        <w:t>Bruxelles, 2.12.2015 COM(2015) 614 final</w:t>
      </w:r>
      <w:r w:rsidRPr="00760AB5">
        <w:rPr>
          <w:rStyle w:val="FootnoteReference"/>
          <w:rFonts w:ascii="Times New Roman" w:eastAsia="Times New Roman" w:hAnsi="Times New Roman" w:cs="Times New Roman"/>
          <w:bCs/>
          <w:lang w:val="ro-RO" w:eastAsia="ro-RO"/>
        </w:rPr>
        <w:footnoteReference w:id="26"/>
      </w:r>
    </w:p>
    <w:p w:rsidR="005C0EEA" w:rsidRPr="00760AB5" w:rsidRDefault="005C0EEA" w:rsidP="00760AB5">
      <w:pPr>
        <w:shd w:val="clear" w:color="auto" w:fill="FFFFFF"/>
        <w:spacing w:before="100" w:beforeAutospacing="1" w:after="100" w:afterAutospacing="1" w:line="360" w:lineRule="auto"/>
        <w:jc w:val="both"/>
        <w:outlineLvl w:val="2"/>
        <w:rPr>
          <w:rFonts w:ascii="Times New Roman" w:eastAsia="Times New Roman" w:hAnsi="Times New Roman" w:cs="Times New Roman"/>
          <w:bCs/>
          <w:lang w:val="ro-RO" w:eastAsia="ro-RO"/>
        </w:rPr>
      </w:pPr>
      <w:r w:rsidRPr="00760AB5">
        <w:rPr>
          <w:rFonts w:ascii="Times New Roman" w:eastAsia="Times New Roman" w:hAnsi="Times New Roman" w:cs="Times New Roman"/>
          <w:bCs/>
          <w:lang w:val="ro-RO" w:eastAsia="ro-RO"/>
        </w:rPr>
        <w:t>-</w:t>
      </w:r>
      <w:r w:rsidRPr="00760AB5">
        <w:rPr>
          <w:rFonts w:ascii="Times New Roman" w:hAnsi="Times New Roman" w:cs="Times New Roman"/>
        </w:rPr>
        <w:t xml:space="preserve"> </w:t>
      </w:r>
      <w:r w:rsidRPr="00760AB5">
        <w:rPr>
          <w:rFonts w:ascii="Times New Roman" w:eastAsia="Times New Roman" w:hAnsi="Times New Roman" w:cs="Times New Roman"/>
          <w:bCs/>
          <w:lang w:val="ro-RO" w:eastAsia="ro-RO"/>
        </w:rPr>
        <w:t>D</w:t>
      </w:r>
      <w:r w:rsidR="00CB2493">
        <w:rPr>
          <w:rFonts w:ascii="Times New Roman" w:eastAsia="Times New Roman" w:hAnsi="Times New Roman" w:cs="Times New Roman"/>
          <w:bCs/>
          <w:lang w:val="ro-RO" w:eastAsia="ro-RO"/>
        </w:rPr>
        <w:t>irectiva (UE) 2018/851 a</w:t>
      </w:r>
      <w:r w:rsidRPr="00760AB5">
        <w:rPr>
          <w:rFonts w:ascii="Times New Roman" w:eastAsia="Times New Roman" w:hAnsi="Times New Roman" w:cs="Times New Roman"/>
          <w:bCs/>
          <w:lang w:val="ro-RO" w:eastAsia="ro-RO"/>
        </w:rPr>
        <w:t xml:space="preserve"> P</w:t>
      </w:r>
      <w:r w:rsidR="00CB2493">
        <w:rPr>
          <w:rFonts w:ascii="Times New Roman" w:eastAsia="Times New Roman" w:hAnsi="Times New Roman" w:cs="Times New Roman"/>
          <w:bCs/>
          <w:lang w:val="ro-RO" w:eastAsia="ro-RO"/>
        </w:rPr>
        <w:t xml:space="preserve">arlamentului </w:t>
      </w:r>
      <w:r w:rsidRPr="00760AB5">
        <w:rPr>
          <w:rFonts w:ascii="Times New Roman" w:eastAsia="Times New Roman" w:hAnsi="Times New Roman" w:cs="Times New Roman"/>
          <w:bCs/>
          <w:lang w:val="ro-RO" w:eastAsia="ro-RO"/>
        </w:rPr>
        <w:t xml:space="preserve"> E</w:t>
      </w:r>
      <w:r w:rsidR="00CB2493">
        <w:rPr>
          <w:rFonts w:ascii="Times New Roman" w:eastAsia="Times New Roman" w:hAnsi="Times New Roman" w:cs="Times New Roman"/>
          <w:bCs/>
          <w:lang w:val="ro-RO" w:eastAsia="ro-RO"/>
        </w:rPr>
        <w:t>uropean</w:t>
      </w:r>
      <w:r w:rsidRPr="00760AB5">
        <w:rPr>
          <w:rFonts w:ascii="Times New Roman" w:eastAsia="Times New Roman" w:hAnsi="Times New Roman" w:cs="Times New Roman"/>
          <w:bCs/>
          <w:lang w:val="ro-RO" w:eastAsia="ro-RO"/>
        </w:rPr>
        <w:t xml:space="preserve"> </w:t>
      </w:r>
      <w:r w:rsidR="00CB2493">
        <w:rPr>
          <w:rFonts w:ascii="Times New Roman" w:eastAsia="Times New Roman" w:hAnsi="Times New Roman" w:cs="Times New Roman"/>
          <w:bCs/>
          <w:lang w:val="ro-RO" w:eastAsia="ro-RO"/>
        </w:rPr>
        <w:t>și a</w:t>
      </w:r>
      <w:r w:rsidRPr="00760AB5">
        <w:rPr>
          <w:rFonts w:ascii="Times New Roman" w:eastAsia="Times New Roman" w:hAnsi="Times New Roman" w:cs="Times New Roman"/>
          <w:bCs/>
          <w:lang w:val="ro-RO" w:eastAsia="ro-RO"/>
        </w:rPr>
        <w:t xml:space="preserve"> C</w:t>
      </w:r>
      <w:r w:rsidR="00CB2493">
        <w:rPr>
          <w:rFonts w:ascii="Times New Roman" w:eastAsia="Times New Roman" w:hAnsi="Times New Roman" w:cs="Times New Roman"/>
          <w:bCs/>
          <w:lang w:val="ro-RO" w:eastAsia="ro-RO"/>
        </w:rPr>
        <w:t xml:space="preserve">onsiliului </w:t>
      </w:r>
      <w:r w:rsidRPr="00760AB5">
        <w:rPr>
          <w:rFonts w:ascii="Times New Roman" w:eastAsia="Times New Roman" w:hAnsi="Times New Roman" w:cs="Times New Roman"/>
          <w:bCs/>
          <w:lang w:val="ro-RO" w:eastAsia="ro-RO"/>
        </w:rPr>
        <w:t>din 30 mai 2018 de modificare a Directivei 2008/98/CE privind deșeurile</w:t>
      </w:r>
      <w:r w:rsidRPr="00760AB5">
        <w:rPr>
          <w:rStyle w:val="FootnoteReference"/>
          <w:rFonts w:ascii="Times New Roman" w:eastAsia="Times New Roman" w:hAnsi="Times New Roman" w:cs="Times New Roman"/>
          <w:bCs/>
          <w:lang w:val="ro-RO" w:eastAsia="ro-RO"/>
        </w:rPr>
        <w:footnoteReference w:id="27"/>
      </w:r>
    </w:p>
    <w:p w:rsidR="00D558FE" w:rsidRPr="00760AB5" w:rsidRDefault="00D558FE" w:rsidP="00760AB5">
      <w:pPr>
        <w:shd w:val="clear" w:color="auto" w:fill="FFFFFF"/>
        <w:spacing w:before="100" w:beforeAutospacing="1" w:after="100" w:afterAutospacing="1" w:line="360" w:lineRule="auto"/>
        <w:jc w:val="both"/>
        <w:outlineLvl w:val="2"/>
        <w:rPr>
          <w:rFonts w:ascii="Times New Roman" w:eastAsia="Times New Roman" w:hAnsi="Times New Roman" w:cs="Times New Roman"/>
          <w:bCs/>
          <w:lang w:val="ro-RO" w:eastAsia="ro-RO"/>
        </w:rPr>
      </w:pPr>
      <w:r w:rsidRPr="00760AB5">
        <w:rPr>
          <w:rFonts w:ascii="Times New Roman" w:eastAsia="Times New Roman" w:hAnsi="Times New Roman" w:cs="Times New Roman"/>
          <w:bCs/>
          <w:lang w:val="ro-RO" w:eastAsia="ro-RO"/>
        </w:rPr>
        <w:t>-</w:t>
      </w:r>
      <w:r w:rsidRPr="00760AB5">
        <w:rPr>
          <w:rFonts w:ascii="Times New Roman" w:hAnsi="Times New Roman" w:cs="Times New Roman"/>
        </w:rPr>
        <w:t xml:space="preserve"> </w:t>
      </w:r>
      <w:r w:rsidRPr="00760AB5">
        <w:rPr>
          <w:rFonts w:ascii="Times New Roman" w:eastAsia="Times New Roman" w:hAnsi="Times New Roman" w:cs="Times New Roman"/>
          <w:bCs/>
          <w:lang w:val="ro-RO" w:eastAsia="ro-RO"/>
        </w:rPr>
        <w:t>D</w:t>
      </w:r>
      <w:r w:rsidR="00CB2493">
        <w:rPr>
          <w:rFonts w:ascii="Times New Roman" w:eastAsia="Times New Roman" w:hAnsi="Times New Roman" w:cs="Times New Roman"/>
          <w:bCs/>
          <w:lang w:val="ro-RO" w:eastAsia="ro-RO"/>
        </w:rPr>
        <w:t>irectiva  (UE) 2018/850 a</w:t>
      </w:r>
      <w:r w:rsidRPr="00760AB5">
        <w:rPr>
          <w:rFonts w:ascii="Times New Roman" w:eastAsia="Times New Roman" w:hAnsi="Times New Roman" w:cs="Times New Roman"/>
          <w:bCs/>
          <w:lang w:val="ro-RO" w:eastAsia="ro-RO"/>
        </w:rPr>
        <w:t xml:space="preserve"> P</w:t>
      </w:r>
      <w:r w:rsidR="00CB2493">
        <w:rPr>
          <w:rFonts w:ascii="Times New Roman" w:eastAsia="Times New Roman" w:hAnsi="Times New Roman" w:cs="Times New Roman"/>
          <w:bCs/>
          <w:lang w:val="ro-RO" w:eastAsia="ro-RO"/>
        </w:rPr>
        <w:t>arlamentului</w:t>
      </w:r>
      <w:r w:rsidRPr="00760AB5">
        <w:rPr>
          <w:rFonts w:ascii="Times New Roman" w:eastAsia="Times New Roman" w:hAnsi="Times New Roman" w:cs="Times New Roman"/>
          <w:bCs/>
          <w:lang w:val="ro-RO" w:eastAsia="ro-RO"/>
        </w:rPr>
        <w:t xml:space="preserve"> E</w:t>
      </w:r>
      <w:r w:rsidR="00CB2493">
        <w:rPr>
          <w:rFonts w:ascii="Times New Roman" w:eastAsia="Times New Roman" w:hAnsi="Times New Roman" w:cs="Times New Roman"/>
          <w:bCs/>
          <w:lang w:val="ro-RO" w:eastAsia="ro-RO"/>
        </w:rPr>
        <w:t>uropean</w:t>
      </w:r>
      <w:r w:rsidRPr="00760AB5">
        <w:rPr>
          <w:rFonts w:ascii="Times New Roman" w:eastAsia="Times New Roman" w:hAnsi="Times New Roman" w:cs="Times New Roman"/>
          <w:bCs/>
          <w:lang w:val="ro-RO" w:eastAsia="ro-RO"/>
        </w:rPr>
        <w:t xml:space="preserve"> </w:t>
      </w:r>
      <w:r w:rsidR="00CB2493">
        <w:rPr>
          <w:rFonts w:ascii="Times New Roman" w:eastAsia="Times New Roman" w:hAnsi="Times New Roman" w:cs="Times New Roman"/>
          <w:bCs/>
          <w:lang w:val="ro-RO" w:eastAsia="ro-RO"/>
        </w:rPr>
        <w:t>și</w:t>
      </w:r>
      <w:r w:rsidRPr="00760AB5">
        <w:rPr>
          <w:rFonts w:ascii="Times New Roman" w:eastAsia="Times New Roman" w:hAnsi="Times New Roman" w:cs="Times New Roman"/>
          <w:bCs/>
          <w:lang w:val="ro-RO" w:eastAsia="ro-RO"/>
        </w:rPr>
        <w:t xml:space="preserve"> </w:t>
      </w:r>
      <w:r w:rsidR="00CB2493">
        <w:rPr>
          <w:rFonts w:ascii="Times New Roman" w:eastAsia="Times New Roman" w:hAnsi="Times New Roman" w:cs="Times New Roman"/>
          <w:bCs/>
          <w:lang w:val="ro-RO" w:eastAsia="ro-RO"/>
        </w:rPr>
        <w:t>a</w:t>
      </w:r>
      <w:r w:rsidRPr="00760AB5">
        <w:rPr>
          <w:rFonts w:ascii="Times New Roman" w:eastAsia="Times New Roman" w:hAnsi="Times New Roman" w:cs="Times New Roman"/>
          <w:bCs/>
          <w:lang w:val="ro-RO" w:eastAsia="ro-RO"/>
        </w:rPr>
        <w:t xml:space="preserve"> C</w:t>
      </w:r>
      <w:r w:rsidR="00CB2493">
        <w:rPr>
          <w:rFonts w:ascii="Times New Roman" w:eastAsia="Times New Roman" w:hAnsi="Times New Roman" w:cs="Times New Roman"/>
          <w:bCs/>
          <w:lang w:val="ro-RO" w:eastAsia="ro-RO"/>
        </w:rPr>
        <w:t>onsiliului</w:t>
      </w:r>
      <w:r w:rsidRPr="00760AB5">
        <w:rPr>
          <w:rFonts w:ascii="Times New Roman" w:eastAsia="Times New Roman" w:hAnsi="Times New Roman" w:cs="Times New Roman"/>
          <w:bCs/>
          <w:lang w:val="ro-RO" w:eastAsia="ro-RO"/>
        </w:rPr>
        <w:t xml:space="preserve"> din 30 mai 2018 de modificare a Directivei 1999/31/CE privind depozitele de deșeuri</w:t>
      </w:r>
      <w:r w:rsidRPr="00760AB5">
        <w:rPr>
          <w:rStyle w:val="FootnoteReference"/>
          <w:rFonts w:ascii="Times New Roman" w:eastAsia="Times New Roman" w:hAnsi="Times New Roman" w:cs="Times New Roman"/>
          <w:bCs/>
          <w:lang w:val="ro-RO" w:eastAsia="ro-RO"/>
        </w:rPr>
        <w:footnoteReference w:id="28"/>
      </w:r>
    </w:p>
    <w:p w:rsidR="001D2DD3" w:rsidRPr="00760AB5" w:rsidRDefault="001D2DD3" w:rsidP="00760AB5">
      <w:pPr>
        <w:shd w:val="clear" w:color="auto" w:fill="FFFFFF"/>
        <w:spacing w:before="100" w:beforeAutospacing="1" w:after="100" w:afterAutospacing="1" w:line="360" w:lineRule="auto"/>
        <w:jc w:val="both"/>
        <w:outlineLvl w:val="2"/>
        <w:rPr>
          <w:rFonts w:ascii="Times New Roman" w:eastAsia="Times New Roman" w:hAnsi="Times New Roman" w:cs="Times New Roman"/>
          <w:bCs/>
          <w:lang w:val="ro-RO" w:eastAsia="ro-RO"/>
        </w:rPr>
      </w:pPr>
      <w:r w:rsidRPr="00760AB5">
        <w:rPr>
          <w:rFonts w:ascii="Times New Roman" w:eastAsia="Times New Roman" w:hAnsi="Times New Roman" w:cs="Times New Roman"/>
          <w:bCs/>
          <w:lang w:val="ro-RO" w:eastAsia="ro-RO"/>
        </w:rPr>
        <w:t>-</w:t>
      </w:r>
      <w:r w:rsidRPr="00760AB5">
        <w:rPr>
          <w:rFonts w:ascii="Times New Roman" w:hAnsi="Times New Roman" w:cs="Times New Roman"/>
        </w:rPr>
        <w:t xml:space="preserve"> </w:t>
      </w:r>
      <w:r w:rsidRPr="00760AB5">
        <w:rPr>
          <w:rFonts w:ascii="Times New Roman" w:eastAsia="Times New Roman" w:hAnsi="Times New Roman" w:cs="Times New Roman"/>
          <w:bCs/>
          <w:lang w:val="ro-RO" w:eastAsia="ro-RO"/>
        </w:rPr>
        <w:t>R</w:t>
      </w:r>
      <w:r w:rsidR="00CB2493">
        <w:rPr>
          <w:rFonts w:ascii="Times New Roman" w:eastAsia="Times New Roman" w:hAnsi="Times New Roman" w:cs="Times New Roman"/>
          <w:bCs/>
          <w:lang w:val="ro-RO" w:eastAsia="ro-RO"/>
        </w:rPr>
        <w:t>egulamentul</w:t>
      </w:r>
      <w:r w:rsidRPr="00760AB5">
        <w:rPr>
          <w:rFonts w:ascii="Times New Roman" w:eastAsia="Times New Roman" w:hAnsi="Times New Roman" w:cs="Times New Roman"/>
          <w:bCs/>
          <w:lang w:val="ro-RO" w:eastAsia="ro-RO"/>
        </w:rPr>
        <w:t xml:space="preserve"> (UE) 2018/848 </w:t>
      </w:r>
      <w:r w:rsidR="00CB2493">
        <w:rPr>
          <w:rFonts w:ascii="Times New Roman" w:eastAsia="Times New Roman" w:hAnsi="Times New Roman" w:cs="Times New Roman"/>
          <w:bCs/>
          <w:lang w:val="ro-RO" w:eastAsia="ro-RO"/>
        </w:rPr>
        <w:t xml:space="preserve">al </w:t>
      </w:r>
      <w:r w:rsidRPr="00760AB5">
        <w:rPr>
          <w:rFonts w:ascii="Times New Roman" w:eastAsia="Times New Roman" w:hAnsi="Times New Roman" w:cs="Times New Roman"/>
          <w:bCs/>
          <w:lang w:val="ro-RO" w:eastAsia="ro-RO"/>
        </w:rPr>
        <w:t xml:space="preserve"> P</w:t>
      </w:r>
      <w:r w:rsidR="00CB2493">
        <w:rPr>
          <w:rFonts w:ascii="Times New Roman" w:eastAsia="Times New Roman" w:hAnsi="Times New Roman" w:cs="Times New Roman"/>
          <w:bCs/>
          <w:lang w:val="ro-RO" w:eastAsia="ro-RO"/>
        </w:rPr>
        <w:t xml:space="preserve">arlamentului </w:t>
      </w:r>
      <w:r w:rsidRPr="00760AB5">
        <w:rPr>
          <w:rFonts w:ascii="Times New Roman" w:eastAsia="Times New Roman" w:hAnsi="Times New Roman" w:cs="Times New Roman"/>
          <w:bCs/>
          <w:lang w:val="ro-RO" w:eastAsia="ro-RO"/>
        </w:rPr>
        <w:t xml:space="preserve"> E</w:t>
      </w:r>
      <w:r w:rsidR="00CB2493">
        <w:rPr>
          <w:rFonts w:ascii="Times New Roman" w:eastAsia="Times New Roman" w:hAnsi="Times New Roman" w:cs="Times New Roman"/>
          <w:bCs/>
          <w:lang w:val="ro-RO" w:eastAsia="ro-RO"/>
        </w:rPr>
        <w:t>uropean</w:t>
      </w:r>
      <w:r w:rsidRPr="00760AB5">
        <w:rPr>
          <w:rFonts w:ascii="Times New Roman" w:eastAsia="Times New Roman" w:hAnsi="Times New Roman" w:cs="Times New Roman"/>
          <w:bCs/>
          <w:lang w:val="ro-RO" w:eastAsia="ro-RO"/>
        </w:rPr>
        <w:t xml:space="preserve"> </w:t>
      </w:r>
      <w:r w:rsidR="00CB2493">
        <w:rPr>
          <w:rFonts w:ascii="Times New Roman" w:eastAsia="Times New Roman" w:hAnsi="Times New Roman" w:cs="Times New Roman"/>
          <w:bCs/>
          <w:lang w:val="ro-RO" w:eastAsia="ro-RO"/>
        </w:rPr>
        <w:t>și</w:t>
      </w:r>
      <w:r w:rsidRPr="00760AB5">
        <w:rPr>
          <w:rFonts w:ascii="Times New Roman" w:eastAsia="Times New Roman" w:hAnsi="Times New Roman" w:cs="Times New Roman"/>
          <w:bCs/>
          <w:lang w:val="ro-RO" w:eastAsia="ro-RO"/>
        </w:rPr>
        <w:t xml:space="preserve"> </w:t>
      </w:r>
      <w:r w:rsidR="00CB2493">
        <w:rPr>
          <w:rFonts w:ascii="Times New Roman" w:eastAsia="Times New Roman" w:hAnsi="Times New Roman" w:cs="Times New Roman"/>
          <w:bCs/>
          <w:lang w:val="ro-RO" w:eastAsia="ro-RO"/>
        </w:rPr>
        <w:t>al</w:t>
      </w:r>
      <w:r w:rsidRPr="00760AB5">
        <w:rPr>
          <w:rFonts w:ascii="Times New Roman" w:eastAsia="Times New Roman" w:hAnsi="Times New Roman" w:cs="Times New Roman"/>
          <w:bCs/>
          <w:lang w:val="ro-RO" w:eastAsia="ro-RO"/>
        </w:rPr>
        <w:t xml:space="preserve"> C</w:t>
      </w:r>
      <w:r w:rsidR="00CB2493">
        <w:rPr>
          <w:rFonts w:ascii="Times New Roman" w:eastAsia="Times New Roman" w:hAnsi="Times New Roman" w:cs="Times New Roman"/>
          <w:bCs/>
          <w:lang w:val="ro-RO" w:eastAsia="ro-RO"/>
        </w:rPr>
        <w:t>onsiliului</w:t>
      </w:r>
      <w:r w:rsidRPr="00760AB5">
        <w:rPr>
          <w:rFonts w:ascii="Times New Roman" w:eastAsia="Times New Roman" w:hAnsi="Times New Roman" w:cs="Times New Roman"/>
          <w:bCs/>
          <w:lang w:val="ro-RO" w:eastAsia="ro-RO"/>
        </w:rPr>
        <w:t xml:space="preserve"> din 30 mai 2018 privind producția ecologică și etichetarea produselor ecologice și de abrogare a Regulamentului (CE) nr. 834/2007 al Consiliului</w:t>
      </w:r>
      <w:r w:rsidRPr="00760AB5">
        <w:rPr>
          <w:rStyle w:val="FootnoteReference"/>
          <w:rFonts w:ascii="Times New Roman" w:eastAsia="Times New Roman" w:hAnsi="Times New Roman" w:cs="Times New Roman"/>
          <w:bCs/>
          <w:lang w:val="ro-RO" w:eastAsia="ro-RO"/>
        </w:rPr>
        <w:footnoteReference w:id="29"/>
      </w:r>
    </w:p>
    <w:p w:rsidR="003A2DD2" w:rsidRPr="00760AB5" w:rsidRDefault="003403A7" w:rsidP="00760AB5">
      <w:pPr>
        <w:shd w:val="clear" w:color="auto" w:fill="FFFFFF"/>
        <w:spacing w:before="100" w:beforeAutospacing="1" w:after="100" w:afterAutospacing="1" w:line="360" w:lineRule="auto"/>
        <w:jc w:val="both"/>
        <w:outlineLvl w:val="2"/>
        <w:rPr>
          <w:rFonts w:ascii="Times New Roman" w:eastAsia="Times New Roman" w:hAnsi="Times New Roman" w:cs="Times New Roman"/>
          <w:lang w:val="ro-RO" w:eastAsia="ar-SA"/>
        </w:rPr>
      </w:pPr>
      <w:proofErr w:type="spellStart"/>
      <w:r w:rsidRPr="00760AB5">
        <w:rPr>
          <w:rFonts w:ascii="Times New Roman" w:eastAsia="Times New Roman" w:hAnsi="Times New Roman" w:cs="Times New Roman"/>
          <w:lang w:val="ro-RO" w:eastAsia="ar-SA"/>
        </w:rPr>
        <w:t>-Rezoluția</w:t>
      </w:r>
      <w:proofErr w:type="spellEnd"/>
      <w:r w:rsidRPr="00760AB5">
        <w:rPr>
          <w:rFonts w:ascii="Times New Roman" w:eastAsia="Times New Roman" w:hAnsi="Times New Roman" w:cs="Times New Roman"/>
          <w:lang w:val="ro-RO" w:eastAsia="ar-SA"/>
        </w:rPr>
        <w:t xml:space="preserve">  din 6 iulie 2010 referitoare la Cartea verde a Comisiei privind gestionarea deșeurilor biologice în Uniunea Europeană;</w:t>
      </w:r>
      <w:r w:rsidR="00290121" w:rsidRPr="00760AB5">
        <w:rPr>
          <w:rStyle w:val="FootnoteReference"/>
          <w:rFonts w:ascii="Times New Roman" w:eastAsia="Times New Roman" w:hAnsi="Times New Roman" w:cs="Times New Roman"/>
          <w:lang w:val="ro-RO" w:eastAsia="ar-SA"/>
        </w:rPr>
        <w:footnoteReference w:id="30"/>
      </w:r>
    </w:p>
    <w:p w:rsidR="00A35675" w:rsidRPr="00760AB5" w:rsidRDefault="004A3BA4" w:rsidP="00760AB5">
      <w:pPr>
        <w:suppressAutoHyphens/>
        <w:spacing w:after="0" w:line="360" w:lineRule="auto"/>
        <w:jc w:val="both"/>
        <w:rPr>
          <w:rFonts w:ascii="Times New Roman" w:eastAsia="Times New Roman" w:hAnsi="Times New Roman" w:cs="Times New Roman"/>
          <w:lang w:val="ro-RO" w:eastAsia="ar-SA"/>
        </w:rPr>
      </w:pPr>
      <w:r w:rsidRPr="00760AB5">
        <w:rPr>
          <w:rFonts w:ascii="Times New Roman" w:eastAsia="Times New Roman" w:hAnsi="Times New Roman" w:cs="Times New Roman"/>
          <w:lang w:val="ro-RO" w:eastAsia="ar-SA"/>
        </w:rPr>
        <w:t xml:space="preserve">- </w:t>
      </w:r>
      <w:r w:rsidR="00A35675" w:rsidRPr="00760AB5">
        <w:rPr>
          <w:rFonts w:ascii="Times New Roman" w:eastAsia="Times New Roman" w:hAnsi="Times New Roman" w:cs="Times New Roman"/>
          <w:lang w:val="ro-RO" w:eastAsia="ar-SA"/>
        </w:rPr>
        <w:t xml:space="preserve">LOI </w:t>
      </w:r>
      <w:proofErr w:type="spellStart"/>
      <w:r w:rsidR="00A35675" w:rsidRPr="00760AB5">
        <w:rPr>
          <w:rFonts w:ascii="Times New Roman" w:eastAsia="Times New Roman" w:hAnsi="Times New Roman" w:cs="Times New Roman"/>
          <w:lang w:val="ro-RO" w:eastAsia="ar-SA"/>
        </w:rPr>
        <w:t>n°</w:t>
      </w:r>
      <w:proofErr w:type="spellEnd"/>
      <w:r w:rsidR="00A35675" w:rsidRPr="00760AB5">
        <w:rPr>
          <w:rFonts w:ascii="Times New Roman" w:eastAsia="Times New Roman" w:hAnsi="Times New Roman" w:cs="Times New Roman"/>
          <w:lang w:val="ro-RO" w:eastAsia="ar-SA"/>
        </w:rPr>
        <w:t xml:space="preserve"> 2016-138 du 11 </w:t>
      </w:r>
      <w:proofErr w:type="spellStart"/>
      <w:r w:rsidR="00A35675" w:rsidRPr="00760AB5">
        <w:rPr>
          <w:rFonts w:ascii="Times New Roman" w:eastAsia="Times New Roman" w:hAnsi="Times New Roman" w:cs="Times New Roman"/>
          <w:lang w:val="ro-RO" w:eastAsia="ar-SA"/>
        </w:rPr>
        <w:t>février</w:t>
      </w:r>
      <w:proofErr w:type="spellEnd"/>
      <w:r w:rsidR="00A35675" w:rsidRPr="00760AB5">
        <w:rPr>
          <w:rFonts w:ascii="Times New Roman" w:eastAsia="Times New Roman" w:hAnsi="Times New Roman" w:cs="Times New Roman"/>
          <w:lang w:val="ro-RO" w:eastAsia="ar-SA"/>
        </w:rPr>
        <w:t xml:space="preserve"> 2016 relative à la </w:t>
      </w:r>
      <w:proofErr w:type="spellStart"/>
      <w:r w:rsidR="00A35675" w:rsidRPr="00760AB5">
        <w:rPr>
          <w:rFonts w:ascii="Times New Roman" w:eastAsia="Times New Roman" w:hAnsi="Times New Roman" w:cs="Times New Roman"/>
          <w:lang w:val="ro-RO" w:eastAsia="ar-SA"/>
        </w:rPr>
        <w:t>lutte</w:t>
      </w:r>
      <w:proofErr w:type="spellEnd"/>
      <w:r w:rsidR="00A35675" w:rsidRPr="00760AB5">
        <w:rPr>
          <w:rFonts w:ascii="Times New Roman" w:eastAsia="Times New Roman" w:hAnsi="Times New Roman" w:cs="Times New Roman"/>
          <w:lang w:val="ro-RO" w:eastAsia="ar-SA"/>
        </w:rPr>
        <w:t xml:space="preserve"> contre le </w:t>
      </w:r>
      <w:proofErr w:type="spellStart"/>
      <w:r w:rsidR="00A35675" w:rsidRPr="00760AB5">
        <w:rPr>
          <w:rFonts w:ascii="Times New Roman" w:eastAsia="Times New Roman" w:hAnsi="Times New Roman" w:cs="Times New Roman"/>
          <w:lang w:val="ro-RO" w:eastAsia="ar-SA"/>
        </w:rPr>
        <w:t>gaspillage</w:t>
      </w:r>
      <w:proofErr w:type="spellEnd"/>
      <w:r w:rsidR="00A35675" w:rsidRPr="00760AB5">
        <w:rPr>
          <w:rFonts w:ascii="Times New Roman" w:eastAsia="Times New Roman" w:hAnsi="Times New Roman" w:cs="Times New Roman"/>
          <w:lang w:val="ro-RO" w:eastAsia="ar-SA"/>
        </w:rPr>
        <w:t xml:space="preserve"> </w:t>
      </w:r>
      <w:proofErr w:type="spellStart"/>
      <w:r w:rsidR="00A35675" w:rsidRPr="00760AB5">
        <w:rPr>
          <w:rFonts w:ascii="Times New Roman" w:eastAsia="Times New Roman" w:hAnsi="Times New Roman" w:cs="Times New Roman"/>
          <w:lang w:val="ro-RO" w:eastAsia="ar-SA"/>
        </w:rPr>
        <w:t>alimentaire</w:t>
      </w:r>
      <w:proofErr w:type="spellEnd"/>
      <w:r w:rsidR="00A35675" w:rsidRPr="00760AB5">
        <w:rPr>
          <w:rFonts w:ascii="Times New Roman" w:eastAsia="Times New Roman" w:hAnsi="Times New Roman" w:cs="Times New Roman"/>
          <w:lang w:val="ro-RO" w:eastAsia="ar-SA"/>
        </w:rPr>
        <w:t xml:space="preserve"> (lege privind combaterea risipei alimentare)</w:t>
      </w:r>
      <w:r w:rsidR="00290121" w:rsidRPr="00760AB5">
        <w:rPr>
          <w:rStyle w:val="FootnoteReference"/>
          <w:rFonts w:ascii="Times New Roman" w:eastAsia="Times New Roman" w:hAnsi="Times New Roman" w:cs="Times New Roman"/>
          <w:lang w:val="ro-RO" w:eastAsia="ar-SA"/>
        </w:rPr>
        <w:footnoteReference w:id="31"/>
      </w:r>
    </w:p>
    <w:p w:rsidR="00A35675" w:rsidRPr="00760AB5" w:rsidRDefault="004A3BA4" w:rsidP="00760AB5">
      <w:pPr>
        <w:suppressAutoHyphens/>
        <w:spacing w:after="0" w:line="360" w:lineRule="auto"/>
        <w:jc w:val="both"/>
        <w:rPr>
          <w:rFonts w:ascii="Times New Roman" w:eastAsia="Times New Roman" w:hAnsi="Times New Roman" w:cs="Times New Roman"/>
          <w:lang w:val="ro-RO" w:eastAsia="ar-SA"/>
        </w:rPr>
      </w:pPr>
      <w:r w:rsidRPr="00760AB5">
        <w:rPr>
          <w:rFonts w:ascii="Times New Roman" w:eastAsia="Times New Roman" w:hAnsi="Times New Roman" w:cs="Times New Roman"/>
          <w:lang w:val="ro-RO" w:eastAsia="ar-SA"/>
        </w:rPr>
        <w:t xml:space="preserve">- </w:t>
      </w:r>
      <w:r w:rsidR="00A35675" w:rsidRPr="00760AB5">
        <w:rPr>
          <w:rFonts w:ascii="Times New Roman" w:eastAsia="Times New Roman" w:hAnsi="Times New Roman" w:cs="Times New Roman"/>
          <w:lang w:val="ro-RO" w:eastAsia="ar-SA"/>
        </w:rPr>
        <w:t xml:space="preserve"> </w:t>
      </w:r>
      <w:proofErr w:type="spellStart"/>
      <w:r w:rsidR="00A35675" w:rsidRPr="00760AB5">
        <w:rPr>
          <w:rFonts w:ascii="Times New Roman" w:eastAsia="Times New Roman" w:hAnsi="Times New Roman" w:cs="Times New Roman"/>
          <w:lang w:val="ro-RO" w:eastAsia="ar-SA"/>
        </w:rPr>
        <w:t>Legge</w:t>
      </w:r>
      <w:proofErr w:type="spellEnd"/>
      <w:r w:rsidR="00A35675" w:rsidRPr="00760AB5">
        <w:rPr>
          <w:rFonts w:ascii="Times New Roman" w:eastAsia="Times New Roman" w:hAnsi="Times New Roman" w:cs="Times New Roman"/>
          <w:lang w:val="ro-RO" w:eastAsia="ar-SA"/>
        </w:rPr>
        <w:t xml:space="preserve"> </w:t>
      </w:r>
      <w:proofErr w:type="spellStart"/>
      <w:r w:rsidR="00A35675" w:rsidRPr="00760AB5">
        <w:rPr>
          <w:rFonts w:ascii="Times New Roman" w:eastAsia="Times New Roman" w:hAnsi="Times New Roman" w:cs="Times New Roman"/>
          <w:lang w:val="ro-RO" w:eastAsia="ar-SA"/>
        </w:rPr>
        <w:t>sugli</w:t>
      </w:r>
      <w:proofErr w:type="spellEnd"/>
      <w:r w:rsidR="00A35675" w:rsidRPr="00760AB5">
        <w:rPr>
          <w:rFonts w:ascii="Times New Roman" w:eastAsia="Times New Roman" w:hAnsi="Times New Roman" w:cs="Times New Roman"/>
          <w:lang w:val="ro-RO" w:eastAsia="ar-SA"/>
        </w:rPr>
        <w:t xml:space="preserve"> </w:t>
      </w:r>
      <w:proofErr w:type="spellStart"/>
      <w:r w:rsidR="00A35675" w:rsidRPr="00760AB5">
        <w:rPr>
          <w:rFonts w:ascii="Times New Roman" w:eastAsia="Times New Roman" w:hAnsi="Times New Roman" w:cs="Times New Roman"/>
          <w:lang w:val="ro-RO" w:eastAsia="ar-SA"/>
        </w:rPr>
        <w:t>sprechi</w:t>
      </w:r>
      <w:proofErr w:type="spellEnd"/>
      <w:r w:rsidR="00A35675" w:rsidRPr="00760AB5">
        <w:rPr>
          <w:rFonts w:ascii="Times New Roman" w:eastAsia="Times New Roman" w:hAnsi="Times New Roman" w:cs="Times New Roman"/>
          <w:lang w:val="ro-RO" w:eastAsia="ar-SA"/>
        </w:rPr>
        <w:t xml:space="preserve"> alimentari (lege privind risipa alimentară) (</w:t>
      </w:r>
      <w:proofErr w:type="spellStart"/>
      <w:r w:rsidR="00A35675" w:rsidRPr="00760AB5">
        <w:rPr>
          <w:rFonts w:ascii="Times New Roman" w:eastAsia="Times New Roman" w:hAnsi="Times New Roman" w:cs="Times New Roman"/>
          <w:lang w:val="ro-RO" w:eastAsia="ar-SA"/>
        </w:rPr>
        <w:t>Legge</w:t>
      </w:r>
      <w:proofErr w:type="spellEnd"/>
      <w:r w:rsidR="00A35675" w:rsidRPr="00760AB5">
        <w:rPr>
          <w:rFonts w:ascii="Times New Roman" w:eastAsia="Times New Roman" w:hAnsi="Times New Roman" w:cs="Times New Roman"/>
          <w:lang w:val="ro-RO" w:eastAsia="ar-SA"/>
        </w:rPr>
        <w:t xml:space="preserve"> 19 </w:t>
      </w:r>
      <w:proofErr w:type="spellStart"/>
      <w:r w:rsidR="00A35675" w:rsidRPr="00760AB5">
        <w:rPr>
          <w:rFonts w:ascii="Times New Roman" w:eastAsia="Times New Roman" w:hAnsi="Times New Roman" w:cs="Times New Roman"/>
          <w:lang w:val="ro-RO" w:eastAsia="ar-SA"/>
        </w:rPr>
        <w:t>agosto</w:t>
      </w:r>
      <w:proofErr w:type="spellEnd"/>
      <w:r w:rsidR="00A35675" w:rsidRPr="00760AB5">
        <w:rPr>
          <w:rFonts w:ascii="Times New Roman" w:eastAsia="Times New Roman" w:hAnsi="Times New Roman" w:cs="Times New Roman"/>
          <w:lang w:val="ro-RO" w:eastAsia="ar-SA"/>
        </w:rPr>
        <w:t xml:space="preserve"> 2016</w:t>
      </w:r>
    </w:p>
    <w:p w:rsidR="00E04A1C" w:rsidRPr="00760AB5" w:rsidRDefault="00A35675" w:rsidP="00760AB5">
      <w:pPr>
        <w:suppressAutoHyphens/>
        <w:spacing w:after="0" w:line="360" w:lineRule="auto"/>
        <w:jc w:val="both"/>
        <w:rPr>
          <w:rFonts w:ascii="Times New Roman" w:eastAsia="Times New Roman" w:hAnsi="Times New Roman" w:cs="Times New Roman"/>
          <w:lang w:val="ro-RO" w:eastAsia="ar-SA"/>
        </w:rPr>
      </w:pPr>
      <w:r w:rsidRPr="00760AB5">
        <w:rPr>
          <w:rFonts w:ascii="Times New Roman" w:eastAsia="Times New Roman" w:hAnsi="Times New Roman" w:cs="Times New Roman"/>
          <w:lang w:val="ro-RO" w:eastAsia="ar-SA"/>
        </w:rPr>
        <w:t>n.166).</w:t>
      </w:r>
      <w:r w:rsidR="00A32E21" w:rsidRPr="00760AB5">
        <w:rPr>
          <w:rStyle w:val="FootnoteReference"/>
          <w:rFonts w:ascii="Times New Roman" w:eastAsia="Times New Roman" w:hAnsi="Times New Roman" w:cs="Times New Roman"/>
          <w:lang w:val="ro-RO" w:eastAsia="ar-SA"/>
        </w:rPr>
        <w:footnoteReference w:id="32"/>
      </w:r>
    </w:p>
    <w:p w:rsidR="004A3BA4" w:rsidRPr="00760AB5" w:rsidRDefault="004A3BA4" w:rsidP="00760AB5">
      <w:pPr>
        <w:suppressAutoHyphens/>
        <w:spacing w:after="0" w:line="360" w:lineRule="auto"/>
        <w:jc w:val="both"/>
        <w:rPr>
          <w:rFonts w:ascii="Times New Roman" w:eastAsia="Times New Roman" w:hAnsi="Times New Roman" w:cs="Times New Roman"/>
          <w:lang w:val="ro-RO" w:eastAsia="ar-SA"/>
        </w:rPr>
      </w:pPr>
    </w:p>
    <w:p w:rsidR="004859DD" w:rsidRDefault="004859DD" w:rsidP="00760AB5">
      <w:pPr>
        <w:suppressAutoHyphens/>
        <w:spacing w:after="0" w:line="360" w:lineRule="auto"/>
        <w:jc w:val="both"/>
        <w:rPr>
          <w:rFonts w:ascii="Times New Roman" w:eastAsia="Times New Roman" w:hAnsi="Times New Roman" w:cs="Times New Roman"/>
          <w:b/>
          <w:color w:val="000000" w:themeColor="text1"/>
          <w:lang w:val="ro-RO" w:eastAsia="ar-SA"/>
        </w:rPr>
      </w:pPr>
    </w:p>
    <w:p w:rsidR="003403A7" w:rsidRPr="00760AB5" w:rsidRDefault="003403A7" w:rsidP="00760AB5">
      <w:pPr>
        <w:suppressAutoHyphens/>
        <w:spacing w:after="0" w:line="360" w:lineRule="auto"/>
        <w:jc w:val="both"/>
        <w:rPr>
          <w:rFonts w:ascii="Times New Roman" w:eastAsia="Times New Roman" w:hAnsi="Times New Roman" w:cs="Times New Roman"/>
          <w:b/>
          <w:color w:val="000000" w:themeColor="text1"/>
          <w:lang w:val="ro-RO" w:eastAsia="ar-SA"/>
        </w:rPr>
      </w:pPr>
      <w:r w:rsidRPr="00760AB5">
        <w:rPr>
          <w:rFonts w:ascii="Times New Roman" w:eastAsia="Times New Roman" w:hAnsi="Times New Roman" w:cs="Times New Roman"/>
          <w:b/>
          <w:color w:val="000000" w:themeColor="text1"/>
          <w:lang w:val="ro-RO" w:eastAsia="ar-SA"/>
        </w:rPr>
        <w:lastRenderedPageBreak/>
        <w:t>ANALIZA  GRUPURILOR  POPULAȚIONALE</w:t>
      </w:r>
    </w:p>
    <w:p w:rsidR="004859DD" w:rsidRDefault="004859DD" w:rsidP="00760AB5">
      <w:pPr>
        <w:spacing w:after="0" w:line="360" w:lineRule="auto"/>
        <w:ind w:firstLine="708"/>
        <w:jc w:val="both"/>
        <w:rPr>
          <w:rFonts w:ascii="Times New Roman" w:eastAsia="Times New Roman" w:hAnsi="Times New Roman" w:cs="Times New Roman"/>
          <w:color w:val="000000" w:themeColor="text1"/>
          <w:lang w:val="ro-RO"/>
        </w:rPr>
      </w:pPr>
    </w:p>
    <w:p w:rsidR="003403A7" w:rsidRPr="00760AB5" w:rsidRDefault="003403A7" w:rsidP="00760AB5">
      <w:pPr>
        <w:spacing w:after="0" w:line="360" w:lineRule="auto"/>
        <w:ind w:firstLine="708"/>
        <w:jc w:val="both"/>
        <w:rPr>
          <w:rFonts w:ascii="Times New Roman" w:eastAsia="Times New Roman" w:hAnsi="Times New Roman" w:cs="Times New Roman"/>
          <w:color w:val="000000" w:themeColor="text1"/>
          <w:lang w:val="ro-RO"/>
        </w:rPr>
      </w:pPr>
      <w:r w:rsidRPr="00760AB5">
        <w:rPr>
          <w:rFonts w:ascii="Times New Roman" w:eastAsia="Times New Roman" w:hAnsi="Times New Roman" w:cs="Times New Roman"/>
          <w:color w:val="000000" w:themeColor="text1"/>
          <w:lang w:val="ro-RO"/>
        </w:rPr>
        <w:t>Risipa alimentară este o problemă în UE, unde sunt irosite anual aproximativ 88 milioane de tone de alimente, în jur de 20% din totalul alimentelor produse. În România se aruncă peste 10% din mâncarea cumpărată.</w:t>
      </w:r>
      <w:r w:rsidR="00717CA5" w:rsidRPr="00760AB5">
        <w:rPr>
          <w:rStyle w:val="FootnoteReference"/>
          <w:rFonts w:ascii="Times New Roman" w:eastAsia="Times New Roman" w:hAnsi="Times New Roman" w:cs="Times New Roman"/>
          <w:color w:val="000000" w:themeColor="text1"/>
          <w:lang w:val="ro-RO"/>
        </w:rPr>
        <w:footnoteReference w:id="33"/>
      </w:r>
    </w:p>
    <w:p w:rsidR="003403A7" w:rsidRPr="00760AB5" w:rsidRDefault="003403A7" w:rsidP="00760AB5">
      <w:pPr>
        <w:spacing w:after="0" w:line="360" w:lineRule="auto"/>
        <w:ind w:firstLine="708"/>
        <w:jc w:val="both"/>
        <w:rPr>
          <w:rFonts w:ascii="Times New Roman" w:eastAsia="Times New Roman" w:hAnsi="Times New Roman" w:cs="Times New Roman"/>
          <w:color w:val="000000" w:themeColor="text1"/>
          <w:lang w:val="ro-RO"/>
        </w:rPr>
      </w:pPr>
      <w:r w:rsidRPr="00760AB5">
        <w:rPr>
          <w:rFonts w:ascii="Times New Roman" w:eastAsia="Times New Roman" w:hAnsi="Times New Roman" w:cs="Times New Roman"/>
          <w:color w:val="000000" w:themeColor="text1"/>
          <w:lang w:val="ro-RO"/>
        </w:rPr>
        <w:t>Cei care au cele mai mari câştiguri fac și cea mai mare risipă, iar cu cât familia este mai mare, cu atât se aruncă mai multă mâncare. În acelaşi timp, un copil din doi (46%), cu vârsta de până la 6 ani, se află în risc de sărăcie şi excluziune socială, se arată într</w:t>
      </w:r>
      <w:r w:rsidRPr="00760AB5">
        <w:rPr>
          <w:rFonts w:ascii="Times New Roman" w:eastAsia="Times New Roman" w:hAnsi="Times New Roman" w:cs="Times New Roman"/>
          <w:color w:val="000000" w:themeColor="text1"/>
          <w:lang w:val="ro-RO"/>
        </w:rPr>
        <w:noBreakHyphen/>
        <w:t>un studiu al Ministerului Agriculturii (MA). Mai mult, 15% din populaţie este obeză, iar o treime supraponderală.</w:t>
      </w:r>
      <w:r w:rsidR="003A7571" w:rsidRPr="00760AB5">
        <w:rPr>
          <w:rFonts w:ascii="Times New Roman" w:eastAsia="Times New Roman" w:hAnsi="Times New Roman" w:cs="Times New Roman"/>
          <w:color w:val="000000" w:themeColor="text1"/>
          <w:vertAlign w:val="superscript"/>
          <w:lang w:val="ro-RO"/>
        </w:rPr>
        <w:t>12</w:t>
      </w:r>
    </w:p>
    <w:p w:rsidR="003403A7" w:rsidRPr="00760AB5" w:rsidRDefault="003403A7" w:rsidP="00760AB5">
      <w:pPr>
        <w:spacing w:after="0" w:line="360" w:lineRule="auto"/>
        <w:ind w:firstLine="708"/>
        <w:jc w:val="both"/>
        <w:rPr>
          <w:rFonts w:ascii="Times New Roman" w:eastAsia="Times New Roman" w:hAnsi="Times New Roman" w:cs="Times New Roman"/>
          <w:color w:val="000000" w:themeColor="text1"/>
          <w:lang w:val="ro-RO"/>
        </w:rPr>
      </w:pPr>
      <w:r w:rsidRPr="00760AB5">
        <w:rPr>
          <w:rFonts w:ascii="Times New Roman" w:eastAsia="Times New Roman" w:hAnsi="Times New Roman" w:cs="Times New Roman"/>
          <w:color w:val="000000" w:themeColor="text1"/>
          <w:lang w:val="ro-RO"/>
        </w:rPr>
        <w:t>Având în vedere că cea mai mare parte a banilor câştigaţi se regăsesc în mâncare, este de semnalat că peste 10% din alimente ajunge la gunoi. Conform unui studiu realizat de Ministerul Agriculturii</w:t>
      </w:r>
      <w:r w:rsidRPr="00760AB5">
        <w:rPr>
          <w:rFonts w:ascii="Times New Roman" w:eastAsia="Times New Roman" w:hAnsi="Times New Roman" w:cs="Times New Roman"/>
          <w:color w:val="333333"/>
          <w:shd w:val="clear" w:color="auto" w:fill="FFFFFF"/>
          <w:lang w:val="ro-RO"/>
        </w:rPr>
        <w:t>,</w:t>
      </w:r>
      <w:r w:rsidRPr="00760AB5">
        <w:rPr>
          <w:rFonts w:ascii="Times New Roman" w:eastAsia="Times New Roman" w:hAnsi="Times New Roman" w:cs="Times New Roman"/>
          <w:color w:val="000000" w:themeColor="text1"/>
          <w:lang w:val="ro-RO"/>
        </w:rPr>
        <w:t xml:space="preserve">  cei care risipesc hrană mai mult de 10% se aprovizionează preponderent din supermarketuri şi în proporţii relativ echilibrate din alte surse, precum magazine mici, piaţa agroalimentară sau de la ţară. Cei care se aprovizionează din supermarketuri aruncă însă cea mai multă mâncare, proporția fiind, în medie, de 11,9%.</w:t>
      </w:r>
    </w:p>
    <w:p w:rsidR="003403A7" w:rsidRPr="00760AB5" w:rsidRDefault="003403A7" w:rsidP="00760AB5">
      <w:pPr>
        <w:spacing w:after="0" w:line="360" w:lineRule="auto"/>
        <w:jc w:val="both"/>
        <w:rPr>
          <w:rFonts w:ascii="Times New Roman" w:eastAsia="Times New Roman" w:hAnsi="Times New Roman" w:cs="Times New Roman"/>
          <w:color w:val="000000" w:themeColor="text1"/>
          <w:lang w:val="ro-RO"/>
        </w:rPr>
      </w:pPr>
      <w:r w:rsidRPr="00760AB5">
        <w:rPr>
          <w:rFonts w:ascii="Times New Roman" w:eastAsia="Times New Roman" w:hAnsi="Times New Roman" w:cs="Times New Roman"/>
          <w:color w:val="000000" w:themeColor="text1"/>
          <w:lang w:val="ro-RO"/>
        </w:rPr>
        <w:t>„Pe grupe de vârstă, tinerii sub 35 de ani risipesc cel mai mult dintre toate categoriile de consumatori. Mărimea familiilor conduce la creşterea risipei, iar familiile cu copii minori au un nivel crescut al risipei. Raportat la venitul familial,  un nivel de risipă de 6,9% este corelat cu venituri sub 1.500 de lei (aproximativ 330 de euro), iar un nivel de risipă de 14,4% este corelat cu venituri de peste 3.500 lei (770 de euro, n.r.)”, informează MA.</w:t>
      </w:r>
      <w:r w:rsidR="003A7571" w:rsidRPr="00760AB5">
        <w:rPr>
          <w:rFonts w:ascii="Times New Roman" w:eastAsia="Times New Roman" w:hAnsi="Times New Roman" w:cs="Times New Roman"/>
          <w:color w:val="000000" w:themeColor="text1"/>
          <w:vertAlign w:val="superscript"/>
          <w:lang w:val="ro-RO"/>
        </w:rPr>
        <w:t>12</w:t>
      </w:r>
    </w:p>
    <w:p w:rsidR="003403A7" w:rsidRPr="00760AB5" w:rsidRDefault="003403A7" w:rsidP="00760AB5">
      <w:pPr>
        <w:spacing w:after="0" w:line="360" w:lineRule="auto"/>
        <w:ind w:firstLine="708"/>
        <w:jc w:val="both"/>
        <w:rPr>
          <w:rFonts w:ascii="Times New Roman" w:eastAsia="Times New Roman" w:hAnsi="Times New Roman" w:cs="Times New Roman"/>
          <w:color w:val="000000" w:themeColor="text1"/>
          <w:lang w:val="ro-RO"/>
        </w:rPr>
      </w:pPr>
      <w:r w:rsidRPr="00760AB5">
        <w:rPr>
          <w:rFonts w:ascii="Times New Roman" w:eastAsia="Times New Roman" w:hAnsi="Times New Roman" w:cs="Times New Roman"/>
          <w:color w:val="000000" w:themeColor="text1"/>
          <w:lang w:val="ro-RO"/>
        </w:rPr>
        <w:t>Documentul mai arată că absolvenţii de studii universitare aruncă cea mai multă mâncare, respectiv 13,2%. Astfel, dacă s</w:t>
      </w:r>
      <w:r w:rsidRPr="00760AB5">
        <w:rPr>
          <w:rFonts w:ascii="Times New Roman" w:eastAsia="Times New Roman" w:hAnsi="Times New Roman" w:cs="Times New Roman"/>
          <w:color w:val="000000" w:themeColor="text1"/>
          <w:lang w:val="ro-RO"/>
        </w:rPr>
        <w:noBreakHyphen/>
        <w:t>ar face un portret al persoanei care face cea mai mare risipă alimentară, ar reieşi că are sub 35 de ani, locuieşte la oraş, are studii superioare, îşi face cumpărăturile la supermarket şi are un salariu peste medie.</w:t>
      </w:r>
    </w:p>
    <w:p w:rsidR="003403A7" w:rsidRPr="00760AB5" w:rsidRDefault="003403A7" w:rsidP="00760AB5">
      <w:pPr>
        <w:spacing w:after="0" w:line="360" w:lineRule="auto"/>
        <w:ind w:firstLine="708"/>
        <w:jc w:val="both"/>
        <w:rPr>
          <w:rFonts w:ascii="Times New Roman" w:eastAsia="Times New Roman" w:hAnsi="Times New Roman" w:cs="Times New Roman"/>
          <w:color w:val="000000" w:themeColor="text1"/>
          <w:lang w:val="ro-RO"/>
        </w:rPr>
      </w:pPr>
      <w:r w:rsidRPr="00760AB5">
        <w:rPr>
          <w:rFonts w:ascii="Times New Roman" w:eastAsia="Times New Roman" w:hAnsi="Times New Roman" w:cs="Times New Roman"/>
          <w:color w:val="000000" w:themeColor="text1"/>
          <w:lang w:val="ro-RO"/>
        </w:rPr>
        <w:t>Din punct de vedere al cantităţii aruncate, din document rezultă că, săptămânal, o gospodărie de trei membri, din mediul urban, aruncă, în medie, 0,83 de kilograme, dar sunt cazuri în care unele gospodării aruncă şi 2 kilograme.</w:t>
      </w:r>
    </w:p>
    <w:p w:rsidR="003403A7" w:rsidRPr="00760AB5" w:rsidRDefault="003403A7" w:rsidP="00760AB5">
      <w:pPr>
        <w:spacing w:after="0" w:line="360" w:lineRule="auto"/>
        <w:ind w:firstLine="708"/>
        <w:jc w:val="both"/>
        <w:rPr>
          <w:rFonts w:ascii="Times New Roman" w:eastAsia="Times New Roman" w:hAnsi="Times New Roman" w:cs="Times New Roman"/>
          <w:color w:val="000000" w:themeColor="text1"/>
          <w:lang w:val="ro-RO"/>
        </w:rPr>
      </w:pPr>
      <w:r w:rsidRPr="00760AB5">
        <w:rPr>
          <w:rFonts w:ascii="Times New Roman" w:eastAsia="Times New Roman" w:hAnsi="Times New Roman" w:cs="Times New Roman"/>
          <w:color w:val="000000" w:themeColor="text1"/>
          <w:lang w:val="ro-RO"/>
        </w:rPr>
        <w:t>Conform Planului Naţional de Gestiune a Deşeurilor, realizat de Ministerul Mediului, gospodăriile generează mai multe deşeuri alimentare decât industria prelucrătoare, comercianţii şi hotelurile la un loc, gospodăriile fiind responsabile de circa 1,7 milioane de tone deşeuri alimentare, iar sectoarele menţionate, de puţin peste 1 milion de tone. </w:t>
      </w:r>
      <w:r w:rsidR="003A7571" w:rsidRPr="00760AB5">
        <w:rPr>
          <w:rFonts w:ascii="Times New Roman" w:eastAsia="Times New Roman" w:hAnsi="Times New Roman" w:cs="Times New Roman"/>
          <w:color w:val="000000" w:themeColor="text1"/>
          <w:vertAlign w:val="superscript"/>
          <w:lang w:val="ro-RO"/>
        </w:rPr>
        <w:t>12</w:t>
      </w:r>
    </w:p>
    <w:p w:rsidR="003403A7" w:rsidRPr="00760AB5" w:rsidRDefault="00F336A3" w:rsidP="00760AB5">
      <w:pPr>
        <w:suppressAutoHyphens/>
        <w:spacing w:after="0" w:line="360" w:lineRule="auto"/>
        <w:jc w:val="both"/>
        <w:rPr>
          <w:rFonts w:ascii="Times New Roman" w:hAnsi="Times New Roman" w:cs="Times New Roman"/>
          <w:lang w:val="ro-RO"/>
        </w:rPr>
      </w:pPr>
      <w:r w:rsidRPr="00760AB5">
        <w:rPr>
          <w:rFonts w:ascii="Times New Roman" w:eastAsia="Times New Roman" w:hAnsi="Times New Roman" w:cs="Times New Roman"/>
          <w:b/>
          <w:shd w:val="clear" w:color="auto" w:fill="FFFFFF"/>
          <w:lang w:val="ro-RO" w:eastAsia="ar-SA"/>
        </w:rPr>
        <w:tab/>
      </w:r>
      <w:r w:rsidRPr="00760AB5">
        <w:rPr>
          <w:rFonts w:ascii="Times New Roman" w:hAnsi="Times New Roman" w:cs="Times New Roman"/>
          <w:lang w:val="ro-RO"/>
        </w:rPr>
        <w:t xml:space="preserve">Cele mai populare măsuri, luate total sau parţial la nivel european, au fost adoptarea unor planuri de informare pentru părinţi, introducerea educaţiei alimentare ca materie de studiu în primele clase de şcoală, precum şi interzicerea reclamelor la produsele dăunătoare copiilor. Un rezultat pozitiv </w:t>
      </w:r>
      <w:r w:rsidRPr="00760AB5">
        <w:rPr>
          <w:rFonts w:ascii="Times New Roman" w:hAnsi="Times New Roman" w:cs="Times New Roman"/>
          <w:lang w:val="ro-RO"/>
        </w:rPr>
        <w:lastRenderedPageBreak/>
        <w:t>al schimbărilor în modul de preparare a mâncării şi a consumării acesteia, a fost avansarea rapidă a tehnologiei alimentare, a preparării şi ambalării ei, pentru a oferi siguranţă şi calitate superioară produselor. Concluzia este: conform UE şi Organizaţiei Mondiale a Sănătăţii, calitatea şi siguranţa alimentelor trebuie să se bazeze pe eforturile tuturor celor implicaţi în procesul complex ce începe cu originea lor şi se termină cu momentul în care ajung pe masă.</w:t>
      </w:r>
      <w:r w:rsidRPr="00760AB5">
        <w:rPr>
          <w:rStyle w:val="FootnoteReference"/>
          <w:rFonts w:ascii="Times New Roman" w:hAnsi="Times New Roman" w:cs="Times New Roman"/>
          <w:lang w:val="ro-RO"/>
        </w:rPr>
        <w:footnoteReference w:id="34"/>
      </w:r>
    </w:p>
    <w:p w:rsidR="0017049C" w:rsidRPr="00760AB5" w:rsidRDefault="0017049C" w:rsidP="00760AB5">
      <w:pPr>
        <w:suppressAutoHyphens/>
        <w:spacing w:after="0" w:line="360" w:lineRule="auto"/>
        <w:jc w:val="both"/>
        <w:rPr>
          <w:rFonts w:ascii="Times New Roman" w:eastAsia="Times New Roman" w:hAnsi="Times New Roman" w:cs="Times New Roman"/>
          <w:b/>
          <w:shd w:val="clear" w:color="auto" w:fill="FFFFFF"/>
          <w:lang w:val="ro-RO" w:eastAsia="ar-SA"/>
        </w:rPr>
      </w:pPr>
      <w:r w:rsidRPr="00760AB5">
        <w:rPr>
          <w:rFonts w:ascii="Times New Roman" w:hAnsi="Times New Roman" w:cs="Times New Roman"/>
          <w:lang w:val="ro-RO"/>
        </w:rPr>
        <w:tab/>
        <w:t xml:space="preserve">Siguranța alimentației este o problemă ascunsă și de multe ori trecută cu vederea. Cei mai mulți oameni care suferă de diaree nu consultă un medic. Bolile și decesele pot fi atribuite altor cauze, chiar și atunci când sunt vinovate alimentele pe care oamenii le-au consumat. Bolile transmise prin alimente cauzate fie de o infecție acută cu un agent patogen, fie de expunerea cronică la substanțe chimice, sunt în mare parte </w:t>
      </w:r>
      <w:proofErr w:type="spellStart"/>
      <w:r w:rsidRPr="00760AB5">
        <w:rPr>
          <w:rFonts w:ascii="Times New Roman" w:hAnsi="Times New Roman" w:cs="Times New Roman"/>
          <w:lang w:val="ro-RO"/>
        </w:rPr>
        <w:t>subraportate</w:t>
      </w:r>
      <w:proofErr w:type="spellEnd"/>
      <w:r w:rsidRPr="00760AB5">
        <w:rPr>
          <w:rFonts w:ascii="Times New Roman" w:hAnsi="Times New Roman" w:cs="Times New Roman"/>
          <w:lang w:val="ro-RO"/>
        </w:rPr>
        <w:t xml:space="preserve">. Nimeni  </w:t>
      </w:r>
      <w:r w:rsidR="00AC2C8A" w:rsidRPr="00760AB5">
        <w:rPr>
          <w:rFonts w:ascii="Times New Roman" w:hAnsi="Times New Roman" w:cs="Times New Roman"/>
          <w:lang w:val="ro-RO"/>
        </w:rPr>
        <w:t xml:space="preserve">nu </w:t>
      </w:r>
      <w:r w:rsidRPr="00760AB5">
        <w:rPr>
          <w:rFonts w:ascii="Times New Roman" w:hAnsi="Times New Roman" w:cs="Times New Roman"/>
          <w:lang w:val="ro-RO"/>
        </w:rPr>
        <w:t>are cifre exacte privind efectul acestora în societate. Tot ce știm este că  populațiile cele mai vulnerabile, copiii și persoanele în vârstă, sunt în creștere și prin urmare numărul de perso</w:t>
      </w:r>
      <w:r w:rsidR="0082569D" w:rsidRPr="00760AB5">
        <w:rPr>
          <w:rFonts w:ascii="Times New Roman" w:hAnsi="Times New Roman" w:cs="Times New Roman"/>
          <w:lang w:val="ro-RO"/>
        </w:rPr>
        <w:t>an</w:t>
      </w:r>
      <w:r w:rsidRPr="00760AB5">
        <w:rPr>
          <w:rFonts w:ascii="Times New Roman" w:hAnsi="Times New Roman" w:cs="Times New Roman"/>
          <w:lang w:val="ro-RO"/>
        </w:rPr>
        <w:t>e aflate la cel mai mare risc de boală se extinde</w:t>
      </w:r>
      <w:r w:rsidR="002115B5" w:rsidRPr="00760AB5">
        <w:rPr>
          <w:rFonts w:ascii="Times New Roman" w:hAnsi="Times New Roman" w:cs="Times New Roman"/>
          <w:lang w:val="ro-RO"/>
        </w:rPr>
        <w:t>.</w:t>
      </w:r>
      <w:r w:rsidR="00CD1733" w:rsidRPr="00760AB5">
        <w:rPr>
          <w:rStyle w:val="FootnoteReference"/>
          <w:rFonts w:ascii="Times New Roman" w:hAnsi="Times New Roman" w:cs="Times New Roman"/>
          <w:lang w:val="ro-RO"/>
        </w:rPr>
        <w:footnoteReference w:id="35"/>
      </w:r>
    </w:p>
    <w:p w:rsidR="003403A7" w:rsidRPr="00760AB5" w:rsidRDefault="003403A7" w:rsidP="00760AB5">
      <w:pPr>
        <w:suppressAutoHyphens/>
        <w:spacing w:after="0" w:line="360" w:lineRule="auto"/>
        <w:jc w:val="both"/>
        <w:rPr>
          <w:rFonts w:ascii="Times New Roman" w:eastAsia="Times New Roman" w:hAnsi="Times New Roman" w:cs="Times New Roman"/>
          <w:b/>
          <w:shd w:val="clear" w:color="auto" w:fill="FFFFFF"/>
          <w:lang w:val="ro-RO" w:eastAsia="ar-SA"/>
        </w:rPr>
      </w:pPr>
    </w:p>
    <w:p w:rsidR="004859DD" w:rsidRDefault="003403A7" w:rsidP="00760AB5">
      <w:pPr>
        <w:suppressAutoHyphens/>
        <w:spacing w:after="0" w:line="360" w:lineRule="auto"/>
        <w:jc w:val="both"/>
        <w:rPr>
          <w:rFonts w:ascii="Times New Roman" w:eastAsia="Times New Roman" w:hAnsi="Times New Roman" w:cs="Times New Roman"/>
          <w:b/>
          <w:shd w:val="clear" w:color="auto" w:fill="FFFFFF"/>
          <w:lang w:val="ro-RO" w:eastAsia="ar-SA"/>
        </w:rPr>
      </w:pPr>
      <w:r w:rsidRPr="00760AB5">
        <w:rPr>
          <w:rFonts w:ascii="Times New Roman" w:eastAsia="Times New Roman" w:hAnsi="Times New Roman" w:cs="Times New Roman"/>
          <w:b/>
          <w:shd w:val="clear" w:color="auto" w:fill="FFFFFF"/>
          <w:lang w:val="ro-RO" w:eastAsia="ar-SA"/>
        </w:rPr>
        <w:t xml:space="preserve">  </w:t>
      </w:r>
    </w:p>
    <w:p w:rsidR="004859DD" w:rsidRDefault="004859DD" w:rsidP="00760AB5">
      <w:pPr>
        <w:suppressAutoHyphens/>
        <w:spacing w:after="0" w:line="360" w:lineRule="auto"/>
        <w:jc w:val="both"/>
        <w:rPr>
          <w:rFonts w:ascii="Times New Roman" w:eastAsia="Times New Roman" w:hAnsi="Times New Roman" w:cs="Times New Roman"/>
          <w:b/>
          <w:shd w:val="clear" w:color="auto" w:fill="FFFFFF"/>
          <w:lang w:val="ro-RO" w:eastAsia="ar-SA"/>
        </w:rPr>
      </w:pPr>
    </w:p>
    <w:p w:rsidR="003403A7" w:rsidRPr="00760AB5" w:rsidRDefault="003403A7" w:rsidP="00760AB5">
      <w:pPr>
        <w:suppressAutoHyphens/>
        <w:spacing w:after="0" w:line="360" w:lineRule="auto"/>
        <w:jc w:val="both"/>
        <w:rPr>
          <w:rFonts w:ascii="Times New Roman" w:eastAsia="Times New Roman" w:hAnsi="Times New Roman" w:cs="Times New Roman"/>
          <w:b/>
          <w:shd w:val="clear" w:color="auto" w:fill="FFFFFF"/>
          <w:lang w:val="ro-RO" w:eastAsia="ar-SA"/>
        </w:rPr>
      </w:pPr>
      <w:r w:rsidRPr="00760AB5">
        <w:rPr>
          <w:rFonts w:ascii="Times New Roman" w:eastAsia="Times New Roman" w:hAnsi="Times New Roman" w:cs="Times New Roman"/>
          <w:b/>
          <w:shd w:val="clear" w:color="auto" w:fill="FFFFFF"/>
          <w:lang w:val="ro-RO" w:eastAsia="ar-SA"/>
        </w:rPr>
        <w:t>PREZENTARE  PRIVIND  SITUAȚIA  CAMPANIILOR  IEC  CU  TEMA  RESPECTIVĂ  EFECTUATE  LA  NIVEL NAȚIONAL  ÎN  ANII  ANTERIORI</w:t>
      </w:r>
    </w:p>
    <w:p w:rsidR="003403A7" w:rsidRPr="00760AB5" w:rsidRDefault="003403A7" w:rsidP="00760AB5">
      <w:pPr>
        <w:suppressAutoHyphens/>
        <w:spacing w:after="0" w:line="360" w:lineRule="auto"/>
        <w:jc w:val="both"/>
        <w:rPr>
          <w:rFonts w:ascii="Times New Roman" w:eastAsia="Times New Roman" w:hAnsi="Times New Roman" w:cs="Times New Roman"/>
          <w:b/>
          <w:shd w:val="clear" w:color="auto" w:fill="FFFFFF"/>
          <w:lang w:val="ro-RO" w:eastAsia="ar-SA"/>
        </w:rPr>
      </w:pPr>
    </w:p>
    <w:p w:rsidR="003403A7" w:rsidRPr="00760AB5" w:rsidRDefault="003403A7" w:rsidP="00760AB5">
      <w:pPr>
        <w:shd w:val="clear" w:color="auto" w:fill="FFFFFF"/>
        <w:spacing w:after="75" w:line="360" w:lineRule="auto"/>
        <w:ind w:firstLine="708"/>
        <w:jc w:val="both"/>
        <w:outlineLvl w:val="1"/>
        <w:rPr>
          <w:rFonts w:ascii="Times New Roman" w:eastAsia="Times New Roman" w:hAnsi="Times New Roman" w:cs="Times New Roman"/>
          <w:bCs/>
          <w:color w:val="000000" w:themeColor="text1"/>
          <w:lang w:val="ro-RO" w:eastAsia="ro-RO"/>
        </w:rPr>
      </w:pPr>
      <w:r w:rsidRPr="00760AB5">
        <w:rPr>
          <w:rFonts w:ascii="Times New Roman" w:eastAsia="Times New Roman" w:hAnsi="Times New Roman" w:cs="Times New Roman"/>
          <w:bCs/>
          <w:color w:val="000000" w:themeColor="text1"/>
          <w:lang w:val="ro-RO" w:eastAsia="ro-RO"/>
        </w:rPr>
        <w:t>Campania de responsabilitate socială „</w:t>
      </w:r>
      <w:r w:rsidRPr="00760AB5">
        <w:rPr>
          <w:rFonts w:ascii="Times New Roman" w:eastAsia="Times New Roman" w:hAnsi="Times New Roman" w:cs="Times New Roman"/>
          <w:b/>
          <w:bCs/>
          <w:color w:val="000000" w:themeColor="text1"/>
          <w:lang w:val="ro-RO" w:eastAsia="ro-RO"/>
        </w:rPr>
        <w:t>Reducem risipa alimentară. Prețuim hrana”</w:t>
      </w:r>
      <w:r w:rsidRPr="00760AB5">
        <w:rPr>
          <w:rFonts w:ascii="Times New Roman" w:eastAsia="Times New Roman" w:hAnsi="Times New Roman" w:cs="Times New Roman"/>
          <w:bCs/>
          <w:color w:val="000000" w:themeColor="text1"/>
          <w:lang w:val="ro-RO" w:eastAsia="ro-RO"/>
        </w:rPr>
        <w:t xml:space="preserve"> inițiată de Asociația Facem România Bine, </w:t>
      </w:r>
      <w:r w:rsidRPr="00760AB5">
        <w:rPr>
          <w:rFonts w:ascii="Times New Roman" w:eastAsia="Times New Roman" w:hAnsi="Times New Roman" w:cs="Times New Roman"/>
          <w:color w:val="000000" w:themeColor="text1"/>
          <w:shd w:val="clear" w:color="auto" w:fill="FFFFFF"/>
          <w:lang w:val="ro-RO" w:eastAsia="ar-SA"/>
        </w:rPr>
        <w:t>își propune să sensibilizeze în scopul protejării resurselor naturale și viitorului planetei, prin conștientizarea risipei de hrană și promovarea unei împachetări corecte, ca măsură concretă de reducere a deșeurilor. Scopul acestei campanii este să informeze despre rolul pe care îl are fiecare, în acest proces, de la producător, la consumator, despre cum pot fi păstrate alimentele mai mult timp dacă sunt ambalate corespunzător, în ce fel se pot alinia producătorii și distribuitorii la normativele europene și cum pot contribui consumatorii la reducerea risipei alimentare.</w:t>
      </w:r>
    </w:p>
    <w:p w:rsidR="003403A7" w:rsidRPr="00760AB5" w:rsidRDefault="003403A7" w:rsidP="00760AB5">
      <w:pPr>
        <w:suppressAutoHyphens/>
        <w:spacing w:after="0" w:line="360" w:lineRule="auto"/>
        <w:jc w:val="both"/>
        <w:rPr>
          <w:rFonts w:ascii="Times New Roman" w:eastAsia="Times New Roman" w:hAnsi="Times New Roman" w:cs="Times New Roman"/>
          <w:b/>
          <w:shd w:val="clear" w:color="auto" w:fill="FFFFFF"/>
          <w:lang w:val="ro-RO" w:eastAsia="ar-SA"/>
        </w:rPr>
      </w:pPr>
    </w:p>
    <w:p w:rsidR="003403A7" w:rsidRPr="00760AB5" w:rsidRDefault="00704702" w:rsidP="00760AB5">
      <w:pPr>
        <w:suppressAutoHyphens/>
        <w:spacing w:after="0" w:line="360" w:lineRule="auto"/>
        <w:ind w:firstLine="708"/>
        <w:jc w:val="both"/>
        <w:rPr>
          <w:rFonts w:ascii="Times New Roman" w:eastAsia="Times New Roman" w:hAnsi="Times New Roman" w:cs="Times New Roman"/>
          <w:lang w:val="ro-RO" w:eastAsia="ar-SA"/>
        </w:rPr>
      </w:pPr>
      <w:r w:rsidRPr="00760AB5">
        <w:rPr>
          <w:rFonts w:ascii="Times New Roman" w:eastAsia="Times New Roman" w:hAnsi="Times New Roman" w:cs="Times New Roman"/>
          <w:lang w:val="ro-RO" w:eastAsia="ar-SA"/>
        </w:rPr>
        <w:t xml:space="preserve">Proiectul </w:t>
      </w:r>
      <w:proofErr w:type="spellStart"/>
      <w:r w:rsidRPr="00760AB5">
        <w:rPr>
          <w:rFonts w:ascii="Times New Roman" w:eastAsia="Times New Roman" w:hAnsi="Times New Roman" w:cs="Times New Roman"/>
          <w:lang w:val="ro-RO" w:eastAsia="ar-SA"/>
        </w:rPr>
        <w:t>Food</w:t>
      </w:r>
      <w:proofErr w:type="spellEnd"/>
      <w:r w:rsidRPr="00760AB5">
        <w:rPr>
          <w:rFonts w:ascii="Times New Roman" w:eastAsia="Times New Roman" w:hAnsi="Times New Roman" w:cs="Times New Roman"/>
          <w:lang w:val="ro-RO" w:eastAsia="ar-SA"/>
        </w:rPr>
        <w:t xml:space="preserve"> </w:t>
      </w:r>
      <w:proofErr w:type="spellStart"/>
      <w:r w:rsidRPr="00760AB5">
        <w:rPr>
          <w:rFonts w:ascii="Times New Roman" w:eastAsia="Times New Roman" w:hAnsi="Times New Roman" w:cs="Times New Roman"/>
          <w:lang w:val="ro-RO" w:eastAsia="ar-SA"/>
        </w:rPr>
        <w:t>Waste</w:t>
      </w:r>
      <w:proofErr w:type="spellEnd"/>
      <w:r w:rsidRPr="00760AB5">
        <w:rPr>
          <w:rFonts w:ascii="Times New Roman" w:eastAsia="Times New Roman" w:hAnsi="Times New Roman" w:cs="Times New Roman"/>
          <w:lang w:val="ro-RO" w:eastAsia="ar-SA"/>
        </w:rPr>
        <w:t xml:space="preserve"> Combat al asociației Junior </w:t>
      </w:r>
      <w:proofErr w:type="spellStart"/>
      <w:r w:rsidRPr="00760AB5">
        <w:rPr>
          <w:rFonts w:ascii="Times New Roman" w:eastAsia="Times New Roman" w:hAnsi="Times New Roman" w:cs="Times New Roman"/>
          <w:lang w:val="ro-RO" w:eastAsia="ar-SA"/>
        </w:rPr>
        <w:t>Chamber</w:t>
      </w:r>
      <w:proofErr w:type="spellEnd"/>
      <w:r w:rsidRPr="00760AB5">
        <w:rPr>
          <w:rFonts w:ascii="Times New Roman" w:eastAsia="Times New Roman" w:hAnsi="Times New Roman" w:cs="Times New Roman"/>
          <w:lang w:val="ro-RO" w:eastAsia="ar-SA"/>
        </w:rPr>
        <w:t xml:space="preserve"> International (JCI ) Cluj a lansat în 2017 o campanie complexă contra risipei alimentare pe toate fronturile. Astfel într-un an s-a dublat numărul școlilor partenere și au avut loc ateliere practice cu peste 300 de elevi.</w:t>
      </w:r>
    </w:p>
    <w:p w:rsidR="00704702" w:rsidRPr="00760AB5" w:rsidRDefault="00704702" w:rsidP="00760AB5">
      <w:pPr>
        <w:suppressAutoHyphens/>
        <w:spacing w:after="0" w:line="360" w:lineRule="auto"/>
        <w:jc w:val="both"/>
        <w:rPr>
          <w:rFonts w:ascii="Times New Roman" w:eastAsia="Times New Roman" w:hAnsi="Times New Roman" w:cs="Times New Roman"/>
          <w:lang w:val="ro-RO" w:eastAsia="ar-SA"/>
        </w:rPr>
      </w:pPr>
      <w:r w:rsidRPr="00760AB5">
        <w:rPr>
          <w:rFonts w:ascii="Times New Roman" w:eastAsia="Times New Roman" w:hAnsi="Times New Roman" w:cs="Times New Roman"/>
          <w:lang w:val="ro-RO" w:eastAsia="ar-SA"/>
        </w:rPr>
        <w:lastRenderedPageBreak/>
        <w:tab/>
        <w:t>Proiectul are în prezent 100 de beneficiari recurenți ai surplusului de hrană colectat săptămânal și două restaurante partenere pentru campania de informare. Este în pregătire și un proiect de compostare, iar până la finalul anului 2018 se lucrează la crearea primei bănci de alimente din Cluj.</w:t>
      </w:r>
    </w:p>
    <w:p w:rsidR="00A51199" w:rsidRPr="00760AB5" w:rsidRDefault="00E72FB5" w:rsidP="00760AB5">
      <w:pPr>
        <w:suppressAutoHyphens/>
        <w:spacing w:after="0" w:line="360" w:lineRule="auto"/>
        <w:jc w:val="both"/>
        <w:rPr>
          <w:rFonts w:ascii="Times New Roman" w:eastAsia="Times New Roman" w:hAnsi="Times New Roman" w:cs="Times New Roman"/>
          <w:lang w:val="ro-RO" w:eastAsia="ar-SA"/>
        </w:rPr>
      </w:pPr>
      <w:r w:rsidRPr="00760AB5">
        <w:rPr>
          <w:rFonts w:ascii="Times New Roman" w:eastAsia="Times New Roman" w:hAnsi="Times New Roman" w:cs="Times New Roman"/>
          <w:lang w:val="ro-RO" w:eastAsia="ar-SA"/>
        </w:rPr>
        <w:tab/>
        <w:t>Centrul Regional de Sănătate Publică Timișoara a desfășurat campania « De la fermă până în farfurie, mâncare sigură să fie» care a avut ca obiectiv îmbunătățirea stării de sănătate a populației prin promovarea unui stil de viață sănătos și combater</w:t>
      </w:r>
      <w:r w:rsidR="00D9341C" w:rsidRPr="00760AB5">
        <w:rPr>
          <w:rFonts w:ascii="Times New Roman" w:eastAsia="Times New Roman" w:hAnsi="Times New Roman" w:cs="Times New Roman"/>
          <w:lang w:val="ro-RO" w:eastAsia="ar-SA"/>
        </w:rPr>
        <w:t>ea principalilor factori de risc</w:t>
      </w:r>
      <w:r w:rsidRPr="00760AB5">
        <w:rPr>
          <w:rFonts w:ascii="Times New Roman" w:eastAsia="Times New Roman" w:hAnsi="Times New Roman" w:cs="Times New Roman"/>
          <w:lang w:val="ro-RO" w:eastAsia="ar-SA"/>
        </w:rPr>
        <w:t>.</w:t>
      </w:r>
      <w:r w:rsidRPr="00760AB5">
        <w:rPr>
          <w:rStyle w:val="FootnoteReference"/>
          <w:rFonts w:ascii="Times New Roman" w:eastAsia="Times New Roman" w:hAnsi="Times New Roman" w:cs="Times New Roman"/>
          <w:lang w:val="ro-RO" w:eastAsia="ar-SA"/>
        </w:rPr>
        <w:footnoteReference w:id="36"/>
      </w:r>
    </w:p>
    <w:p w:rsidR="00A37EDD" w:rsidRPr="00760AB5" w:rsidRDefault="00A37EDD" w:rsidP="00760AB5">
      <w:pPr>
        <w:suppressAutoHyphens/>
        <w:spacing w:after="0" w:line="360" w:lineRule="auto"/>
        <w:ind w:firstLine="720"/>
        <w:jc w:val="both"/>
        <w:rPr>
          <w:rFonts w:ascii="Times New Roman" w:eastAsia="Times New Roman" w:hAnsi="Times New Roman" w:cs="Times New Roman"/>
          <w:lang w:val="ro-RO" w:eastAsia="ar-SA"/>
        </w:rPr>
      </w:pPr>
      <w:r w:rsidRPr="00760AB5">
        <w:rPr>
          <w:rFonts w:ascii="Times New Roman" w:eastAsia="Times New Roman" w:hAnsi="Times New Roman" w:cs="Times New Roman"/>
          <w:lang w:val="ro-RO" w:eastAsia="ar-SA"/>
        </w:rPr>
        <w:t>C</w:t>
      </w:r>
      <w:r w:rsidR="00D44513" w:rsidRPr="00760AB5">
        <w:rPr>
          <w:rFonts w:ascii="Times New Roman" w:eastAsia="Times New Roman" w:hAnsi="Times New Roman" w:cs="Times New Roman"/>
          <w:lang w:val="ro-RO" w:eastAsia="ar-SA"/>
        </w:rPr>
        <w:t>entrul Regional de Sănătate P</w:t>
      </w:r>
      <w:r w:rsidRPr="00760AB5">
        <w:rPr>
          <w:rFonts w:ascii="Times New Roman" w:eastAsia="Times New Roman" w:hAnsi="Times New Roman" w:cs="Times New Roman"/>
          <w:lang w:val="ro-RO" w:eastAsia="ar-SA"/>
        </w:rPr>
        <w:t>ublică Tg Mureș a</w:t>
      </w:r>
      <w:r w:rsidR="005A1B61">
        <w:rPr>
          <w:rFonts w:ascii="Times New Roman" w:eastAsia="Times New Roman" w:hAnsi="Times New Roman" w:cs="Times New Roman"/>
          <w:lang w:val="ro-RO" w:eastAsia="ar-SA"/>
        </w:rPr>
        <w:t xml:space="preserve"> </w:t>
      </w:r>
      <w:r w:rsidRPr="00760AB5">
        <w:rPr>
          <w:rFonts w:ascii="Times New Roman" w:eastAsia="Times New Roman" w:hAnsi="Times New Roman" w:cs="Times New Roman"/>
          <w:lang w:val="ro-RO" w:eastAsia="ar-SA"/>
        </w:rPr>
        <w:t xml:space="preserve">desfășurat în anul 2018 campania </w:t>
      </w:r>
      <w:r w:rsidR="004E0205" w:rsidRPr="00760AB5">
        <w:rPr>
          <w:rFonts w:ascii="Times New Roman" w:eastAsia="Times New Roman" w:hAnsi="Times New Roman" w:cs="Times New Roman"/>
          <w:lang w:val="ro-RO" w:eastAsia="ar-SA"/>
        </w:rPr>
        <w:t xml:space="preserve">Ziua naţională a alimentaţiei şi a combaterii risipei </w:t>
      </w:r>
      <w:proofErr w:type="spellStart"/>
      <w:r w:rsidR="004E0205" w:rsidRPr="00760AB5">
        <w:rPr>
          <w:rFonts w:ascii="Times New Roman" w:eastAsia="Times New Roman" w:hAnsi="Times New Roman" w:cs="Times New Roman"/>
          <w:lang w:val="ro-RO" w:eastAsia="ar-SA"/>
        </w:rPr>
        <w:t>alim</w:t>
      </w:r>
      <w:r w:rsidR="005A1B61">
        <w:rPr>
          <w:rFonts w:ascii="Times New Roman" w:eastAsia="Times New Roman" w:hAnsi="Times New Roman" w:cs="Times New Roman"/>
          <w:lang w:val="ro-RO" w:eastAsia="ar-SA"/>
        </w:rPr>
        <w:t>entare-Stop</w:t>
      </w:r>
      <w:proofErr w:type="spellEnd"/>
      <w:r w:rsidR="005A1B61">
        <w:rPr>
          <w:rFonts w:ascii="Times New Roman" w:eastAsia="Times New Roman" w:hAnsi="Times New Roman" w:cs="Times New Roman"/>
          <w:lang w:val="ro-RO" w:eastAsia="ar-SA"/>
        </w:rPr>
        <w:t xml:space="preserve"> risipei alimentare!</w:t>
      </w:r>
      <w:r w:rsidR="004E0205" w:rsidRPr="00760AB5">
        <w:rPr>
          <w:rFonts w:ascii="Times New Roman" w:eastAsia="Times New Roman" w:hAnsi="Times New Roman" w:cs="Times New Roman"/>
          <w:lang w:val="ro-RO" w:eastAsia="ar-SA"/>
        </w:rPr>
        <w:t xml:space="preserve"> La campanie au participat 6 judeţe: Arad, Bacău, Dâmbovița, Hunedoara, Maramureș și Timiș.</w:t>
      </w:r>
    </w:p>
    <w:p w:rsidR="00A51199" w:rsidRPr="00760AB5" w:rsidRDefault="00A51199" w:rsidP="00760AB5">
      <w:pPr>
        <w:suppressAutoHyphens/>
        <w:spacing w:after="0" w:line="360" w:lineRule="auto"/>
        <w:jc w:val="both"/>
        <w:rPr>
          <w:rFonts w:ascii="Times New Roman" w:eastAsia="Times New Roman" w:hAnsi="Times New Roman" w:cs="Times New Roman"/>
          <w:b/>
          <w:lang w:val="ro-RO" w:eastAsia="ar-SA"/>
        </w:rPr>
      </w:pPr>
    </w:p>
    <w:p w:rsidR="004859DD" w:rsidRDefault="004859DD" w:rsidP="00760AB5">
      <w:pPr>
        <w:suppressAutoHyphens/>
        <w:spacing w:after="0" w:line="360" w:lineRule="auto"/>
        <w:jc w:val="both"/>
        <w:rPr>
          <w:rFonts w:ascii="Times New Roman" w:eastAsia="Times New Roman" w:hAnsi="Times New Roman" w:cs="Times New Roman"/>
          <w:b/>
          <w:lang w:val="ro-RO" w:eastAsia="ar-SA"/>
        </w:rPr>
      </w:pPr>
    </w:p>
    <w:p w:rsidR="003403A7" w:rsidRPr="00760AB5" w:rsidRDefault="003403A7" w:rsidP="00760AB5">
      <w:pPr>
        <w:suppressAutoHyphens/>
        <w:spacing w:after="0" w:line="360" w:lineRule="auto"/>
        <w:jc w:val="both"/>
        <w:rPr>
          <w:rFonts w:ascii="Times New Roman" w:eastAsia="Times New Roman" w:hAnsi="Times New Roman" w:cs="Times New Roman"/>
          <w:b/>
          <w:lang w:val="ro-RO" w:eastAsia="ar-SA"/>
        </w:rPr>
      </w:pPr>
      <w:r w:rsidRPr="00760AB5">
        <w:rPr>
          <w:rFonts w:ascii="Times New Roman" w:eastAsia="Times New Roman" w:hAnsi="Times New Roman" w:cs="Times New Roman"/>
          <w:b/>
          <w:lang w:val="ro-RO" w:eastAsia="ar-SA"/>
        </w:rPr>
        <w:t>RE</w:t>
      </w:r>
      <w:r w:rsidR="00DA3FFA" w:rsidRPr="00760AB5">
        <w:rPr>
          <w:rFonts w:ascii="Times New Roman" w:eastAsia="Times New Roman" w:hAnsi="Times New Roman" w:cs="Times New Roman"/>
          <w:b/>
          <w:lang w:val="ro-RO" w:eastAsia="ar-SA"/>
        </w:rPr>
        <w:t>FERINȚ</w:t>
      </w:r>
      <w:r w:rsidRPr="00760AB5">
        <w:rPr>
          <w:rFonts w:ascii="Times New Roman" w:eastAsia="Times New Roman" w:hAnsi="Times New Roman" w:cs="Times New Roman"/>
          <w:b/>
          <w:lang w:val="ro-RO" w:eastAsia="ar-SA"/>
        </w:rPr>
        <w:t>E</w:t>
      </w:r>
    </w:p>
    <w:p w:rsidR="003403A7" w:rsidRPr="00760AB5" w:rsidRDefault="003403A7" w:rsidP="00760AB5">
      <w:pPr>
        <w:suppressAutoHyphens/>
        <w:spacing w:after="0" w:line="360" w:lineRule="auto"/>
        <w:jc w:val="both"/>
        <w:rPr>
          <w:rFonts w:ascii="Times New Roman" w:eastAsia="Times New Roman" w:hAnsi="Times New Roman" w:cs="Times New Roman"/>
          <w:b/>
          <w:color w:val="000000" w:themeColor="text1"/>
          <w:shd w:val="clear" w:color="auto" w:fill="FFFFFF"/>
          <w:lang w:val="ro-RO" w:eastAsia="ar-SA"/>
        </w:rPr>
      </w:pPr>
    </w:p>
    <w:p w:rsidR="00875FC2" w:rsidRPr="00760AB5" w:rsidRDefault="00522849" w:rsidP="00760AB5">
      <w:pPr>
        <w:numPr>
          <w:ilvl w:val="0"/>
          <w:numId w:val="1"/>
        </w:numPr>
        <w:suppressAutoHyphens/>
        <w:spacing w:after="0" w:line="360" w:lineRule="auto"/>
        <w:contextualSpacing/>
        <w:jc w:val="both"/>
        <w:rPr>
          <w:rStyle w:val="Hyperlink"/>
          <w:rFonts w:ascii="Times New Roman" w:eastAsia="SimSun" w:hAnsi="Times New Roman" w:cs="Times New Roman"/>
          <w:color w:val="000000" w:themeColor="text1"/>
          <w:shd w:val="clear" w:color="auto" w:fill="FFFFFF"/>
          <w:lang w:val="ro-RO" w:eastAsia="zh-CN"/>
        </w:rPr>
      </w:pPr>
      <w:hyperlink r:id="rId38" w:history="1">
        <w:r w:rsidR="00BE5C1D" w:rsidRPr="00760AB5">
          <w:rPr>
            <w:rStyle w:val="Hyperlink"/>
            <w:rFonts w:ascii="Times New Roman" w:eastAsia="SimSun" w:hAnsi="Times New Roman" w:cs="Times New Roman"/>
            <w:color w:val="000000" w:themeColor="text1"/>
            <w:shd w:val="clear" w:color="auto" w:fill="FFFFFF"/>
            <w:lang w:val="ro-RO" w:eastAsia="zh-CN"/>
          </w:rPr>
          <w:t>http://foodwaste.ro/2017/01/18/combaterea-risipei-de-alimente-o-oportunitate-pentru-ue-de-a-imbunatati-eficienta-utilizarii-resurselor-in-lantul-alimentar/</w:t>
        </w:r>
      </w:hyperlink>
    </w:p>
    <w:p w:rsidR="00220387" w:rsidRPr="00760AB5" w:rsidRDefault="00522849" w:rsidP="00760AB5">
      <w:pPr>
        <w:numPr>
          <w:ilvl w:val="0"/>
          <w:numId w:val="1"/>
        </w:numPr>
        <w:suppressAutoHyphens/>
        <w:spacing w:after="0" w:line="360" w:lineRule="auto"/>
        <w:contextualSpacing/>
        <w:jc w:val="both"/>
        <w:rPr>
          <w:rFonts w:ascii="Times New Roman" w:eastAsia="SimSun" w:hAnsi="Times New Roman" w:cs="Times New Roman"/>
          <w:color w:val="000000" w:themeColor="text1"/>
          <w:shd w:val="clear" w:color="auto" w:fill="FFFFFF"/>
          <w:lang w:val="ro-RO" w:eastAsia="zh-CN"/>
        </w:rPr>
      </w:pPr>
      <w:hyperlink r:id="rId39" w:history="1">
        <w:r w:rsidR="00220387" w:rsidRPr="00760AB5">
          <w:rPr>
            <w:rFonts w:ascii="Times New Roman" w:eastAsia="Times New Roman" w:hAnsi="Times New Roman" w:cs="Times New Roman"/>
            <w:color w:val="000000" w:themeColor="text1"/>
            <w:lang w:val="ro-RO"/>
          </w:rPr>
          <w:t>https://www.researchgate.net/publication/317290553_Securitatea_si_siguranta_alimentara</w:t>
        </w:r>
      </w:hyperlink>
    </w:p>
    <w:p w:rsidR="00BE5C1D" w:rsidRPr="00760AB5" w:rsidRDefault="00522849" w:rsidP="00760AB5">
      <w:pPr>
        <w:pStyle w:val="ListParagraph"/>
        <w:numPr>
          <w:ilvl w:val="0"/>
          <w:numId w:val="1"/>
        </w:numPr>
        <w:suppressAutoHyphens/>
        <w:spacing w:after="0" w:line="360" w:lineRule="auto"/>
        <w:jc w:val="both"/>
        <w:rPr>
          <w:rFonts w:ascii="Times New Roman" w:eastAsia="SimSun" w:hAnsi="Times New Roman" w:cs="Times New Roman"/>
          <w:color w:val="000000" w:themeColor="text1"/>
          <w:shd w:val="clear" w:color="auto" w:fill="FFFFFF"/>
          <w:lang w:val="ro-RO" w:eastAsia="zh-CN"/>
        </w:rPr>
      </w:pPr>
      <w:hyperlink r:id="rId40" w:history="1">
        <w:r w:rsidR="00BE5C1D" w:rsidRPr="00760AB5">
          <w:rPr>
            <w:rStyle w:val="Hyperlink"/>
            <w:rFonts w:ascii="Times New Roman" w:eastAsia="SimSun" w:hAnsi="Times New Roman" w:cs="Times New Roman"/>
            <w:color w:val="000000" w:themeColor="text1"/>
            <w:shd w:val="clear" w:color="auto" w:fill="FFFFFF"/>
            <w:lang w:val="ro-RO" w:eastAsia="zh-CN"/>
          </w:rPr>
          <w:t>http://www.who.int/mediacentre/factsheets/fs399/en/</w:t>
        </w:r>
      </w:hyperlink>
    </w:p>
    <w:p w:rsidR="003403A7" w:rsidRPr="00760AB5" w:rsidRDefault="00522849" w:rsidP="00760AB5">
      <w:pPr>
        <w:numPr>
          <w:ilvl w:val="0"/>
          <w:numId w:val="1"/>
        </w:numPr>
        <w:suppressAutoHyphens/>
        <w:spacing w:after="0" w:line="360" w:lineRule="auto"/>
        <w:contextualSpacing/>
        <w:jc w:val="both"/>
        <w:rPr>
          <w:rFonts w:ascii="Times New Roman" w:eastAsia="SimSun" w:hAnsi="Times New Roman" w:cs="Times New Roman"/>
          <w:color w:val="000000" w:themeColor="text1"/>
          <w:shd w:val="clear" w:color="auto" w:fill="FFFFFF"/>
          <w:lang w:val="ro-RO" w:eastAsia="zh-CN"/>
        </w:rPr>
      </w:pPr>
      <w:hyperlink r:id="rId41" w:history="1">
        <w:bookmarkStart w:id="3" w:name="_Ref510095442"/>
        <w:r w:rsidR="003403A7" w:rsidRPr="00760AB5">
          <w:rPr>
            <w:rFonts w:ascii="Times New Roman" w:eastAsia="SimSun" w:hAnsi="Times New Roman" w:cs="Times New Roman"/>
            <w:color w:val="000000" w:themeColor="text1"/>
            <w:shd w:val="clear" w:color="auto" w:fill="FFFFFF"/>
            <w:lang w:val="ro-RO" w:eastAsia="zh-CN"/>
          </w:rPr>
          <w:t>http://www.madr.ro/docs/ind-alimentara/risipa_alimentara/anul-2014-anul-combaterii-risipei-alimentare.pdf</w:t>
        </w:r>
        <w:bookmarkEnd w:id="3"/>
      </w:hyperlink>
    </w:p>
    <w:p w:rsidR="00B06AD1" w:rsidRPr="00760AB5" w:rsidRDefault="00B06AD1" w:rsidP="00760AB5">
      <w:pPr>
        <w:pStyle w:val="ListParagraph"/>
        <w:numPr>
          <w:ilvl w:val="0"/>
          <w:numId w:val="1"/>
        </w:numPr>
        <w:jc w:val="both"/>
        <w:rPr>
          <w:rFonts w:ascii="Times New Roman" w:eastAsia="SimSun" w:hAnsi="Times New Roman" w:cs="Times New Roman"/>
          <w:color w:val="000000" w:themeColor="text1"/>
          <w:shd w:val="clear" w:color="auto" w:fill="FFFFFF"/>
          <w:lang w:val="ro-RO" w:eastAsia="zh-CN"/>
        </w:rPr>
      </w:pPr>
      <w:r w:rsidRPr="00760AB5">
        <w:rPr>
          <w:rFonts w:ascii="Times New Roman" w:eastAsia="SimSun" w:hAnsi="Times New Roman" w:cs="Times New Roman"/>
          <w:color w:val="000000" w:themeColor="text1"/>
          <w:shd w:val="clear" w:color="auto" w:fill="FFFFFF"/>
          <w:lang w:val="ro-RO" w:eastAsia="zh-CN"/>
        </w:rPr>
        <w:t>https://eur-lex.europa.eu/resource.html?uri=cellar:8a8ef5e8-99a0-11e5-b3b7-01aa75ed71a1.0015.02/DOC_1&amp;format=PDF</w:t>
      </w:r>
    </w:p>
    <w:p w:rsidR="00B06AD1" w:rsidRPr="00366F75" w:rsidRDefault="00522849" w:rsidP="00366F75">
      <w:pPr>
        <w:numPr>
          <w:ilvl w:val="0"/>
          <w:numId w:val="1"/>
        </w:numPr>
        <w:suppressAutoHyphens/>
        <w:spacing w:after="0" w:line="360" w:lineRule="auto"/>
        <w:contextualSpacing/>
        <w:jc w:val="both"/>
        <w:rPr>
          <w:rFonts w:ascii="Times New Roman" w:eastAsia="SimSun" w:hAnsi="Times New Roman" w:cs="Times New Roman"/>
          <w:color w:val="000000" w:themeColor="text1"/>
          <w:shd w:val="clear" w:color="auto" w:fill="FFFFFF"/>
          <w:lang w:val="ro-RO" w:eastAsia="zh-CN"/>
        </w:rPr>
      </w:pPr>
      <w:hyperlink r:id="rId42" w:history="1">
        <w:r w:rsidR="00894D0F" w:rsidRPr="00760AB5">
          <w:rPr>
            <w:rStyle w:val="Hyperlink"/>
            <w:rFonts w:ascii="Times New Roman" w:eastAsia="SimSun" w:hAnsi="Times New Roman" w:cs="Times New Roman"/>
            <w:color w:val="000000" w:themeColor="text1"/>
            <w:shd w:val="clear" w:color="auto" w:fill="FFFFFF"/>
            <w:lang w:val="ro-RO" w:eastAsia="zh-CN"/>
          </w:rPr>
          <w:t>http://www.fao.org/platform-food-loss-waste</w:t>
        </w:r>
      </w:hyperlink>
    </w:p>
    <w:p w:rsidR="00296839" w:rsidRPr="00760AB5" w:rsidRDefault="00522849" w:rsidP="00760AB5">
      <w:pPr>
        <w:numPr>
          <w:ilvl w:val="0"/>
          <w:numId w:val="1"/>
        </w:numPr>
        <w:suppressAutoHyphens/>
        <w:spacing w:after="0" w:line="360" w:lineRule="auto"/>
        <w:contextualSpacing/>
        <w:jc w:val="both"/>
        <w:rPr>
          <w:rFonts w:ascii="Times New Roman" w:eastAsia="SimSun" w:hAnsi="Times New Roman" w:cs="Times New Roman"/>
          <w:color w:val="000000" w:themeColor="text1"/>
          <w:shd w:val="clear" w:color="auto" w:fill="FFFFFF"/>
          <w:lang w:val="ro-RO" w:eastAsia="zh-CN"/>
        </w:rPr>
      </w:pPr>
      <w:hyperlink r:id="rId43" w:history="1">
        <w:r w:rsidR="00B06AD1" w:rsidRPr="00760AB5">
          <w:rPr>
            <w:rStyle w:val="Hyperlink"/>
            <w:rFonts w:ascii="Times New Roman" w:eastAsia="SimSun" w:hAnsi="Times New Roman" w:cs="Times New Roman"/>
            <w:color w:val="000000" w:themeColor="text1"/>
            <w:shd w:val="clear" w:color="auto" w:fill="FFFFFF"/>
            <w:lang w:val="ro-RO" w:eastAsia="zh-CN"/>
          </w:rPr>
          <w:t>http://shrinkthatfootprint.com/the-big-footprint-of-food-waste?fbclid=IwAR0gmXxxpiKgYD2SKd4Lh_3Z0G4oFrAobAwoyTmbkrWZbKz_5wNF5xnabY</w:t>
        </w:r>
      </w:hyperlink>
    </w:p>
    <w:p w:rsidR="00A746D4" w:rsidRPr="00760AB5" w:rsidRDefault="00A746D4" w:rsidP="00760AB5">
      <w:pPr>
        <w:numPr>
          <w:ilvl w:val="0"/>
          <w:numId w:val="1"/>
        </w:numPr>
        <w:suppressAutoHyphens/>
        <w:spacing w:after="0" w:line="360" w:lineRule="auto"/>
        <w:contextualSpacing/>
        <w:jc w:val="both"/>
        <w:rPr>
          <w:rFonts w:ascii="Times New Roman" w:eastAsia="SimSun" w:hAnsi="Times New Roman" w:cs="Times New Roman"/>
          <w:color w:val="000000" w:themeColor="text1"/>
          <w:shd w:val="clear" w:color="auto" w:fill="FFFFFF"/>
          <w:lang w:val="ro-RO" w:eastAsia="zh-CN"/>
        </w:rPr>
      </w:pPr>
      <w:r w:rsidRPr="00760AB5">
        <w:rPr>
          <w:rFonts w:ascii="Times New Roman" w:eastAsia="SimSun" w:hAnsi="Times New Roman" w:cs="Times New Roman"/>
          <w:color w:val="000000" w:themeColor="text1"/>
          <w:shd w:val="clear" w:color="auto" w:fill="FFFFFF"/>
          <w:lang w:val="ro-RO" w:eastAsia="zh-CN"/>
        </w:rPr>
        <w:t>https://ec.europa.eu/eurostat/tgm/graph.do?tab=graph&amp;plugin=1&amp;pcode=sdg_12_50&amp;language=fr&amp;toolbox=data</w:t>
      </w:r>
    </w:p>
    <w:p w:rsidR="00112EAA" w:rsidRPr="00760AB5" w:rsidRDefault="00522849" w:rsidP="00760AB5">
      <w:pPr>
        <w:numPr>
          <w:ilvl w:val="0"/>
          <w:numId w:val="1"/>
        </w:numPr>
        <w:suppressAutoHyphens/>
        <w:spacing w:after="0" w:line="360" w:lineRule="auto"/>
        <w:contextualSpacing/>
        <w:jc w:val="both"/>
        <w:rPr>
          <w:rStyle w:val="Hyperlink"/>
          <w:rFonts w:ascii="Times New Roman" w:eastAsia="SimSun" w:hAnsi="Times New Roman" w:cs="Times New Roman"/>
          <w:color w:val="000000" w:themeColor="text1"/>
          <w:shd w:val="clear" w:color="auto" w:fill="FFFFFF"/>
          <w:lang w:val="ro-RO" w:eastAsia="zh-CN"/>
        </w:rPr>
      </w:pPr>
      <w:hyperlink r:id="rId44" w:history="1">
        <w:r w:rsidR="00BF700C" w:rsidRPr="00760AB5">
          <w:rPr>
            <w:rStyle w:val="Hyperlink"/>
            <w:rFonts w:ascii="Times New Roman" w:eastAsia="SimSun" w:hAnsi="Times New Roman" w:cs="Times New Roman"/>
            <w:color w:val="000000" w:themeColor="text1"/>
            <w:shd w:val="clear" w:color="auto" w:fill="FFFFFF"/>
            <w:lang w:val="ro-RO" w:eastAsia="zh-CN"/>
          </w:rPr>
          <w:t>https://www.premiilepentrumediucurat.ro/wp-content/uploads/2016/11/147886440316015.pdf</w:t>
        </w:r>
      </w:hyperlink>
    </w:p>
    <w:p w:rsidR="00CF2DEA" w:rsidRPr="00760AB5" w:rsidRDefault="00112EAA" w:rsidP="00760AB5">
      <w:pPr>
        <w:numPr>
          <w:ilvl w:val="0"/>
          <w:numId w:val="1"/>
        </w:numPr>
        <w:suppressAutoHyphens/>
        <w:spacing w:after="0" w:line="360" w:lineRule="auto"/>
        <w:contextualSpacing/>
        <w:jc w:val="both"/>
        <w:rPr>
          <w:rFonts w:ascii="Times New Roman" w:eastAsia="SimSun" w:hAnsi="Times New Roman" w:cs="Times New Roman"/>
          <w:color w:val="000000" w:themeColor="text1"/>
          <w:shd w:val="clear" w:color="auto" w:fill="FFFFFF"/>
          <w:lang w:val="ro-RO" w:eastAsia="zh-CN"/>
        </w:rPr>
      </w:pPr>
      <w:r w:rsidRPr="00760AB5">
        <w:rPr>
          <w:rStyle w:val="Hyperlink"/>
          <w:rFonts w:ascii="Times New Roman" w:eastAsia="SimSun" w:hAnsi="Times New Roman" w:cs="Times New Roman"/>
          <w:color w:val="000000" w:themeColor="text1"/>
          <w:shd w:val="clear" w:color="auto" w:fill="FFFFFF"/>
          <w:lang w:val="ro-RO" w:eastAsia="zh-CN"/>
        </w:rPr>
        <w:t>https://nuaruncapainea.ro/2019/02/15/top-primele-10-tari-cu-cea-mai-mare-risipa-alimentara/</w:t>
      </w:r>
    </w:p>
    <w:p w:rsidR="00086588" w:rsidRPr="00760AB5" w:rsidRDefault="00086588" w:rsidP="00760AB5">
      <w:pPr>
        <w:pStyle w:val="ListParagraph"/>
        <w:numPr>
          <w:ilvl w:val="0"/>
          <w:numId w:val="1"/>
        </w:numPr>
        <w:spacing w:after="0" w:line="360" w:lineRule="auto"/>
        <w:jc w:val="both"/>
        <w:rPr>
          <w:rFonts w:ascii="Times New Roman" w:eastAsia="Times New Roman" w:hAnsi="Times New Roman" w:cs="Times New Roman"/>
          <w:color w:val="000000" w:themeColor="text1"/>
          <w:lang w:val="ro-RO" w:eastAsia="ro-RO"/>
        </w:rPr>
      </w:pPr>
      <w:r w:rsidRPr="00760AB5">
        <w:rPr>
          <w:rFonts w:ascii="Times New Roman" w:eastAsia="Times New Roman" w:hAnsi="Times New Roman" w:cs="Times New Roman"/>
          <w:color w:val="000000" w:themeColor="text1"/>
          <w:lang w:val="ro-RO" w:eastAsia="ro-RO"/>
        </w:rPr>
        <w:t>http://foodwaste.ro/wp-content/uploads/2018/10/FoodWasteRO-Anexa21-CatalogONG.pdf?fbclid=IwAR3uDONo7qD1rMsBg_4zCC4w48CGsebw1kKZEFNhK9BmgjOXKrrLXx4cYH0</w:t>
      </w:r>
    </w:p>
    <w:p w:rsidR="00213F32" w:rsidRPr="00760AB5" w:rsidRDefault="00522849" w:rsidP="00760AB5">
      <w:pPr>
        <w:pStyle w:val="ListParagraph"/>
        <w:numPr>
          <w:ilvl w:val="0"/>
          <w:numId w:val="1"/>
        </w:numPr>
        <w:spacing w:after="0" w:line="360" w:lineRule="auto"/>
        <w:jc w:val="both"/>
        <w:rPr>
          <w:rFonts w:ascii="Times New Roman" w:eastAsia="Times New Roman" w:hAnsi="Times New Roman" w:cs="Times New Roman"/>
          <w:color w:val="000000" w:themeColor="text1"/>
          <w:lang w:val="ro-RO" w:eastAsia="ro-RO"/>
        </w:rPr>
      </w:pPr>
      <w:hyperlink r:id="rId45" w:anchor="1481708863359-e0e6b562-19f7" w:history="1">
        <w:r w:rsidR="00B06AD1" w:rsidRPr="00760AB5">
          <w:rPr>
            <w:rStyle w:val="Hyperlink"/>
            <w:rFonts w:ascii="Times New Roman" w:eastAsia="Times New Roman" w:hAnsi="Times New Roman" w:cs="Times New Roman"/>
            <w:color w:val="000000" w:themeColor="text1"/>
            <w:lang w:val="ro-RO" w:eastAsia="ro-RO"/>
          </w:rPr>
          <w:t>http://foodwaste.ro/ce-este-risipa-de-hrana/#1481708863359-e0e6b562-19f7</w:t>
        </w:r>
      </w:hyperlink>
    </w:p>
    <w:p w:rsidR="004F7FC0" w:rsidRPr="00760AB5" w:rsidRDefault="00522849" w:rsidP="00760AB5">
      <w:pPr>
        <w:pStyle w:val="ListParagraph"/>
        <w:numPr>
          <w:ilvl w:val="0"/>
          <w:numId w:val="1"/>
        </w:numPr>
        <w:spacing w:after="0" w:line="360" w:lineRule="auto"/>
        <w:jc w:val="both"/>
        <w:rPr>
          <w:rStyle w:val="Hyperlink"/>
          <w:rFonts w:ascii="Times New Roman" w:eastAsia="Times New Roman" w:hAnsi="Times New Roman" w:cs="Times New Roman"/>
          <w:color w:val="000000" w:themeColor="text1"/>
          <w:lang w:val="ro-RO" w:eastAsia="ro-RO"/>
        </w:rPr>
      </w:pPr>
      <w:hyperlink r:id="rId46" w:history="1">
        <w:r w:rsidR="00EA14AE" w:rsidRPr="00760AB5">
          <w:rPr>
            <w:rStyle w:val="Hyperlink"/>
            <w:rFonts w:ascii="Times New Roman" w:eastAsia="Times New Roman" w:hAnsi="Times New Roman" w:cs="Times New Roman"/>
            <w:color w:val="000000" w:themeColor="text1"/>
            <w:lang w:val="ro-RO" w:eastAsia="ro-RO"/>
          </w:rPr>
          <w:t>https://www.green-report.ro/risipa-alimentara-cat-si-cum-aruncam/</w:t>
        </w:r>
      </w:hyperlink>
    </w:p>
    <w:p w:rsidR="00B06AD1" w:rsidRPr="00760AB5" w:rsidRDefault="00522849" w:rsidP="00760AB5">
      <w:pPr>
        <w:pStyle w:val="ListParagraph"/>
        <w:numPr>
          <w:ilvl w:val="0"/>
          <w:numId w:val="1"/>
        </w:numPr>
        <w:spacing w:after="0" w:line="360" w:lineRule="auto"/>
        <w:jc w:val="both"/>
        <w:rPr>
          <w:rStyle w:val="Hyperlink"/>
          <w:rFonts w:ascii="Times New Roman" w:eastAsia="Times New Roman" w:hAnsi="Times New Roman" w:cs="Times New Roman"/>
          <w:color w:val="000000" w:themeColor="text1"/>
          <w:lang w:val="ro-RO" w:eastAsia="ro-RO"/>
        </w:rPr>
      </w:pPr>
      <w:hyperlink r:id="rId47" w:history="1">
        <w:r w:rsidR="00B06AD1" w:rsidRPr="00760AB5">
          <w:rPr>
            <w:rStyle w:val="Hyperlink"/>
            <w:rFonts w:ascii="Times New Roman" w:eastAsia="Times New Roman" w:hAnsi="Times New Roman" w:cs="Times New Roman"/>
            <w:color w:val="000000" w:themeColor="text1"/>
            <w:lang w:val="ro-RO" w:eastAsia="ro-RO"/>
          </w:rPr>
          <w:t>http://www.searo.who.int/mediacentre/features/2015/rds-message-on-whd-2015/en/</w:t>
        </w:r>
      </w:hyperlink>
    </w:p>
    <w:p w:rsidR="00B06AD1" w:rsidRPr="00760AB5" w:rsidRDefault="00522849" w:rsidP="00760AB5">
      <w:pPr>
        <w:pStyle w:val="ListParagraph"/>
        <w:numPr>
          <w:ilvl w:val="0"/>
          <w:numId w:val="1"/>
        </w:numPr>
        <w:spacing w:line="360" w:lineRule="auto"/>
        <w:jc w:val="both"/>
        <w:rPr>
          <w:rStyle w:val="Hyperlink"/>
          <w:rFonts w:ascii="Times New Roman" w:eastAsia="Times New Roman" w:hAnsi="Times New Roman" w:cs="Times New Roman"/>
          <w:color w:val="000000" w:themeColor="text1"/>
          <w:lang w:val="ro-RO" w:eastAsia="ro-RO"/>
        </w:rPr>
      </w:pPr>
      <w:hyperlink r:id="rId48" w:history="1">
        <w:r w:rsidR="00746F78" w:rsidRPr="00760AB5">
          <w:rPr>
            <w:rStyle w:val="Hyperlink"/>
            <w:rFonts w:ascii="Times New Roman" w:eastAsia="Times New Roman" w:hAnsi="Times New Roman" w:cs="Times New Roman"/>
            <w:color w:val="000000" w:themeColor="text1"/>
            <w:lang w:val="ro-RO" w:eastAsia="ro-RO"/>
          </w:rPr>
          <w:t>https://ecdc.europa.eu/en/publications-data/campylobacteriosis-annual-epidemiological-report-2017</w:t>
        </w:r>
      </w:hyperlink>
    </w:p>
    <w:p w:rsidR="00746F78" w:rsidRPr="00760AB5" w:rsidRDefault="00746F78" w:rsidP="00760AB5">
      <w:pPr>
        <w:pStyle w:val="ListParagraph"/>
        <w:numPr>
          <w:ilvl w:val="0"/>
          <w:numId w:val="1"/>
        </w:numPr>
        <w:spacing w:line="360" w:lineRule="auto"/>
        <w:jc w:val="both"/>
        <w:rPr>
          <w:rStyle w:val="Hyperlink"/>
          <w:rFonts w:ascii="Times New Roman" w:eastAsia="Times New Roman" w:hAnsi="Times New Roman" w:cs="Times New Roman"/>
          <w:color w:val="000000" w:themeColor="text1"/>
          <w:lang w:val="ro-RO" w:eastAsia="ro-RO"/>
        </w:rPr>
      </w:pPr>
      <w:r w:rsidRPr="00760AB5">
        <w:rPr>
          <w:rStyle w:val="Hyperlink"/>
          <w:rFonts w:ascii="Times New Roman" w:eastAsia="Times New Roman" w:hAnsi="Times New Roman" w:cs="Times New Roman"/>
          <w:color w:val="000000" w:themeColor="text1"/>
          <w:lang w:val="ro-RO" w:eastAsia="ro-RO"/>
        </w:rPr>
        <w:t xml:space="preserve">  </w:t>
      </w:r>
      <w:hyperlink r:id="rId49" w:history="1">
        <w:r w:rsidRPr="00760AB5">
          <w:rPr>
            <w:rStyle w:val="Hyperlink"/>
            <w:rFonts w:ascii="Times New Roman" w:eastAsia="Times New Roman" w:hAnsi="Times New Roman" w:cs="Times New Roman"/>
            <w:color w:val="000000" w:themeColor="text1"/>
            <w:lang w:val="ro-RO" w:eastAsia="ro-RO"/>
          </w:rPr>
          <w:t>https://ecdc.europa.eu/sites/portal/files/documents/AER_for_2017-STEC-VTEC.pdf</w:t>
        </w:r>
      </w:hyperlink>
    </w:p>
    <w:p w:rsidR="00746F78" w:rsidRPr="00760AB5" w:rsidRDefault="00522849" w:rsidP="00760AB5">
      <w:pPr>
        <w:pStyle w:val="ListParagraph"/>
        <w:numPr>
          <w:ilvl w:val="0"/>
          <w:numId w:val="1"/>
        </w:numPr>
        <w:spacing w:line="360" w:lineRule="auto"/>
        <w:jc w:val="both"/>
        <w:rPr>
          <w:rStyle w:val="Hyperlink"/>
          <w:rFonts w:ascii="Times New Roman" w:eastAsia="Times New Roman" w:hAnsi="Times New Roman" w:cs="Times New Roman"/>
          <w:color w:val="000000" w:themeColor="text1"/>
          <w:lang w:val="ro-RO" w:eastAsia="ro-RO"/>
        </w:rPr>
      </w:pPr>
      <w:hyperlink r:id="rId50" w:history="1">
        <w:r w:rsidR="00746F78" w:rsidRPr="00760AB5">
          <w:rPr>
            <w:rStyle w:val="Hyperlink"/>
            <w:rFonts w:ascii="Times New Roman" w:eastAsia="Times New Roman" w:hAnsi="Times New Roman" w:cs="Times New Roman"/>
            <w:color w:val="000000" w:themeColor="text1"/>
            <w:lang w:val="ro-RO" w:eastAsia="ro-RO"/>
          </w:rPr>
          <w:t>https://ecdc.europa.eu/en/publications-data/hepatitis-annual-epidemiological-report-2016</w:t>
        </w:r>
      </w:hyperlink>
    </w:p>
    <w:p w:rsidR="00746F78" w:rsidRPr="00760AB5" w:rsidRDefault="00522849" w:rsidP="00760AB5">
      <w:pPr>
        <w:pStyle w:val="ListParagraph"/>
        <w:numPr>
          <w:ilvl w:val="0"/>
          <w:numId w:val="1"/>
        </w:numPr>
        <w:spacing w:line="360" w:lineRule="auto"/>
        <w:jc w:val="both"/>
        <w:rPr>
          <w:rStyle w:val="Hyperlink"/>
          <w:rFonts w:ascii="Times New Roman" w:eastAsia="Times New Roman" w:hAnsi="Times New Roman" w:cs="Times New Roman"/>
          <w:color w:val="000000" w:themeColor="text1"/>
          <w:lang w:val="ro-RO" w:eastAsia="ro-RO"/>
        </w:rPr>
      </w:pPr>
      <w:hyperlink r:id="rId51" w:history="1">
        <w:r w:rsidR="00746F78" w:rsidRPr="00760AB5">
          <w:rPr>
            <w:rStyle w:val="Hyperlink"/>
            <w:rFonts w:ascii="Times New Roman" w:eastAsia="Times New Roman" w:hAnsi="Times New Roman" w:cs="Times New Roman"/>
            <w:color w:val="000000" w:themeColor="text1"/>
            <w:lang w:val="ro-RO" w:eastAsia="ro-RO"/>
          </w:rPr>
          <w:t>http://www.cnscbt.ro/index.php/rapoarte-anuale/1003-analiza-evolutiei-bolilor-transmisibile-aflate-in-supraveghere-raport-pentru-anul-2017/file</w:t>
        </w:r>
      </w:hyperlink>
    </w:p>
    <w:p w:rsidR="00746F78" w:rsidRPr="00760AB5" w:rsidRDefault="00522849" w:rsidP="00760AB5">
      <w:pPr>
        <w:pStyle w:val="ListParagraph"/>
        <w:numPr>
          <w:ilvl w:val="0"/>
          <w:numId w:val="1"/>
        </w:numPr>
        <w:spacing w:line="360" w:lineRule="auto"/>
        <w:jc w:val="both"/>
        <w:rPr>
          <w:rStyle w:val="Hyperlink"/>
          <w:rFonts w:ascii="Times New Roman" w:eastAsia="Times New Roman" w:hAnsi="Times New Roman" w:cs="Times New Roman"/>
          <w:color w:val="000000" w:themeColor="text1"/>
          <w:lang w:val="ro-RO" w:eastAsia="ro-RO"/>
        </w:rPr>
      </w:pPr>
      <w:hyperlink r:id="rId52" w:history="1">
        <w:r w:rsidR="00746F78" w:rsidRPr="00760AB5">
          <w:rPr>
            <w:rStyle w:val="Hyperlink"/>
            <w:rFonts w:ascii="Times New Roman" w:eastAsia="Times New Roman" w:hAnsi="Times New Roman" w:cs="Times New Roman"/>
            <w:color w:val="000000" w:themeColor="text1"/>
            <w:lang w:val="ro-RO" w:eastAsia="ro-RO"/>
          </w:rPr>
          <w:t>https://ec.europa.eu/food/sites/food/files/safety/docs/fw_good-practice_eu-actions-fight-fw.pdf</w:t>
        </w:r>
      </w:hyperlink>
    </w:p>
    <w:p w:rsidR="00746F78" w:rsidRPr="00760AB5" w:rsidRDefault="00746F78" w:rsidP="00760AB5">
      <w:pPr>
        <w:pStyle w:val="ListParagraph"/>
        <w:numPr>
          <w:ilvl w:val="0"/>
          <w:numId w:val="1"/>
        </w:numPr>
        <w:spacing w:line="360" w:lineRule="auto"/>
        <w:jc w:val="both"/>
        <w:rPr>
          <w:rStyle w:val="Hyperlink"/>
          <w:rFonts w:ascii="Times New Roman" w:eastAsia="Times New Roman" w:hAnsi="Times New Roman" w:cs="Times New Roman"/>
          <w:color w:val="000000" w:themeColor="text1"/>
          <w:lang w:val="ro-RO" w:eastAsia="ro-RO"/>
        </w:rPr>
      </w:pPr>
      <w:r w:rsidRPr="00760AB5">
        <w:rPr>
          <w:rStyle w:val="Hyperlink"/>
          <w:rFonts w:ascii="Times New Roman" w:eastAsia="Times New Roman" w:hAnsi="Times New Roman" w:cs="Times New Roman"/>
          <w:color w:val="000000" w:themeColor="text1"/>
          <w:lang w:val="ro-RO" w:eastAsia="ro-RO"/>
        </w:rPr>
        <w:t>www.rndr.ro/comunicare/.../item/.../153_d237aff0258c10fc095063e51089f323.html</w:t>
      </w:r>
    </w:p>
    <w:p w:rsidR="002C741D" w:rsidRPr="00760AB5" w:rsidRDefault="00522849" w:rsidP="00760AB5">
      <w:pPr>
        <w:pStyle w:val="ListParagraph"/>
        <w:numPr>
          <w:ilvl w:val="0"/>
          <w:numId w:val="1"/>
        </w:numPr>
        <w:spacing w:after="0" w:line="360" w:lineRule="auto"/>
        <w:jc w:val="both"/>
        <w:rPr>
          <w:rFonts w:ascii="Times New Roman" w:eastAsia="Times New Roman" w:hAnsi="Times New Roman" w:cs="Times New Roman"/>
          <w:color w:val="000000" w:themeColor="text1"/>
          <w:lang w:val="ro-RO" w:eastAsia="ro-RO"/>
        </w:rPr>
      </w:pPr>
      <w:hyperlink r:id="rId53" w:history="1">
        <w:r w:rsidR="00746F78" w:rsidRPr="00760AB5">
          <w:rPr>
            <w:rStyle w:val="Hyperlink"/>
            <w:rFonts w:ascii="Times New Roman" w:eastAsia="Times New Roman" w:hAnsi="Times New Roman" w:cs="Times New Roman"/>
            <w:color w:val="000000" w:themeColor="text1"/>
            <w:lang w:val="ro-RO" w:eastAsia="ro-RO"/>
          </w:rPr>
          <w:t>http://foodwaste.ro/2017/06/01/asociatia-maimultverde-anunta-rezultatele-proiectului-romania-impotriva-risipei-de-hrana</w:t>
        </w:r>
      </w:hyperlink>
    </w:p>
    <w:p w:rsidR="00746F78" w:rsidRPr="00760AB5" w:rsidRDefault="00746F78" w:rsidP="00760AB5">
      <w:pPr>
        <w:pStyle w:val="ListParagraph"/>
        <w:numPr>
          <w:ilvl w:val="0"/>
          <w:numId w:val="1"/>
        </w:numPr>
        <w:jc w:val="both"/>
        <w:rPr>
          <w:rFonts w:ascii="Times New Roman" w:eastAsia="Times New Roman" w:hAnsi="Times New Roman" w:cs="Times New Roman"/>
          <w:color w:val="000000" w:themeColor="text1"/>
          <w:lang w:val="ro-RO" w:eastAsia="ro-RO"/>
        </w:rPr>
      </w:pPr>
      <w:r w:rsidRPr="00760AB5">
        <w:rPr>
          <w:rFonts w:ascii="Times New Roman" w:eastAsia="Times New Roman" w:hAnsi="Times New Roman" w:cs="Times New Roman"/>
          <w:color w:val="000000" w:themeColor="text1"/>
          <w:lang w:val="ro-RO" w:eastAsia="ro-RO"/>
        </w:rPr>
        <w:t>http://www.infocons.ro/ro/i-campania-stop-risipei-de-alimente-MTMwODctMw.html</w:t>
      </w:r>
    </w:p>
    <w:p w:rsidR="003845AF" w:rsidRPr="00760AB5" w:rsidRDefault="003845AF" w:rsidP="00760AB5">
      <w:pPr>
        <w:pStyle w:val="ListParagraph"/>
        <w:numPr>
          <w:ilvl w:val="0"/>
          <w:numId w:val="1"/>
        </w:numPr>
        <w:jc w:val="both"/>
        <w:rPr>
          <w:rFonts w:ascii="Times New Roman" w:eastAsia="Times New Roman" w:hAnsi="Times New Roman" w:cs="Times New Roman"/>
          <w:color w:val="000000" w:themeColor="text1"/>
          <w:lang w:val="ro-RO" w:eastAsia="ro-RO"/>
        </w:rPr>
      </w:pPr>
      <w:r w:rsidRPr="00760AB5">
        <w:rPr>
          <w:rFonts w:ascii="Times New Roman" w:eastAsia="Times New Roman" w:hAnsi="Times New Roman" w:cs="Times New Roman"/>
          <w:color w:val="000000" w:themeColor="text1"/>
          <w:lang w:val="ro-RO" w:eastAsia="ro-RO"/>
        </w:rPr>
        <w:t>http://www.ansvsa.ro/wp-content/uploads/2017/03/Informatii-Studiu-ANSVSA-INSP-Ce-Are-Romanul-in-Farfurie.pdf</w:t>
      </w:r>
    </w:p>
    <w:p w:rsidR="00746F78" w:rsidRPr="00760AB5" w:rsidRDefault="00522849" w:rsidP="00760AB5">
      <w:pPr>
        <w:pStyle w:val="ListParagraph"/>
        <w:numPr>
          <w:ilvl w:val="0"/>
          <w:numId w:val="1"/>
        </w:numPr>
        <w:spacing w:after="0" w:line="360" w:lineRule="auto"/>
        <w:jc w:val="both"/>
        <w:rPr>
          <w:rFonts w:ascii="Times New Roman" w:eastAsia="Times New Roman" w:hAnsi="Times New Roman" w:cs="Times New Roman"/>
          <w:color w:val="000000" w:themeColor="text1"/>
          <w:lang w:val="ro-RO" w:eastAsia="ro-RO"/>
        </w:rPr>
      </w:pPr>
      <w:hyperlink r:id="rId54" w:history="1">
        <w:r w:rsidR="003845AF" w:rsidRPr="00760AB5">
          <w:rPr>
            <w:rStyle w:val="Hyperlink"/>
            <w:rFonts w:ascii="Times New Roman" w:eastAsia="Times New Roman" w:hAnsi="Times New Roman" w:cs="Times New Roman"/>
            <w:color w:val="000000" w:themeColor="text1"/>
            <w:lang w:val="ro-RO" w:eastAsia="ro-RO"/>
          </w:rPr>
          <w:t>http://foodwaste.ro/2017/01/18/combaterea-risipei-de-alimente-o-oportunitate-pentru-ue-de-a-imbunatati-eficienta-utilizarii-resurselor-in-lantul-alimentar/</w:t>
        </w:r>
      </w:hyperlink>
    </w:p>
    <w:p w:rsidR="003845AF" w:rsidRPr="00760AB5" w:rsidRDefault="003845AF" w:rsidP="00760AB5">
      <w:pPr>
        <w:pStyle w:val="ListParagraph"/>
        <w:numPr>
          <w:ilvl w:val="0"/>
          <w:numId w:val="1"/>
        </w:numPr>
        <w:jc w:val="both"/>
        <w:rPr>
          <w:rFonts w:ascii="Times New Roman" w:eastAsia="Times New Roman" w:hAnsi="Times New Roman" w:cs="Times New Roman"/>
          <w:color w:val="000000" w:themeColor="text1"/>
          <w:lang w:val="ro-RO" w:eastAsia="ro-RO"/>
        </w:rPr>
      </w:pPr>
      <w:r w:rsidRPr="00760AB5">
        <w:rPr>
          <w:rFonts w:ascii="Times New Roman" w:eastAsia="Times New Roman" w:hAnsi="Times New Roman" w:cs="Times New Roman"/>
          <w:color w:val="000000" w:themeColor="text1"/>
          <w:lang w:val="ro-RO" w:eastAsia="ro-RO"/>
        </w:rPr>
        <w:t>http://www.utgjiu.ro/revista/ec/pdf/2010-02/14_CECILIA_RABONTU.pdf</w:t>
      </w:r>
    </w:p>
    <w:p w:rsidR="003845AF" w:rsidRPr="00760AB5" w:rsidRDefault="00522849" w:rsidP="00760AB5">
      <w:pPr>
        <w:pStyle w:val="ListParagraph"/>
        <w:numPr>
          <w:ilvl w:val="0"/>
          <w:numId w:val="1"/>
        </w:numPr>
        <w:spacing w:after="0" w:line="360" w:lineRule="auto"/>
        <w:jc w:val="both"/>
        <w:rPr>
          <w:rFonts w:ascii="Times New Roman" w:eastAsia="Times New Roman" w:hAnsi="Times New Roman" w:cs="Times New Roman"/>
          <w:color w:val="000000" w:themeColor="text1"/>
          <w:lang w:val="ro-RO" w:eastAsia="ro-RO"/>
        </w:rPr>
      </w:pPr>
      <w:hyperlink r:id="rId55" w:history="1">
        <w:r w:rsidR="004D26B3" w:rsidRPr="00760AB5">
          <w:rPr>
            <w:rStyle w:val="Hyperlink"/>
            <w:rFonts w:ascii="Times New Roman" w:eastAsia="Times New Roman" w:hAnsi="Times New Roman" w:cs="Times New Roman"/>
            <w:color w:val="000000" w:themeColor="text1"/>
            <w:lang w:val="ro-RO" w:eastAsia="ro-RO"/>
          </w:rPr>
          <w:t>https://eur-lex.europa.eu/legal-content/RO/TXT/?uri=CELEX:52015DC0614</w:t>
        </w:r>
      </w:hyperlink>
    </w:p>
    <w:p w:rsidR="004D26B3" w:rsidRPr="00760AB5" w:rsidRDefault="004D26B3" w:rsidP="00760AB5">
      <w:pPr>
        <w:pStyle w:val="ListParagraph"/>
        <w:numPr>
          <w:ilvl w:val="0"/>
          <w:numId w:val="1"/>
        </w:numPr>
        <w:spacing w:after="0" w:line="360" w:lineRule="auto"/>
        <w:jc w:val="both"/>
        <w:rPr>
          <w:rFonts w:ascii="Times New Roman" w:eastAsia="Times New Roman" w:hAnsi="Times New Roman" w:cs="Times New Roman"/>
          <w:color w:val="000000" w:themeColor="text1"/>
          <w:lang w:val="ro-RO" w:eastAsia="ro-RO"/>
        </w:rPr>
      </w:pPr>
      <w:r w:rsidRPr="00760AB5">
        <w:rPr>
          <w:rFonts w:ascii="Times New Roman" w:eastAsia="Times New Roman" w:hAnsi="Times New Roman" w:cs="Times New Roman"/>
          <w:color w:val="000000" w:themeColor="text1"/>
          <w:lang w:val="ro-RO" w:eastAsia="ro-RO"/>
        </w:rPr>
        <w:t>https://eur-lex.europa.eu/legal-content/RO/TXT/?uri=uriserv:OJ.L_.2018.150.01.0109.01.RON&amp;toc=OJ:L:2018:150:TOC</w:t>
      </w:r>
    </w:p>
    <w:p w:rsidR="00D558FE" w:rsidRPr="00760AB5" w:rsidRDefault="00522849" w:rsidP="00760AB5">
      <w:pPr>
        <w:pStyle w:val="ListParagraph"/>
        <w:numPr>
          <w:ilvl w:val="0"/>
          <w:numId w:val="1"/>
        </w:numPr>
        <w:spacing w:after="0" w:line="360" w:lineRule="auto"/>
        <w:jc w:val="both"/>
        <w:rPr>
          <w:rFonts w:ascii="Times New Roman" w:eastAsia="Times New Roman" w:hAnsi="Times New Roman" w:cs="Times New Roman"/>
          <w:color w:val="000000" w:themeColor="text1"/>
          <w:lang w:val="ro-RO" w:eastAsia="ro-RO"/>
        </w:rPr>
      </w:pPr>
      <w:hyperlink r:id="rId56" w:history="1">
        <w:r w:rsidR="001D2DD3" w:rsidRPr="00760AB5">
          <w:rPr>
            <w:rStyle w:val="Hyperlink"/>
            <w:rFonts w:ascii="Times New Roman" w:eastAsia="Times New Roman" w:hAnsi="Times New Roman" w:cs="Times New Roman"/>
            <w:color w:val="000000" w:themeColor="text1"/>
            <w:lang w:val="ro-RO" w:eastAsia="ro-RO"/>
          </w:rPr>
          <w:t>https://eur-lex.europa.eu/legal-content/RO/TXT/?uri=CELEX:32018L0850</w:t>
        </w:r>
      </w:hyperlink>
    </w:p>
    <w:p w:rsidR="001D2DD3" w:rsidRPr="00760AB5" w:rsidRDefault="00522849" w:rsidP="00760AB5">
      <w:pPr>
        <w:pStyle w:val="ListParagraph"/>
        <w:numPr>
          <w:ilvl w:val="0"/>
          <w:numId w:val="1"/>
        </w:numPr>
        <w:spacing w:after="0" w:line="360" w:lineRule="auto"/>
        <w:jc w:val="both"/>
        <w:rPr>
          <w:rFonts w:ascii="Times New Roman" w:eastAsia="Times New Roman" w:hAnsi="Times New Roman" w:cs="Times New Roman"/>
          <w:color w:val="000000" w:themeColor="text1"/>
          <w:lang w:val="ro-RO" w:eastAsia="ro-RO"/>
        </w:rPr>
      </w:pPr>
      <w:hyperlink r:id="rId57" w:history="1">
        <w:r w:rsidR="00290121" w:rsidRPr="00760AB5">
          <w:rPr>
            <w:rStyle w:val="Hyperlink"/>
            <w:rFonts w:ascii="Times New Roman" w:eastAsia="Times New Roman" w:hAnsi="Times New Roman" w:cs="Times New Roman"/>
            <w:color w:val="000000" w:themeColor="text1"/>
            <w:lang w:val="ro-RO" w:eastAsia="ro-RO"/>
          </w:rPr>
          <w:t>https://eur-lex.europa.eu/legal-content/RO/TXT/?uri=CELEX:32018R0848</w:t>
        </w:r>
      </w:hyperlink>
    </w:p>
    <w:p w:rsidR="00290121" w:rsidRPr="00760AB5" w:rsidRDefault="00522849" w:rsidP="00760AB5">
      <w:pPr>
        <w:pStyle w:val="ListParagraph"/>
        <w:numPr>
          <w:ilvl w:val="0"/>
          <w:numId w:val="1"/>
        </w:numPr>
        <w:spacing w:after="0" w:line="360" w:lineRule="auto"/>
        <w:jc w:val="both"/>
        <w:rPr>
          <w:rFonts w:ascii="Times New Roman" w:eastAsia="Times New Roman" w:hAnsi="Times New Roman" w:cs="Times New Roman"/>
          <w:color w:val="000000" w:themeColor="text1"/>
          <w:lang w:val="ro-RO" w:eastAsia="ro-RO"/>
        </w:rPr>
      </w:pPr>
      <w:hyperlink r:id="rId58" w:history="1">
        <w:r w:rsidR="00290121" w:rsidRPr="00760AB5">
          <w:rPr>
            <w:rStyle w:val="Hyperlink"/>
            <w:rFonts w:ascii="Times New Roman" w:eastAsia="Times New Roman" w:hAnsi="Times New Roman" w:cs="Times New Roman"/>
            <w:color w:val="000000" w:themeColor="text1"/>
            <w:lang w:val="ro-RO" w:eastAsia="ro-RO"/>
          </w:rPr>
          <w:t>https://eur-lex.europa.eu/LexUriServ/LexUriServ.do?uri=OJ:C:2011:351E:0048:0055:RO:PDF</w:t>
        </w:r>
      </w:hyperlink>
    </w:p>
    <w:p w:rsidR="00290121" w:rsidRPr="00760AB5" w:rsidRDefault="00522849" w:rsidP="00760AB5">
      <w:pPr>
        <w:pStyle w:val="ListParagraph"/>
        <w:numPr>
          <w:ilvl w:val="0"/>
          <w:numId w:val="1"/>
        </w:numPr>
        <w:spacing w:after="0" w:line="360" w:lineRule="auto"/>
        <w:jc w:val="both"/>
        <w:rPr>
          <w:rFonts w:ascii="Times New Roman" w:eastAsia="Times New Roman" w:hAnsi="Times New Roman" w:cs="Times New Roman"/>
          <w:color w:val="000000" w:themeColor="text1"/>
          <w:lang w:val="ro-RO" w:eastAsia="ro-RO"/>
        </w:rPr>
      </w:pPr>
      <w:hyperlink r:id="rId59" w:history="1">
        <w:r w:rsidR="00A32E21" w:rsidRPr="00760AB5">
          <w:rPr>
            <w:rStyle w:val="Hyperlink"/>
            <w:rFonts w:ascii="Times New Roman" w:eastAsia="Times New Roman" w:hAnsi="Times New Roman" w:cs="Times New Roman"/>
            <w:color w:val="000000" w:themeColor="text1"/>
            <w:lang w:val="ro-RO" w:eastAsia="ro-RO"/>
          </w:rPr>
          <w:t>https://www.legifrance.gouv.fr/affichTexte.do?cidTexte=JORFTEXT000032036289&amp;categorieLien=id</w:t>
        </w:r>
      </w:hyperlink>
    </w:p>
    <w:p w:rsidR="00A32E21" w:rsidRPr="00760AB5" w:rsidRDefault="00522849" w:rsidP="00760AB5">
      <w:pPr>
        <w:pStyle w:val="ListParagraph"/>
        <w:numPr>
          <w:ilvl w:val="0"/>
          <w:numId w:val="1"/>
        </w:numPr>
        <w:spacing w:after="0" w:line="360" w:lineRule="auto"/>
        <w:jc w:val="both"/>
        <w:rPr>
          <w:rFonts w:ascii="Times New Roman" w:eastAsia="Times New Roman" w:hAnsi="Times New Roman" w:cs="Times New Roman"/>
          <w:color w:val="000000" w:themeColor="text1"/>
          <w:lang w:val="ro-RO" w:eastAsia="ro-RO"/>
        </w:rPr>
      </w:pPr>
      <w:hyperlink r:id="rId60" w:history="1">
        <w:r w:rsidR="004D26B3" w:rsidRPr="00760AB5">
          <w:rPr>
            <w:rStyle w:val="Hyperlink"/>
            <w:rFonts w:ascii="Times New Roman" w:eastAsia="Times New Roman" w:hAnsi="Times New Roman" w:cs="Times New Roman"/>
            <w:color w:val="000000" w:themeColor="text1"/>
            <w:lang w:val="ro-RO" w:eastAsia="ro-RO"/>
          </w:rPr>
          <w:t>http://www.fedcp.org/images/normative2013/l_166_19-8-2016_sprechi.pdf</w:t>
        </w:r>
      </w:hyperlink>
    </w:p>
    <w:p w:rsidR="004A3AF4" w:rsidRPr="00366F75" w:rsidRDefault="004D26B3" w:rsidP="00760AB5">
      <w:pPr>
        <w:pStyle w:val="ListParagraph"/>
        <w:numPr>
          <w:ilvl w:val="0"/>
          <w:numId w:val="1"/>
        </w:numPr>
        <w:spacing w:after="0" w:line="360" w:lineRule="auto"/>
        <w:jc w:val="both"/>
        <w:rPr>
          <w:rStyle w:val="Hyperlink"/>
          <w:rFonts w:ascii="Times New Roman" w:eastAsia="Times New Roman" w:hAnsi="Times New Roman" w:cs="Times New Roman"/>
          <w:color w:val="000000" w:themeColor="text1"/>
          <w:lang w:val="ro-RO" w:eastAsia="ro-RO"/>
        </w:rPr>
      </w:pPr>
      <w:r w:rsidRPr="00760AB5">
        <w:rPr>
          <w:rFonts w:ascii="Times New Roman" w:eastAsia="Times New Roman" w:hAnsi="Times New Roman" w:cs="Times New Roman"/>
          <w:color w:val="000000" w:themeColor="text1"/>
          <w:lang w:val="ro-RO" w:eastAsia="ro-RO"/>
        </w:rPr>
        <w:t>http://www.europarl.europa.eu/news/ro/headlines/society/20170505STO73528/risipa-alimentara-in-ue-milioane-de-tone-de-alimente-la-gunoi</w:t>
      </w:r>
    </w:p>
    <w:p w:rsidR="00F336A3" w:rsidRPr="00760AB5" w:rsidRDefault="00522849" w:rsidP="00760AB5">
      <w:pPr>
        <w:pStyle w:val="ListParagraph"/>
        <w:numPr>
          <w:ilvl w:val="0"/>
          <w:numId w:val="1"/>
        </w:numPr>
        <w:spacing w:after="0" w:line="360" w:lineRule="auto"/>
        <w:jc w:val="both"/>
        <w:rPr>
          <w:rFonts w:ascii="Times New Roman" w:eastAsia="Times New Roman" w:hAnsi="Times New Roman" w:cs="Times New Roman"/>
          <w:color w:val="000000" w:themeColor="text1"/>
          <w:lang w:val="ro-RO" w:eastAsia="ro-RO"/>
        </w:rPr>
      </w:pPr>
      <w:hyperlink r:id="rId61" w:history="1">
        <w:r w:rsidR="0017049C" w:rsidRPr="00760AB5">
          <w:rPr>
            <w:rStyle w:val="Hyperlink"/>
            <w:rFonts w:ascii="Times New Roman" w:eastAsia="Times New Roman" w:hAnsi="Times New Roman" w:cs="Times New Roman"/>
            <w:color w:val="000000" w:themeColor="text1"/>
            <w:lang w:val="ro-RO" w:eastAsia="ro-RO"/>
          </w:rPr>
          <w:t>http://www.prefecturabacau.ro/wp-content/uploads/2013/08/tema-propusa-de-DSVSA-Bacau-pt-C.Dialog-27.08.2013.pdf</w:t>
        </w:r>
      </w:hyperlink>
    </w:p>
    <w:p w:rsidR="0017049C" w:rsidRPr="00760AB5" w:rsidRDefault="00522849" w:rsidP="00760AB5">
      <w:pPr>
        <w:pStyle w:val="ListParagraph"/>
        <w:numPr>
          <w:ilvl w:val="0"/>
          <w:numId w:val="1"/>
        </w:numPr>
        <w:spacing w:after="0" w:line="360" w:lineRule="auto"/>
        <w:jc w:val="both"/>
        <w:rPr>
          <w:rFonts w:ascii="Times New Roman" w:eastAsia="Times New Roman" w:hAnsi="Times New Roman" w:cs="Times New Roman"/>
          <w:color w:val="000000" w:themeColor="text1"/>
          <w:lang w:val="ro-RO" w:eastAsia="ro-RO"/>
        </w:rPr>
      </w:pPr>
      <w:hyperlink r:id="rId62" w:history="1">
        <w:r w:rsidR="00E72FB5" w:rsidRPr="00760AB5">
          <w:rPr>
            <w:rStyle w:val="Hyperlink"/>
            <w:rFonts w:ascii="Times New Roman" w:eastAsia="Times New Roman" w:hAnsi="Times New Roman" w:cs="Times New Roman"/>
            <w:color w:val="000000" w:themeColor="text1"/>
            <w:lang w:val="ro-RO" w:eastAsia="ro-RO"/>
          </w:rPr>
          <w:t>http://insp.gov.ro/sites/cnepss/wp-content/uploads/2016/01/Comentariul-Directorului-General-al-OMS-2015.pdf</w:t>
        </w:r>
      </w:hyperlink>
    </w:p>
    <w:p w:rsidR="00E72FB5" w:rsidRPr="00760AB5" w:rsidRDefault="00E72FB5" w:rsidP="00760AB5">
      <w:pPr>
        <w:pStyle w:val="ListParagraph"/>
        <w:numPr>
          <w:ilvl w:val="0"/>
          <w:numId w:val="1"/>
        </w:numPr>
        <w:spacing w:after="0" w:line="360" w:lineRule="auto"/>
        <w:jc w:val="both"/>
        <w:rPr>
          <w:rFonts w:ascii="Times New Roman" w:eastAsia="Times New Roman" w:hAnsi="Times New Roman" w:cs="Times New Roman"/>
          <w:color w:val="000000" w:themeColor="text1"/>
          <w:lang w:val="ro-RO" w:eastAsia="ro-RO"/>
        </w:rPr>
      </w:pPr>
      <w:r w:rsidRPr="00760AB5">
        <w:rPr>
          <w:rFonts w:ascii="Times New Roman" w:eastAsia="Times New Roman" w:hAnsi="Times New Roman" w:cs="Times New Roman"/>
          <w:color w:val="000000" w:themeColor="text1"/>
          <w:lang w:val="ro-RO" w:eastAsia="ro-RO"/>
        </w:rPr>
        <w:t>http://www.dspalba.ro/promovare/prozms2015/2.%20ZMS%202015%20Dr.%20Olimpia%20Candrea.pdf</w:t>
      </w:r>
    </w:p>
    <w:p w:rsidR="003A7571" w:rsidRPr="00760AB5" w:rsidRDefault="003A7571" w:rsidP="00760AB5">
      <w:pPr>
        <w:spacing w:after="0" w:line="360" w:lineRule="auto"/>
        <w:ind w:left="720"/>
        <w:jc w:val="both"/>
        <w:rPr>
          <w:rFonts w:ascii="Times New Roman" w:eastAsia="Times New Roman" w:hAnsi="Times New Roman" w:cs="Times New Roman"/>
          <w:color w:val="000000" w:themeColor="text1"/>
          <w:lang w:val="ro-RO" w:eastAsia="ro-RO"/>
        </w:rPr>
      </w:pPr>
    </w:p>
    <w:p w:rsidR="00412FCB" w:rsidRPr="00760AB5" w:rsidRDefault="00412FCB" w:rsidP="00760AB5">
      <w:pPr>
        <w:pStyle w:val="ListParagraph"/>
        <w:spacing w:after="0" w:line="360" w:lineRule="auto"/>
        <w:ind w:left="1080"/>
        <w:jc w:val="both"/>
        <w:rPr>
          <w:rFonts w:ascii="Times New Roman" w:eastAsia="Times New Roman" w:hAnsi="Times New Roman" w:cs="Times New Roman"/>
          <w:color w:val="000000" w:themeColor="text1"/>
          <w:lang w:val="ro-RO" w:eastAsia="ro-RO"/>
        </w:rPr>
      </w:pPr>
    </w:p>
    <w:sectPr w:rsidR="00412FCB" w:rsidRPr="00760AB5" w:rsidSect="008261F0">
      <w:headerReference w:type="default" r:id="rId63"/>
      <w:footerReference w:type="default" r:id="rId64"/>
      <w:pgSz w:w="11906" w:h="16838"/>
      <w:pgMar w:top="1417" w:right="1417" w:bottom="1417" w:left="1417" w:header="680"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2849" w:rsidRDefault="00522849" w:rsidP="003403A7">
      <w:pPr>
        <w:spacing w:after="0" w:line="240" w:lineRule="auto"/>
      </w:pPr>
      <w:r>
        <w:separator/>
      </w:r>
    </w:p>
  </w:endnote>
  <w:endnote w:type="continuationSeparator" w:id="0">
    <w:p w:rsidR="00522849" w:rsidRDefault="00522849" w:rsidP="003403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n-ea">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8684147"/>
      <w:docPartObj>
        <w:docPartGallery w:val="Page Numbers (Bottom of Page)"/>
        <w:docPartUnique/>
      </w:docPartObj>
    </w:sdtPr>
    <w:sdtEndPr>
      <w:rPr>
        <w:noProof/>
      </w:rPr>
    </w:sdtEndPr>
    <w:sdtContent>
      <w:p w:rsidR="00746F78" w:rsidRDefault="00746F78">
        <w:pPr>
          <w:pStyle w:val="Footer"/>
          <w:jc w:val="right"/>
        </w:pPr>
        <w:r>
          <w:fldChar w:fldCharType="begin"/>
        </w:r>
        <w:r>
          <w:instrText xml:space="preserve"> PAGE   \* MERGEFORMAT </w:instrText>
        </w:r>
        <w:r>
          <w:fldChar w:fldCharType="separate"/>
        </w:r>
        <w:r w:rsidR="00D90FD2">
          <w:rPr>
            <w:noProof/>
          </w:rPr>
          <w:t>1</w:t>
        </w:r>
        <w:r>
          <w:rPr>
            <w:noProof/>
          </w:rPr>
          <w:fldChar w:fldCharType="end"/>
        </w:r>
      </w:p>
    </w:sdtContent>
  </w:sdt>
  <w:p w:rsidR="00746F78" w:rsidRDefault="00746F7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2849" w:rsidRDefault="00522849" w:rsidP="003403A7">
      <w:pPr>
        <w:spacing w:after="0" w:line="240" w:lineRule="auto"/>
      </w:pPr>
      <w:r>
        <w:separator/>
      </w:r>
    </w:p>
  </w:footnote>
  <w:footnote w:type="continuationSeparator" w:id="0">
    <w:p w:rsidR="00522849" w:rsidRDefault="00522849" w:rsidP="003403A7">
      <w:pPr>
        <w:spacing w:after="0" w:line="240" w:lineRule="auto"/>
      </w:pPr>
      <w:r>
        <w:continuationSeparator/>
      </w:r>
    </w:p>
  </w:footnote>
  <w:footnote w:id="1">
    <w:p w:rsidR="00746F78" w:rsidRPr="007E461E" w:rsidRDefault="00746F78" w:rsidP="007E461E">
      <w:pPr>
        <w:suppressAutoHyphens/>
        <w:spacing w:after="0" w:line="360" w:lineRule="auto"/>
        <w:contextualSpacing/>
        <w:jc w:val="both"/>
        <w:rPr>
          <w:rFonts w:ascii="Times New Roman" w:eastAsia="SimSun" w:hAnsi="Times New Roman" w:cs="Times New Roman"/>
          <w:color w:val="000000" w:themeColor="text1"/>
          <w:sz w:val="20"/>
          <w:szCs w:val="20"/>
          <w:shd w:val="clear" w:color="auto" w:fill="FFFFFF"/>
          <w:lang w:val="ro-RO" w:eastAsia="zh-CN"/>
        </w:rPr>
      </w:pPr>
      <w:r>
        <w:rPr>
          <w:rStyle w:val="FootnoteReference"/>
        </w:rPr>
        <w:footnoteRef/>
      </w:r>
      <w:hyperlink r:id="rId1" w:history="1">
        <w:r w:rsidRPr="00BE5C1D">
          <w:rPr>
            <w:rStyle w:val="Hyperlink"/>
            <w:rFonts w:ascii="Times New Roman" w:eastAsia="SimSun" w:hAnsi="Times New Roman" w:cs="Times New Roman"/>
            <w:color w:val="000000" w:themeColor="text1"/>
            <w:sz w:val="20"/>
            <w:szCs w:val="20"/>
            <w:shd w:val="clear" w:color="auto" w:fill="FFFFFF"/>
            <w:lang w:val="ro-RO" w:eastAsia="zh-CN"/>
          </w:rPr>
          <w:t>http://foodwaste.ro/2017/01/18/combaterea-risipei-de-alimente-o-oportunitate-pentru-ue-de-a-imbunatati-eficienta-utilizarii-resurselor-in-lantul-alimentar/</w:t>
        </w:r>
      </w:hyperlink>
    </w:p>
    <w:p w:rsidR="00746F78" w:rsidRPr="00616643" w:rsidRDefault="00746F78">
      <w:pPr>
        <w:pStyle w:val="FootnoteText"/>
        <w:rPr>
          <w:lang w:val="ro-RO"/>
        </w:rPr>
      </w:pPr>
    </w:p>
  </w:footnote>
  <w:footnote w:id="2">
    <w:p w:rsidR="00746F78" w:rsidRPr="00220387" w:rsidRDefault="00746F78">
      <w:pPr>
        <w:pStyle w:val="FootnoteText"/>
        <w:rPr>
          <w:color w:val="000000" w:themeColor="text1"/>
        </w:rPr>
      </w:pPr>
      <w:r>
        <w:rPr>
          <w:rStyle w:val="FootnoteReference"/>
        </w:rPr>
        <w:footnoteRef/>
      </w:r>
      <w:r>
        <w:t xml:space="preserve"> </w:t>
      </w:r>
      <w:hyperlink r:id="rId2" w:history="1">
        <w:r w:rsidRPr="00220387">
          <w:rPr>
            <w:color w:val="000000" w:themeColor="text1"/>
            <w:u w:val="single"/>
          </w:rPr>
          <w:t>https://www.researchgate.net/publication/317290553_Securitatea_si_siguranta_alimentara</w:t>
        </w:r>
      </w:hyperlink>
    </w:p>
    <w:p w:rsidR="00746F78" w:rsidRPr="00220387" w:rsidRDefault="00746F78">
      <w:pPr>
        <w:pStyle w:val="FootnoteText"/>
        <w:rPr>
          <w:lang w:val="ro-RO"/>
        </w:rPr>
      </w:pPr>
    </w:p>
  </w:footnote>
  <w:footnote w:id="3">
    <w:p w:rsidR="00746F78" w:rsidRDefault="00746F78" w:rsidP="007E461E">
      <w:pPr>
        <w:suppressAutoHyphens/>
        <w:spacing w:after="0" w:line="360" w:lineRule="auto"/>
        <w:contextualSpacing/>
        <w:jc w:val="both"/>
        <w:rPr>
          <w:rFonts w:ascii="Times New Roman" w:eastAsia="SimSun" w:hAnsi="Times New Roman" w:cs="Times New Roman"/>
          <w:color w:val="000000" w:themeColor="text1"/>
          <w:sz w:val="20"/>
          <w:szCs w:val="20"/>
          <w:shd w:val="clear" w:color="auto" w:fill="FFFFFF"/>
          <w:lang w:val="ro-RO" w:eastAsia="zh-CN"/>
        </w:rPr>
      </w:pPr>
      <w:r>
        <w:rPr>
          <w:rStyle w:val="FootnoteReference"/>
        </w:rPr>
        <w:footnoteRef/>
      </w:r>
      <w:r>
        <w:t xml:space="preserve"> </w:t>
      </w:r>
      <w:hyperlink r:id="rId3" w:history="1">
        <w:r w:rsidRPr="00BE5C1D">
          <w:rPr>
            <w:rStyle w:val="Hyperlink"/>
            <w:rFonts w:ascii="Times New Roman" w:eastAsia="SimSun" w:hAnsi="Times New Roman" w:cs="Times New Roman"/>
            <w:color w:val="000000" w:themeColor="text1"/>
            <w:sz w:val="20"/>
            <w:szCs w:val="20"/>
            <w:shd w:val="clear" w:color="auto" w:fill="FFFFFF"/>
            <w:lang w:val="ro-RO" w:eastAsia="zh-CN"/>
          </w:rPr>
          <w:t>http://www.who.int/mediacentre/factsheets/fs399/en/</w:t>
        </w:r>
      </w:hyperlink>
    </w:p>
    <w:p w:rsidR="00746F78" w:rsidRPr="007E461E" w:rsidRDefault="00746F78">
      <w:pPr>
        <w:pStyle w:val="FootnoteText"/>
        <w:rPr>
          <w:lang w:val="ro-RO"/>
        </w:rPr>
      </w:pPr>
    </w:p>
  </w:footnote>
  <w:footnote w:id="4">
    <w:p w:rsidR="00746F78" w:rsidRPr="007E461E" w:rsidRDefault="00746F78" w:rsidP="007E461E">
      <w:pPr>
        <w:suppressAutoHyphens/>
        <w:spacing w:after="0" w:line="360" w:lineRule="auto"/>
        <w:contextualSpacing/>
        <w:jc w:val="both"/>
        <w:rPr>
          <w:rFonts w:ascii="Times New Roman" w:eastAsia="SimSun" w:hAnsi="Times New Roman" w:cs="Times New Roman"/>
          <w:color w:val="000000" w:themeColor="text1"/>
          <w:sz w:val="20"/>
          <w:szCs w:val="20"/>
          <w:shd w:val="clear" w:color="auto" w:fill="FFFFFF"/>
          <w:lang w:val="ro-RO" w:eastAsia="zh-CN"/>
        </w:rPr>
      </w:pPr>
      <w:r>
        <w:rPr>
          <w:rStyle w:val="FootnoteReference"/>
        </w:rPr>
        <w:footnoteRef/>
      </w:r>
      <w:r>
        <w:t xml:space="preserve"> </w:t>
      </w:r>
      <w:hyperlink r:id="rId4" w:history="1">
        <w:r w:rsidRPr="007E461E">
          <w:rPr>
            <w:rFonts w:ascii="Times New Roman" w:eastAsia="SimSun" w:hAnsi="Times New Roman" w:cs="Times New Roman"/>
            <w:color w:val="000000" w:themeColor="text1"/>
            <w:sz w:val="20"/>
            <w:szCs w:val="20"/>
            <w:shd w:val="clear" w:color="auto" w:fill="FFFFFF"/>
            <w:lang w:val="ro-RO" w:eastAsia="zh-CN"/>
          </w:rPr>
          <w:t>http://www.madr.ro/docs/ind-alimentara/risipa_alimentara/anul-2014-anul-combaterii-risipei-alimentare.pdf</w:t>
        </w:r>
      </w:hyperlink>
    </w:p>
    <w:p w:rsidR="00746F78" w:rsidRPr="007E461E" w:rsidRDefault="00746F78">
      <w:pPr>
        <w:pStyle w:val="FootnoteText"/>
        <w:rPr>
          <w:lang w:val="ro-RO"/>
        </w:rPr>
      </w:pPr>
    </w:p>
  </w:footnote>
  <w:footnote w:id="5">
    <w:p w:rsidR="00746F78" w:rsidRDefault="00746F78">
      <w:pPr>
        <w:pStyle w:val="FootnoteText"/>
      </w:pPr>
      <w:r>
        <w:rPr>
          <w:rStyle w:val="FootnoteReference"/>
        </w:rPr>
        <w:footnoteRef/>
      </w:r>
      <w:r>
        <w:t xml:space="preserve"> </w:t>
      </w:r>
      <w:r w:rsidRPr="00C2647E">
        <w:t>https://eur-lex.europa.eu/resource.html?uri=cellar:8a8ef5e8-99a0-11e5-b3b7-01aa75ed71a1.0015.02/DOC_1&amp;format=PDF</w:t>
      </w:r>
    </w:p>
  </w:footnote>
  <w:footnote w:id="6">
    <w:p w:rsidR="00746F78" w:rsidRPr="00200282" w:rsidRDefault="00746F78" w:rsidP="00713249">
      <w:pPr>
        <w:suppressAutoHyphens/>
        <w:spacing w:after="0" w:line="360" w:lineRule="auto"/>
        <w:contextualSpacing/>
        <w:jc w:val="both"/>
        <w:rPr>
          <w:rFonts w:ascii="Times New Roman" w:eastAsia="SimSun" w:hAnsi="Times New Roman" w:cs="Times New Roman"/>
          <w:color w:val="000000" w:themeColor="text1"/>
          <w:sz w:val="20"/>
          <w:szCs w:val="20"/>
          <w:shd w:val="clear" w:color="auto" w:fill="FFFFFF"/>
          <w:lang w:eastAsia="zh-CN"/>
        </w:rPr>
      </w:pPr>
      <w:r w:rsidRPr="00200282">
        <w:rPr>
          <w:rStyle w:val="FootnoteReference"/>
          <w:rFonts w:ascii="Times New Roman" w:hAnsi="Times New Roman" w:cs="Times New Roman"/>
          <w:sz w:val="20"/>
          <w:szCs w:val="20"/>
        </w:rPr>
        <w:footnoteRef/>
      </w:r>
      <w:hyperlink r:id="rId5" w:history="1">
        <w:r w:rsidRPr="00200282">
          <w:rPr>
            <w:rStyle w:val="Hyperlink"/>
            <w:rFonts w:ascii="Times New Roman" w:eastAsia="SimSun" w:hAnsi="Times New Roman" w:cs="Times New Roman"/>
            <w:color w:val="000000" w:themeColor="text1"/>
            <w:sz w:val="20"/>
            <w:szCs w:val="20"/>
            <w:shd w:val="clear" w:color="auto" w:fill="FFFFFF"/>
            <w:lang w:val="ro-RO" w:eastAsia="zh-CN"/>
          </w:rPr>
          <w:t>http</w:t>
        </w:r>
        <w:r w:rsidRPr="00200282">
          <w:rPr>
            <w:rStyle w:val="Hyperlink"/>
            <w:rFonts w:ascii="Times New Roman" w:eastAsia="SimSun" w:hAnsi="Times New Roman" w:cs="Times New Roman"/>
            <w:color w:val="000000" w:themeColor="text1"/>
            <w:sz w:val="20"/>
            <w:szCs w:val="20"/>
            <w:shd w:val="clear" w:color="auto" w:fill="FFFFFF"/>
            <w:lang w:eastAsia="zh-CN"/>
          </w:rPr>
          <w:t>://www.fao.org/platform-food-loss-waste</w:t>
        </w:r>
      </w:hyperlink>
    </w:p>
  </w:footnote>
  <w:footnote w:id="7">
    <w:p w:rsidR="00746F78" w:rsidRPr="006813BC" w:rsidRDefault="00746F78">
      <w:pPr>
        <w:pStyle w:val="FootnoteText"/>
        <w:rPr>
          <w:lang w:val="ro-RO"/>
        </w:rPr>
      </w:pPr>
      <w:r>
        <w:rPr>
          <w:rStyle w:val="FootnoteReference"/>
        </w:rPr>
        <w:footnoteRef/>
      </w:r>
      <w:r>
        <w:t xml:space="preserve"> </w:t>
      </w:r>
      <w:r w:rsidRPr="00187BFE">
        <w:t>http://shrinkthatfootprint.com/the-big-footprint-of-food-waste?fbclid=IwAR0gmXxx-piKgYD2SKd4Lh_3Z0G4oFrAobAwoyTmbkrWZbKz_5wNF5xnabY</w:t>
      </w:r>
    </w:p>
  </w:footnote>
  <w:footnote w:id="8">
    <w:p w:rsidR="00746F78" w:rsidRPr="00A746D4" w:rsidRDefault="00746F78">
      <w:pPr>
        <w:pStyle w:val="FootnoteText"/>
        <w:rPr>
          <w:lang w:val="ro-RO"/>
        </w:rPr>
      </w:pPr>
      <w:r>
        <w:rPr>
          <w:lang w:val="ro-RO"/>
        </w:rPr>
        <w:t>8.</w:t>
      </w:r>
      <w:r w:rsidRPr="006441D1">
        <w:rPr>
          <w:lang w:val="ro-RO"/>
        </w:rPr>
        <w:t>https://ec.europa.eu/eurostat/tgm/graph.do?tab=graph&amp;plugin=1&amp;pcode=sdg_12_50&amp;language=fr&amp;toolbox=data</w:t>
      </w:r>
    </w:p>
  </w:footnote>
  <w:footnote w:id="9">
    <w:p w:rsidR="00746F78" w:rsidRPr="00200282" w:rsidRDefault="00746F78" w:rsidP="00200282">
      <w:pPr>
        <w:suppressAutoHyphens/>
        <w:spacing w:after="0" w:line="360" w:lineRule="auto"/>
        <w:contextualSpacing/>
        <w:jc w:val="both"/>
        <w:rPr>
          <w:rFonts w:ascii="Times New Roman" w:eastAsia="SimSun" w:hAnsi="Times New Roman" w:cs="Times New Roman"/>
          <w:color w:val="000000" w:themeColor="text1"/>
          <w:sz w:val="20"/>
          <w:szCs w:val="20"/>
          <w:shd w:val="clear" w:color="auto" w:fill="FFFFFF"/>
          <w:lang w:val="ro-RO" w:eastAsia="zh-CN"/>
        </w:rPr>
      </w:pPr>
      <w:r w:rsidRPr="00200282">
        <w:rPr>
          <w:rStyle w:val="FootnoteReference"/>
          <w:rFonts w:ascii="Times New Roman" w:hAnsi="Times New Roman" w:cs="Times New Roman"/>
          <w:sz w:val="20"/>
          <w:szCs w:val="20"/>
        </w:rPr>
        <w:footnoteRef/>
      </w:r>
      <w:hyperlink r:id="rId6" w:history="1">
        <w:r w:rsidRPr="00200282">
          <w:rPr>
            <w:rStyle w:val="Hyperlink"/>
            <w:rFonts w:ascii="Times New Roman" w:eastAsia="SimSun" w:hAnsi="Times New Roman" w:cs="Times New Roman"/>
            <w:color w:val="000000" w:themeColor="text1"/>
            <w:sz w:val="20"/>
            <w:szCs w:val="20"/>
            <w:shd w:val="clear" w:color="auto" w:fill="FFFFFF"/>
            <w:lang w:val="ro-RO" w:eastAsia="zh-CN"/>
          </w:rPr>
          <w:t>https://www.premiilepentrumediucurat.ro/wp-content/uploads/2016/11/147886440316015.pdf</w:t>
        </w:r>
      </w:hyperlink>
    </w:p>
  </w:footnote>
  <w:footnote w:id="10">
    <w:p w:rsidR="00350E57" w:rsidRPr="00350E57" w:rsidRDefault="00350E57">
      <w:pPr>
        <w:pStyle w:val="FootnoteText"/>
        <w:rPr>
          <w:lang w:val="ro-RO"/>
        </w:rPr>
      </w:pPr>
      <w:r>
        <w:rPr>
          <w:rStyle w:val="FootnoteReference"/>
        </w:rPr>
        <w:footnoteRef/>
      </w:r>
      <w:r>
        <w:t xml:space="preserve"> </w:t>
      </w:r>
      <w:r w:rsidRPr="00350E57">
        <w:t>https://nuaruncapainea.ro/2019/02/15/top-primele-10-tari-cu-cea-mai-mare-risipa-alimentara/</w:t>
      </w:r>
    </w:p>
  </w:footnote>
  <w:footnote w:id="11">
    <w:p w:rsidR="00746F78" w:rsidRDefault="00746F78">
      <w:pPr>
        <w:pStyle w:val="FootnoteText"/>
      </w:pPr>
      <w:r>
        <w:rPr>
          <w:rStyle w:val="FootnoteReference"/>
        </w:rPr>
        <w:footnoteRef/>
      </w:r>
      <w:r>
        <w:t xml:space="preserve"> </w:t>
      </w:r>
      <w:r w:rsidRPr="00086588">
        <w:t>http://foodwaste.ro/wp-content/uploads/2018/10/FoodWasteRO-Anexa21-CatalogONG.pdf?fbclid=IwAR3uDONo7qD1rMsBg_4zCC4w48CGsebw1kKZEFNhK9BmgjOXKrrLXx4cYH0</w:t>
      </w:r>
    </w:p>
  </w:footnote>
  <w:footnote w:id="12">
    <w:p w:rsidR="00746F78" w:rsidRPr="000D386C" w:rsidRDefault="00746F78" w:rsidP="00CD2B89">
      <w:pPr>
        <w:spacing w:after="0" w:line="360" w:lineRule="auto"/>
        <w:jc w:val="both"/>
        <w:rPr>
          <w:rFonts w:ascii="Times New Roman" w:eastAsia="Times New Roman" w:hAnsi="Times New Roman" w:cs="Times New Roman"/>
          <w:color w:val="000000" w:themeColor="text1"/>
          <w:sz w:val="20"/>
          <w:szCs w:val="20"/>
          <w:lang w:val="ro-RO" w:eastAsia="ro-RO"/>
        </w:rPr>
      </w:pPr>
      <w:r>
        <w:rPr>
          <w:rStyle w:val="FootnoteReference"/>
        </w:rPr>
        <w:footnoteRef/>
      </w:r>
      <w:r>
        <w:t xml:space="preserve"> </w:t>
      </w:r>
      <w:hyperlink r:id="rId7" w:anchor="1481708863359-e0e6b562-19f7" w:history="1">
        <w:r w:rsidRPr="000D386C">
          <w:rPr>
            <w:rStyle w:val="Hyperlink"/>
            <w:rFonts w:ascii="Times New Roman" w:eastAsia="Times New Roman" w:hAnsi="Times New Roman" w:cs="Times New Roman"/>
            <w:color w:val="000000" w:themeColor="text1"/>
            <w:sz w:val="20"/>
            <w:szCs w:val="20"/>
            <w:lang w:val="ro-RO" w:eastAsia="ro-RO"/>
          </w:rPr>
          <w:t>http://foodwaste.ro/ce-este-risipa-de-hrana/#1481708863359-e0e6b562-19f7</w:t>
        </w:r>
      </w:hyperlink>
    </w:p>
    <w:p w:rsidR="00746F78" w:rsidRDefault="00746F78" w:rsidP="00CD2B89">
      <w:pPr>
        <w:pStyle w:val="FootnoteText"/>
      </w:pPr>
    </w:p>
  </w:footnote>
  <w:footnote w:id="13">
    <w:p w:rsidR="00746F78" w:rsidRPr="000D386C" w:rsidRDefault="00746F78" w:rsidP="00CD2B89">
      <w:pPr>
        <w:spacing w:after="0" w:line="360" w:lineRule="auto"/>
        <w:jc w:val="both"/>
        <w:rPr>
          <w:rStyle w:val="Hyperlink"/>
          <w:rFonts w:ascii="Times New Roman" w:eastAsia="Times New Roman" w:hAnsi="Times New Roman" w:cs="Times New Roman"/>
          <w:color w:val="000000" w:themeColor="text1"/>
          <w:sz w:val="20"/>
          <w:szCs w:val="20"/>
          <w:lang w:val="ro-RO" w:eastAsia="ro-RO"/>
        </w:rPr>
      </w:pPr>
      <w:r>
        <w:rPr>
          <w:rStyle w:val="FootnoteReference"/>
        </w:rPr>
        <w:footnoteRef/>
      </w:r>
      <w:r>
        <w:t xml:space="preserve"> </w:t>
      </w:r>
      <w:hyperlink r:id="rId8" w:history="1">
        <w:r w:rsidRPr="000D386C">
          <w:rPr>
            <w:rStyle w:val="Hyperlink"/>
            <w:rFonts w:ascii="Times New Roman" w:eastAsia="Times New Roman" w:hAnsi="Times New Roman" w:cs="Times New Roman"/>
            <w:color w:val="000000" w:themeColor="text1"/>
            <w:sz w:val="20"/>
            <w:szCs w:val="20"/>
            <w:lang w:val="ro-RO" w:eastAsia="ro-RO"/>
          </w:rPr>
          <w:t>https://www.green-report.ro/risipa-alimentara-cat-si-cum-aruncam/</w:t>
        </w:r>
      </w:hyperlink>
    </w:p>
    <w:p w:rsidR="00746F78" w:rsidRDefault="00746F78" w:rsidP="00CD2B89">
      <w:pPr>
        <w:spacing w:after="0" w:line="360" w:lineRule="auto"/>
        <w:jc w:val="both"/>
        <w:rPr>
          <w:rFonts w:ascii="Times New Roman" w:eastAsia="Times New Roman" w:hAnsi="Times New Roman" w:cs="Times New Roman"/>
          <w:sz w:val="20"/>
          <w:szCs w:val="20"/>
          <w:lang w:val="ro-RO" w:eastAsia="ro-RO"/>
        </w:rPr>
      </w:pPr>
    </w:p>
    <w:p w:rsidR="00746F78" w:rsidRPr="004F7FC0" w:rsidRDefault="00746F78" w:rsidP="00CD2B89">
      <w:pPr>
        <w:pStyle w:val="FootnoteText"/>
        <w:rPr>
          <w:lang w:val="ro-RO"/>
        </w:rPr>
      </w:pPr>
    </w:p>
  </w:footnote>
  <w:footnote w:id="14">
    <w:p w:rsidR="00746F78" w:rsidRPr="00FA69BF" w:rsidRDefault="00746F78">
      <w:pPr>
        <w:pStyle w:val="FootnoteText"/>
        <w:rPr>
          <w:color w:val="000000" w:themeColor="text1"/>
        </w:rPr>
      </w:pPr>
      <w:r>
        <w:rPr>
          <w:rStyle w:val="FootnoteReference"/>
        </w:rPr>
        <w:footnoteRef/>
      </w:r>
      <w:r w:rsidRPr="00B06AD1">
        <w:rPr>
          <w:color w:val="000000" w:themeColor="text1"/>
        </w:rPr>
        <w:t xml:space="preserve"> </w:t>
      </w:r>
      <w:hyperlink r:id="rId9" w:history="1">
        <w:r w:rsidRPr="00B06AD1">
          <w:rPr>
            <w:rStyle w:val="Hyperlink"/>
            <w:rFonts w:eastAsiaTheme="minorHAnsi"/>
            <w:color w:val="000000" w:themeColor="text1"/>
            <w:lang w:eastAsia="en-US"/>
          </w:rPr>
          <w:t>http://www.searo.who.int/mediacentre/features/2015/rds-message-on-whd-2015/en/</w:t>
        </w:r>
      </w:hyperlink>
    </w:p>
  </w:footnote>
  <w:footnote w:id="15">
    <w:p w:rsidR="00746F78" w:rsidRDefault="00746F78">
      <w:pPr>
        <w:pStyle w:val="FootnoteText"/>
        <w:rPr>
          <w:rFonts w:eastAsiaTheme="minorHAnsi"/>
          <w:color w:val="000000" w:themeColor="text1"/>
          <w:u w:val="single"/>
          <w:lang w:eastAsia="en-US"/>
        </w:rPr>
      </w:pPr>
      <w:r>
        <w:rPr>
          <w:rStyle w:val="FootnoteReference"/>
        </w:rPr>
        <w:footnoteRef/>
      </w:r>
      <w:r>
        <w:t xml:space="preserve"> </w:t>
      </w:r>
      <w:hyperlink r:id="rId10" w:history="1">
        <w:r w:rsidRPr="00FA69BF">
          <w:rPr>
            <w:rFonts w:eastAsiaTheme="minorHAnsi"/>
            <w:color w:val="000000" w:themeColor="text1"/>
            <w:u w:val="single"/>
            <w:lang w:eastAsia="en-US"/>
          </w:rPr>
          <w:t>https://ecdc.europa.eu/en/publications-data/campylobacteriosis-annual-epidemiological-report-2017</w:t>
        </w:r>
      </w:hyperlink>
    </w:p>
    <w:p w:rsidR="00746F78" w:rsidRPr="00FA69BF" w:rsidRDefault="00746F78">
      <w:pPr>
        <w:pStyle w:val="FootnoteText"/>
        <w:rPr>
          <w:color w:val="000000" w:themeColor="text1"/>
          <w:lang w:val="ro-RO"/>
        </w:rPr>
      </w:pPr>
    </w:p>
  </w:footnote>
  <w:footnote w:id="16">
    <w:p w:rsidR="00746F78" w:rsidRPr="00B06AD1" w:rsidRDefault="00746F78">
      <w:pPr>
        <w:pStyle w:val="FootnoteText"/>
        <w:rPr>
          <w:color w:val="000000" w:themeColor="text1"/>
        </w:rPr>
      </w:pPr>
      <w:r w:rsidRPr="00B06AD1">
        <w:rPr>
          <w:rStyle w:val="FootnoteReference"/>
          <w:color w:val="000000" w:themeColor="text1"/>
        </w:rPr>
        <w:footnoteRef/>
      </w:r>
      <w:r w:rsidRPr="00B06AD1">
        <w:rPr>
          <w:color w:val="000000" w:themeColor="text1"/>
        </w:rPr>
        <w:t xml:space="preserve"> </w:t>
      </w:r>
      <w:hyperlink r:id="rId11" w:history="1">
        <w:r w:rsidRPr="00B06AD1">
          <w:rPr>
            <w:rStyle w:val="Hyperlink"/>
            <w:color w:val="000000" w:themeColor="text1"/>
          </w:rPr>
          <w:t>https://ecdc.europa.eu/sites/portal/files/documents/AER_for_2017-STEC-VTEC.pdf</w:t>
        </w:r>
      </w:hyperlink>
    </w:p>
    <w:p w:rsidR="00746F78" w:rsidRPr="00127025" w:rsidRDefault="00746F78">
      <w:pPr>
        <w:pStyle w:val="FootnoteText"/>
        <w:rPr>
          <w:lang w:val="ro-RO"/>
        </w:rPr>
      </w:pPr>
    </w:p>
  </w:footnote>
  <w:footnote w:id="17">
    <w:p w:rsidR="00746F78" w:rsidRPr="00EC1931" w:rsidRDefault="00746F78">
      <w:pPr>
        <w:pStyle w:val="FootnoteText"/>
        <w:rPr>
          <w:lang w:val="ro-RO"/>
        </w:rPr>
      </w:pPr>
      <w:r>
        <w:rPr>
          <w:rStyle w:val="FootnoteReference"/>
        </w:rPr>
        <w:footnoteRef/>
      </w:r>
      <w:r>
        <w:t xml:space="preserve"> </w:t>
      </w:r>
      <w:r w:rsidRPr="00EC1931">
        <w:t>https://ecdc.europa.eu/en/publications-data/hepatitis-annual-epidemiological-report-2016</w:t>
      </w:r>
    </w:p>
  </w:footnote>
  <w:footnote w:id="18">
    <w:p w:rsidR="00746F78" w:rsidRPr="00301574" w:rsidRDefault="00746F78" w:rsidP="00301574">
      <w:pPr>
        <w:pStyle w:val="FootnoteText"/>
        <w:rPr>
          <w:color w:val="000000" w:themeColor="text1"/>
          <w:lang w:val="ro-RO"/>
        </w:rPr>
      </w:pPr>
      <w:r w:rsidRPr="00301574">
        <w:rPr>
          <w:rStyle w:val="FootnoteReference"/>
          <w:color w:val="000000" w:themeColor="text1"/>
        </w:rPr>
        <w:footnoteRef/>
      </w:r>
      <w:r w:rsidRPr="00301574">
        <w:rPr>
          <w:color w:val="000000" w:themeColor="text1"/>
        </w:rPr>
        <w:t xml:space="preserve"> </w:t>
      </w:r>
      <w:hyperlink r:id="rId12" w:history="1">
        <w:r w:rsidRPr="00301574">
          <w:rPr>
            <w:rStyle w:val="Hyperlink"/>
            <w:color w:val="000000" w:themeColor="text1"/>
          </w:rPr>
          <w:t>http://www.cnscbt.ro/index.php/rapoarte-anuale/1003-analiza-evolutiei-bolilor-transmisibile-aflate-in-supraveghere-raport-pentru-anul-2017/file</w:t>
        </w:r>
      </w:hyperlink>
    </w:p>
    <w:p w:rsidR="00746F78" w:rsidRPr="00301574" w:rsidRDefault="00746F78">
      <w:pPr>
        <w:pStyle w:val="FootnoteText"/>
        <w:rPr>
          <w:lang w:val="ro-RO"/>
        </w:rPr>
      </w:pPr>
    </w:p>
  </w:footnote>
  <w:footnote w:id="19">
    <w:p w:rsidR="00746F78" w:rsidRPr="00746F78" w:rsidRDefault="00746F78">
      <w:pPr>
        <w:pStyle w:val="FootnoteText"/>
        <w:rPr>
          <w:color w:val="000000" w:themeColor="text1"/>
          <w:lang w:val="ro-RO"/>
        </w:rPr>
      </w:pPr>
      <w:r>
        <w:rPr>
          <w:rStyle w:val="FootnoteReference"/>
        </w:rPr>
        <w:footnoteRef/>
      </w:r>
      <w:r>
        <w:t xml:space="preserve"> </w:t>
      </w:r>
      <w:hyperlink r:id="rId13" w:history="1">
        <w:r w:rsidRPr="00746F78">
          <w:rPr>
            <w:color w:val="000000" w:themeColor="text1"/>
            <w:u w:val="single"/>
          </w:rPr>
          <w:t>https://ec.europa.eu/food/sites/food/files/safety/docs/fw_good-practice_eu-actions-fight-fw.pdf</w:t>
        </w:r>
      </w:hyperlink>
    </w:p>
  </w:footnote>
  <w:footnote w:id="20">
    <w:p w:rsidR="00746F78" w:rsidRPr="00746F78" w:rsidRDefault="00746F78" w:rsidP="00F72163">
      <w:pPr>
        <w:spacing w:after="0" w:line="360" w:lineRule="auto"/>
        <w:jc w:val="both"/>
        <w:rPr>
          <w:rFonts w:ascii="Times New Roman" w:hAnsi="Times New Roman" w:cs="Times New Roman"/>
          <w:color w:val="000000" w:themeColor="text1"/>
          <w:sz w:val="20"/>
          <w:szCs w:val="20"/>
          <w:shd w:val="clear" w:color="auto" w:fill="FFFFFF"/>
        </w:rPr>
      </w:pPr>
      <w:r w:rsidRPr="00746F78">
        <w:rPr>
          <w:rStyle w:val="FootnoteReference"/>
          <w:rFonts w:ascii="Times New Roman" w:hAnsi="Times New Roman" w:cs="Times New Roman"/>
          <w:color w:val="000000" w:themeColor="text1"/>
          <w:sz w:val="20"/>
          <w:szCs w:val="20"/>
        </w:rPr>
        <w:footnoteRef/>
      </w:r>
      <w:hyperlink r:id="rId14" w:history="1">
        <w:r w:rsidRPr="00746F78">
          <w:rPr>
            <w:rStyle w:val="Hyperlink"/>
            <w:rFonts w:ascii="Times New Roman" w:hAnsi="Times New Roman" w:cs="Times New Roman"/>
            <w:color w:val="000000" w:themeColor="text1"/>
            <w:sz w:val="20"/>
            <w:szCs w:val="20"/>
            <w:shd w:val="clear" w:color="auto" w:fill="FFFFFF"/>
          </w:rPr>
          <w:t>www.rndr.ro/comunicare/.../item/.../153_d237aff0258c10fc095063e51089f323.html</w:t>
        </w:r>
      </w:hyperlink>
    </w:p>
    <w:p w:rsidR="00746F78" w:rsidRPr="00746F78" w:rsidRDefault="00746F78" w:rsidP="00F72163">
      <w:pPr>
        <w:spacing w:after="0" w:line="360" w:lineRule="auto"/>
        <w:jc w:val="both"/>
        <w:rPr>
          <w:rFonts w:ascii="Times New Roman" w:eastAsia="Times New Roman" w:hAnsi="Times New Roman" w:cs="Times New Roman"/>
          <w:sz w:val="20"/>
          <w:szCs w:val="20"/>
          <w:lang w:val="ro-RO" w:eastAsia="ro-RO"/>
        </w:rPr>
      </w:pPr>
    </w:p>
    <w:p w:rsidR="00746F78" w:rsidRPr="007F7103" w:rsidRDefault="00746F78" w:rsidP="003403A7">
      <w:pPr>
        <w:spacing w:line="360" w:lineRule="auto"/>
        <w:jc w:val="both"/>
        <w:textAlignment w:val="baseline"/>
        <w:rPr>
          <w:color w:val="000000" w:themeColor="text1"/>
          <w:sz w:val="20"/>
          <w:szCs w:val="20"/>
          <w:lang w:eastAsia="ro-RO"/>
        </w:rPr>
      </w:pPr>
    </w:p>
    <w:p w:rsidR="00746F78" w:rsidRPr="007F7103" w:rsidRDefault="00746F78" w:rsidP="003403A7">
      <w:pPr>
        <w:pStyle w:val="FootnoteText"/>
        <w:rPr>
          <w:lang w:val="ro-RO"/>
        </w:rPr>
      </w:pPr>
    </w:p>
  </w:footnote>
  <w:footnote w:id="21">
    <w:p w:rsidR="00746F78" w:rsidRPr="00200AC7" w:rsidRDefault="00746F78" w:rsidP="003403A7">
      <w:pPr>
        <w:pStyle w:val="FootnoteText"/>
        <w:rPr>
          <w:lang w:val="ro-RO"/>
        </w:rPr>
      </w:pPr>
      <w:r>
        <w:rPr>
          <w:rStyle w:val="FootnoteReference"/>
        </w:rPr>
        <w:footnoteRef/>
      </w:r>
      <w:r w:rsidRPr="00200AC7">
        <w:t>http://foodwaste.ro/2017/06/01/asociatia-maimultverde-anunta-rezultatele-proiectului-romania-impotriva-risipei-de-hrana/</w:t>
      </w:r>
      <w:r>
        <w:t xml:space="preserve"> </w:t>
      </w:r>
    </w:p>
  </w:footnote>
  <w:footnote w:id="22">
    <w:p w:rsidR="00746F78" w:rsidRPr="00C67C11" w:rsidRDefault="00746F78" w:rsidP="00C67C11">
      <w:pPr>
        <w:spacing w:after="0" w:line="360" w:lineRule="auto"/>
        <w:jc w:val="both"/>
        <w:rPr>
          <w:rFonts w:ascii="Times New Roman" w:eastAsia="Times New Roman" w:hAnsi="Times New Roman" w:cs="Times New Roman"/>
          <w:sz w:val="20"/>
          <w:szCs w:val="20"/>
          <w:lang w:val="ro-RO" w:eastAsia="ro-RO"/>
        </w:rPr>
      </w:pPr>
      <w:r w:rsidRPr="00C67C11">
        <w:rPr>
          <w:rStyle w:val="FootnoteReference"/>
          <w:sz w:val="20"/>
          <w:szCs w:val="20"/>
        </w:rPr>
        <w:footnoteRef/>
      </w:r>
      <w:r w:rsidRPr="00C67C11">
        <w:rPr>
          <w:sz w:val="20"/>
          <w:szCs w:val="20"/>
        </w:rPr>
        <w:t xml:space="preserve"> </w:t>
      </w:r>
      <w:r w:rsidRPr="00C67C11">
        <w:rPr>
          <w:rFonts w:ascii="Times New Roman" w:eastAsia="Times New Roman" w:hAnsi="Times New Roman" w:cs="Times New Roman"/>
          <w:sz w:val="20"/>
          <w:szCs w:val="20"/>
          <w:lang w:val="ro-RO" w:eastAsia="ro-RO"/>
        </w:rPr>
        <w:t>http://www.infocons.ro/ro/i-campania-stop-risipei-de-alimente-MTMwODctMw.html</w:t>
      </w:r>
    </w:p>
    <w:p w:rsidR="00746F78" w:rsidRPr="00C67C11" w:rsidRDefault="00746F78">
      <w:pPr>
        <w:pStyle w:val="FootnoteText"/>
        <w:rPr>
          <w:lang w:val="ro-RO"/>
        </w:rPr>
      </w:pPr>
    </w:p>
  </w:footnote>
  <w:footnote w:id="23">
    <w:p w:rsidR="00746F78" w:rsidRPr="00015F94" w:rsidRDefault="00746F78">
      <w:pPr>
        <w:pStyle w:val="FootnoteText"/>
        <w:rPr>
          <w:color w:val="000000" w:themeColor="text1"/>
        </w:rPr>
      </w:pPr>
      <w:r>
        <w:rPr>
          <w:rStyle w:val="FootnoteReference"/>
        </w:rPr>
        <w:footnoteRef/>
      </w:r>
      <w:r>
        <w:t xml:space="preserve"> </w:t>
      </w:r>
      <w:hyperlink r:id="rId15" w:history="1">
        <w:r w:rsidRPr="00015F94">
          <w:rPr>
            <w:rStyle w:val="Hyperlink"/>
            <w:color w:val="000000" w:themeColor="text1"/>
          </w:rPr>
          <w:t>http://www.ansvsa.ro/wp-content/uploads/2017/03/Informatii-Studiu-ANSVSA-INSP-Ce-Are-Romanul-in-Farfurie.pdf</w:t>
        </w:r>
      </w:hyperlink>
    </w:p>
    <w:p w:rsidR="00746F78" w:rsidRPr="00013B39" w:rsidRDefault="00746F78">
      <w:pPr>
        <w:pStyle w:val="FootnoteText"/>
        <w:rPr>
          <w:lang w:val="ro-RO"/>
        </w:rPr>
      </w:pPr>
    </w:p>
  </w:footnote>
  <w:footnote w:id="24">
    <w:p w:rsidR="00746F78" w:rsidRPr="003845AF" w:rsidRDefault="00746F78" w:rsidP="003845AF">
      <w:pPr>
        <w:spacing w:after="0" w:line="360" w:lineRule="auto"/>
        <w:jc w:val="both"/>
        <w:rPr>
          <w:rFonts w:ascii="Times New Roman" w:eastAsia="Times New Roman" w:hAnsi="Times New Roman" w:cs="Times New Roman"/>
          <w:color w:val="000000" w:themeColor="text1"/>
          <w:sz w:val="20"/>
          <w:szCs w:val="20"/>
          <w:lang w:val="ro-RO" w:eastAsia="ro-RO"/>
        </w:rPr>
      </w:pPr>
      <w:r>
        <w:rPr>
          <w:rStyle w:val="FootnoteReference"/>
        </w:rPr>
        <w:footnoteRef/>
      </w:r>
      <w:r>
        <w:t xml:space="preserve"> </w:t>
      </w:r>
      <w:hyperlink r:id="rId16" w:history="1">
        <w:r w:rsidRPr="003845AF">
          <w:rPr>
            <w:rStyle w:val="Hyperlink"/>
            <w:rFonts w:ascii="Times New Roman" w:eastAsia="Times New Roman" w:hAnsi="Times New Roman" w:cs="Times New Roman"/>
            <w:color w:val="000000" w:themeColor="text1"/>
            <w:sz w:val="20"/>
            <w:szCs w:val="20"/>
            <w:lang w:val="ro-RO" w:eastAsia="ro-RO"/>
          </w:rPr>
          <w:t>http://foodwaste.ro/2017/01/18/combaterea-risipei-de-alimente-o-oportunitate-pentru-ue-de-a-imbunatati-eficienta-utilizarii-resurselor-in-lantul-alimentar/</w:t>
        </w:r>
      </w:hyperlink>
    </w:p>
  </w:footnote>
  <w:footnote w:id="25">
    <w:p w:rsidR="00746F78" w:rsidRPr="00FF46B8" w:rsidRDefault="00746F78" w:rsidP="00FF46B8">
      <w:pPr>
        <w:pStyle w:val="FootnoteText"/>
        <w:rPr>
          <w:color w:val="000000" w:themeColor="text1"/>
        </w:rPr>
      </w:pPr>
      <w:r>
        <w:rPr>
          <w:rStyle w:val="FootnoteReference"/>
        </w:rPr>
        <w:footnoteRef/>
      </w:r>
      <w:r>
        <w:t xml:space="preserve"> </w:t>
      </w:r>
      <w:hyperlink r:id="rId17" w:history="1">
        <w:r w:rsidRPr="00FF46B8">
          <w:rPr>
            <w:rStyle w:val="Hyperlink"/>
            <w:color w:val="000000" w:themeColor="text1"/>
          </w:rPr>
          <w:t>http://www.utgjiu.ro/revista/ec/pdf/2010-02/14_CECILIA_RABONTU.pdf</w:t>
        </w:r>
      </w:hyperlink>
    </w:p>
    <w:p w:rsidR="00746F78" w:rsidRPr="00FF46B8" w:rsidRDefault="00746F78" w:rsidP="00FF46B8">
      <w:pPr>
        <w:pStyle w:val="FootnoteText"/>
        <w:rPr>
          <w:lang w:val="ro-RO"/>
        </w:rPr>
      </w:pPr>
    </w:p>
  </w:footnote>
  <w:footnote w:id="26">
    <w:p w:rsidR="00746F78" w:rsidRDefault="00746F78">
      <w:pPr>
        <w:pStyle w:val="FootnoteText"/>
      </w:pPr>
      <w:r>
        <w:rPr>
          <w:rStyle w:val="FootnoteReference"/>
        </w:rPr>
        <w:footnoteRef/>
      </w:r>
      <w:r>
        <w:t xml:space="preserve"> </w:t>
      </w:r>
      <w:r w:rsidRPr="005C0EEA">
        <w:t>https://eur-lex.europa.eu/legal-content/RO/TXT/?uri=CELEX:52015DC0614</w:t>
      </w:r>
    </w:p>
  </w:footnote>
  <w:footnote w:id="27">
    <w:p w:rsidR="00746F78" w:rsidRDefault="00746F78">
      <w:pPr>
        <w:pStyle w:val="FootnoteText"/>
      </w:pPr>
      <w:r>
        <w:rPr>
          <w:rStyle w:val="FootnoteReference"/>
        </w:rPr>
        <w:footnoteRef/>
      </w:r>
      <w:r>
        <w:t xml:space="preserve"> </w:t>
      </w:r>
      <w:r w:rsidRPr="005C0EEA">
        <w:t>https://eur-lex.europa.eu/legal-content/RO/TXT/?uri=uriserv:OJ.L_.2018.150.01.0109.01.RON&amp;toc=OJ:L:2018:150:TOC</w:t>
      </w:r>
    </w:p>
  </w:footnote>
  <w:footnote w:id="28">
    <w:p w:rsidR="00746F78" w:rsidRDefault="00746F78">
      <w:pPr>
        <w:pStyle w:val="FootnoteText"/>
      </w:pPr>
      <w:r>
        <w:rPr>
          <w:rStyle w:val="FootnoteReference"/>
        </w:rPr>
        <w:footnoteRef/>
      </w:r>
      <w:r>
        <w:t xml:space="preserve"> </w:t>
      </w:r>
      <w:r w:rsidRPr="00D558FE">
        <w:t>https://eur-lex.europa.eu/legal-content/RO/TXT/?uri=CELEX:32018L0850</w:t>
      </w:r>
    </w:p>
  </w:footnote>
  <w:footnote w:id="29">
    <w:p w:rsidR="00746F78" w:rsidRDefault="00746F78">
      <w:pPr>
        <w:pStyle w:val="FootnoteText"/>
      </w:pPr>
      <w:r>
        <w:rPr>
          <w:rStyle w:val="FootnoteReference"/>
        </w:rPr>
        <w:footnoteRef/>
      </w:r>
      <w:r>
        <w:t xml:space="preserve"> </w:t>
      </w:r>
      <w:r w:rsidRPr="001D2DD3">
        <w:t>https://eur-lex.europa.eu/legal-content/RO/TXT/?uri=CELEX:32018R0848</w:t>
      </w:r>
    </w:p>
  </w:footnote>
  <w:footnote w:id="30">
    <w:p w:rsidR="00746F78" w:rsidRDefault="00746F78">
      <w:pPr>
        <w:pStyle w:val="FootnoteText"/>
      </w:pPr>
      <w:r>
        <w:rPr>
          <w:rStyle w:val="FootnoteReference"/>
        </w:rPr>
        <w:footnoteRef/>
      </w:r>
      <w:r>
        <w:t xml:space="preserve"> </w:t>
      </w:r>
      <w:r w:rsidRPr="00290121">
        <w:t>https://eur-lex.europa.eu/LexUriServ/LexUriServ.do?uri=OJ:C:2011:351E:0048:0055:RO:PDF</w:t>
      </w:r>
    </w:p>
  </w:footnote>
  <w:footnote w:id="31">
    <w:p w:rsidR="00746F78" w:rsidRDefault="00746F78">
      <w:pPr>
        <w:pStyle w:val="FootnoteText"/>
      </w:pPr>
      <w:r>
        <w:rPr>
          <w:rStyle w:val="FootnoteReference"/>
        </w:rPr>
        <w:footnoteRef/>
      </w:r>
      <w:r>
        <w:t xml:space="preserve"> </w:t>
      </w:r>
      <w:r w:rsidRPr="00290121">
        <w:t>https://www.legifrance.gouv.fr/affichTexte.do?cidTexte=JORFTEXT000032036289&amp;categorieLien=id</w:t>
      </w:r>
    </w:p>
  </w:footnote>
  <w:footnote w:id="32">
    <w:p w:rsidR="00746F78" w:rsidRDefault="00746F78">
      <w:pPr>
        <w:pStyle w:val="FootnoteText"/>
      </w:pPr>
      <w:r>
        <w:rPr>
          <w:rStyle w:val="FootnoteReference"/>
        </w:rPr>
        <w:footnoteRef/>
      </w:r>
      <w:r>
        <w:t xml:space="preserve"> </w:t>
      </w:r>
      <w:r w:rsidRPr="00A32E21">
        <w:t>http://www.fedcp.org/images/normative2013/l_166_19-8-2016_sprechi.pdf</w:t>
      </w:r>
    </w:p>
  </w:footnote>
  <w:footnote w:id="33">
    <w:p w:rsidR="00746F78" w:rsidRPr="00717CA5" w:rsidRDefault="00746F78" w:rsidP="00717CA5">
      <w:pPr>
        <w:spacing w:after="0" w:line="360" w:lineRule="auto"/>
        <w:jc w:val="both"/>
        <w:rPr>
          <w:rFonts w:ascii="Times New Roman" w:eastAsia="Times New Roman" w:hAnsi="Times New Roman" w:cs="Times New Roman"/>
          <w:sz w:val="20"/>
          <w:szCs w:val="20"/>
          <w:lang w:val="ro-RO" w:eastAsia="ro-RO"/>
        </w:rPr>
      </w:pPr>
      <w:r w:rsidRPr="00717CA5">
        <w:rPr>
          <w:rStyle w:val="FootnoteReference"/>
          <w:sz w:val="20"/>
          <w:szCs w:val="20"/>
        </w:rPr>
        <w:footnoteRef/>
      </w:r>
      <w:r w:rsidRPr="00717CA5">
        <w:rPr>
          <w:rFonts w:ascii="Times New Roman" w:eastAsia="Times New Roman" w:hAnsi="Times New Roman" w:cs="Times New Roman"/>
          <w:sz w:val="20"/>
          <w:szCs w:val="20"/>
          <w:lang w:val="ro-RO" w:eastAsia="ro-RO"/>
        </w:rPr>
        <w:t>http://www.europarl.europa.eu/news/ro/headlines/society/20170505STO73528/risipa-alimentara-in-ue-milioane-de-tone-de-alimente-la-gunoi</w:t>
      </w:r>
    </w:p>
    <w:p w:rsidR="00746F78" w:rsidRPr="00717CA5" w:rsidRDefault="00746F78">
      <w:pPr>
        <w:pStyle w:val="FootnoteText"/>
        <w:rPr>
          <w:lang w:val="ro-RO"/>
        </w:rPr>
      </w:pPr>
    </w:p>
  </w:footnote>
  <w:footnote w:id="34">
    <w:p w:rsidR="00746F78" w:rsidRPr="00F336A3" w:rsidRDefault="00746F78">
      <w:pPr>
        <w:pStyle w:val="FootnoteText"/>
        <w:rPr>
          <w:color w:val="000000" w:themeColor="text1"/>
        </w:rPr>
      </w:pPr>
      <w:r>
        <w:rPr>
          <w:rStyle w:val="FootnoteReference"/>
        </w:rPr>
        <w:footnoteRef/>
      </w:r>
      <w:r>
        <w:t xml:space="preserve"> </w:t>
      </w:r>
      <w:hyperlink r:id="rId18" w:history="1">
        <w:r w:rsidRPr="00F336A3">
          <w:rPr>
            <w:rStyle w:val="Hyperlink"/>
            <w:color w:val="000000" w:themeColor="text1"/>
          </w:rPr>
          <w:t>http://www.prefecturabacau.ro/wp-content/uploads/2013/08/tema-propusa-de-DSVSA-Bacau-pt-C.Dialog-27.08.2013.pdf</w:t>
        </w:r>
      </w:hyperlink>
    </w:p>
    <w:p w:rsidR="00746F78" w:rsidRPr="00F336A3" w:rsidRDefault="00746F78">
      <w:pPr>
        <w:pStyle w:val="FootnoteText"/>
        <w:rPr>
          <w:lang w:val="ro-RO"/>
        </w:rPr>
      </w:pPr>
    </w:p>
  </w:footnote>
  <w:footnote w:id="35">
    <w:p w:rsidR="00746F78" w:rsidRPr="00CD1733" w:rsidRDefault="00746F78" w:rsidP="00CD1733">
      <w:pPr>
        <w:spacing w:after="0" w:line="360" w:lineRule="auto"/>
        <w:jc w:val="both"/>
        <w:rPr>
          <w:rFonts w:ascii="Times New Roman" w:eastAsia="Times New Roman" w:hAnsi="Times New Roman" w:cs="Times New Roman"/>
          <w:color w:val="000000" w:themeColor="text1"/>
          <w:sz w:val="20"/>
          <w:szCs w:val="20"/>
          <w:lang w:val="ro-RO" w:eastAsia="ro-RO"/>
        </w:rPr>
      </w:pPr>
      <w:r>
        <w:rPr>
          <w:rStyle w:val="FootnoteReference"/>
        </w:rPr>
        <w:footnoteRef/>
      </w:r>
      <w:r w:rsidRPr="00CD1733">
        <w:rPr>
          <w:rFonts w:ascii="Times New Roman" w:eastAsia="Times New Roman" w:hAnsi="Times New Roman" w:cs="Times New Roman"/>
          <w:color w:val="000000" w:themeColor="text1"/>
          <w:sz w:val="20"/>
          <w:szCs w:val="20"/>
          <w:lang w:val="ro-RO" w:eastAsia="ro-RO"/>
        </w:rPr>
        <w:t>http://insp.gov.ro/sites/cnepss/wp-content/uploads/2016/01/Comentariul-Directorului-General-al-OMS-2015.pdf</w:t>
      </w:r>
    </w:p>
    <w:p w:rsidR="00746F78" w:rsidRPr="00E72FB5" w:rsidRDefault="00746F78">
      <w:pPr>
        <w:pStyle w:val="FootnoteText"/>
        <w:rPr>
          <w:color w:val="000000" w:themeColor="text1"/>
          <w:lang w:val="ro-RO"/>
        </w:rPr>
      </w:pPr>
    </w:p>
  </w:footnote>
  <w:footnote w:id="36">
    <w:p w:rsidR="00746F78" w:rsidRPr="00E72FB5" w:rsidRDefault="00746F78">
      <w:pPr>
        <w:pStyle w:val="FootnoteText"/>
        <w:rPr>
          <w:color w:val="000000" w:themeColor="text1"/>
        </w:rPr>
      </w:pPr>
      <w:r w:rsidRPr="00E72FB5">
        <w:rPr>
          <w:rStyle w:val="FootnoteReference"/>
          <w:color w:val="000000" w:themeColor="text1"/>
        </w:rPr>
        <w:footnoteRef/>
      </w:r>
      <w:r w:rsidRPr="00E72FB5">
        <w:rPr>
          <w:color w:val="000000" w:themeColor="text1"/>
        </w:rPr>
        <w:t xml:space="preserve"> </w:t>
      </w:r>
      <w:hyperlink r:id="rId19" w:history="1">
        <w:r w:rsidRPr="00E72FB5">
          <w:rPr>
            <w:rStyle w:val="Hyperlink"/>
            <w:color w:val="000000" w:themeColor="text1"/>
          </w:rPr>
          <w:t>http://www.dspalba.ro/promovare/prozms2015/2.%20ZMS%202015%20Dr.%20Olimpia%20Candrea.pdf</w:t>
        </w:r>
      </w:hyperlink>
    </w:p>
    <w:p w:rsidR="00746F78" w:rsidRPr="00E72FB5" w:rsidRDefault="00746F78">
      <w:pPr>
        <w:pStyle w:val="FootnoteText"/>
        <w:rPr>
          <w:lang w:val="ro-RO"/>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6F78" w:rsidRDefault="00746F78">
    <w:pPr>
      <w:pStyle w:val="Header"/>
      <w:rPr>
        <w:lang w:val="ro-RO"/>
      </w:rPr>
    </w:pPr>
  </w:p>
  <w:p w:rsidR="00746F78" w:rsidRPr="007B0005" w:rsidRDefault="00746F78">
    <w:pPr>
      <w:pStyle w:val="Header"/>
      <w:rPr>
        <w:lang w:val="ro-RO"/>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65DF5"/>
    <w:multiLevelType w:val="hybridMultilevel"/>
    <w:tmpl w:val="95F66F3C"/>
    <w:lvl w:ilvl="0" w:tplc="B600B356">
      <w:start w:val="3"/>
      <w:numFmt w:val="decimal"/>
      <w:lvlText w:val="%1"/>
      <w:lvlJc w:val="left"/>
      <w:pPr>
        <w:ind w:left="720" w:hanging="360"/>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AB71AE"/>
    <w:multiLevelType w:val="hybridMultilevel"/>
    <w:tmpl w:val="CF22F3DA"/>
    <w:lvl w:ilvl="0" w:tplc="8278D21A">
      <w:start w:val="1"/>
      <w:numFmt w:val="bullet"/>
      <w:lvlText w:val="•"/>
      <w:lvlJc w:val="left"/>
      <w:pPr>
        <w:tabs>
          <w:tab w:val="num" w:pos="720"/>
        </w:tabs>
        <w:ind w:left="720" w:hanging="360"/>
      </w:pPr>
      <w:rPr>
        <w:rFonts w:ascii="Arial" w:hAnsi="Arial" w:hint="default"/>
      </w:rPr>
    </w:lvl>
    <w:lvl w:ilvl="1" w:tplc="B202A370" w:tentative="1">
      <w:start w:val="1"/>
      <w:numFmt w:val="bullet"/>
      <w:lvlText w:val="•"/>
      <w:lvlJc w:val="left"/>
      <w:pPr>
        <w:tabs>
          <w:tab w:val="num" w:pos="1440"/>
        </w:tabs>
        <w:ind w:left="1440" w:hanging="360"/>
      </w:pPr>
      <w:rPr>
        <w:rFonts w:ascii="Arial" w:hAnsi="Arial" w:hint="default"/>
      </w:rPr>
    </w:lvl>
    <w:lvl w:ilvl="2" w:tplc="95F2F260" w:tentative="1">
      <w:start w:val="1"/>
      <w:numFmt w:val="bullet"/>
      <w:lvlText w:val="•"/>
      <w:lvlJc w:val="left"/>
      <w:pPr>
        <w:tabs>
          <w:tab w:val="num" w:pos="2160"/>
        </w:tabs>
        <w:ind w:left="2160" w:hanging="360"/>
      </w:pPr>
      <w:rPr>
        <w:rFonts w:ascii="Arial" w:hAnsi="Arial" w:hint="default"/>
      </w:rPr>
    </w:lvl>
    <w:lvl w:ilvl="3" w:tplc="F3EA009E" w:tentative="1">
      <w:start w:val="1"/>
      <w:numFmt w:val="bullet"/>
      <w:lvlText w:val="•"/>
      <w:lvlJc w:val="left"/>
      <w:pPr>
        <w:tabs>
          <w:tab w:val="num" w:pos="2880"/>
        </w:tabs>
        <w:ind w:left="2880" w:hanging="360"/>
      </w:pPr>
      <w:rPr>
        <w:rFonts w:ascii="Arial" w:hAnsi="Arial" w:hint="default"/>
      </w:rPr>
    </w:lvl>
    <w:lvl w:ilvl="4" w:tplc="F0DCC95C" w:tentative="1">
      <w:start w:val="1"/>
      <w:numFmt w:val="bullet"/>
      <w:lvlText w:val="•"/>
      <w:lvlJc w:val="left"/>
      <w:pPr>
        <w:tabs>
          <w:tab w:val="num" w:pos="3600"/>
        </w:tabs>
        <w:ind w:left="3600" w:hanging="360"/>
      </w:pPr>
      <w:rPr>
        <w:rFonts w:ascii="Arial" w:hAnsi="Arial" w:hint="default"/>
      </w:rPr>
    </w:lvl>
    <w:lvl w:ilvl="5" w:tplc="6420B14E" w:tentative="1">
      <w:start w:val="1"/>
      <w:numFmt w:val="bullet"/>
      <w:lvlText w:val="•"/>
      <w:lvlJc w:val="left"/>
      <w:pPr>
        <w:tabs>
          <w:tab w:val="num" w:pos="4320"/>
        </w:tabs>
        <w:ind w:left="4320" w:hanging="360"/>
      </w:pPr>
      <w:rPr>
        <w:rFonts w:ascii="Arial" w:hAnsi="Arial" w:hint="default"/>
      </w:rPr>
    </w:lvl>
    <w:lvl w:ilvl="6" w:tplc="70A85F5A" w:tentative="1">
      <w:start w:val="1"/>
      <w:numFmt w:val="bullet"/>
      <w:lvlText w:val="•"/>
      <w:lvlJc w:val="left"/>
      <w:pPr>
        <w:tabs>
          <w:tab w:val="num" w:pos="5040"/>
        </w:tabs>
        <w:ind w:left="5040" w:hanging="360"/>
      </w:pPr>
      <w:rPr>
        <w:rFonts w:ascii="Arial" w:hAnsi="Arial" w:hint="default"/>
      </w:rPr>
    </w:lvl>
    <w:lvl w:ilvl="7" w:tplc="826E220A" w:tentative="1">
      <w:start w:val="1"/>
      <w:numFmt w:val="bullet"/>
      <w:lvlText w:val="•"/>
      <w:lvlJc w:val="left"/>
      <w:pPr>
        <w:tabs>
          <w:tab w:val="num" w:pos="5760"/>
        </w:tabs>
        <w:ind w:left="5760" w:hanging="360"/>
      </w:pPr>
      <w:rPr>
        <w:rFonts w:ascii="Arial" w:hAnsi="Arial" w:hint="default"/>
      </w:rPr>
    </w:lvl>
    <w:lvl w:ilvl="8" w:tplc="51C096F6" w:tentative="1">
      <w:start w:val="1"/>
      <w:numFmt w:val="bullet"/>
      <w:lvlText w:val="•"/>
      <w:lvlJc w:val="left"/>
      <w:pPr>
        <w:tabs>
          <w:tab w:val="num" w:pos="6480"/>
        </w:tabs>
        <w:ind w:left="6480" w:hanging="360"/>
      </w:pPr>
      <w:rPr>
        <w:rFonts w:ascii="Arial" w:hAnsi="Arial" w:hint="default"/>
      </w:rPr>
    </w:lvl>
  </w:abstractNum>
  <w:abstractNum w:abstractNumId="2">
    <w:nsid w:val="1A7A6272"/>
    <w:multiLevelType w:val="hybridMultilevel"/>
    <w:tmpl w:val="53684762"/>
    <w:lvl w:ilvl="0" w:tplc="7054BC2C">
      <w:start w:val="3"/>
      <w:numFmt w:val="decimal"/>
      <w:lvlText w:val="%1"/>
      <w:lvlJc w:val="left"/>
      <w:pPr>
        <w:ind w:left="720" w:hanging="360"/>
      </w:pPr>
      <w:rPr>
        <w:rFonts w:asciiTheme="minorHAnsi" w:eastAsia="+mn-ea" w:hAnsi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0ED41A3"/>
    <w:multiLevelType w:val="hybridMultilevel"/>
    <w:tmpl w:val="3C284852"/>
    <w:lvl w:ilvl="0" w:tplc="0418000F">
      <w:start w:val="1"/>
      <w:numFmt w:val="decimal"/>
      <w:lvlText w:val="%1."/>
      <w:lvlJc w:val="left"/>
      <w:pPr>
        <w:ind w:left="54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
    <w:nsid w:val="368B3218"/>
    <w:multiLevelType w:val="hybridMultilevel"/>
    <w:tmpl w:val="6014516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
    <w:nsid w:val="48AB1856"/>
    <w:multiLevelType w:val="hybridMultilevel"/>
    <w:tmpl w:val="2A904B56"/>
    <w:lvl w:ilvl="0" w:tplc="E97CFB10">
      <w:start w:val="1"/>
      <w:numFmt w:val="decimal"/>
      <w:lvlText w:val="%1."/>
      <w:lvlJc w:val="left"/>
      <w:pPr>
        <w:ind w:left="1068" w:hanging="360"/>
      </w:pPr>
      <w:rPr>
        <w:b w:val="0"/>
      </w:rPr>
    </w:lvl>
    <w:lvl w:ilvl="1" w:tplc="04180019" w:tentative="1">
      <w:start w:val="1"/>
      <w:numFmt w:val="lowerLetter"/>
      <w:lvlText w:val="%2."/>
      <w:lvlJc w:val="left"/>
      <w:pPr>
        <w:ind w:left="1788" w:hanging="360"/>
      </w:pPr>
    </w:lvl>
    <w:lvl w:ilvl="2" w:tplc="0418001B" w:tentative="1">
      <w:start w:val="1"/>
      <w:numFmt w:val="lowerRoman"/>
      <w:lvlText w:val="%3."/>
      <w:lvlJc w:val="right"/>
      <w:pPr>
        <w:ind w:left="2508" w:hanging="180"/>
      </w:pPr>
    </w:lvl>
    <w:lvl w:ilvl="3" w:tplc="0418000F" w:tentative="1">
      <w:start w:val="1"/>
      <w:numFmt w:val="decimal"/>
      <w:lvlText w:val="%4."/>
      <w:lvlJc w:val="left"/>
      <w:pPr>
        <w:ind w:left="3228" w:hanging="360"/>
      </w:pPr>
    </w:lvl>
    <w:lvl w:ilvl="4" w:tplc="04180019" w:tentative="1">
      <w:start w:val="1"/>
      <w:numFmt w:val="lowerLetter"/>
      <w:lvlText w:val="%5."/>
      <w:lvlJc w:val="left"/>
      <w:pPr>
        <w:ind w:left="3948" w:hanging="360"/>
      </w:pPr>
    </w:lvl>
    <w:lvl w:ilvl="5" w:tplc="0418001B" w:tentative="1">
      <w:start w:val="1"/>
      <w:numFmt w:val="lowerRoman"/>
      <w:lvlText w:val="%6."/>
      <w:lvlJc w:val="right"/>
      <w:pPr>
        <w:ind w:left="4668" w:hanging="180"/>
      </w:pPr>
    </w:lvl>
    <w:lvl w:ilvl="6" w:tplc="0418000F" w:tentative="1">
      <w:start w:val="1"/>
      <w:numFmt w:val="decimal"/>
      <w:lvlText w:val="%7."/>
      <w:lvlJc w:val="left"/>
      <w:pPr>
        <w:ind w:left="5388" w:hanging="360"/>
      </w:pPr>
    </w:lvl>
    <w:lvl w:ilvl="7" w:tplc="04180019" w:tentative="1">
      <w:start w:val="1"/>
      <w:numFmt w:val="lowerLetter"/>
      <w:lvlText w:val="%8."/>
      <w:lvlJc w:val="left"/>
      <w:pPr>
        <w:ind w:left="6108" w:hanging="360"/>
      </w:pPr>
    </w:lvl>
    <w:lvl w:ilvl="8" w:tplc="0418001B" w:tentative="1">
      <w:start w:val="1"/>
      <w:numFmt w:val="lowerRoman"/>
      <w:lvlText w:val="%9."/>
      <w:lvlJc w:val="right"/>
      <w:pPr>
        <w:ind w:left="6828" w:hanging="180"/>
      </w:pPr>
    </w:lvl>
  </w:abstractNum>
  <w:abstractNum w:abstractNumId="6">
    <w:nsid w:val="49C428E3"/>
    <w:multiLevelType w:val="hybridMultilevel"/>
    <w:tmpl w:val="6DE2FABC"/>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7">
    <w:nsid w:val="49EA567A"/>
    <w:multiLevelType w:val="hybridMultilevel"/>
    <w:tmpl w:val="8BC2FDCE"/>
    <w:lvl w:ilvl="0" w:tplc="49CA49D2">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
    <w:nsid w:val="4E3F1CA1"/>
    <w:multiLevelType w:val="hybridMultilevel"/>
    <w:tmpl w:val="CB5C35BA"/>
    <w:lvl w:ilvl="0" w:tplc="E924B43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5ED2250"/>
    <w:multiLevelType w:val="hybridMultilevel"/>
    <w:tmpl w:val="F998EB4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nsid w:val="56FC5436"/>
    <w:multiLevelType w:val="hybridMultilevel"/>
    <w:tmpl w:val="D9E4C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5623D06"/>
    <w:multiLevelType w:val="hybridMultilevel"/>
    <w:tmpl w:val="66B25882"/>
    <w:lvl w:ilvl="0" w:tplc="AB4E4F44">
      <w:numFmt w:val="bullet"/>
      <w:lvlText w:val=""/>
      <w:lvlJc w:val="left"/>
      <w:pPr>
        <w:ind w:left="1068" w:hanging="360"/>
      </w:pPr>
      <w:rPr>
        <w:rFonts w:ascii="Times New Roman" w:eastAsiaTheme="minorEastAsia" w:hAnsi="Times New Roman" w:cs="Times New Roman"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2">
    <w:nsid w:val="72934F5E"/>
    <w:multiLevelType w:val="hybridMultilevel"/>
    <w:tmpl w:val="242618A6"/>
    <w:lvl w:ilvl="0" w:tplc="11B498E0">
      <w:start w:val="1"/>
      <w:numFmt w:val="decimal"/>
      <w:lvlText w:val="%1."/>
      <w:lvlJc w:val="left"/>
      <w:pPr>
        <w:ind w:left="761" w:hanging="281"/>
      </w:pPr>
      <w:rPr>
        <w:rFonts w:ascii="Times New Roman" w:eastAsia="Times New Roman" w:hAnsi="Times New Roman" w:cs="Times New Roman" w:hint="default"/>
        <w:b/>
        <w:bCs/>
        <w:w w:val="100"/>
        <w:sz w:val="28"/>
        <w:szCs w:val="28"/>
        <w:lang w:val="en-US" w:eastAsia="en-US" w:bidi="en-US"/>
      </w:rPr>
    </w:lvl>
    <w:lvl w:ilvl="1" w:tplc="61BCCA54">
      <w:numFmt w:val="bullet"/>
      <w:lvlText w:val="-"/>
      <w:lvlJc w:val="left"/>
      <w:pPr>
        <w:ind w:left="1200" w:hanging="420"/>
      </w:pPr>
      <w:rPr>
        <w:rFonts w:ascii="Times New Roman" w:eastAsia="Times New Roman" w:hAnsi="Times New Roman" w:cs="Times New Roman" w:hint="default"/>
        <w:spacing w:val="-11"/>
        <w:w w:val="35"/>
        <w:sz w:val="24"/>
        <w:szCs w:val="24"/>
        <w:lang w:val="en-US" w:eastAsia="en-US" w:bidi="en-US"/>
      </w:rPr>
    </w:lvl>
    <w:lvl w:ilvl="2" w:tplc="92A6781C">
      <w:numFmt w:val="bullet"/>
      <w:lvlText w:val="•"/>
      <w:lvlJc w:val="left"/>
      <w:pPr>
        <w:ind w:left="2282" w:hanging="420"/>
      </w:pPr>
      <w:rPr>
        <w:rFonts w:hint="default"/>
        <w:lang w:val="en-US" w:eastAsia="en-US" w:bidi="en-US"/>
      </w:rPr>
    </w:lvl>
    <w:lvl w:ilvl="3" w:tplc="5FD87C68">
      <w:numFmt w:val="bullet"/>
      <w:lvlText w:val="•"/>
      <w:lvlJc w:val="left"/>
      <w:pPr>
        <w:ind w:left="3365" w:hanging="420"/>
      </w:pPr>
      <w:rPr>
        <w:rFonts w:hint="default"/>
        <w:lang w:val="en-US" w:eastAsia="en-US" w:bidi="en-US"/>
      </w:rPr>
    </w:lvl>
    <w:lvl w:ilvl="4" w:tplc="374CC818">
      <w:numFmt w:val="bullet"/>
      <w:lvlText w:val="•"/>
      <w:lvlJc w:val="left"/>
      <w:pPr>
        <w:ind w:left="4448" w:hanging="420"/>
      </w:pPr>
      <w:rPr>
        <w:rFonts w:hint="default"/>
        <w:lang w:val="en-US" w:eastAsia="en-US" w:bidi="en-US"/>
      </w:rPr>
    </w:lvl>
    <w:lvl w:ilvl="5" w:tplc="F39075F2">
      <w:numFmt w:val="bullet"/>
      <w:lvlText w:val="•"/>
      <w:lvlJc w:val="left"/>
      <w:pPr>
        <w:ind w:left="5531" w:hanging="420"/>
      </w:pPr>
      <w:rPr>
        <w:rFonts w:hint="default"/>
        <w:lang w:val="en-US" w:eastAsia="en-US" w:bidi="en-US"/>
      </w:rPr>
    </w:lvl>
    <w:lvl w:ilvl="6" w:tplc="3ED6229E">
      <w:numFmt w:val="bullet"/>
      <w:lvlText w:val="•"/>
      <w:lvlJc w:val="left"/>
      <w:pPr>
        <w:ind w:left="6614" w:hanging="420"/>
      </w:pPr>
      <w:rPr>
        <w:rFonts w:hint="default"/>
        <w:lang w:val="en-US" w:eastAsia="en-US" w:bidi="en-US"/>
      </w:rPr>
    </w:lvl>
    <w:lvl w:ilvl="7" w:tplc="579EC1A2">
      <w:numFmt w:val="bullet"/>
      <w:lvlText w:val="•"/>
      <w:lvlJc w:val="left"/>
      <w:pPr>
        <w:ind w:left="7697" w:hanging="420"/>
      </w:pPr>
      <w:rPr>
        <w:rFonts w:hint="default"/>
        <w:lang w:val="en-US" w:eastAsia="en-US" w:bidi="en-US"/>
      </w:rPr>
    </w:lvl>
    <w:lvl w:ilvl="8" w:tplc="DB2EF9CE">
      <w:numFmt w:val="bullet"/>
      <w:lvlText w:val="•"/>
      <w:lvlJc w:val="left"/>
      <w:pPr>
        <w:ind w:left="8780" w:hanging="420"/>
      </w:pPr>
      <w:rPr>
        <w:rFonts w:hint="default"/>
        <w:lang w:val="en-US" w:eastAsia="en-US" w:bidi="en-US"/>
      </w:rPr>
    </w:lvl>
  </w:abstractNum>
  <w:abstractNum w:abstractNumId="13">
    <w:nsid w:val="750C2885"/>
    <w:multiLevelType w:val="hybridMultilevel"/>
    <w:tmpl w:val="5832D2AA"/>
    <w:lvl w:ilvl="0" w:tplc="811C8C7C">
      <w:numFmt w:val="bullet"/>
      <w:lvlText w:val="-"/>
      <w:lvlJc w:val="left"/>
      <w:pPr>
        <w:ind w:left="480" w:hanging="140"/>
      </w:pPr>
      <w:rPr>
        <w:rFonts w:hint="default"/>
        <w:w w:val="99"/>
        <w:lang w:val="en-US" w:eastAsia="en-US" w:bidi="en-US"/>
      </w:rPr>
    </w:lvl>
    <w:lvl w:ilvl="1" w:tplc="0D2EE6A0">
      <w:numFmt w:val="bullet"/>
      <w:lvlText w:val="•"/>
      <w:lvlJc w:val="left"/>
      <w:pPr>
        <w:ind w:left="1526" w:hanging="140"/>
      </w:pPr>
      <w:rPr>
        <w:rFonts w:hint="default"/>
        <w:lang w:val="en-US" w:eastAsia="en-US" w:bidi="en-US"/>
      </w:rPr>
    </w:lvl>
    <w:lvl w:ilvl="2" w:tplc="19949E28">
      <w:numFmt w:val="bullet"/>
      <w:lvlText w:val="•"/>
      <w:lvlJc w:val="left"/>
      <w:pPr>
        <w:ind w:left="2573" w:hanging="140"/>
      </w:pPr>
      <w:rPr>
        <w:rFonts w:hint="default"/>
        <w:lang w:val="en-US" w:eastAsia="en-US" w:bidi="en-US"/>
      </w:rPr>
    </w:lvl>
    <w:lvl w:ilvl="3" w:tplc="E45AFC12">
      <w:numFmt w:val="bullet"/>
      <w:lvlText w:val="•"/>
      <w:lvlJc w:val="left"/>
      <w:pPr>
        <w:ind w:left="3619" w:hanging="140"/>
      </w:pPr>
      <w:rPr>
        <w:rFonts w:hint="default"/>
        <w:lang w:val="en-US" w:eastAsia="en-US" w:bidi="en-US"/>
      </w:rPr>
    </w:lvl>
    <w:lvl w:ilvl="4" w:tplc="032AE466">
      <w:numFmt w:val="bullet"/>
      <w:lvlText w:val="•"/>
      <w:lvlJc w:val="left"/>
      <w:pPr>
        <w:ind w:left="4666" w:hanging="140"/>
      </w:pPr>
      <w:rPr>
        <w:rFonts w:hint="default"/>
        <w:lang w:val="en-US" w:eastAsia="en-US" w:bidi="en-US"/>
      </w:rPr>
    </w:lvl>
    <w:lvl w:ilvl="5" w:tplc="CB981F5E">
      <w:numFmt w:val="bullet"/>
      <w:lvlText w:val="•"/>
      <w:lvlJc w:val="left"/>
      <w:pPr>
        <w:ind w:left="5713" w:hanging="140"/>
      </w:pPr>
      <w:rPr>
        <w:rFonts w:hint="default"/>
        <w:lang w:val="en-US" w:eastAsia="en-US" w:bidi="en-US"/>
      </w:rPr>
    </w:lvl>
    <w:lvl w:ilvl="6" w:tplc="BE1E25A0">
      <w:numFmt w:val="bullet"/>
      <w:lvlText w:val="•"/>
      <w:lvlJc w:val="left"/>
      <w:pPr>
        <w:ind w:left="6759" w:hanging="140"/>
      </w:pPr>
      <w:rPr>
        <w:rFonts w:hint="default"/>
        <w:lang w:val="en-US" w:eastAsia="en-US" w:bidi="en-US"/>
      </w:rPr>
    </w:lvl>
    <w:lvl w:ilvl="7" w:tplc="CEBECE5E">
      <w:numFmt w:val="bullet"/>
      <w:lvlText w:val="•"/>
      <w:lvlJc w:val="left"/>
      <w:pPr>
        <w:ind w:left="7806" w:hanging="140"/>
      </w:pPr>
      <w:rPr>
        <w:rFonts w:hint="default"/>
        <w:lang w:val="en-US" w:eastAsia="en-US" w:bidi="en-US"/>
      </w:rPr>
    </w:lvl>
    <w:lvl w:ilvl="8" w:tplc="A402629A">
      <w:numFmt w:val="bullet"/>
      <w:lvlText w:val="•"/>
      <w:lvlJc w:val="left"/>
      <w:pPr>
        <w:ind w:left="8853" w:hanging="140"/>
      </w:pPr>
      <w:rPr>
        <w:rFonts w:hint="default"/>
        <w:lang w:val="en-US" w:eastAsia="en-US" w:bidi="en-US"/>
      </w:rPr>
    </w:lvl>
  </w:abstractNum>
  <w:abstractNum w:abstractNumId="14">
    <w:nsid w:val="754707CC"/>
    <w:multiLevelType w:val="hybridMultilevel"/>
    <w:tmpl w:val="DA4290E4"/>
    <w:lvl w:ilvl="0" w:tplc="2914531C">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D062CAC"/>
    <w:multiLevelType w:val="hybridMultilevel"/>
    <w:tmpl w:val="599E6856"/>
    <w:lvl w:ilvl="0" w:tplc="04180001">
      <w:numFmt w:val="bullet"/>
      <w:lvlText w:val=""/>
      <w:lvlJc w:val="left"/>
      <w:pPr>
        <w:ind w:left="720" w:hanging="360"/>
      </w:pPr>
      <w:rPr>
        <w:rFonts w:ascii="Symbol" w:eastAsia="Times New Roman" w:hAnsi="Symbol"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6">
    <w:nsid w:val="7D9634E0"/>
    <w:multiLevelType w:val="hybridMultilevel"/>
    <w:tmpl w:val="539032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9"/>
  </w:num>
  <w:num w:numId="4">
    <w:abstractNumId w:val="15"/>
  </w:num>
  <w:num w:numId="5">
    <w:abstractNumId w:val="4"/>
  </w:num>
  <w:num w:numId="6">
    <w:abstractNumId w:val="5"/>
  </w:num>
  <w:num w:numId="7">
    <w:abstractNumId w:val="8"/>
  </w:num>
  <w:num w:numId="8">
    <w:abstractNumId w:val="2"/>
  </w:num>
  <w:num w:numId="9">
    <w:abstractNumId w:val="0"/>
  </w:num>
  <w:num w:numId="10">
    <w:abstractNumId w:val="14"/>
  </w:num>
  <w:num w:numId="11">
    <w:abstractNumId w:val="1"/>
  </w:num>
  <w:num w:numId="12">
    <w:abstractNumId w:val="6"/>
  </w:num>
  <w:num w:numId="13">
    <w:abstractNumId w:val="11"/>
  </w:num>
  <w:num w:numId="14">
    <w:abstractNumId w:val="10"/>
  </w:num>
  <w:num w:numId="15">
    <w:abstractNumId w:val="16"/>
  </w:num>
  <w:num w:numId="16">
    <w:abstractNumId w:val="13"/>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6859"/>
    <w:rsid w:val="00013B39"/>
    <w:rsid w:val="00015F94"/>
    <w:rsid w:val="000202D2"/>
    <w:rsid w:val="000301B7"/>
    <w:rsid w:val="000514A0"/>
    <w:rsid w:val="00052DD3"/>
    <w:rsid w:val="000562E7"/>
    <w:rsid w:val="0006383E"/>
    <w:rsid w:val="00065B23"/>
    <w:rsid w:val="00074AAA"/>
    <w:rsid w:val="000842E6"/>
    <w:rsid w:val="00086588"/>
    <w:rsid w:val="00093D02"/>
    <w:rsid w:val="000952DF"/>
    <w:rsid w:val="000975AF"/>
    <w:rsid w:val="00097692"/>
    <w:rsid w:val="000A739A"/>
    <w:rsid w:val="000B148D"/>
    <w:rsid w:val="000C2A3B"/>
    <w:rsid w:val="000C686A"/>
    <w:rsid w:val="000D386C"/>
    <w:rsid w:val="000E15F8"/>
    <w:rsid w:val="000F7D68"/>
    <w:rsid w:val="001053FA"/>
    <w:rsid w:val="00105D75"/>
    <w:rsid w:val="00112EAA"/>
    <w:rsid w:val="00121A9C"/>
    <w:rsid w:val="001259A8"/>
    <w:rsid w:val="00126D46"/>
    <w:rsid w:val="00127025"/>
    <w:rsid w:val="001274D5"/>
    <w:rsid w:val="00131C32"/>
    <w:rsid w:val="00134405"/>
    <w:rsid w:val="00136D8C"/>
    <w:rsid w:val="00140E58"/>
    <w:rsid w:val="00141C68"/>
    <w:rsid w:val="00144A2A"/>
    <w:rsid w:val="00147919"/>
    <w:rsid w:val="00156FA8"/>
    <w:rsid w:val="00166CAD"/>
    <w:rsid w:val="0017049C"/>
    <w:rsid w:val="00170B46"/>
    <w:rsid w:val="00171F38"/>
    <w:rsid w:val="0017206A"/>
    <w:rsid w:val="001723C1"/>
    <w:rsid w:val="00176813"/>
    <w:rsid w:val="00180E04"/>
    <w:rsid w:val="00185B7D"/>
    <w:rsid w:val="00187BFE"/>
    <w:rsid w:val="00187D43"/>
    <w:rsid w:val="00187F53"/>
    <w:rsid w:val="001958B8"/>
    <w:rsid w:val="00196D4A"/>
    <w:rsid w:val="00197EB7"/>
    <w:rsid w:val="001A34B0"/>
    <w:rsid w:val="001A6513"/>
    <w:rsid w:val="001B43B4"/>
    <w:rsid w:val="001B7A24"/>
    <w:rsid w:val="001C3898"/>
    <w:rsid w:val="001C3E34"/>
    <w:rsid w:val="001C6481"/>
    <w:rsid w:val="001C6B4B"/>
    <w:rsid w:val="001D1492"/>
    <w:rsid w:val="001D2747"/>
    <w:rsid w:val="001D2B76"/>
    <w:rsid w:val="001D2DD3"/>
    <w:rsid w:val="001D4C8E"/>
    <w:rsid w:val="001E1DBD"/>
    <w:rsid w:val="001E5C2B"/>
    <w:rsid w:val="001F395F"/>
    <w:rsid w:val="00200282"/>
    <w:rsid w:val="002115B5"/>
    <w:rsid w:val="002120F8"/>
    <w:rsid w:val="00213F32"/>
    <w:rsid w:val="00220387"/>
    <w:rsid w:val="00222826"/>
    <w:rsid w:val="00222836"/>
    <w:rsid w:val="0022744F"/>
    <w:rsid w:val="00234371"/>
    <w:rsid w:val="00245D9D"/>
    <w:rsid w:val="002525EC"/>
    <w:rsid w:val="00264147"/>
    <w:rsid w:val="00282E21"/>
    <w:rsid w:val="002855C0"/>
    <w:rsid w:val="00287E2A"/>
    <w:rsid w:val="00290121"/>
    <w:rsid w:val="00296839"/>
    <w:rsid w:val="002A0161"/>
    <w:rsid w:val="002B41E9"/>
    <w:rsid w:val="002B5425"/>
    <w:rsid w:val="002B6E82"/>
    <w:rsid w:val="002B7A28"/>
    <w:rsid w:val="002C12F1"/>
    <w:rsid w:val="002C741D"/>
    <w:rsid w:val="002D15C8"/>
    <w:rsid w:val="002D76C4"/>
    <w:rsid w:val="002F130A"/>
    <w:rsid w:val="00301574"/>
    <w:rsid w:val="0030355C"/>
    <w:rsid w:val="00305654"/>
    <w:rsid w:val="00307169"/>
    <w:rsid w:val="00312FD1"/>
    <w:rsid w:val="003167BF"/>
    <w:rsid w:val="003231BB"/>
    <w:rsid w:val="0033669A"/>
    <w:rsid w:val="00336BD5"/>
    <w:rsid w:val="003403A7"/>
    <w:rsid w:val="0034224C"/>
    <w:rsid w:val="00350E57"/>
    <w:rsid w:val="00361EAC"/>
    <w:rsid w:val="00363E4E"/>
    <w:rsid w:val="003642D5"/>
    <w:rsid w:val="00366807"/>
    <w:rsid w:val="00366F75"/>
    <w:rsid w:val="003770CB"/>
    <w:rsid w:val="00377FDC"/>
    <w:rsid w:val="003845AF"/>
    <w:rsid w:val="003860D7"/>
    <w:rsid w:val="0039208E"/>
    <w:rsid w:val="003948A0"/>
    <w:rsid w:val="00395497"/>
    <w:rsid w:val="003A1D96"/>
    <w:rsid w:val="003A2DD2"/>
    <w:rsid w:val="003A36B5"/>
    <w:rsid w:val="003A3990"/>
    <w:rsid w:val="003A7571"/>
    <w:rsid w:val="003B52EA"/>
    <w:rsid w:val="003B6462"/>
    <w:rsid w:val="003C5FFD"/>
    <w:rsid w:val="003D277D"/>
    <w:rsid w:val="003E0AA2"/>
    <w:rsid w:val="003E6FF0"/>
    <w:rsid w:val="00405E8E"/>
    <w:rsid w:val="00412FCB"/>
    <w:rsid w:val="0041696A"/>
    <w:rsid w:val="00422DE8"/>
    <w:rsid w:val="00426DD9"/>
    <w:rsid w:val="004347CA"/>
    <w:rsid w:val="004358C5"/>
    <w:rsid w:val="00436859"/>
    <w:rsid w:val="004370D2"/>
    <w:rsid w:val="0044716F"/>
    <w:rsid w:val="00447350"/>
    <w:rsid w:val="00451014"/>
    <w:rsid w:val="0046319C"/>
    <w:rsid w:val="0048296A"/>
    <w:rsid w:val="004859DD"/>
    <w:rsid w:val="00492B84"/>
    <w:rsid w:val="00497238"/>
    <w:rsid w:val="004A3AF4"/>
    <w:rsid w:val="004A3BA4"/>
    <w:rsid w:val="004C03BB"/>
    <w:rsid w:val="004C0C0B"/>
    <w:rsid w:val="004D26B3"/>
    <w:rsid w:val="004D73CC"/>
    <w:rsid w:val="004E0205"/>
    <w:rsid w:val="004F0902"/>
    <w:rsid w:val="004F7FC0"/>
    <w:rsid w:val="00502F98"/>
    <w:rsid w:val="00507232"/>
    <w:rsid w:val="00522849"/>
    <w:rsid w:val="00543C32"/>
    <w:rsid w:val="00544E26"/>
    <w:rsid w:val="005538CC"/>
    <w:rsid w:val="005634FA"/>
    <w:rsid w:val="005702E0"/>
    <w:rsid w:val="005705A4"/>
    <w:rsid w:val="00592B87"/>
    <w:rsid w:val="005A0A36"/>
    <w:rsid w:val="005A1B61"/>
    <w:rsid w:val="005B23A2"/>
    <w:rsid w:val="005B2A62"/>
    <w:rsid w:val="005B2E6E"/>
    <w:rsid w:val="005C0E20"/>
    <w:rsid w:val="005C0EEA"/>
    <w:rsid w:val="005C4C32"/>
    <w:rsid w:val="005C63EC"/>
    <w:rsid w:val="005F4D46"/>
    <w:rsid w:val="005F66CA"/>
    <w:rsid w:val="005F7D43"/>
    <w:rsid w:val="006025C1"/>
    <w:rsid w:val="00604CC5"/>
    <w:rsid w:val="00613B90"/>
    <w:rsid w:val="00616643"/>
    <w:rsid w:val="0062022A"/>
    <w:rsid w:val="00621CC1"/>
    <w:rsid w:val="00634F8A"/>
    <w:rsid w:val="006441D1"/>
    <w:rsid w:val="00644AF4"/>
    <w:rsid w:val="0065354D"/>
    <w:rsid w:val="006577A8"/>
    <w:rsid w:val="006629A6"/>
    <w:rsid w:val="006751B1"/>
    <w:rsid w:val="006751E0"/>
    <w:rsid w:val="006813BC"/>
    <w:rsid w:val="00693754"/>
    <w:rsid w:val="00696333"/>
    <w:rsid w:val="006A3F1E"/>
    <w:rsid w:val="006D1BC2"/>
    <w:rsid w:val="006F30AA"/>
    <w:rsid w:val="00704702"/>
    <w:rsid w:val="00713249"/>
    <w:rsid w:val="00714535"/>
    <w:rsid w:val="00717CA5"/>
    <w:rsid w:val="00722EE5"/>
    <w:rsid w:val="0073129B"/>
    <w:rsid w:val="007362D5"/>
    <w:rsid w:val="00746F78"/>
    <w:rsid w:val="00760AB5"/>
    <w:rsid w:val="00762C87"/>
    <w:rsid w:val="00775DA7"/>
    <w:rsid w:val="00776626"/>
    <w:rsid w:val="0079234C"/>
    <w:rsid w:val="007B64A8"/>
    <w:rsid w:val="007C21E5"/>
    <w:rsid w:val="007C4A71"/>
    <w:rsid w:val="007D3B54"/>
    <w:rsid w:val="007D61C1"/>
    <w:rsid w:val="007E461E"/>
    <w:rsid w:val="007F2437"/>
    <w:rsid w:val="007F344D"/>
    <w:rsid w:val="007F3B64"/>
    <w:rsid w:val="00812841"/>
    <w:rsid w:val="00814E9E"/>
    <w:rsid w:val="00822FE6"/>
    <w:rsid w:val="00823001"/>
    <w:rsid w:val="0082569D"/>
    <w:rsid w:val="008261F0"/>
    <w:rsid w:val="00826403"/>
    <w:rsid w:val="00826C4A"/>
    <w:rsid w:val="00826F0F"/>
    <w:rsid w:val="00832CDD"/>
    <w:rsid w:val="0083324C"/>
    <w:rsid w:val="00843A6C"/>
    <w:rsid w:val="00856331"/>
    <w:rsid w:val="00862B94"/>
    <w:rsid w:val="00875FC2"/>
    <w:rsid w:val="00883EFB"/>
    <w:rsid w:val="00885F50"/>
    <w:rsid w:val="00894D0F"/>
    <w:rsid w:val="008A31F9"/>
    <w:rsid w:val="008A366B"/>
    <w:rsid w:val="008C0D10"/>
    <w:rsid w:val="008C535B"/>
    <w:rsid w:val="008D7DE1"/>
    <w:rsid w:val="008E3D7D"/>
    <w:rsid w:val="009021FC"/>
    <w:rsid w:val="009042CA"/>
    <w:rsid w:val="00913900"/>
    <w:rsid w:val="00913B79"/>
    <w:rsid w:val="009240FA"/>
    <w:rsid w:val="009310A6"/>
    <w:rsid w:val="0093730D"/>
    <w:rsid w:val="0095672C"/>
    <w:rsid w:val="009722DB"/>
    <w:rsid w:val="00972E6E"/>
    <w:rsid w:val="00973DDF"/>
    <w:rsid w:val="00974269"/>
    <w:rsid w:val="00976D85"/>
    <w:rsid w:val="00996752"/>
    <w:rsid w:val="00997C42"/>
    <w:rsid w:val="009A5AA7"/>
    <w:rsid w:val="009A743B"/>
    <w:rsid w:val="009B7DC8"/>
    <w:rsid w:val="009D356A"/>
    <w:rsid w:val="009E430D"/>
    <w:rsid w:val="009E568A"/>
    <w:rsid w:val="009E67E7"/>
    <w:rsid w:val="009F3D2B"/>
    <w:rsid w:val="009F3DEB"/>
    <w:rsid w:val="00A034A0"/>
    <w:rsid w:val="00A16000"/>
    <w:rsid w:val="00A32E21"/>
    <w:rsid w:val="00A35675"/>
    <w:rsid w:val="00A37EDD"/>
    <w:rsid w:val="00A51199"/>
    <w:rsid w:val="00A519C3"/>
    <w:rsid w:val="00A72FD4"/>
    <w:rsid w:val="00A746D4"/>
    <w:rsid w:val="00A74BD9"/>
    <w:rsid w:val="00A81AEF"/>
    <w:rsid w:val="00A926CF"/>
    <w:rsid w:val="00A9325A"/>
    <w:rsid w:val="00A97DBF"/>
    <w:rsid w:val="00AB1F8D"/>
    <w:rsid w:val="00AB1FF0"/>
    <w:rsid w:val="00AB3655"/>
    <w:rsid w:val="00AB52B7"/>
    <w:rsid w:val="00AC2C8A"/>
    <w:rsid w:val="00AC4315"/>
    <w:rsid w:val="00AD353D"/>
    <w:rsid w:val="00AE7D47"/>
    <w:rsid w:val="00AF364F"/>
    <w:rsid w:val="00B05640"/>
    <w:rsid w:val="00B06AD1"/>
    <w:rsid w:val="00B076E0"/>
    <w:rsid w:val="00B21428"/>
    <w:rsid w:val="00B22B50"/>
    <w:rsid w:val="00B33046"/>
    <w:rsid w:val="00B35D22"/>
    <w:rsid w:val="00B37FE1"/>
    <w:rsid w:val="00B44E9E"/>
    <w:rsid w:val="00B45D5E"/>
    <w:rsid w:val="00B53DC0"/>
    <w:rsid w:val="00B6229C"/>
    <w:rsid w:val="00B66BF6"/>
    <w:rsid w:val="00B90DFA"/>
    <w:rsid w:val="00B92344"/>
    <w:rsid w:val="00B93702"/>
    <w:rsid w:val="00BD1816"/>
    <w:rsid w:val="00BD44FB"/>
    <w:rsid w:val="00BE032A"/>
    <w:rsid w:val="00BE2359"/>
    <w:rsid w:val="00BE5C1D"/>
    <w:rsid w:val="00BE67D3"/>
    <w:rsid w:val="00BF700C"/>
    <w:rsid w:val="00C05971"/>
    <w:rsid w:val="00C2062C"/>
    <w:rsid w:val="00C2647E"/>
    <w:rsid w:val="00C309A2"/>
    <w:rsid w:val="00C33563"/>
    <w:rsid w:val="00C46EB9"/>
    <w:rsid w:val="00C54953"/>
    <w:rsid w:val="00C60781"/>
    <w:rsid w:val="00C67C11"/>
    <w:rsid w:val="00C71B97"/>
    <w:rsid w:val="00C73C82"/>
    <w:rsid w:val="00C77C04"/>
    <w:rsid w:val="00C77EFA"/>
    <w:rsid w:val="00C86E14"/>
    <w:rsid w:val="00C91B88"/>
    <w:rsid w:val="00CA7EC7"/>
    <w:rsid w:val="00CB1427"/>
    <w:rsid w:val="00CB2493"/>
    <w:rsid w:val="00CC16D5"/>
    <w:rsid w:val="00CC62F1"/>
    <w:rsid w:val="00CD1733"/>
    <w:rsid w:val="00CD2B89"/>
    <w:rsid w:val="00CE2E0B"/>
    <w:rsid w:val="00CF2DEA"/>
    <w:rsid w:val="00D10AF6"/>
    <w:rsid w:val="00D16AF0"/>
    <w:rsid w:val="00D302A9"/>
    <w:rsid w:val="00D32654"/>
    <w:rsid w:val="00D442C8"/>
    <w:rsid w:val="00D44513"/>
    <w:rsid w:val="00D5445E"/>
    <w:rsid w:val="00D558FE"/>
    <w:rsid w:val="00D6099E"/>
    <w:rsid w:val="00D6246D"/>
    <w:rsid w:val="00D71C73"/>
    <w:rsid w:val="00D74E69"/>
    <w:rsid w:val="00D90FD2"/>
    <w:rsid w:val="00D9341C"/>
    <w:rsid w:val="00D93FB5"/>
    <w:rsid w:val="00DA22F7"/>
    <w:rsid w:val="00DA3FFA"/>
    <w:rsid w:val="00DC5AD8"/>
    <w:rsid w:val="00DC7884"/>
    <w:rsid w:val="00DF3CA6"/>
    <w:rsid w:val="00DF3D88"/>
    <w:rsid w:val="00E00258"/>
    <w:rsid w:val="00E0305F"/>
    <w:rsid w:val="00E04A1C"/>
    <w:rsid w:val="00E13104"/>
    <w:rsid w:val="00E16E82"/>
    <w:rsid w:val="00E30AE7"/>
    <w:rsid w:val="00E350EA"/>
    <w:rsid w:val="00E41535"/>
    <w:rsid w:val="00E55829"/>
    <w:rsid w:val="00E6142E"/>
    <w:rsid w:val="00E7188A"/>
    <w:rsid w:val="00E72FB5"/>
    <w:rsid w:val="00E734FD"/>
    <w:rsid w:val="00E742CE"/>
    <w:rsid w:val="00E849E4"/>
    <w:rsid w:val="00E86A41"/>
    <w:rsid w:val="00EA14AE"/>
    <w:rsid w:val="00EB1240"/>
    <w:rsid w:val="00EC1931"/>
    <w:rsid w:val="00ED3E69"/>
    <w:rsid w:val="00EF75F9"/>
    <w:rsid w:val="00F10DB5"/>
    <w:rsid w:val="00F30CD5"/>
    <w:rsid w:val="00F30EE3"/>
    <w:rsid w:val="00F3218F"/>
    <w:rsid w:val="00F336A3"/>
    <w:rsid w:val="00F3497C"/>
    <w:rsid w:val="00F358C0"/>
    <w:rsid w:val="00F43D11"/>
    <w:rsid w:val="00F44483"/>
    <w:rsid w:val="00F72163"/>
    <w:rsid w:val="00F979F4"/>
    <w:rsid w:val="00FA69BF"/>
    <w:rsid w:val="00FC2355"/>
    <w:rsid w:val="00FC2EA3"/>
    <w:rsid w:val="00FC385B"/>
    <w:rsid w:val="00FD3D9B"/>
    <w:rsid w:val="00FD423D"/>
    <w:rsid w:val="00FD5782"/>
    <w:rsid w:val="00FE200F"/>
    <w:rsid w:val="00FE630F"/>
    <w:rsid w:val="00FE6B61"/>
    <w:rsid w:val="00FF2720"/>
    <w:rsid w:val="00FF2D6B"/>
    <w:rsid w:val="00FF46B8"/>
    <w:rsid w:val="00FF50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B7A2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10DB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unhideWhenUsed/>
    <w:qFormat/>
    <w:rsid w:val="00C46EB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3403A7"/>
    <w:pPr>
      <w:ind w:left="720"/>
      <w:contextualSpacing/>
    </w:pPr>
  </w:style>
  <w:style w:type="paragraph" w:styleId="Header">
    <w:name w:val="header"/>
    <w:basedOn w:val="Normal"/>
    <w:link w:val="HeaderChar"/>
    <w:uiPriority w:val="99"/>
    <w:unhideWhenUsed/>
    <w:rsid w:val="003403A7"/>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03A7"/>
  </w:style>
  <w:style w:type="paragraph" w:styleId="Footer">
    <w:name w:val="footer"/>
    <w:basedOn w:val="Normal"/>
    <w:link w:val="FooterChar"/>
    <w:uiPriority w:val="99"/>
    <w:unhideWhenUsed/>
    <w:rsid w:val="003403A7"/>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03A7"/>
  </w:style>
  <w:style w:type="character" w:styleId="Hyperlink">
    <w:name w:val="Hyperlink"/>
    <w:unhideWhenUsed/>
    <w:rsid w:val="003403A7"/>
    <w:rPr>
      <w:strike w:val="0"/>
      <w:dstrike w:val="0"/>
      <w:color w:val="FFCCCC"/>
      <w:u w:val="none"/>
      <w:effect w:val="none"/>
    </w:rPr>
  </w:style>
  <w:style w:type="paragraph" w:styleId="FootnoteText">
    <w:name w:val="footnote text"/>
    <w:basedOn w:val="Normal"/>
    <w:link w:val="FootnoteTextChar"/>
    <w:unhideWhenUsed/>
    <w:rsid w:val="003403A7"/>
    <w:pPr>
      <w:suppressAutoHyphens/>
      <w:spacing w:after="0" w:line="240" w:lineRule="auto"/>
    </w:pPr>
    <w:rPr>
      <w:rFonts w:ascii="Times New Roman" w:eastAsia="Times New Roman" w:hAnsi="Times New Roman" w:cs="Times New Roman"/>
      <w:sz w:val="20"/>
      <w:szCs w:val="20"/>
      <w:lang w:eastAsia="ar-SA"/>
    </w:rPr>
  </w:style>
  <w:style w:type="character" w:customStyle="1" w:styleId="FootnoteTextChar">
    <w:name w:val="Footnote Text Char"/>
    <w:basedOn w:val="DefaultParagraphFont"/>
    <w:link w:val="FootnoteText"/>
    <w:rsid w:val="003403A7"/>
    <w:rPr>
      <w:rFonts w:ascii="Times New Roman" w:eastAsia="Times New Roman" w:hAnsi="Times New Roman" w:cs="Times New Roman"/>
      <w:sz w:val="20"/>
      <w:szCs w:val="20"/>
      <w:lang w:eastAsia="ar-SA"/>
    </w:rPr>
  </w:style>
  <w:style w:type="character" w:styleId="FootnoteReference">
    <w:name w:val="footnote reference"/>
    <w:semiHidden/>
    <w:unhideWhenUsed/>
    <w:rsid w:val="003403A7"/>
    <w:rPr>
      <w:vertAlign w:val="superscript"/>
    </w:rPr>
  </w:style>
  <w:style w:type="table" w:styleId="TableGrid">
    <w:name w:val="Table Grid"/>
    <w:basedOn w:val="TableNormal"/>
    <w:uiPriority w:val="59"/>
    <w:rsid w:val="003403A7"/>
    <w:pPr>
      <w:spacing w:after="0" w:line="240" w:lineRule="auto"/>
    </w:pPr>
    <w:rPr>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403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03A7"/>
    <w:rPr>
      <w:rFonts w:ascii="Tahoma" w:hAnsi="Tahoma" w:cs="Tahoma"/>
      <w:sz w:val="16"/>
      <w:szCs w:val="16"/>
    </w:rPr>
  </w:style>
  <w:style w:type="paragraph" w:styleId="EndnoteText">
    <w:name w:val="endnote text"/>
    <w:basedOn w:val="Normal"/>
    <w:link w:val="EndnoteTextChar"/>
    <w:uiPriority w:val="99"/>
    <w:semiHidden/>
    <w:unhideWhenUsed/>
    <w:rsid w:val="003B52E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B52EA"/>
    <w:rPr>
      <w:sz w:val="20"/>
      <w:szCs w:val="20"/>
    </w:rPr>
  </w:style>
  <w:style w:type="character" w:styleId="EndnoteReference">
    <w:name w:val="endnote reference"/>
    <w:basedOn w:val="DefaultParagraphFont"/>
    <w:uiPriority w:val="99"/>
    <w:semiHidden/>
    <w:unhideWhenUsed/>
    <w:rsid w:val="003B52EA"/>
    <w:rPr>
      <w:vertAlign w:val="superscript"/>
    </w:rPr>
  </w:style>
  <w:style w:type="character" w:styleId="FollowedHyperlink">
    <w:name w:val="FollowedHyperlink"/>
    <w:basedOn w:val="DefaultParagraphFont"/>
    <w:uiPriority w:val="99"/>
    <w:semiHidden/>
    <w:unhideWhenUsed/>
    <w:rsid w:val="00616643"/>
    <w:rPr>
      <w:color w:val="800080" w:themeColor="followedHyperlink"/>
      <w:u w:val="single"/>
    </w:rPr>
  </w:style>
  <w:style w:type="character" w:customStyle="1" w:styleId="Heading4Char">
    <w:name w:val="Heading 4 Char"/>
    <w:basedOn w:val="DefaultParagraphFont"/>
    <w:link w:val="Heading4"/>
    <w:uiPriority w:val="9"/>
    <w:rsid w:val="00C46EB9"/>
    <w:rPr>
      <w:rFonts w:asciiTheme="majorHAnsi" w:eastAsiaTheme="majorEastAsia" w:hAnsiTheme="majorHAnsi" w:cstheme="majorBidi"/>
      <w:b/>
      <w:bCs/>
      <w:i/>
      <w:iCs/>
      <w:color w:val="4F81BD" w:themeColor="accent1"/>
    </w:rPr>
  </w:style>
  <w:style w:type="paragraph" w:styleId="NormalWeb">
    <w:name w:val="Normal (Web)"/>
    <w:basedOn w:val="Normal"/>
    <w:uiPriority w:val="99"/>
    <w:unhideWhenUsed/>
    <w:rsid w:val="0050723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F30CD5"/>
    <w:rPr>
      <w:b/>
      <w:bCs/>
    </w:rPr>
  </w:style>
  <w:style w:type="paragraph" w:styleId="Caption">
    <w:name w:val="caption"/>
    <w:basedOn w:val="Normal"/>
    <w:next w:val="Normal"/>
    <w:uiPriority w:val="35"/>
    <w:semiHidden/>
    <w:unhideWhenUsed/>
    <w:qFormat/>
    <w:rsid w:val="00E849E4"/>
    <w:pPr>
      <w:spacing w:line="240" w:lineRule="auto"/>
    </w:pPr>
    <w:rPr>
      <w:b/>
      <w:bCs/>
      <w:color w:val="4F81BD" w:themeColor="accent1"/>
      <w:sz w:val="18"/>
      <w:szCs w:val="18"/>
    </w:rPr>
  </w:style>
  <w:style w:type="paragraph" w:styleId="BodyText">
    <w:name w:val="Body Text"/>
    <w:basedOn w:val="Normal"/>
    <w:link w:val="BodyTextChar"/>
    <w:uiPriority w:val="99"/>
    <w:semiHidden/>
    <w:unhideWhenUsed/>
    <w:rsid w:val="001D2B76"/>
    <w:pPr>
      <w:spacing w:after="120"/>
    </w:pPr>
  </w:style>
  <w:style w:type="character" w:customStyle="1" w:styleId="BodyTextChar">
    <w:name w:val="Body Text Char"/>
    <w:basedOn w:val="DefaultParagraphFont"/>
    <w:link w:val="BodyText"/>
    <w:uiPriority w:val="99"/>
    <w:semiHidden/>
    <w:rsid w:val="001D2B76"/>
  </w:style>
  <w:style w:type="character" w:customStyle="1" w:styleId="Heading1Char">
    <w:name w:val="Heading 1 Char"/>
    <w:basedOn w:val="DefaultParagraphFont"/>
    <w:link w:val="Heading1"/>
    <w:uiPriority w:val="9"/>
    <w:rsid w:val="002B7A28"/>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10DB5"/>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B7A2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10DB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unhideWhenUsed/>
    <w:qFormat/>
    <w:rsid w:val="00C46EB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3403A7"/>
    <w:pPr>
      <w:ind w:left="720"/>
      <w:contextualSpacing/>
    </w:pPr>
  </w:style>
  <w:style w:type="paragraph" w:styleId="Header">
    <w:name w:val="header"/>
    <w:basedOn w:val="Normal"/>
    <w:link w:val="HeaderChar"/>
    <w:uiPriority w:val="99"/>
    <w:unhideWhenUsed/>
    <w:rsid w:val="003403A7"/>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03A7"/>
  </w:style>
  <w:style w:type="paragraph" w:styleId="Footer">
    <w:name w:val="footer"/>
    <w:basedOn w:val="Normal"/>
    <w:link w:val="FooterChar"/>
    <w:uiPriority w:val="99"/>
    <w:unhideWhenUsed/>
    <w:rsid w:val="003403A7"/>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03A7"/>
  </w:style>
  <w:style w:type="character" w:styleId="Hyperlink">
    <w:name w:val="Hyperlink"/>
    <w:unhideWhenUsed/>
    <w:rsid w:val="003403A7"/>
    <w:rPr>
      <w:strike w:val="0"/>
      <w:dstrike w:val="0"/>
      <w:color w:val="FFCCCC"/>
      <w:u w:val="none"/>
      <w:effect w:val="none"/>
    </w:rPr>
  </w:style>
  <w:style w:type="paragraph" w:styleId="FootnoteText">
    <w:name w:val="footnote text"/>
    <w:basedOn w:val="Normal"/>
    <w:link w:val="FootnoteTextChar"/>
    <w:unhideWhenUsed/>
    <w:rsid w:val="003403A7"/>
    <w:pPr>
      <w:suppressAutoHyphens/>
      <w:spacing w:after="0" w:line="240" w:lineRule="auto"/>
    </w:pPr>
    <w:rPr>
      <w:rFonts w:ascii="Times New Roman" w:eastAsia="Times New Roman" w:hAnsi="Times New Roman" w:cs="Times New Roman"/>
      <w:sz w:val="20"/>
      <w:szCs w:val="20"/>
      <w:lang w:eastAsia="ar-SA"/>
    </w:rPr>
  </w:style>
  <w:style w:type="character" w:customStyle="1" w:styleId="FootnoteTextChar">
    <w:name w:val="Footnote Text Char"/>
    <w:basedOn w:val="DefaultParagraphFont"/>
    <w:link w:val="FootnoteText"/>
    <w:rsid w:val="003403A7"/>
    <w:rPr>
      <w:rFonts w:ascii="Times New Roman" w:eastAsia="Times New Roman" w:hAnsi="Times New Roman" w:cs="Times New Roman"/>
      <w:sz w:val="20"/>
      <w:szCs w:val="20"/>
      <w:lang w:eastAsia="ar-SA"/>
    </w:rPr>
  </w:style>
  <w:style w:type="character" w:styleId="FootnoteReference">
    <w:name w:val="footnote reference"/>
    <w:semiHidden/>
    <w:unhideWhenUsed/>
    <w:rsid w:val="003403A7"/>
    <w:rPr>
      <w:vertAlign w:val="superscript"/>
    </w:rPr>
  </w:style>
  <w:style w:type="table" w:styleId="TableGrid">
    <w:name w:val="Table Grid"/>
    <w:basedOn w:val="TableNormal"/>
    <w:uiPriority w:val="59"/>
    <w:rsid w:val="003403A7"/>
    <w:pPr>
      <w:spacing w:after="0" w:line="240" w:lineRule="auto"/>
    </w:pPr>
    <w:rPr>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403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03A7"/>
    <w:rPr>
      <w:rFonts w:ascii="Tahoma" w:hAnsi="Tahoma" w:cs="Tahoma"/>
      <w:sz w:val="16"/>
      <w:szCs w:val="16"/>
    </w:rPr>
  </w:style>
  <w:style w:type="paragraph" w:styleId="EndnoteText">
    <w:name w:val="endnote text"/>
    <w:basedOn w:val="Normal"/>
    <w:link w:val="EndnoteTextChar"/>
    <w:uiPriority w:val="99"/>
    <w:semiHidden/>
    <w:unhideWhenUsed/>
    <w:rsid w:val="003B52E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B52EA"/>
    <w:rPr>
      <w:sz w:val="20"/>
      <w:szCs w:val="20"/>
    </w:rPr>
  </w:style>
  <w:style w:type="character" w:styleId="EndnoteReference">
    <w:name w:val="endnote reference"/>
    <w:basedOn w:val="DefaultParagraphFont"/>
    <w:uiPriority w:val="99"/>
    <w:semiHidden/>
    <w:unhideWhenUsed/>
    <w:rsid w:val="003B52EA"/>
    <w:rPr>
      <w:vertAlign w:val="superscript"/>
    </w:rPr>
  </w:style>
  <w:style w:type="character" w:styleId="FollowedHyperlink">
    <w:name w:val="FollowedHyperlink"/>
    <w:basedOn w:val="DefaultParagraphFont"/>
    <w:uiPriority w:val="99"/>
    <w:semiHidden/>
    <w:unhideWhenUsed/>
    <w:rsid w:val="00616643"/>
    <w:rPr>
      <w:color w:val="800080" w:themeColor="followedHyperlink"/>
      <w:u w:val="single"/>
    </w:rPr>
  </w:style>
  <w:style w:type="character" w:customStyle="1" w:styleId="Heading4Char">
    <w:name w:val="Heading 4 Char"/>
    <w:basedOn w:val="DefaultParagraphFont"/>
    <w:link w:val="Heading4"/>
    <w:uiPriority w:val="9"/>
    <w:rsid w:val="00C46EB9"/>
    <w:rPr>
      <w:rFonts w:asciiTheme="majorHAnsi" w:eastAsiaTheme="majorEastAsia" w:hAnsiTheme="majorHAnsi" w:cstheme="majorBidi"/>
      <w:b/>
      <w:bCs/>
      <w:i/>
      <w:iCs/>
      <w:color w:val="4F81BD" w:themeColor="accent1"/>
    </w:rPr>
  </w:style>
  <w:style w:type="paragraph" w:styleId="NormalWeb">
    <w:name w:val="Normal (Web)"/>
    <w:basedOn w:val="Normal"/>
    <w:uiPriority w:val="99"/>
    <w:unhideWhenUsed/>
    <w:rsid w:val="0050723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F30CD5"/>
    <w:rPr>
      <w:b/>
      <w:bCs/>
    </w:rPr>
  </w:style>
  <w:style w:type="paragraph" w:styleId="Caption">
    <w:name w:val="caption"/>
    <w:basedOn w:val="Normal"/>
    <w:next w:val="Normal"/>
    <w:uiPriority w:val="35"/>
    <w:semiHidden/>
    <w:unhideWhenUsed/>
    <w:qFormat/>
    <w:rsid w:val="00E849E4"/>
    <w:pPr>
      <w:spacing w:line="240" w:lineRule="auto"/>
    </w:pPr>
    <w:rPr>
      <w:b/>
      <w:bCs/>
      <w:color w:val="4F81BD" w:themeColor="accent1"/>
      <w:sz w:val="18"/>
      <w:szCs w:val="18"/>
    </w:rPr>
  </w:style>
  <w:style w:type="paragraph" w:styleId="BodyText">
    <w:name w:val="Body Text"/>
    <w:basedOn w:val="Normal"/>
    <w:link w:val="BodyTextChar"/>
    <w:uiPriority w:val="99"/>
    <w:semiHidden/>
    <w:unhideWhenUsed/>
    <w:rsid w:val="001D2B76"/>
    <w:pPr>
      <w:spacing w:after="120"/>
    </w:pPr>
  </w:style>
  <w:style w:type="character" w:customStyle="1" w:styleId="BodyTextChar">
    <w:name w:val="Body Text Char"/>
    <w:basedOn w:val="DefaultParagraphFont"/>
    <w:link w:val="BodyText"/>
    <w:uiPriority w:val="99"/>
    <w:semiHidden/>
    <w:rsid w:val="001D2B76"/>
  </w:style>
  <w:style w:type="character" w:customStyle="1" w:styleId="Heading1Char">
    <w:name w:val="Heading 1 Char"/>
    <w:basedOn w:val="DefaultParagraphFont"/>
    <w:link w:val="Heading1"/>
    <w:uiPriority w:val="9"/>
    <w:rsid w:val="002B7A28"/>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10DB5"/>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848338">
      <w:bodyDiv w:val="1"/>
      <w:marLeft w:val="0"/>
      <w:marRight w:val="0"/>
      <w:marTop w:val="0"/>
      <w:marBottom w:val="0"/>
      <w:divBdr>
        <w:top w:val="none" w:sz="0" w:space="0" w:color="auto"/>
        <w:left w:val="none" w:sz="0" w:space="0" w:color="auto"/>
        <w:bottom w:val="none" w:sz="0" w:space="0" w:color="auto"/>
        <w:right w:val="none" w:sz="0" w:space="0" w:color="auto"/>
      </w:divBdr>
      <w:divsChild>
        <w:div w:id="302782703">
          <w:marLeft w:val="547"/>
          <w:marRight w:val="0"/>
          <w:marTop w:val="96"/>
          <w:marBottom w:val="0"/>
          <w:divBdr>
            <w:top w:val="none" w:sz="0" w:space="0" w:color="auto"/>
            <w:left w:val="none" w:sz="0" w:space="0" w:color="auto"/>
            <w:bottom w:val="none" w:sz="0" w:space="0" w:color="auto"/>
            <w:right w:val="none" w:sz="0" w:space="0" w:color="auto"/>
          </w:divBdr>
        </w:div>
      </w:divsChild>
    </w:div>
    <w:div w:id="200633844">
      <w:bodyDiv w:val="1"/>
      <w:marLeft w:val="0"/>
      <w:marRight w:val="0"/>
      <w:marTop w:val="0"/>
      <w:marBottom w:val="0"/>
      <w:divBdr>
        <w:top w:val="none" w:sz="0" w:space="0" w:color="auto"/>
        <w:left w:val="none" w:sz="0" w:space="0" w:color="auto"/>
        <w:bottom w:val="none" w:sz="0" w:space="0" w:color="auto"/>
        <w:right w:val="none" w:sz="0" w:space="0" w:color="auto"/>
      </w:divBdr>
      <w:divsChild>
        <w:div w:id="471949334">
          <w:marLeft w:val="0"/>
          <w:marRight w:val="0"/>
          <w:marTop w:val="0"/>
          <w:marBottom w:val="0"/>
          <w:divBdr>
            <w:top w:val="none" w:sz="0" w:space="0" w:color="auto"/>
            <w:left w:val="none" w:sz="0" w:space="0" w:color="auto"/>
            <w:bottom w:val="none" w:sz="0" w:space="0" w:color="auto"/>
            <w:right w:val="none" w:sz="0" w:space="0" w:color="auto"/>
          </w:divBdr>
        </w:div>
        <w:div w:id="1246958883">
          <w:marLeft w:val="0"/>
          <w:marRight w:val="0"/>
          <w:marTop w:val="0"/>
          <w:marBottom w:val="0"/>
          <w:divBdr>
            <w:top w:val="none" w:sz="0" w:space="0" w:color="auto"/>
            <w:left w:val="none" w:sz="0" w:space="0" w:color="auto"/>
            <w:bottom w:val="none" w:sz="0" w:space="0" w:color="auto"/>
            <w:right w:val="none" w:sz="0" w:space="0" w:color="auto"/>
          </w:divBdr>
        </w:div>
        <w:div w:id="1885947061">
          <w:marLeft w:val="0"/>
          <w:marRight w:val="0"/>
          <w:marTop w:val="0"/>
          <w:marBottom w:val="0"/>
          <w:divBdr>
            <w:top w:val="none" w:sz="0" w:space="0" w:color="auto"/>
            <w:left w:val="none" w:sz="0" w:space="0" w:color="auto"/>
            <w:bottom w:val="none" w:sz="0" w:space="0" w:color="auto"/>
            <w:right w:val="none" w:sz="0" w:space="0" w:color="auto"/>
          </w:divBdr>
        </w:div>
        <w:div w:id="1832526081">
          <w:marLeft w:val="0"/>
          <w:marRight w:val="0"/>
          <w:marTop w:val="0"/>
          <w:marBottom w:val="0"/>
          <w:divBdr>
            <w:top w:val="none" w:sz="0" w:space="0" w:color="auto"/>
            <w:left w:val="none" w:sz="0" w:space="0" w:color="auto"/>
            <w:bottom w:val="none" w:sz="0" w:space="0" w:color="auto"/>
            <w:right w:val="none" w:sz="0" w:space="0" w:color="auto"/>
          </w:divBdr>
        </w:div>
        <w:div w:id="1189180556">
          <w:marLeft w:val="0"/>
          <w:marRight w:val="0"/>
          <w:marTop w:val="0"/>
          <w:marBottom w:val="0"/>
          <w:divBdr>
            <w:top w:val="none" w:sz="0" w:space="0" w:color="auto"/>
            <w:left w:val="none" w:sz="0" w:space="0" w:color="auto"/>
            <w:bottom w:val="none" w:sz="0" w:space="0" w:color="auto"/>
            <w:right w:val="none" w:sz="0" w:space="0" w:color="auto"/>
          </w:divBdr>
        </w:div>
        <w:div w:id="1326979695">
          <w:marLeft w:val="0"/>
          <w:marRight w:val="0"/>
          <w:marTop w:val="0"/>
          <w:marBottom w:val="0"/>
          <w:divBdr>
            <w:top w:val="none" w:sz="0" w:space="0" w:color="auto"/>
            <w:left w:val="none" w:sz="0" w:space="0" w:color="auto"/>
            <w:bottom w:val="none" w:sz="0" w:space="0" w:color="auto"/>
            <w:right w:val="none" w:sz="0" w:space="0" w:color="auto"/>
          </w:divBdr>
        </w:div>
        <w:div w:id="451284728">
          <w:marLeft w:val="0"/>
          <w:marRight w:val="0"/>
          <w:marTop w:val="0"/>
          <w:marBottom w:val="0"/>
          <w:divBdr>
            <w:top w:val="none" w:sz="0" w:space="0" w:color="auto"/>
            <w:left w:val="none" w:sz="0" w:space="0" w:color="auto"/>
            <w:bottom w:val="none" w:sz="0" w:space="0" w:color="auto"/>
            <w:right w:val="none" w:sz="0" w:space="0" w:color="auto"/>
          </w:divBdr>
        </w:div>
        <w:div w:id="1007253458">
          <w:marLeft w:val="0"/>
          <w:marRight w:val="0"/>
          <w:marTop w:val="0"/>
          <w:marBottom w:val="0"/>
          <w:divBdr>
            <w:top w:val="none" w:sz="0" w:space="0" w:color="auto"/>
            <w:left w:val="none" w:sz="0" w:space="0" w:color="auto"/>
            <w:bottom w:val="none" w:sz="0" w:space="0" w:color="auto"/>
            <w:right w:val="none" w:sz="0" w:space="0" w:color="auto"/>
          </w:divBdr>
        </w:div>
        <w:div w:id="1357804642">
          <w:marLeft w:val="0"/>
          <w:marRight w:val="0"/>
          <w:marTop w:val="0"/>
          <w:marBottom w:val="0"/>
          <w:divBdr>
            <w:top w:val="none" w:sz="0" w:space="0" w:color="auto"/>
            <w:left w:val="none" w:sz="0" w:space="0" w:color="auto"/>
            <w:bottom w:val="none" w:sz="0" w:space="0" w:color="auto"/>
            <w:right w:val="none" w:sz="0" w:space="0" w:color="auto"/>
          </w:divBdr>
        </w:div>
      </w:divsChild>
    </w:div>
    <w:div w:id="386799851">
      <w:bodyDiv w:val="1"/>
      <w:marLeft w:val="0"/>
      <w:marRight w:val="0"/>
      <w:marTop w:val="0"/>
      <w:marBottom w:val="0"/>
      <w:divBdr>
        <w:top w:val="none" w:sz="0" w:space="0" w:color="auto"/>
        <w:left w:val="none" w:sz="0" w:space="0" w:color="auto"/>
        <w:bottom w:val="none" w:sz="0" w:space="0" w:color="auto"/>
        <w:right w:val="none" w:sz="0" w:space="0" w:color="auto"/>
      </w:divBdr>
    </w:div>
    <w:div w:id="607277707">
      <w:bodyDiv w:val="1"/>
      <w:marLeft w:val="0"/>
      <w:marRight w:val="0"/>
      <w:marTop w:val="0"/>
      <w:marBottom w:val="0"/>
      <w:divBdr>
        <w:top w:val="none" w:sz="0" w:space="0" w:color="auto"/>
        <w:left w:val="none" w:sz="0" w:space="0" w:color="auto"/>
        <w:bottom w:val="none" w:sz="0" w:space="0" w:color="auto"/>
        <w:right w:val="none" w:sz="0" w:space="0" w:color="auto"/>
      </w:divBdr>
    </w:div>
    <w:div w:id="996152530">
      <w:bodyDiv w:val="1"/>
      <w:marLeft w:val="0"/>
      <w:marRight w:val="0"/>
      <w:marTop w:val="0"/>
      <w:marBottom w:val="0"/>
      <w:divBdr>
        <w:top w:val="none" w:sz="0" w:space="0" w:color="auto"/>
        <w:left w:val="none" w:sz="0" w:space="0" w:color="auto"/>
        <w:bottom w:val="none" w:sz="0" w:space="0" w:color="auto"/>
        <w:right w:val="none" w:sz="0" w:space="0" w:color="auto"/>
      </w:divBdr>
    </w:div>
    <w:div w:id="2005358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hyperlink" Target="https://www.researchgate.net/publication/317290553_Securitatea_si_siguranta_alimentara" TargetMode="External"/><Relationship Id="rId21" Type="http://schemas.openxmlformats.org/officeDocument/2006/relationships/image" Target="media/image12.jpeg"/><Relationship Id="rId34" Type="http://schemas.openxmlformats.org/officeDocument/2006/relationships/image" Target="media/image24.png"/><Relationship Id="rId42" Type="http://schemas.openxmlformats.org/officeDocument/2006/relationships/hyperlink" Target="http://www.fao.org/platform-food-loss-waste" TargetMode="External"/><Relationship Id="rId47" Type="http://schemas.openxmlformats.org/officeDocument/2006/relationships/hyperlink" Target="http://www.searo.who.int/mediacentre/features/2015/rds-message-on-whd-2015/en/" TargetMode="External"/><Relationship Id="rId50" Type="http://schemas.openxmlformats.org/officeDocument/2006/relationships/hyperlink" Target="https://ecdc.europa.eu/en/publications-data/hepatitis-annual-epidemiological-report-2016" TargetMode="External"/><Relationship Id="rId55" Type="http://schemas.openxmlformats.org/officeDocument/2006/relationships/hyperlink" Target="https://eur-lex.europa.eu/legal-content/RO/TXT/?uri=CELEX:52015DC0614" TargetMode="External"/><Relationship Id="rId63" Type="http://schemas.openxmlformats.org/officeDocument/2006/relationships/header" Target="head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19.png"/><Relationship Id="rId41" Type="http://schemas.openxmlformats.org/officeDocument/2006/relationships/hyperlink" Target="http://www.madr.ro/docs/ind-alimentara/risipa_alimentara/anul-2014-anul-combaterii-risipei-alimentare.pdf" TargetMode="External"/><Relationship Id="rId54" Type="http://schemas.openxmlformats.org/officeDocument/2006/relationships/hyperlink" Target="http://foodwaste.ro/2017/01/18/combaterea-risipei-de-alimente-o-oportunitate-pentru-ue-de-a-imbunatati-eficienta-utilizarii-resurselor-in-lantul-alimentar/" TargetMode="External"/><Relationship Id="rId62" Type="http://schemas.openxmlformats.org/officeDocument/2006/relationships/hyperlink" Target="http://insp.gov.ro/sites/cnepss/wp-content/uploads/2016/01/Comentariul-Directorului-General-al-OMS-2015.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http://www.insp.gov.ro/cnepss/wp-content/themes/PressBlue/images/logo.png" TargetMode="External"/><Relationship Id="rId24" Type="http://schemas.openxmlformats.org/officeDocument/2006/relationships/image" Target="media/image15.jpeg"/><Relationship Id="rId32" Type="http://schemas.openxmlformats.org/officeDocument/2006/relationships/image" Target="media/image22.png"/><Relationship Id="rId37" Type="http://schemas.openxmlformats.org/officeDocument/2006/relationships/image" Target="media/image26.jpeg"/><Relationship Id="rId40" Type="http://schemas.openxmlformats.org/officeDocument/2006/relationships/hyperlink" Target="http://www.who.int/mediacentre/factsheets/fs399/en/" TargetMode="External"/><Relationship Id="rId45" Type="http://schemas.openxmlformats.org/officeDocument/2006/relationships/hyperlink" Target="http://foodwaste.ro/ce-este-risipa-de-hrana/" TargetMode="External"/><Relationship Id="rId53" Type="http://schemas.openxmlformats.org/officeDocument/2006/relationships/hyperlink" Target="http://foodwaste.ro/2017/06/01/asociatia-maimultverde-anunta-rezultatele-proiectului-romania-impotriva-risipei-de-hrana" TargetMode="External"/><Relationship Id="rId58" Type="http://schemas.openxmlformats.org/officeDocument/2006/relationships/hyperlink" Target="https://eur-lex.europa.eu/LexUriServ/LexUriServ.do?uri=OJ:C:2011:351E:0048:0055:RO:PDF" TargetMode="External"/><Relationship Id="rId66"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80.jpeg"/><Relationship Id="rId36" Type="http://schemas.openxmlformats.org/officeDocument/2006/relationships/hyperlink" Target="http://www.vision2020.info/about/" TargetMode="External"/><Relationship Id="rId49" Type="http://schemas.openxmlformats.org/officeDocument/2006/relationships/hyperlink" Target="https://ecdc.europa.eu/sites/portal/files/documents/AER_for_2017-STEC-VTEC.pdf" TargetMode="External"/><Relationship Id="rId57" Type="http://schemas.openxmlformats.org/officeDocument/2006/relationships/hyperlink" Target="https://eur-lex.europa.eu/legal-content/RO/TXT/?uri=CELEX:32018R0848" TargetMode="External"/><Relationship Id="rId61" Type="http://schemas.openxmlformats.org/officeDocument/2006/relationships/hyperlink" Target="http://www.prefecturabacau.ro/wp-content/uploads/2013/08/tema-propusa-de-DSVSA-Bacau-pt-C.Dialog-27.08.2013.pdf" TargetMode="Externa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1.png"/><Relationship Id="rId44" Type="http://schemas.openxmlformats.org/officeDocument/2006/relationships/hyperlink" Target="https://www.premiilepentrumediucurat.ro/wp-content/uploads/2016/11/147886440316015.pdf" TargetMode="External"/><Relationship Id="rId52" Type="http://schemas.openxmlformats.org/officeDocument/2006/relationships/hyperlink" Target="https://ec.europa.eu/food/sites/food/files/safety/docs/fw_good-practice_eu-actions-fight-fw.pdf" TargetMode="External"/><Relationship Id="rId60" Type="http://schemas.openxmlformats.org/officeDocument/2006/relationships/hyperlink" Target="http://www.fedcp.org/images/normative2013/l_166_19-8-2016_sprechi.pdf" TargetMode="External"/><Relationship Id="rId6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gif"/><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0.png"/><Relationship Id="rId35" Type="http://schemas.openxmlformats.org/officeDocument/2006/relationships/image" Target="media/image25.jpeg"/><Relationship Id="rId43" Type="http://schemas.openxmlformats.org/officeDocument/2006/relationships/hyperlink" Target="http://shrinkthatfootprint.com/the-big-footprint-of-food-waste?fbclid=IwAR0gmXxxpiKgYD2SKd4Lh_3Z0G4oFrAobAwoyTmbkrWZbKz_5wNF5xnabY" TargetMode="External"/><Relationship Id="rId48" Type="http://schemas.openxmlformats.org/officeDocument/2006/relationships/hyperlink" Target="https://ecdc.europa.eu/en/publications-data/campylobacteriosis-annual-epidemiological-report-2017" TargetMode="External"/><Relationship Id="rId56" Type="http://schemas.openxmlformats.org/officeDocument/2006/relationships/hyperlink" Target="https://eur-lex.europa.eu/legal-content/RO/TXT/?uri=CELEX:32018L0850" TargetMode="External"/><Relationship Id="rId64"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hyperlink" Target="http://www.cnscbt.ro/index.php/rapoarte-anuale/1003-analiza-evolutiei-bolilor-transmisibile-aflate-in-supraveghere-raport-pentru-anul-2017/file"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hyperlink" Target="http://foodwaste.ro/2017/01/18/combaterea-risipei-de-alimente-o-oportunitate-pentru-ue-de-a-imbunatati-eficienta-utilizarii-resurselor-in-lantul-alimentar/" TargetMode="External"/><Relationship Id="rId46" Type="http://schemas.openxmlformats.org/officeDocument/2006/relationships/hyperlink" Target="https://www.green-report.ro/risipa-alimentara-cat-si-cum-aruncam/" TargetMode="External"/><Relationship Id="rId59" Type="http://schemas.openxmlformats.org/officeDocument/2006/relationships/hyperlink" Target="https://www.legifrance.gouv.fr/affichTexte.do?cidTexte=JORFTEXT000032036289&amp;categorieLien=id"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green-report.ro/risipa-alimentara-cat-si-cum-aruncam/" TargetMode="External"/><Relationship Id="rId13" Type="http://schemas.openxmlformats.org/officeDocument/2006/relationships/hyperlink" Target="https://ec.europa.eu/food/sites/food/files/safety/docs/fw_good-practice_eu-actions-fight-fw.pdf" TargetMode="External"/><Relationship Id="rId18" Type="http://schemas.openxmlformats.org/officeDocument/2006/relationships/hyperlink" Target="http://www.prefecturabacau.ro/wp-content/uploads/2013/08/tema-propusa-de-DSVSA-Bacau-pt-C.Dialog-27.08.2013.pdf" TargetMode="External"/><Relationship Id="rId3" Type="http://schemas.openxmlformats.org/officeDocument/2006/relationships/hyperlink" Target="http://www.who.int/mediacentre/factsheets/fs399/en/" TargetMode="External"/><Relationship Id="rId7" Type="http://schemas.openxmlformats.org/officeDocument/2006/relationships/hyperlink" Target="http://foodwaste.ro/ce-este-risipa-de-hrana/" TargetMode="External"/><Relationship Id="rId12" Type="http://schemas.openxmlformats.org/officeDocument/2006/relationships/hyperlink" Target="http://www.cnscbt.ro/index.php/rapoarte-anuale/1003-analiza-evolutiei-bolilor-transmisibile-aflate-in-supraveghere-raport-pentru-anul-2017/file" TargetMode="External"/><Relationship Id="rId17" Type="http://schemas.openxmlformats.org/officeDocument/2006/relationships/hyperlink" Target="http://www.utgjiu.ro/revista/ec/pdf/2010-02/14_CECILIA_RABONTU.pdf" TargetMode="External"/><Relationship Id="rId2" Type="http://schemas.openxmlformats.org/officeDocument/2006/relationships/hyperlink" Target="https://www.researchgate.net/publication/317290553_Securitatea_si_siguranta_alimentara" TargetMode="External"/><Relationship Id="rId16" Type="http://schemas.openxmlformats.org/officeDocument/2006/relationships/hyperlink" Target="http://foodwaste.ro/2017/01/18/combaterea-risipei-de-alimente-o-oportunitate-pentru-ue-de-a-imbunatati-eficienta-utilizarii-resurselor-in-lantul-alimentar/" TargetMode="External"/><Relationship Id="rId1" Type="http://schemas.openxmlformats.org/officeDocument/2006/relationships/hyperlink" Target="http://foodwaste.ro/2017/01/18/combaterea-risipei-de-alimente-o-oportunitate-pentru-ue-de-a-imbunatati-eficienta-utilizarii-resurselor-in-lantul-alimentar/" TargetMode="External"/><Relationship Id="rId6" Type="http://schemas.openxmlformats.org/officeDocument/2006/relationships/hyperlink" Target="https://www.premiilepentrumediucurat.ro/wp-content/uploads/2016/11/147886440316015.pdf" TargetMode="External"/><Relationship Id="rId11" Type="http://schemas.openxmlformats.org/officeDocument/2006/relationships/hyperlink" Target="https://ecdc.europa.eu/sites/portal/files/documents/AER_for_2017-STEC-VTEC.pdf" TargetMode="External"/><Relationship Id="rId5" Type="http://schemas.openxmlformats.org/officeDocument/2006/relationships/hyperlink" Target="http://www.fao.org/platform-food-loss-waste" TargetMode="External"/><Relationship Id="rId15" Type="http://schemas.openxmlformats.org/officeDocument/2006/relationships/hyperlink" Target="http://www.ansvsa.ro/wp-content/uploads/2017/03/Informatii-Studiu-ANSVSA-INSP-Ce-Are-Romanul-in-Farfurie.pdf" TargetMode="External"/><Relationship Id="rId10" Type="http://schemas.openxmlformats.org/officeDocument/2006/relationships/hyperlink" Target="https://ecdc.europa.eu/en/publications-data/campylobacteriosis-annual-epidemiological-report-2017" TargetMode="External"/><Relationship Id="rId19" Type="http://schemas.openxmlformats.org/officeDocument/2006/relationships/hyperlink" Target="http://www.dspalba.ro/promovare/prozms2015/2.%20ZMS%202015%20Dr.%20Olimpia%20Candrea.pdf" TargetMode="External"/><Relationship Id="rId4" Type="http://schemas.openxmlformats.org/officeDocument/2006/relationships/hyperlink" Target="http://www.madr.ro/docs/ind-alimentara/risipa_alimentara/anul-2014-anul-combaterii-risipei-alimentare.pdf" TargetMode="External"/><Relationship Id="rId9" Type="http://schemas.openxmlformats.org/officeDocument/2006/relationships/hyperlink" Target="http://www.searo.who.int/mediacentre/features/2015/rds-message-on-whd-2015/en/" TargetMode="External"/><Relationship Id="rId14" Type="http://schemas.openxmlformats.org/officeDocument/2006/relationships/hyperlink" Target="http://www.rndr.ro/comunicare/.../item/.../153_d237aff0258c10fc095063e51089f323.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D3D813-7A26-4A74-9336-1EC97EB29C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1737</TotalTime>
  <Pages>1</Pages>
  <Words>8551</Words>
  <Characters>48747</Characters>
  <Application>Microsoft Office Word</Application>
  <DocSecurity>0</DocSecurity>
  <Lines>406</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57184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Gabriela Elena Gaftonie</dc:creator>
  <cp:lastModifiedBy>Gabriela Elena Gaftonie</cp:lastModifiedBy>
  <cp:revision>173</cp:revision>
  <cp:lastPrinted>2019-08-14T06:15:00Z</cp:lastPrinted>
  <dcterms:created xsi:type="dcterms:W3CDTF">2019-05-06T06:38:00Z</dcterms:created>
  <dcterms:modified xsi:type="dcterms:W3CDTF">2019-08-14T06:15:00Z</dcterms:modified>
</cp:coreProperties>
</file>