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391" w:rsidRPr="0065187D" w:rsidRDefault="008B36AF" w:rsidP="00014391">
      <w:pPr>
        <w:jc w:val="center"/>
        <w:rPr>
          <w:b/>
          <w:color w:val="7030A0"/>
          <w:sz w:val="32"/>
          <w:szCs w:val="32"/>
          <w:lang w:val="ro-RO"/>
        </w:rPr>
      </w:pPr>
      <w:bookmarkStart w:id="0" w:name="_GoBack"/>
      <w:r w:rsidRPr="0065187D">
        <w:rPr>
          <w:rFonts w:eastAsia="Times New Roman" w:cs="Times New Roman"/>
          <w:noProof/>
          <w:sz w:val="21"/>
          <w:szCs w:val="21"/>
          <w:lang w:val="ro-RO" w:eastAsia="ro-RO"/>
        </w:rPr>
        <w:drawing>
          <wp:anchor distT="0" distB="0" distL="114300" distR="114300" simplePos="0" relativeHeight="251662848" behindDoc="1" locked="0" layoutInCell="1" allowOverlap="1" wp14:anchorId="19FA8609" wp14:editId="3AF4CB61">
            <wp:simplePos x="0" y="0"/>
            <wp:positionH relativeFrom="column">
              <wp:posOffset>1311275</wp:posOffset>
            </wp:positionH>
            <wp:positionV relativeFrom="paragraph">
              <wp:posOffset>-540385</wp:posOffset>
            </wp:positionV>
            <wp:extent cx="752475" cy="781050"/>
            <wp:effectExtent l="0" t="0" r="0" b="0"/>
            <wp:wrapThrough wrapText="bothSides">
              <wp:wrapPolygon edited="0">
                <wp:start x="12577" y="0"/>
                <wp:lineTo x="3828" y="527"/>
                <wp:lineTo x="0" y="3161"/>
                <wp:lineTo x="0" y="21073"/>
                <wp:lineTo x="18592" y="21073"/>
                <wp:lineTo x="21327" y="18439"/>
                <wp:lineTo x="20780" y="5795"/>
                <wp:lineTo x="18046" y="1580"/>
                <wp:lineTo x="15311" y="0"/>
                <wp:lineTo x="12577"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781050"/>
                    </a:xfrm>
                    <a:prstGeom prst="rect">
                      <a:avLst/>
                    </a:prstGeom>
                    <a:noFill/>
                    <a:ln>
                      <a:noFill/>
                    </a:ln>
                  </pic:spPr>
                </pic:pic>
              </a:graphicData>
            </a:graphic>
          </wp:anchor>
        </w:drawing>
      </w:r>
      <w:bookmarkEnd w:id="0"/>
      <w:r w:rsidRPr="0065187D">
        <w:rPr>
          <w:b/>
          <w:noProof/>
          <w:color w:val="7030A0"/>
          <w:sz w:val="32"/>
          <w:szCs w:val="32"/>
          <w:lang w:val="ro-RO" w:eastAsia="ro-RO"/>
        </w:rPr>
        <w:drawing>
          <wp:anchor distT="0" distB="0" distL="114300" distR="114300" simplePos="0" relativeHeight="251661824" behindDoc="1" locked="0" layoutInCell="1" allowOverlap="1" wp14:anchorId="084EF708" wp14:editId="58679CE3">
            <wp:simplePos x="0" y="0"/>
            <wp:positionH relativeFrom="column">
              <wp:posOffset>-251460</wp:posOffset>
            </wp:positionH>
            <wp:positionV relativeFrom="paragraph">
              <wp:posOffset>-483235</wp:posOffset>
            </wp:positionV>
            <wp:extent cx="810895" cy="810895"/>
            <wp:effectExtent l="0" t="0" r="0" b="0"/>
            <wp:wrapThrough wrapText="bothSides">
              <wp:wrapPolygon edited="0">
                <wp:start x="7104" y="0"/>
                <wp:lineTo x="3552" y="1522"/>
                <wp:lineTo x="0" y="6089"/>
                <wp:lineTo x="0" y="13701"/>
                <wp:lineTo x="507" y="17253"/>
                <wp:lineTo x="6089" y="21312"/>
                <wp:lineTo x="7104" y="21312"/>
                <wp:lineTo x="14208" y="21312"/>
                <wp:lineTo x="15223" y="21312"/>
                <wp:lineTo x="20805" y="16745"/>
                <wp:lineTo x="21312" y="13701"/>
                <wp:lineTo x="21312" y="6089"/>
                <wp:lineTo x="17760" y="1522"/>
                <wp:lineTo x="14208" y="0"/>
                <wp:lineTo x="7104"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anchor>
        </w:drawing>
      </w:r>
      <w:r w:rsidR="00903AAD">
        <w:rPr>
          <w:rFonts w:eastAsia="Times New Roman" w:cs="Times New Roman"/>
          <w:noProof/>
          <w:sz w:val="21"/>
          <w:szCs w:val="21"/>
          <w:lang w:val="ro-RO"/>
        </w:rPr>
        <w:pict>
          <v:shapetype id="_x0000_t202" coordsize="21600,21600" o:spt="202" path="m,l,21600r21600,l21600,xe">
            <v:stroke joinstyle="miter"/>
            <v:path gradientshapeok="t" o:connecttype="rect"/>
          </v:shapetype>
          <v:shape id="Text Box 75" o:spid="_x0000_s1026" type="#_x0000_t202" style="position:absolute;left:0;text-align:left;margin-left:324.25pt;margin-top:19.2pt;width:155.05pt;height:29.3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LtwIAALs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zyYYCdpCj57YYNC9HBAcQX36Tifg9tiBoxngHPrsctXdgyy+ayTksqZiw+6Ukn3NaAn8QnvTP7s6&#10;4mgLsu4/yRLi0K2RDmioVGuLB+VAgA59ej72xnIpbMh4GofXwLEA2/UsCkPXPJ8mh9ud0uYDky2y&#10;ixQr6L1Dp7sHbSwbmhxcbDAhc940rv+NuDgAx/EEYsNVa7MsXDtf4iBezVdz4pFouvJIkGXeXb4k&#10;3jQPZ5PsOlsus/CXjRuSpOZlyYQNc5BWSP6sdXuRj6I4ikvLhpcWzlLSarNeNgrtKEg7d5+rOVhO&#10;bv4lDVcEyOVVSmFEgvso9vLpfOaRnEy8eBbMvSCM7+NpQGKS5ZcpPXDB/j0l1Kc4nkSTUUwn0q9y&#10;C9z3NjeatNzA8Gh4m+L50YkmVoIrUbrWGsqbcX1WCkv/VApo96HRTrBWo6NazbAeAMWqeC3LZ5Cu&#10;kqAs0CdMPFjUUv3EqIfpkWL9Y0sVw6j5KED+cUiIHTduQyazCDbq3LI+t1BRAFSKDUbjcmnGEbXt&#10;FN/UEGl8cELewZOpuFPzidX+ocGEcEntp5kdQed753WauYvfAAAA//8DAFBLAwQUAAYACAAAACEA&#10;IMUUrd4AAAAJAQAADwAAAGRycy9kb3ducmV2LnhtbEyPTU/DMAyG70j7D5EncWMJoy1daTohEFcQ&#10;40PiljVeW61xqiZby7/HnOBmy49eP2+5nV0vzjiGzpOG65UCgVR721Gj4f3t6SoHEaIha3pPqOEb&#10;A2yrxUVpCusnesXzLjaCQygURkMb41BIGeoWnQkrPyDx7eBHZyKvYyPtaCYOd71cK5VJZzriD60Z&#10;8KHF+rg7OQ0fz4evz0S9NI8uHSY/K0luI7W+XM73dyAizvEPhl99VoeKnfb+RDaIXkOW5CmjGm7y&#10;BAQDmzTPQOx5uFUgq1L+b1D9AAAA//8DAFBLAQItABQABgAIAAAAIQC2gziS/gAAAOEBAAATAAAA&#10;AAAAAAAAAAAAAAAAAABbQ29udGVudF9UeXBlc10ueG1sUEsBAi0AFAAGAAgAAAAhADj9If/WAAAA&#10;lAEAAAsAAAAAAAAAAAAAAAAALwEAAF9yZWxzLy5yZWxzUEsBAi0AFAAGAAgAAAAhAM335Mu3AgAA&#10;uwUAAA4AAAAAAAAAAAAAAAAALgIAAGRycy9lMm9Eb2MueG1sUEsBAi0AFAAGAAgAAAAhACDFFK3e&#10;AAAACQEAAA8AAAAAAAAAAAAAAAAAEQUAAGRycy9kb3ducmV2LnhtbFBLBQYAAAAABAAEAPMAAAAc&#10;BgAAAAA=&#10;" filled="f" stroked="f">
            <v:textbox>
              <w:txbxContent>
                <w:p w:rsidR="00523F34" w:rsidRPr="00915505" w:rsidRDefault="00523F34" w:rsidP="00014391">
                  <w:pPr>
                    <w:pStyle w:val="NormalWeb"/>
                    <w:spacing w:before="0" w:beforeAutospacing="0" w:after="0" w:afterAutospacing="0"/>
                    <w:jc w:val="center"/>
                    <w:rPr>
                      <w:sz w:val="16"/>
                      <w:szCs w:val="16"/>
                    </w:rPr>
                  </w:pPr>
                  <w:r w:rsidRPr="00915505">
                    <w:rPr>
                      <w:color w:val="000000"/>
                      <w:kern w:val="24"/>
                      <w:sz w:val="16"/>
                      <w:szCs w:val="16"/>
                    </w:rPr>
                    <w:t xml:space="preserve">CENTRUL REGIONAL DE SĂNĂTATE </w:t>
                  </w:r>
                </w:p>
                <w:p w:rsidR="00523F34" w:rsidRPr="00915505" w:rsidRDefault="00523F34" w:rsidP="00014391">
                  <w:pPr>
                    <w:pStyle w:val="NormalWeb"/>
                    <w:spacing w:before="0" w:beforeAutospacing="0" w:after="0" w:afterAutospacing="0"/>
                    <w:jc w:val="center"/>
                    <w:rPr>
                      <w:sz w:val="16"/>
                      <w:szCs w:val="16"/>
                    </w:rPr>
                  </w:pPr>
                  <w:r w:rsidRPr="00915505">
                    <w:rPr>
                      <w:color w:val="000000"/>
                      <w:kern w:val="24"/>
                      <w:sz w:val="16"/>
                      <w:szCs w:val="16"/>
                    </w:rPr>
                    <w:t>PUBLICĂ SIBIU</w:t>
                  </w:r>
                </w:p>
              </w:txbxContent>
            </v:textbox>
          </v:shape>
        </w:pict>
      </w:r>
      <w:r w:rsidR="00014391" w:rsidRPr="0065187D">
        <w:rPr>
          <w:b/>
          <w:noProof/>
          <w:color w:val="7030A0"/>
          <w:sz w:val="32"/>
          <w:szCs w:val="32"/>
          <w:lang w:val="ro-RO" w:eastAsia="ro-RO"/>
        </w:rPr>
        <w:drawing>
          <wp:anchor distT="0" distB="0" distL="114300" distR="114300" simplePos="0" relativeHeight="251663872" behindDoc="1" locked="0" layoutInCell="1" allowOverlap="1" wp14:anchorId="22DB057B" wp14:editId="476E0D9C">
            <wp:simplePos x="0" y="0"/>
            <wp:positionH relativeFrom="column">
              <wp:posOffset>2689860</wp:posOffset>
            </wp:positionH>
            <wp:positionV relativeFrom="paragraph">
              <wp:posOffset>-354330</wp:posOffset>
            </wp:positionV>
            <wp:extent cx="1219200" cy="400050"/>
            <wp:effectExtent l="0" t="0" r="0" b="0"/>
            <wp:wrapThrough wrapText="bothSides">
              <wp:wrapPolygon edited="0">
                <wp:start x="4388" y="0"/>
                <wp:lineTo x="2025" y="3086"/>
                <wp:lineTo x="1013" y="8229"/>
                <wp:lineTo x="1350" y="18514"/>
                <wp:lineTo x="2025" y="20571"/>
                <wp:lineTo x="20925" y="20571"/>
                <wp:lineTo x="21263" y="7200"/>
                <wp:lineTo x="20250" y="3086"/>
                <wp:lineTo x="17213" y="0"/>
                <wp:lineTo x="4388"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pic:spPr>
                </pic:pic>
              </a:graphicData>
            </a:graphic>
          </wp:anchor>
        </w:drawing>
      </w:r>
      <w:r w:rsidR="00014391" w:rsidRPr="0065187D">
        <w:rPr>
          <w:b/>
          <w:noProof/>
          <w:color w:val="7030A0"/>
          <w:sz w:val="32"/>
          <w:szCs w:val="32"/>
          <w:lang w:val="ro-RO" w:eastAsia="ro-RO"/>
        </w:rPr>
        <w:drawing>
          <wp:anchor distT="0" distB="0" distL="114300" distR="114300" simplePos="0" relativeHeight="251664896" behindDoc="1" locked="0" layoutInCell="1" allowOverlap="1" wp14:anchorId="640CEFEA" wp14:editId="5F5CC078">
            <wp:simplePos x="0" y="0"/>
            <wp:positionH relativeFrom="column">
              <wp:posOffset>4988560</wp:posOffset>
            </wp:positionH>
            <wp:positionV relativeFrom="paragraph">
              <wp:posOffset>-483235</wp:posOffset>
            </wp:positionV>
            <wp:extent cx="802005" cy="727710"/>
            <wp:effectExtent l="0" t="0" r="0" b="0"/>
            <wp:wrapThrough wrapText="bothSides">
              <wp:wrapPolygon edited="0">
                <wp:start x="8722" y="0"/>
                <wp:lineTo x="5131" y="5654"/>
                <wp:lineTo x="4105" y="9613"/>
                <wp:lineTo x="0" y="18094"/>
                <wp:lineTo x="0" y="20921"/>
                <wp:lineTo x="21036" y="20921"/>
                <wp:lineTo x="21036" y="19791"/>
                <wp:lineTo x="20523" y="18094"/>
                <wp:lineTo x="15392" y="9047"/>
                <wp:lineTo x="14366" y="5654"/>
                <wp:lineTo x="11287" y="0"/>
                <wp:lineTo x="8722"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005" cy="727710"/>
                    </a:xfrm>
                    <a:prstGeom prst="rect">
                      <a:avLst/>
                    </a:prstGeom>
                    <a:noFill/>
                  </pic:spPr>
                </pic:pic>
              </a:graphicData>
            </a:graphic>
          </wp:anchor>
        </w:drawing>
      </w:r>
      <w:r w:rsidR="00903AAD">
        <w:rPr>
          <w:rFonts w:eastAsia="Times New Roman" w:cs="Times New Roman"/>
          <w:b/>
          <w:noProof/>
          <w:color w:val="669900"/>
          <w:sz w:val="24"/>
          <w:szCs w:val="24"/>
          <w:lang w:val="ro-RO"/>
        </w:rPr>
        <w:pict>
          <v:shape id="Text Box 74" o:spid="_x0000_s1027" type="#_x0000_t202" style="position:absolute;left:0;text-align:left;margin-left:140.55pt;margin-top:19.05pt;width:199.35pt;height:25.6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pVpQEAADADAAAOAAAAZHJzL2Uyb0RvYy54bWysUk1v2zAMvRfYfxB0XxS7zVoYcYptRXcp&#10;tgJtf4AiS7FQS9REJXb+/Sjlo8V2G3qRLerx8T2Sy9vJDWynI1rwLa9mc860V9BZv2n5y/P95xvO&#10;MEnfyQG8bvleI79dfbpYjqHRNfQwdDoyIvHYjKHlfUqhEQJVr53EGQTt6dFAdDLRNW5EF+VI7G4Q&#10;9Xz+RYwQuxBBaUSK3h0e+arwG6NV+mUM6sSGlpO2VM5YznU+xWopm02UobfqKEP+hwonraeiZ6o7&#10;mSTbRvsPlbMqAoJJMwVOgDFW6eKB3FTzv9w89TLo4oWag+HcJvw4WvVz9xiZ7Vp+fcWZl45m9Kyn&#10;xL7BxChE/RkDNgR7CgRME8VpzsUrhgdQr0gQ8Q5zSEBC535MJrr8JaeMEmkE+3PbcxlFwXpxWV1f&#10;LThT9HZZL6q6zEW8ZYeI6YcGx/JPyyONtSiQuwdMub5sTpBczMO9HYaTroOUrDBN66l4rU6+1tDt&#10;ydZIC9By/L2VUXMW0/Adyr5kMgxft4kIS53Mcsg5mqaxlPLHFcpzf38vqLdFX/0BAAD//wMAUEsD&#10;BBQABgAIAAAAIQDQcK1a3gAAAAkBAAAPAAAAZHJzL2Rvd25yZXYueG1sTI/BTsMwDIbvSLxDZCRu&#10;LG0nbVlpOk2MXTggMdDOaeO13RqnarKtvD3mBCfL8qff31+sJ9eLK46h86QhnSUgkGpvO2o0fH3u&#10;nhSIEA1Z03tCDd8YYF3e3xUmt/5GH3jdx0ZwCIXcaGhjHHIpQ92iM2HmByS+Hf3oTOR1bKQdzY3D&#10;XS+zJFlIZzriD60Z8KXF+ry/OA1LtdvajPD8htv6tdq8u8Ph5LR+fJg2zyAiTvEPhl99VoeSnSp/&#10;IRtEryFTacqohrniycBiueIulQa1moMsC/m/QfkDAAD//wMAUEsBAi0AFAAGAAgAAAAhALaDOJL+&#10;AAAA4QEAABMAAAAAAAAAAAAAAAAAAAAAAFtDb250ZW50X1R5cGVzXS54bWxQSwECLQAUAAYACAAA&#10;ACEAOP0h/9YAAACUAQAACwAAAAAAAAAAAAAAAAAvAQAAX3JlbHMvLnJlbHNQSwECLQAUAAYACAAA&#10;ACEAl7jKVaUBAAAwAwAADgAAAAAAAAAAAAAAAAAuAgAAZHJzL2Uyb0RvYy54bWxQSwECLQAUAAYA&#10;CAAAACEA0HCtWt4AAAAJAQAADwAAAAAAAAAAAAAAAAD/AwAAZHJzL2Rvd25yZXYueG1sUEsFBgAA&#10;AAAEAAQA8wAAAAoFAAAAAA==&#10;" filled="f" stroked="f">
            <v:path arrowok="t"/>
            <v:textbox style="mso-fit-shape-to-text:t">
              <w:txbxContent>
                <w:p w:rsidR="00523F34" w:rsidRPr="00915505" w:rsidRDefault="00523F34" w:rsidP="00014391">
                  <w:pPr>
                    <w:pStyle w:val="NormalWeb"/>
                    <w:spacing w:before="0" w:beforeAutospacing="0" w:after="0" w:afterAutospacing="0"/>
                    <w:jc w:val="center"/>
                    <w:rPr>
                      <w:sz w:val="16"/>
                      <w:szCs w:val="16"/>
                    </w:rPr>
                  </w:pPr>
                  <w:r w:rsidRPr="00915505">
                    <w:rPr>
                      <w:color w:val="000000"/>
                      <w:kern w:val="24"/>
                      <w:sz w:val="16"/>
                      <w:szCs w:val="16"/>
                    </w:rPr>
                    <w:t>CENTRUL NAȚIONAL DE EVALUAREA ȘI</w:t>
                  </w:r>
                </w:p>
                <w:p w:rsidR="00523F34" w:rsidRPr="00915505" w:rsidRDefault="00523F34" w:rsidP="00014391">
                  <w:pPr>
                    <w:pStyle w:val="NormalWeb"/>
                    <w:spacing w:before="0" w:beforeAutospacing="0" w:after="0" w:afterAutospacing="0"/>
                    <w:jc w:val="center"/>
                    <w:rPr>
                      <w:sz w:val="16"/>
                      <w:szCs w:val="16"/>
                    </w:rPr>
                  </w:pPr>
                  <w:r w:rsidRPr="00915505">
                    <w:rPr>
                      <w:color w:val="000000"/>
                      <w:kern w:val="24"/>
                      <w:sz w:val="16"/>
                      <w:szCs w:val="16"/>
                    </w:rPr>
                    <w:t xml:space="preserve">PROMOVAREA STĂRII DE SĂNĂTATE </w:t>
                  </w:r>
                </w:p>
              </w:txbxContent>
            </v:textbox>
          </v:shape>
        </w:pict>
      </w:r>
      <w:r w:rsidR="00903AAD">
        <w:rPr>
          <w:rFonts w:eastAsia="Times New Roman" w:cs="Times New Roman"/>
          <w:b/>
          <w:noProof/>
          <w:color w:val="669900"/>
          <w:sz w:val="24"/>
          <w:szCs w:val="24"/>
          <w:lang w:val="ro-RO"/>
        </w:rPr>
        <w:pict>
          <v:shape id="Text Box 73" o:spid="_x0000_s1028" type="#_x0000_t202" style="position:absolute;left:0;text-align:left;margin-left:13.15pt;margin-top:16.35pt;width:141.75pt;height:25.6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IjpAEAADADAAAOAAAAZHJzL2Uyb0RvYy54bWysUstu2zAQvBfIPxC8x5QV5AHBctAmSC5B&#10;UyDpB9AUaRERuQyXtuS/75J+JGhvRS6UuJyd3dnZxe3kBrbVES34ls9nFWfaK+isX7f89+vD+Q1n&#10;mKTv5ABet3ynkd8uz74txtDoGnoYOh0ZkXhsxtDyPqXQCIGq107iDIL29GggOpnoGteii3IkdjeI&#10;uqquxAixCxGURqTo/f6RLwu/MVqlZ2NQJza0nHpL5YzlXOVTLBeyWUcZeqsObcj/6MJJ66noiepe&#10;Jsk20f5D5ayKgGDSTIETYIxVumggNfPqLzUvvQy6aKHhYDiNCb+OVv3c/orMdi2/vuDMS0ceveop&#10;sR8wMQrRfMaADcFeAgHTRHHyuWjF8ATqDQkiPmH2CUjoPI/JRJe/pJRRIlmwO409l1GZ7aaq6vqS&#10;M0VvF/XlvC6+iI/sEDE9anAs/7Q8kq2lA7l9wpTry+YIycU8PNhhOPa1byV3mKbVVLTWR10r6HYk&#10;a6QFaDm+b2TUnMU03EHZl0yG4fsmEWGpk1n2OQfRZEspf1ih7Pvne0F9LPryDwAAAP//AwBQSwME&#10;FAAGAAgAAAAhALXqM1HdAAAACAEAAA8AAABkcnMvZG93bnJldi54bWxMj8FOwzAQRO9I/IO1SNyo&#10;QyK1acimqii9cECioJ6deElC43UVu234e5YTPY5mNPOmXE1uUGcaQ+8Z4XGWgCJuvO25Rfj82D7k&#10;oEI0bM3gmRB+KMCqur0pTWH9hd/pvIutkhIOhUHoYjwWWoemI2fCzB+JxfvyozNR5NhqO5qLlLtB&#10;p0ky1870LAudOdJzR81hd3IIi3y7sSnT4ZU2zUu9fnP7/bdDvL+b1k+gIk3xPwx/+IIOlTDV/sQ2&#10;qAEhnWeSRMjSBSjxs2QpV2qEPFuCrkp9faD6BQAA//8DAFBLAQItABQABgAIAAAAIQC2gziS/gAA&#10;AOEBAAATAAAAAAAAAAAAAAAAAAAAAABbQ29udGVudF9UeXBlc10ueG1sUEsBAi0AFAAGAAgAAAAh&#10;ADj9If/WAAAAlAEAAAsAAAAAAAAAAAAAAAAALwEAAF9yZWxzLy5yZWxzUEsBAi0AFAAGAAgAAAAh&#10;AKi/IiOkAQAAMAMAAA4AAAAAAAAAAAAAAAAALgIAAGRycy9lMm9Eb2MueG1sUEsBAi0AFAAGAAgA&#10;AAAhALXqM1HdAAAACAEAAA8AAAAAAAAAAAAAAAAA/gMAAGRycy9kb3ducmV2LnhtbFBLBQYAAAAA&#10;BAAEAPMAAAAIBQAAAAA=&#10;" filled="f" stroked="f">
            <v:path arrowok="t"/>
            <v:textbox style="mso-fit-shape-to-text:t">
              <w:txbxContent>
                <w:p w:rsidR="00523F34" w:rsidRPr="00915505" w:rsidRDefault="00523F34" w:rsidP="00014391">
                  <w:pPr>
                    <w:pStyle w:val="NormalWeb"/>
                    <w:spacing w:before="0" w:beforeAutospacing="0" w:after="0" w:afterAutospacing="0"/>
                    <w:jc w:val="center"/>
                    <w:rPr>
                      <w:sz w:val="16"/>
                      <w:szCs w:val="16"/>
                    </w:rPr>
                  </w:pPr>
                  <w:r w:rsidRPr="00915505">
                    <w:rPr>
                      <w:color w:val="000000"/>
                      <w:kern w:val="24"/>
                      <w:sz w:val="16"/>
                      <w:szCs w:val="16"/>
                    </w:rPr>
                    <w:t xml:space="preserve">INSTITUTUL NAȚIONAL </w:t>
                  </w:r>
                </w:p>
                <w:p w:rsidR="00523F34" w:rsidRPr="00915505" w:rsidRDefault="00523F34" w:rsidP="00014391">
                  <w:pPr>
                    <w:pStyle w:val="NormalWeb"/>
                    <w:spacing w:before="0" w:beforeAutospacing="0" w:after="0" w:afterAutospacing="0"/>
                    <w:jc w:val="center"/>
                    <w:rPr>
                      <w:sz w:val="16"/>
                      <w:szCs w:val="16"/>
                    </w:rPr>
                  </w:pPr>
                  <w:r>
                    <w:rPr>
                      <w:color w:val="000000"/>
                      <w:kern w:val="24"/>
                      <w:sz w:val="16"/>
                      <w:szCs w:val="16"/>
                    </w:rPr>
                    <w:t>DE SĂNĂTATE PUBLICĂ</w:t>
                  </w:r>
                </w:p>
              </w:txbxContent>
            </v:textbox>
          </v:shape>
        </w:pict>
      </w:r>
      <w:r w:rsidR="00903AAD">
        <w:rPr>
          <w:rFonts w:eastAsia="Times New Roman" w:cs="Times New Roman"/>
          <w:b/>
          <w:noProof/>
          <w:color w:val="669900"/>
          <w:sz w:val="24"/>
          <w:szCs w:val="24"/>
          <w:lang w:val="ro-RO"/>
        </w:rPr>
        <w:pict>
          <v:shape id="Text Box 72" o:spid="_x0000_s1029" type="#_x0000_t202" style="position:absolute;left:0;text-align:left;margin-left:-87.3pt;margin-top:19.1pt;width:108.4pt;height:19.7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izug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5xFGgvZQo0e2N+hO7hE8QX7GQWeg9jCAotnDO9TZxaqHe1l900jIZUvFht0qJceW0Rr8C+1P/+Lr&#10;hKMtyHr8KGuwQ7dGOqB9o3qbPEgHAnSo09OpNtaXypq8nsdxAqIKZNEsCFNXPJ9mx9+D0uY9kz2y&#10;hxwrqL1Dp7t7baw3NDuqWGNClrzrXP078ewBFKcXsA1frcx64cr5Mw3SVbJKiEeieOWRoCi823JJ&#10;vLgM57Piulgui/CXtRuSrOV1zYQ1c6RWSP6sdAeST6Q4kUvLjtcWzrqk1Wa97BTaUaB26ZbLOUjO&#10;av5zN1wSIJYXIYURCe6i1CvjZO6Rksy8dB4kHuT4Lo0DkpKifB7SPRfs30NCY47TWTSbyHR2+kVs&#10;gVuvY6NZzw0Mj473OU5OSjSzFFyJ2pXWUN5N54tUWPfPqYByHwvtCGs5OrHV7Nd71xvXxz5Yy/oJ&#10;GKwkEAy4CIMPDq1UPzAaYYjkWH/fUsUw6j4I6II0JMROHXchs3kEF3UpWV9KqKgAKscGo+m4NNOk&#10;2g6Kb1qwNPWdkLfQOQ13pLYtNnl16DcYFC62w1Czk+jy7rTOo3fxGwAA//8DAFBLAwQUAAYACAAA&#10;ACEApVJcn94AAAAJAQAADwAAAGRycy9kb3ducmV2LnhtbEyPwU7DMAyG70i8Q2QkbluyUtpR6k4I&#10;xBXEYJO4ZY3XVjRO1WRreXvCCU6W5U+/v7/czLYXZxp95xhhtVQgiGtnOm4QPt6fF2sQPmg2undM&#10;CN/kYVNdXpS6MG7iNzpvQyNiCPtCI7QhDIWUvm7Jar90A3G8Hd1odYjr2Egz6imG214mSmXS6o7j&#10;h1YP9NhS/bU9WYTdy/Fzn6rX5sneDpOblWR7JxGvr+aHexCB5vAHw69+VIcqOh3ciY0XPcJiladZ&#10;ZBFu1gmISKRJnAeEPM9AVqX836D6AQAA//8DAFBLAQItABQABgAIAAAAIQC2gziS/gAAAOEBAAAT&#10;AAAAAAAAAAAAAAAAAAAAAABbQ29udGVudF9UeXBlc10ueG1sUEsBAi0AFAAGAAgAAAAhADj9If/W&#10;AAAAlAEAAAsAAAAAAAAAAAAAAAAALwEAAF9yZWxzLy5yZWxzUEsBAi0AFAAGAAgAAAAhAAfiqLO6&#10;AgAAwgUAAA4AAAAAAAAAAAAAAAAALgIAAGRycy9lMm9Eb2MueG1sUEsBAi0AFAAGAAgAAAAhAKVS&#10;XJ/eAAAACQEAAA8AAAAAAAAAAAAAAAAAFAUAAGRycy9kb3ducmV2LnhtbFBLBQYAAAAABAAEAPMA&#10;AAAfBgAAAAA=&#10;" filled="f" stroked="f">
            <v:textbox>
              <w:txbxContent>
                <w:p w:rsidR="00523F34" w:rsidRPr="00915505" w:rsidRDefault="00523F34" w:rsidP="00014391">
                  <w:pPr>
                    <w:pStyle w:val="NormalWeb"/>
                    <w:spacing w:before="0" w:beforeAutospacing="0" w:after="0" w:afterAutospacing="0"/>
                    <w:rPr>
                      <w:sz w:val="16"/>
                      <w:szCs w:val="16"/>
                    </w:rPr>
                  </w:pPr>
                  <w:r w:rsidRPr="00915505">
                    <w:rPr>
                      <w:color w:val="000000"/>
                      <w:kern w:val="24"/>
                      <w:sz w:val="16"/>
                      <w:szCs w:val="16"/>
                    </w:rPr>
                    <w:t xml:space="preserve">MINISTERUL SĂNĂTĂȚII </w:t>
                  </w:r>
                </w:p>
              </w:txbxContent>
            </v:textbox>
          </v:shape>
        </w:pict>
      </w:r>
      <w:r>
        <w:rPr>
          <w:b/>
          <w:noProof/>
          <w:color w:val="7030A0"/>
          <w:sz w:val="32"/>
          <w:szCs w:val="32"/>
          <w:lang w:val="ro-RO" w:eastAsia="ro-RO"/>
        </w:rPr>
        <w:t xml:space="preserve">   </w:t>
      </w:r>
    </w:p>
    <w:p w:rsidR="00014391" w:rsidRPr="0065187D" w:rsidRDefault="00014391" w:rsidP="00014391">
      <w:pPr>
        <w:jc w:val="center"/>
        <w:rPr>
          <w:b/>
          <w:color w:val="7030A0"/>
          <w:sz w:val="32"/>
          <w:szCs w:val="32"/>
          <w:lang w:val="ro-RO"/>
        </w:rPr>
      </w:pPr>
    </w:p>
    <w:p w:rsidR="00014391" w:rsidRPr="0065187D" w:rsidRDefault="00014391" w:rsidP="00014391">
      <w:pPr>
        <w:rPr>
          <w:color w:val="000000" w:themeColor="text1"/>
          <w:sz w:val="20"/>
          <w:szCs w:val="20"/>
          <w:lang w:val="ro-RO"/>
        </w:rPr>
      </w:pPr>
    </w:p>
    <w:p w:rsidR="00014391" w:rsidRPr="0065187D" w:rsidRDefault="00014391" w:rsidP="00014391">
      <w:pPr>
        <w:ind w:left="630" w:firstLine="810"/>
        <w:rPr>
          <w:color w:val="000000" w:themeColor="text1"/>
          <w:sz w:val="20"/>
          <w:szCs w:val="20"/>
          <w:lang w:val="ro-RO"/>
        </w:rPr>
      </w:pPr>
    </w:p>
    <w:p w:rsidR="00014391" w:rsidRPr="0065187D" w:rsidRDefault="00014391" w:rsidP="00014391">
      <w:pPr>
        <w:ind w:left="630" w:firstLine="810"/>
        <w:rPr>
          <w:b/>
          <w:color w:val="7030A0"/>
          <w:sz w:val="32"/>
          <w:szCs w:val="32"/>
          <w:lang w:val="ro-RO"/>
        </w:rPr>
      </w:pPr>
    </w:p>
    <w:p w:rsidR="00014391" w:rsidRPr="0065187D" w:rsidRDefault="002F2C15" w:rsidP="002F2C15">
      <w:pPr>
        <w:jc w:val="center"/>
        <w:rPr>
          <w:b/>
          <w:color w:val="7030A0"/>
          <w:sz w:val="40"/>
          <w:szCs w:val="40"/>
          <w:lang w:val="ro-RO"/>
        </w:rPr>
      </w:pPr>
      <w:r w:rsidRPr="0065187D">
        <w:rPr>
          <w:b/>
          <w:color w:val="7030A0"/>
          <w:sz w:val="40"/>
          <w:szCs w:val="40"/>
          <w:lang w:val="ro-RO"/>
        </w:rPr>
        <w:t xml:space="preserve">Ziua Mondială de Luptă </w:t>
      </w:r>
    </w:p>
    <w:p w:rsidR="002F2C15" w:rsidRPr="0065187D" w:rsidRDefault="002F2C15" w:rsidP="002F2C15">
      <w:pPr>
        <w:jc w:val="center"/>
        <w:rPr>
          <w:b/>
          <w:color w:val="7030A0"/>
          <w:sz w:val="40"/>
          <w:szCs w:val="40"/>
          <w:lang w:val="ro-RO"/>
        </w:rPr>
      </w:pPr>
      <w:r w:rsidRPr="0065187D">
        <w:rPr>
          <w:b/>
          <w:color w:val="7030A0"/>
          <w:sz w:val="40"/>
          <w:szCs w:val="40"/>
          <w:lang w:val="ro-RO"/>
        </w:rPr>
        <w:t>Împotriva Maladiei Alzheimer</w:t>
      </w:r>
    </w:p>
    <w:p w:rsidR="002F2C15" w:rsidRPr="0065187D" w:rsidRDefault="002F2C15" w:rsidP="002F2C15">
      <w:pPr>
        <w:jc w:val="center"/>
        <w:rPr>
          <w:b/>
          <w:color w:val="7030A0"/>
          <w:sz w:val="40"/>
          <w:szCs w:val="40"/>
          <w:lang w:val="ro-RO"/>
        </w:rPr>
      </w:pPr>
    </w:p>
    <w:p w:rsidR="002F2C15" w:rsidRPr="0065187D" w:rsidRDefault="002F2C15" w:rsidP="002F2C15">
      <w:pPr>
        <w:jc w:val="center"/>
        <w:rPr>
          <w:b/>
          <w:color w:val="7030A0"/>
          <w:sz w:val="40"/>
          <w:szCs w:val="40"/>
          <w:lang w:val="ro-RO"/>
        </w:rPr>
      </w:pPr>
      <w:r w:rsidRPr="0065187D">
        <w:rPr>
          <w:b/>
          <w:color w:val="7030A0"/>
          <w:sz w:val="40"/>
          <w:szCs w:val="40"/>
          <w:lang w:val="ro-RO"/>
        </w:rPr>
        <w:t>21 Septembrie 2019</w:t>
      </w:r>
    </w:p>
    <w:p w:rsidR="00861FCE" w:rsidRPr="0065187D" w:rsidRDefault="00861FCE" w:rsidP="00861FCE">
      <w:pPr>
        <w:pStyle w:val="NoSpacing"/>
        <w:jc w:val="center"/>
        <w:rPr>
          <w:b/>
          <w:sz w:val="40"/>
          <w:szCs w:val="40"/>
          <w:lang w:val="ro-RO"/>
        </w:rPr>
      </w:pPr>
    </w:p>
    <w:p w:rsidR="002F2C15" w:rsidRPr="0065187D" w:rsidRDefault="002F2C15" w:rsidP="00014391">
      <w:pPr>
        <w:rPr>
          <w:lang w:val="ro-RO"/>
        </w:rPr>
      </w:pPr>
    </w:p>
    <w:p w:rsidR="00861FCE" w:rsidRPr="0065187D" w:rsidRDefault="00861FCE" w:rsidP="002F2C15">
      <w:pPr>
        <w:jc w:val="both"/>
        <w:rPr>
          <w:lang w:val="ro-RO"/>
        </w:rPr>
      </w:pPr>
    </w:p>
    <w:p w:rsidR="002F2C15" w:rsidRPr="0065187D" w:rsidRDefault="002F2C15" w:rsidP="002F2C15">
      <w:pPr>
        <w:jc w:val="center"/>
        <w:rPr>
          <w:lang w:val="ro-RO"/>
        </w:rPr>
      </w:pPr>
    </w:p>
    <w:p w:rsidR="002F2C15" w:rsidRPr="0065187D" w:rsidRDefault="002F2C15" w:rsidP="002F2C15">
      <w:pPr>
        <w:pStyle w:val="NoSpacing"/>
        <w:jc w:val="center"/>
        <w:rPr>
          <w:rFonts w:ascii="Times New Roman" w:hAnsi="Times New Roman"/>
          <w:b/>
          <w:u w:val="single"/>
          <w:lang w:val="ro-RO" w:eastAsia="ro-RO"/>
        </w:rPr>
      </w:pPr>
      <w:r w:rsidRPr="0065187D">
        <w:rPr>
          <w:rFonts w:ascii="Times New Roman" w:hAnsi="Times New Roman"/>
          <w:b/>
          <w:noProof/>
          <w:u w:val="single"/>
          <w:lang w:val="ro-RO" w:eastAsia="ro-RO"/>
        </w:rPr>
        <w:drawing>
          <wp:inline distT="0" distB="0" distL="0" distR="0">
            <wp:extent cx="5028817" cy="3761117"/>
            <wp:effectExtent l="0" t="0" r="63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039055" cy="3768774"/>
                    </a:xfrm>
                    <a:prstGeom prst="rect">
                      <a:avLst/>
                    </a:prstGeom>
                    <a:noFill/>
                    <a:ln w="9525">
                      <a:noFill/>
                      <a:miter lim="800000"/>
                      <a:headEnd/>
                      <a:tailEnd/>
                    </a:ln>
                  </pic:spPr>
                </pic:pic>
              </a:graphicData>
            </a:graphic>
          </wp:inline>
        </w:drawing>
      </w:r>
    </w:p>
    <w:p w:rsidR="002F2C15" w:rsidRPr="0065187D" w:rsidRDefault="002F2C15" w:rsidP="002F2C15">
      <w:pPr>
        <w:pStyle w:val="NoSpacing"/>
        <w:jc w:val="both"/>
        <w:rPr>
          <w:rFonts w:ascii="Times New Roman" w:hAnsi="Times New Roman"/>
          <w:b/>
          <w:u w:val="single"/>
          <w:lang w:val="ro-RO" w:eastAsia="ro-RO"/>
        </w:rPr>
      </w:pPr>
    </w:p>
    <w:p w:rsidR="002273AF" w:rsidRPr="0065187D" w:rsidRDefault="002273AF" w:rsidP="002273AF">
      <w:pPr>
        <w:widowControl/>
        <w:autoSpaceDE/>
        <w:autoSpaceDN/>
        <w:adjustRightInd/>
        <w:spacing w:before="0" w:after="200" w:line="276" w:lineRule="auto"/>
        <w:jc w:val="center"/>
        <w:rPr>
          <w:b/>
          <w:lang w:val="ro-RO"/>
        </w:rPr>
      </w:pPr>
    </w:p>
    <w:p w:rsidR="002273AF" w:rsidRPr="0065187D" w:rsidRDefault="002273AF" w:rsidP="00014391">
      <w:pPr>
        <w:widowControl/>
        <w:autoSpaceDE/>
        <w:autoSpaceDN/>
        <w:adjustRightInd/>
        <w:spacing w:before="0" w:after="200" w:line="276" w:lineRule="auto"/>
        <w:rPr>
          <w:b/>
          <w:lang w:val="ro-RO"/>
        </w:rPr>
      </w:pPr>
    </w:p>
    <w:p w:rsidR="002273AF" w:rsidRPr="0065187D" w:rsidRDefault="002273AF" w:rsidP="002273AF">
      <w:pPr>
        <w:widowControl/>
        <w:autoSpaceDE/>
        <w:autoSpaceDN/>
        <w:adjustRightInd/>
        <w:spacing w:before="0" w:after="200" w:line="276" w:lineRule="auto"/>
        <w:jc w:val="center"/>
        <w:rPr>
          <w:b/>
          <w:color w:val="7030A0"/>
          <w:sz w:val="40"/>
          <w:szCs w:val="40"/>
          <w:lang w:val="ro-RO"/>
        </w:rPr>
      </w:pPr>
      <w:r w:rsidRPr="0065187D">
        <w:rPr>
          <w:b/>
          <w:color w:val="7030A0"/>
          <w:sz w:val="40"/>
          <w:szCs w:val="40"/>
          <w:lang w:val="ro-RO"/>
        </w:rPr>
        <w:t>ANALIZA DE SITUAȚIE</w:t>
      </w:r>
    </w:p>
    <w:p w:rsidR="00861FCE" w:rsidRDefault="00861FCE" w:rsidP="002273AF">
      <w:pPr>
        <w:widowControl/>
        <w:autoSpaceDE/>
        <w:autoSpaceDN/>
        <w:adjustRightInd/>
        <w:spacing w:before="0" w:after="200" w:line="276" w:lineRule="auto"/>
        <w:rPr>
          <w:lang w:val="ro-RO"/>
        </w:rPr>
      </w:pPr>
    </w:p>
    <w:p w:rsidR="00D7699F" w:rsidRDefault="00D7699F" w:rsidP="002273AF">
      <w:pPr>
        <w:widowControl/>
        <w:autoSpaceDE/>
        <w:autoSpaceDN/>
        <w:adjustRightInd/>
        <w:spacing w:before="0" w:after="200" w:line="276" w:lineRule="auto"/>
        <w:rPr>
          <w:lang w:val="ro-RO"/>
        </w:rPr>
      </w:pPr>
    </w:p>
    <w:p w:rsidR="00D7699F" w:rsidRPr="0065187D" w:rsidRDefault="00D7699F" w:rsidP="002273AF">
      <w:pPr>
        <w:widowControl/>
        <w:autoSpaceDE/>
        <w:autoSpaceDN/>
        <w:adjustRightInd/>
        <w:spacing w:before="0" w:after="200" w:line="276" w:lineRule="auto"/>
        <w:rPr>
          <w:lang w:val="ro-RO"/>
        </w:rPr>
      </w:pPr>
    </w:p>
    <w:p w:rsidR="002F2C15" w:rsidRPr="0065187D" w:rsidRDefault="002F2C15" w:rsidP="000B42BC">
      <w:pPr>
        <w:pStyle w:val="TOCHeading"/>
        <w:spacing w:before="0" w:line="240" w:lineRule="auto"/>
        <w:jc w:val="center"/>
        <w:rPr>
          <w:rFonts w:ascii="Times New Roman" w:hAnsi="Times New Roman"/>
          <w:color w:val="7030A0"/>
        </w:rPr>
      </w:pPr>
      <w:r w:rsidRPr="0065187D">
        <w:rPr>
          <w:rFonts w:ascii="Times New Roman" w:hAnsi="Times New Roman"/>
          <w:color w:val="7030A0"/>
        </w:rPr>
        <w:lastRenderedPageBreak/>
        <w:t>Cuprins</w:t>
      </w:r>
    </w:p>
    <w:p w:rsidR="000B42BC" w:rsidRPr="0065187D" w:rsidRDefault="000B42BC" w:rsidP="002F2C15">
      <w:pPr>
        <w:rPr>
          <w:lang w:val="ro-RO" w:eastAsia="ro-RO"/>
        </w:rPr>
      </w:pPr>
    </w:p>
    <w:p w:rsidR="000B42BC" w:rsidRPr="0065187D" w:rsidRDefault="000B42BC" w:rsidP="002F2C15">
      <w:pPr>
        <w:rPr>
          <w:lang w:val="ro-RO" w:eastAsia="ro-RO"/>
        </w:rPr>
      </w:pPr>
    </w:p>
    <w:p w:rsidR="000B42BC" w:rsidRPr="0065187D" w:rsidRDefault="00C950D4" w:rsidP="0062755C">
      <w:pPr>
        <w:pStyle w:val="NoSpacing"/>
        <w:numPr>
          <w:ilvl w:val="0"/>
          <w:numId w:val="9"/>
        </w:numPr>
        <w:jc w:val="both"/>
        <w:rPr>
          <w:rFonts w:ascii="Times New Roman" w:hAnsi="Times New Roman" w:cs="Times New Roman"/>
          <w:b/>
          <w:lang w:val="ro-RO"/>
        </w:rPr>
      </w:pPr>
      <w:r w:rsidRPr="0065187D">
        <w:rPr>
          <w:rFonts w:ascii="Times New Roman" w:hAnsi="Times New Roman" w:cs="Times New Roman"/>
          <w:lang w:val="ro-RO"/>
        </w:rPr>
        <w:t>Date statistice la nivel mondial, european, național.......................................</w:t>
      </w:r>
      <w:r w:rsidR="007E2125" w:rsidRPr="0065187D">
        <w:rPr>
          <w:rFonts w:ascii="Times New Roman" w:hAnsi="Times New Roman" w:cs="Times New Roman"/>
          <w:lang w:val="ro-RO"/>
        </w:rPr>
        <w:t>........................</w:t>
      </w:r>
      <w:r w:rsidRPr="0065187D">
        <w:rPr>
          <w:rFonts w:ascii="Times New Roman" w:hAnsi="Times New Roman" w:cs="Times New Roman"/>
          <w:lang w:val="ro-RO"/>
        </w:rPr>
        <w:t>.....</w:t>
      </w:r>
      <w:r w:rsidR="00552F5C">
        <w:rPr>
          <w:rFonts w:ascii="Times New Roman" w:hAnsi="Times New Roman" w:cs="Times New Roman"/>
          <w:lang w:val="ro-RO"/>
        </w:rPr>
        <w:t>......</w:t>
      </w:r>
      <w:r w:rsidR="00552F5C" w:rsidRPr="00552F5C">
        <w:rPr>
          <w:rFonts w:ascii="Times New Roman" w:hAnsi="Times New Roman" w:cs="Times New Roman"/>
          <w:lang w:val="ro-RO"/>
        </w:rPr>
        <w:t>3</w:t>
      </w:r>
    </w:p>
    <w:p w:rsidR="0062755C" w:rsidRPr="0065187D" w:rsidRDefault="0062755C" w:rsidP="0062755C">
      <w:pPr>
        <w:pStyle w:val="NoSpacing"/>
        <w:ind w:left="720"/>
        <w:jc w:val="both"/>
        <w:rPr>
          <w:rFonts w:ascii="Times New Roman" w:hAnsi="Times New Roman" w:cs="Times New Roman"/>
          <w:b/>
          <w:lang w:val="ro-RO"/>
        </w:rPr>
      </w:pPr>
    </w:p>
    <w:p w:rsidR="002F2C15" w:rsidRPr="0065187D" w:rsidRDefault="00631755" w:rsidP="003D2498">
      <w:pPr>
        <w:pStyle w:val="ListParagraph"/>
        <w:numPr>
          <w:ilvl w:val="0"/>
          <w:numId w:val="9"/>
        </w:numPr>
        <w:spacing w:before="0"/>
        <w:jc w:val="both"/>
        <w:rPr>
          <w:lang w:val="ro-RO"/>
        </w:rPr>
      </w:pPr>
      <w:r w:rsidRPr="0065187D">
        <w:rPr>
          <w:lang w:val="ro-RO"/>
        </w:rPr>
        <w:t>Date cu rezultate relevante din studiile naționale, europene și internațional</w:t>
      </w:r>
      <w:r w:rsidR="003D2498">
        <w:rPr>
          <w:lang w:val="ro-RO"/>
        </w:rPr>
        <w:t>e..</w:t>
      </w:r>
      <w:r w:rsidR="00D7699F">
        <w:rPr>
          <w:lang w:val="ro-RO"/>
        </w:rPr>
        <w:t>............................</w:t>
      </w:r>
      <w:r w:rsidR="00552F5C">
        <w:rPr>
          <w:lang w:val="ro-RO"/>
        </w:rPr>
        <w:t>..1</w:t>
      </w:r>
      <w:r w:rsidR="00D7699F">
        <w:rPr>
          <w:lang w:val="ro-RO"/>
        </w:rPr>
        <w:t>3</w:t>
      </w:r>
    </w:p>
    <w:p w:rsidR="0062755C" w:rsidRPr="0065187D" w:rsidRDefault="0062755C" w:rsidP="0062755C">
      <w:pPr>
        <w:spacing w:before="0"/>
        <w:rPr>
          <w:lang w:val="ro-RO"/>
        </w:rPr>
      </w:pPr>
    </w:p>
    <w:p w:rsidR="002F2C15" w:rsidRPr="0065187D" w:rsidRDefault="00631755" w:rsidP="0062755C">
      <w:pPr>
        <w:pStyle w:val="ListParagraph"/>
        <w:numPr>
          <w:ilvl w:val="0"/>
          <w:numId w:val="9"/>
        </w:numPr>
        <w:spacing w:before="0"/>
        <w:rPr>
          <w:rFonts w:cs="Times New Roman"/>
          <w:b/>
          <w:lang w:val="ro-RO"/>
        </w:rPr>
      </w:pPr>
      <w:r w:rsidRPr="0065187D">
        <w:rPr>
          <w:rFonts w:cs="Times New Roman"/>
          <w:lang w:val="ro-RO"/>
        </w:rPr>
        <w:t>Factorii de risc</w:t>
      </w:r>
      <w:r w:rsidRPr="0065187D">
        <w:rPr>
          <w:lang w:val="ro-RO"/>
        </w:rPr>
        <w:t>………………………………………………………………………………</w:t>
      </w:r>
      <w:r w:rsidR="007E2125" w:rsidRPr="0065187D">
        <w:rPr>
          <w:lang w:val="ro-RO"/>
        </w:rPr>
        <w:t>.</w:t>
      </w:r>
      <w:r w:rsidRPr="0065187D">
        <w:rPr>
          <w:lang w:val="ro-RO"/>
        </w:rPr>
        <w:t>..</w:t>
      </w:r>
      <w:r w:rsidR="00D7699F">
        <w:rPr>
          <w:lang w:val="ro-RO"/>
        </w:rPr>
        <w:t>.....18</w:t>
      </w:r>
    </w:p>
    <w:p w:rsidR="0062755C" w:rsidRPr="0065187D" w:rsidRDefault="0062755C" w:rsidP="0062755C">
      <w:pPr>
        <w:spacing w:before="0"/>
        <w:rPr>
          <w:rFonts w:cs="Times New Roman"/>
          <w:b/>
          <w:lang w:val="ro-RO"/>
        </w:rPr>
      </w:pPr>
    </w:p>
    <w:p w:rsidR="002F2C15" w:rsidRPr="0065187D" w:rsidRDefault="000B42BC" w:rsidP="0062755C">
      <w:pPr>
        <w:pStyle w:val="ListParagraph"/>
        <w:numPr>
          <w:ilvl w:val="0"/>
          <w:numId w:val="9"/>
        </w:numPr>
        <w:spacing w:before="0"/>
        <w:jc w:val="both"/>
        <w:rPr>
          <w:rFonts w:cs="Times New Roman"/>
          <w:b/>
          <w:lang w:val="ro-RO"/>
        </w:rPr>
      </w:pPr>
      <w:r w:rsidRPr="0065187D">
        <w:rPr>
          <w:rFonts w:cs="Times New Roman"/>
          <w:lang w:val="ro-RO"/>
        </w:rPr>
        <w:t>Descrierea a minimum 2 intervenții eficace pentru grupurile țintă ale campaniei</w:t>
      </w:r>
      <w:r w:rsidR="002F2C15" w:rsidRPr="0065187D">
        <w:rPr>
          <w:lang w:val="ro-RO"/>
        </w:rPr>
        <w:t>…</w:t>
      </w:r>
      <w:r w:rsidR="0062755C" w:rsidRPr="0065187D">
        <w:rPr>
          <w:lang w:val="ro-RO"/>
        </w:rPr>
        <w:t>………..</w:t>
      </w:r>
      <w:r w:rsidR="00D7699F">
        <w:rPr>
          <w:lang w:val="ro-RO"/>
        </w:rPr>
        <w:t>.......25</w:t>
      </w:r>
    </w:p>
    <w:p w:rsidR="0062755C" w:rsidRPr="0065187D" w:rsidRDefault="0062755C" w:rsidP="0062755C">
      <w:pPr>
        <w:spacing w:before="0"/>
        <w:jc w:val="both"/>
        <w:rPr>
          <w:rFonts w:cs="Times New Roman"/>
          <w:b/>
          <w:lang w:val="ro-RO"/>
        </w:rPr>
      </w:pPr>
    </w:p>
    <w:p w:rsidR="002F2C15" w:rsidRPr="0065187D" w:rsidRDefault="000B42BC" w:rsidP="0062755C">
      <w:pPr>
        <w:pStyle w:val="ListParagraph"/>
        <w:numPr>
          <w:ilvl w:val="0"/>
          <w:numId w:val="9"/>
        </w:numPr>
        <w:spacing w:before="0"/>
        <w:jc w:val="both"/>
        <w:rPr>
          <w:rFonts w:cs="Times New Roman"/>
          <w:b/>
          <w:lang w:val="ro-RO"/>
        </w:rPr>
      </w:pPr>
      <w:r w:rsidRPr="0065187D">
        <w:rPr>
          <w:rFonts w:cs="Times New Roman"/>
          <w:lang w:val="ro-RO"/>
        </w:rPr>
        <w:t>Evidențe utile pentru intervenții la nivel național, european și internațional</w:t>
      </w:r>
      <w:r w:rsidR="002F2C15" w:rsidRPr="0065187D">
        <w:rPr>
          <w:lang w:val="ro-RO"/>
        </w:rPr>
        <w:t>…</w:t>
      </w:r>
      <w:r w:rsidR="0062755C" w:rsidRPr="0065187D">
        <w:rPr>
          <w:lang w:val="ro-RO"/>
        </w:rPr>
        <w:t>……………...</w:t>
      </w:r>
      <w:r w:rsidR="00D7699F">
        <w:rPr>
          <w:lang w:val="ro-RO"/>
        </w:rPr>
        <w:t>......25</w:t>
      </w:r>
    </w:p>
    <w:p w:rsidR="0062755C" w:rsidRPr="0065187D" w:rsidRDefault="0062755C" w:rsidP="0062755C">
      <w:pPr>
        <w:spacing w:before="0"/>
        <w:jc w:val="both"/>
        <w:rPr>
          <w:rFonts w:cs="Times New Roman"/>
          <w:b/>
          <w:lang w:val="ro-RO"/>
        </w:rPr>
      </w:pPr>
    </w:p>
    <w:p w:rsidR="002F2C15" w:rsidRPr="0065187D" w:rsidRDefault="000B42BC" w:rsidP="0062755C">
      <w:pPr>
        <w:pStyle w:val="ListParagraph"/>
        <w:numPr>
          <w:ilvl w:val="0"/>
          <w:numId w:val="9"/>
        </w:numPr>
        <w:spacing w:before="0"/>
        <w:rPr>
          <w:lang w:val="ro-RO"/>
        </w:rPr>
      </w:pPr>
      <w:r w:rsidRPr="0065187D">
        <w:rPr>
          <w:rFonts w:cs="Times New Roman"/>
          <w:lang w:val="ro-RO"/>
        </w:rPr>
        <w:t>Politici, strategii, planuri de acțiune și programe existente la nivel european..........................</w:t>
      </w:r>
      <w:r w:rsidR="00D7699F">
        <w:rPr>
          <w:rFonts w:cs="Times New Roman"/>
          <w:lang w:val="ro-RO"/>
        </w:rPr>
        <w:t>.....26</w:t>
      </w:r>
    </w:p>
    <w:p w:rsidR="0062755C" w:rsidRPr="0065187D" w:rsidRDefault="0062755C" w:rsidP="0062755C">
      <w:pPr>
        <w:spacing w:before="0"/>
        <w:rPr>
          <w:lang w:val="ro-RO"/>
        </w:rPr>
      </w:pPr>
    </w:p>
    <w:p w:rsidR="002F2C15" w:rsidRPr="00A720D6" w:rsidRDefault="000B42BC" w:rsidP="0062755C">
      <w:pPr>
        <w:pStyle w:val="ListParagraph"/>
        <w:numPr>
          <w:ilvl w:val="0"/>
          <w:numId w:val="9"/>
        </w:numPr>
        <w:spacing w:before="0"/>
        <w:jc w:val="both"/>
        <w:rPr>
          <w:rFonts w:cs="Times New Roman"/>
          <w:b/>
          <w:lang w:val="ro-RO"/>
        </w:rPr>
      </w:pPr>
      <w:r w:rsidRPr="0065187D">
        <w:rPr>
          <w:rFonts w:cs="Times New Roman"/>
          <w:lang w:val="ro-RO"/>
        </w:rPr>
        <w:t>Analiza grupurilor populaționale</w:t>
      </w:r>
      <w:r w:rsidR="002F2C15" w:rsidRPr="0065187D">
        <w:rPr>
          <w:lang w:val="ro-RO"/>
        </w:rPr>
        <w:t>…</w:t>
      </w:r>
      <w:r w:rsidRPr="0065187D">
        <w:rPr>
          <w:lang w:val="ro-RO"/>
        </w:rPr>
        <w:t>........................................................................................</w:t>
      </w:r>
      <w:r w:rsidR="002F2C15" w:rsidRPr="0065187D">
        <w:rPr>
          <w:lang w:val="ro-RO"/>
        </w:rPr>
        <w:t>..</w:t>
      </w:r>
      <w:r w:rsidR="00F8304D">
        <w:rPr>
          <w:lang w:val="ro-RO"/>
        </w:rPr>
        <w:t>......2</w:t>
      </w:r>
      <w:r w:rsidR="00D7699F">
        <w:rPr>
          <w:lang w:val="ro-RO"/>
        </w:rPr>
        <w:t>6</w:t>
      </w:r>
    </w:p>
    <w:p w:rsidR="00A720D6" w:rsidRPr="00A720D6" w:rsidRDefault="00A720D6" w:rsidP="00A720D6">
      <w:pPr>
        <w:pStyle w:val="ListParagraph"/>
        <w:rPr>
          <w:rFonts w:cs="Times New Roman"/>
          <w:b/>
          <w:lang w:val="ro-RO"/>
        </w:rPr>
      </w:pPr>
    </w:p>
    <w:p w:rsidR="00A720D6" w:rsidRPr="00A720D6" w:rsidRDefault="00A720D6" w:rsidP="0062755C">
      <w:pPr>
        <w:pStyle w:val="ListParagraph"/>
        <w:numPr>
          <w:ilvl w:val="0"/>
          <w:numId w:val="9"/>
        </w:numPr>
        <w:spacing w:before="0"/>
        <w:jc w:val="both"/>
        <w:rPr>
          <w:rFonts w:cs="Times New Roman"/>
          <w:lang w:val="ro-RO"/>
        </w:rPr>
      </w:pPr>
      <w:r w:rsidRPr="00A720D6">
        <w:rPr>
          <w:rFonts w:cs="Times New Roman"/>
          <w:lang w:val="ro-RO"/>
        </w:rPr>
        <w:t>Campanii IEC efectuate la nivel național în anii anteriori</w:t>
      </w:r>
      <w:r w:rsidR="00552F5C">
        <w:rPr>
          <w:rFonts w:cs="Times New Roman"/>
          <w:lang w:val="ro-RO"/>
        </w:rPr>
        <w:t>………………………………………..</w:t>
      </w:r>
      <w:r w:rsidR="00D7699F">
        <w:rPr>
          <w:rFonts w:cs="Times New Roman"/>
          <w:lang w:val="ro-RO"/>
        </w:rPr>
        <w:t>27</w:t>
      </w:r>
    </w:p>
    <w:p w:rsidR="002F2C15" w:rsidRPr="0065187D" w:rsidRDefault="002F2C15" w:rsidP="000B42BC">
      <w:pPr>
        <w:spacing w:before="0"/>
        <w:rPr>
          <w:lang w:val="ro-RO"/>
        </w:rPr>
      </w:pPr>
    </w:p>
    <w:p w:rsidR="002F2C15" w:rsidRPr="0065187D" w:rsidRDefault="002F2C15">
      <w:pPr>
        <w:widowControl/>
        <w:autoSpaceDE/>
        <w:autoSpaceDN/>
        <w:adjustRightInd/>
        <w:spacing w:before="0" w:after="200" w:line="276" w:lineRule="auto"/>
        <w:rPr>
          <w:rFonts w:asciiTheme="minorHAnsi" w:hAnsiTheme="minorHAnsi"/>
          <w:b/>
          <w:lang w:val="ro-RO"/>
        </w:rPr>
      </w:pPr>
      <w:r w:rsidRPr="0065187D">
        <w:rPr>
          <w:b/>
          <w:lang w:val="ro-RO"/>
        </w:rPr>
        <w:br w:type="page"/>
      </w:r>
    </w:p>
    <w:p w:rsidR="00014391" w:rsidRPr="003D2498" w:rsidRDefault="00014391" w:rsidP="003D2498">
      <w:pPr>
        <w:pStyle w:val="NoSpacing"/>
        <w:ind w:firstLine="360"/>
        <w:jc w:val="both"/>
        <w:rPr>
          <w:rFonts w:ascii="Times New Roman" w:hAnsi="Times New Roman" w:cs="Times New Roman"/>
          <w:lang w:val="ro-RO"/>
        </w:rPr>
      </w:pPr>
      <w:r w:rsidRPr="0065187D">
        <w:rPr>
          <w:rFonts w:ascii="Times New Roman" w:hAnsi="Times New Roman" w:cs="Times New Roman"/>
          <w:lang w:val="ro-RO"/>
        </w:rPr>
        <w:lastRenderedPageBreak/>
        <w:t xml:space="preserve">Ziua mondială de luptă împotriva maladiei </w:t>
      </w:r>
      <w:r w:rsidR="00AF7DCC" w:rsidRPr="00AF7DCC">
        <w:rPr>
          <w:rFonts w:ascii="Times New Roman" w:hAnsi="Times New Roman" w:cs="Times New Roman"/>
          <w:lang w:val="ro-RO"/>
        </w:rPr>
        <w:t>Alzheime</w:t>
      </w:r>
      <w:r w:rsidR="00AF7DCC">
        <w:rPr>
          <w:rFonts w:ascii="Times New Roman" w:hAnsi="Times New Roman" w:cs="Times New Roman"/>
          <w:lang w:val="ro-RO"/>
        </w:rPr>
        <w:t>r</w:t>
      </w:r>
      <w:r w:rsidRPr="0065187D">
        <w:rPr>
          <w:rFonts w:ascii="Times New Roman" w:hAnsi="Times New Roman" w:cs="Times New Roman"/>
          <w:lang w:val="ro-RO"/>
        </w:rPr>
        <w:t xml:space="preserve"> a fost lansată în anul 1994 </w:t>
      </w:r>
      <w:r w:rsidR="00565CB3" w:rsidRPr="0065187D">
        <w:rPr>
          <w:rFonts w:ascii="Times New Roman" w:hAnsi="Times New Roman" w:cs="Times New Roman"/>
          <w:lang w:val="ro-RO"/>
        </w:rPr>
        <w:t xml:space="preserve">fiind sub umbrela federației internaționale, </w:t>
      </w:r>
      <w:r w:rsidR="00AF7DCC" w:rsidRPr="00AF7DCC">
        <w:rPr>
          <w:rFonts w:ascii="Times New Roman" w:hAnsi="Times New Roman" w:cs="Times New Roman"/>
          <w:lang w:val="ro-RO"/>
        </w:rPr>
        <w:t>Alzheime</w:t>
      </w:r>
      <w:r w:rsidR="00AF7DCC">
        <w:rPr>
          <w:rFonts w:ascii="Times New Roman" w:hAnsi="Times New Roman" w:cs="Times New Roman"/>
          <w:lang w:val="ro-RO"/>
        </w:rPr>
        <w:t>r</w:t>
      </w:r>
      <w:r w:rsidR="00565CB3" w:rsidRPr="0065187D">
        <w:rPr>
          <w:rFonts w:ascii="Times New Roman" w:hAnsi="Times New Roman" w:cs="Times New Roman"/>
          <w:lang w:val="ro-RO"/>
        </w:rPr>
        <w:t xml:space="preserve"> Disease International (ADI), care </w:t>
      </w:r>
      <w:r w:rsidR="0065187D" w:rsidRPr="0065187D">
        <w:rPr>
          <w:rFonts w:ascii="Times New Roman" w:hAnsi="Times New Roman" w:cs="Times New Roman"/>
          <w:lang w:val="ro-RO"/>
        </w:rPr>
        <w:t>cuprinde</w:t>
      </w:r>
      <w:r w:rsidR="00565CB3" w:rsidRPr="0065187D">
        <w:rPr>
          <w:rFonts w:ascii="Times New Roman" w:hAnsi="Times New Roman" w:cs="Times New Roman"/>
          <w:lang w:val="ro-RO"/>
        </w:rPr>
        <w:t xml:space="preserve"> 100 de asociații de sprijin ș</w:t>
      </w:r>
      <w:r w:rsidR="00AF7DCC">
        <w:rPr>
          <w:rFonts w:ascii="Times New Roman" w:hAnsi="Times New Roman" w:cs="Times New Roman"/>
          <w:lang w:val="ro-RO"/>
        </w:rPr>
        <w:t>i luptă împotri</w:t>
      </w:r>
      <w:r w:rsidR="00565CB3" w:rsidRPr="0065187D">
        <w:rPr>
          <w:rFonts w:ascii="Times New Roman" w:hAnsi="Times New Roman" w:cs="Times New Roman"/>
          <w:lang w:val="ro-RO"/>
        </w:rPr>
        <w:t>va maladiei Alzheimer din întreaga lume, sub patronajul Organizației Mondiale a Sănătății.</w:t>
      </w:r>
    </w:p>
    <w:p w:rsidR="00603724" w:rsidRPr="0065187D" w:rsidRDefault="00D435AF" w:rsidP="003D2498">
      <w:pPr>
        <w:pStyle w:val="NoSpacing"/>
        <w:ind w:firstLine="360"/>
        <w:jc w:val="both"/>
        <w:rPr>
          <w:rFonts w:ascii="Times New Roman" w:hAnsi="Times New Roman" w:cs="Times New Roman"/>
          <w:lang w:val="ro-RO"/>
        </w:rPr>
      </w:pPr>
      <w:r>
        <w:rPr>
          <w:rFonts w:ascii="Times New Roman" w:hAnsi="Times New Roman" w:cs="Times New Roman"/>
          <w:lang w:val="ro-RO"/>
        </w:rPr>
        <w:t>Demenț</w:t>
      </w:r>
      <w:r w:rsidR="0065187D" w:rsidRPr="0065187D">
        <w:rPr>
          <w:rFonts w:ascii="Times New Roman" w:hAnsi="Times New Roman" w:cs="Times New Roman"/>
          <w:lang w:val="ro-RO"/>
        </w:rPr>
        <w:t>a</w:t>
      </w:r>
      <w:r w:rsidR="00967FB2" w:rsidRPr="0065187D">
        <w:rPr>
          <w:rFonts w:ascii="Times New Roman" w:hAnsi="Times New Roman" w:cs="Times New Roman"/>
          <w:lang w:val="ro-RO"/>
        </w:rPr>
        <w:t xml:space="preserve"> este un sindrom caracterizat de o afectare permanentă a funcției intelectuale instalată progresiv. Pentru a pune </w:t>
      </w:r>
      <w:r w:rsidR="0065187D" w:rsidRPr="0065187D">
        <w:rPr>
          <w:rFonts w:ascii="Times New Roman" w:hAnsi="Times New Roman" w:cs="Times New Roman"/>
          <w:lang w:val="ro-RO"/>
        </w:rPr>
        <w:t>diagnosticul</w:t>
      </w:r>
      <w:r w:rsidR="00967FB2" w:rsidRPr="0065187D">
        <w:rPr>
          <w:rFonts w:ascii="Times New Roman" w:hAnsi="Times New Roman" w:cs="Times New Roman"/>
          <w:lang w:val="ro-RO"/>
        </w:rPr>
        <w:t xml:space="preserve"> de demență trebuie ca mai multe sfere ale activității mintale să fie afectate: memoria, limbajul, orientarea spațială, emoțiile sau personalitatea și cogniția. Demența este o tulburare dobândită, ceea ce o diferențiază de </w:t>
      </w:r>
      <w:r w:rsidR="00603724" w:rsidRPr="0065187D">
        <w:rPr>
          <w:rFonts w:ascii="Times New Roman" w:hAnsi="Times New Roman" w:cs="Times New Roman"/>
          <w:lang w:val="ro-RO"/>
        </w:rPr>
        <w:t xml:space="preserve">întârzierea mintală; tulburarea persistentă deosebește demența de delir; afectarea mai multor domenii cognitive separă demența de bolile cu afectarea unui singur domeniu: de exemplu, amnezia și afazia. Deși majoritatea demențelor sunt cronice, ireversibile și progresie, termenul de </w:t>
      </w:r>
      <w:r w:rsidR="0065187D" w:rsidRPr="0065187D">
        <w:rPr>
          <w:rFonts w:ascii="Times New Roman" w:hAnsi="Times New Roman" w:cs="Times New Roman"/>
          <w:lang w:val="ro-RO"/>
        </w:rPr>
        <w:t>demență</w:t>
      </w:r>
      <w:r w:rsidR="00603724" w:rsidRPr="0065187D">
        <w:rPr>
          <w:rFonts w:ascii="Times New Roman" w:hAnsi="Times New Roman" w:cs="Times New Roman"/>
          <w:lang w:val="ro-RO"/>
        </w:rPr>
        <w:t xml:space="preserve"> nu implică automat și ireversibilitate (o treime din pacienții veniți pentru evaluarea </w:t>
      </w:r>
      <w:r w:rsidR="0065187D" w:rsidRPr="0065187D">
        <w:rPr>
          <w:rFonts w:ascii="Times New Roman" w:hAnsi="Times New Roman" w:cs="Times New Roman"/>
          <w:lang w:val="ro-RO"/>
        </w:rPr>
        <w:t>inițială</w:t>
      </w:r>
      <w:r w:rsidR="00603724" w:rsidRPr="0065187D">
        <w:rPr>
          <w:rFonts w:ascii="Times New Roman" w:hAnsi="Times New Roman" w:cs="Times New Roman"/>
          <w:lang w:val="ro-RO"/>
        </w:rPr>
        <w:t xml:space="preserve"> au sindroame demențiale parțial reversibile). Por fi prezente multiple tulburări psihologice și comportamentale, dar acestea nu contribuie direct la criteriile de diagnostic.</w:t>
      </w:r>
    </w:p>
    <w:p w:rsidR="00FF5BA8" w:rsidRDefault="00603724" w:rsidP="003D2498">
      <w:pPr>
        <w:pStyle w:val="NoSpacing"/>
        <w:ind w:firstLine="360"/>
        <w:jc w:val="both"/>
        <w:rPr>
          <w:rFonts w:ascii="Times New Roman" w:hAnsi="Times New Roman" w:cs="Times New Roman"/>
          <w:lang w:val="ro-RO"/>
        </w:rPr>
      </w:pPr>
      <w:r w:rsidRPr="0065187D">
        <w:rPr>
          <w:rFonts w:ascii="Times New Roman" w:hAnsi="Times New Roman" w:cs="Times New Roman"/>
          <w:lang w:val="ro-RO"/>
        </w:rPr>
        <w:t>Demența a afectat dintotdeauna oamenii care au supraviețuit până la vârste înaintate da</w:t>
      </w:r>
      <w:r w:rsidR="00755B9C">
        <w:rPr>
          <w:rFonts w:ascii="Times New Roman" w:hAnsi="Times New Roman" w:cs="Times New Roman"/>
          <w:lang w:val="ro-RO"/>
        </w:rPr>
        <w:t xml:space="preserve">r este o condiție medicală care </w:t>
      </w:r>
      <w:r w:rsidRPr="0065187D">
        <w:rPr>
          <w:rFonts w:ascii="Times New Roman" w:hAnsi="Times New Roman" w:cs="Times New Roman"/>
          <w:lang w:val="ro-RO"/>
        </w:rPr>
        <w:t xml:space="preserve">a devenit proeminentă mai ales în secolul XX ca urmare a creșterii fără precedent a numărului de persoane vârstnice în toată lumea. </w:t>
      </w:r>
    </w:p>
    <w:p w:rsidR="00FF5BA8" w:rsidRDefault="00603724" w:rsidP="003D2498">
      <w:pPr>
        <w:pStyle w:val="NoSpacing"/>
        <w:ind w:firstLine="360"/>
        <w:jc w:val="both"/>
        <w:rPr>
          <w:rFonts w:ascii="Times New Roman" w:hAnsi="Times New Roman" w:cs="Times New Roman"/>
          <w:lang w:val="ro-RO"/>
        </w:rPr>
      </w:pPr>
      <w:r w:rsidRPr="0065187D">
        <w:rPr>
          <w:rFonts w:ascii="Times New Roman" w:hAnsi="Times New Roman" w:cs="Times New Roman"/>
          <w:lang w:val="ro-RO"/>
        </w:rPr>
        <w:t xml:space="preserve">Cuvântul demență este de origine latină, fiind creat dintr-un prefix cu sens privativ și un substantiv derivat din </w:t>
      </w:r>
      <w:r w:rsidRPr="0065187D">
        <w:rPr>
          <w:rFonts w:ascii="Times New Roman" w:hAnsi="Times New Roman" w:cs="Times New Roman"/>
          <w:i/>
          <w:lang w:val="ro-RO"/>
        </w:rPr>
        <w:t>mens</w:t>
      </w:r>
      <w:r w:rsidRPr="0065187D">
        <w:rPr>
          <w:rFonts w:ascii="Times New Roman" w:hAnsi="Times New Roman" w:cs="Times New Roman"/>
          <w:lang w:val="ro-RO"/>
        </w:rPr>
        <w:t xml:space="preserve"> (suflet, spirit, inteligență). În vocabularul psihiatric, termenul a suferit o evoluție semantică notabilă, înlocuind atât în </w:t>
      </w:r>
      <w:r w:rsidR="0065187D" w:rsidRPr="0065187D">
        <w:rPr>
          <w:rFonts w:ascii="Times New Roman" w:hAnsi="Times New Roman" w:cs="Times New Roman"/>
          <w:lang w:val="ro-RO"/>
        </w:rPr>
        <w:t>psihiatria</w:t>
      </w:r>
      <w:r w:rsidRPr="0065187D">
        <w:rPr>
          <w:rFonts w:ascii="Times New Roman" w:hAnsi="Times New Roman" w:cs="Times New Roman"/>
          <w:lang w:val="ro-RO"/>
        </w:rPr>
        <w:t xml:space="preserve"> franceză, cât și </w:t>
      </w:r>
      <w:r w:rsidR="0065187D" w:rsidRPr="0065187D">
        <w:rPr>
          <w:rFonts w:ascii="Times New Roman" w:hAnsi="Times New Roman" w:cs="Times New Roman"/>
          <w:lang w:val="ro-RO"/>
        </w:rPr>
        <w:t>în</w:t>
      </w:r>
      <w:r w:rsidRPr="0065187D">
        <w:rPr>
          <w:rFonts w:ascii="Times New Roman" w:hAnsi="Times New Roman" w:cs="Times New Roman"/>
          <w:lang w:val="ro-RO"/>
        </w:rPr>
        <w:t xml:space="preserve"> cea germană paradigma alienației</w:t>
      </w:r>
      <w:r w:rsidR="00FF5BA8">
        <w:rPr>
          <w:rFonts w:ascii="Times New Roman" w:hAnsi="Times New Roman" w:cs="Times New Roman"/>
          <w:lang w:val="ro-RO"/>
        </w:rPr>
        <w:t xml:space="preserve"> mintală.</w:t>
      </w:r>
    </w:p>
    <w:p w:rsidR="00603724" w:rsidRPr="0065187D" w:rsidRDefault="00603724" w:rsidP="003D2498">
      <w:pPr>
        <w:pStyle w:val="NoSpacing"/>
        <w:ind w:firstLine="360"/>
        <w:jc w:val="both"/>
        <w:rPr>
          <w:rFonts w:ascii="Times New Roman" w:hAnsi="Times New Roman" w:cs="Times New Roman"/>
          <w:lang w:val="ro-RO"/>
        </w:rPr>
      </w:pPr>
      <w:r w:rsidRPr="0065187D">
        <w:rPr>
          <w:rFonts w:ascii="Times New Roman" w:hAnsi="Times New Roman" w:cs="Times New Roman"/>
          <w:lang w:val="ro-RO"/>
        </w:rPr>
        <w:t xml:space="preserve">Studiul demențelor a înregistrat o importanță progresivă în cursul ultimilor douăzeci de ani, din partea neurologilor, neuropsihologilor, cercetătorilor și clinicienilor. </w:t>
      </w:r>
    </w:p>
    <w:p w:rsidR="00603724" w:rsidRPr="0065187D" w:rsidRDefault="00603724" w:rsidP="00755B9C">
      <w:pPr>
        <w:pStyle w:val="NoSpacing"/>
        <w:ind w:firstLine="360"/>
        <w:jc w:val="both"/>
        <w:rPr>
          <w:rFonts w:ascii="Times New Roman" w:hAnsi="Times New Roman" w:cs="Times New Roman"/>
          <w:lang w:val="ro-RO"/>
        </w:rPr>
      </w:pPr>
      <w:r w:rsidRPr="0065187D">
        <w:rPr>
          <w:rFonts w:ascii="Times New Roman" w:hAnsi="Times New Roman" w:cs="Times New Roman"/>
          <w:lang w:val="ro-RO"/>
        </w:rPr>
        <w:t xml:space="preserve">Deteriorarea din demență trebuie să fie suficient de severă pentru a </w:t>
      </w:r>
      <w:r w:rsidR="0065187D" w:rsidRPr="0065187D">
        <w:rPr>
          <w:rFonts w:ascii="Times New Roman" w:hAnsi="Times New Roman" w:cs="Times New Roman"/>
          <w:lang w:val="ro-RO"/>
        </w:rPr>
        <w:t>compromite</w:t>
      </w:r>
      <w:r w:rsidRPr="0065187D">
        <w:rPr>
          <w:rFonts w:ascii="Times New Roman" w:hAnsi="Times New Roman" w:cs="Times New Roman"/>
          <w:lang w:val="ro-RO"/>
        </w:rPr>
        <w:t xml:space="preserve"> autonomia bolnavului în viața sa socială sau profesională, precum și asupra faptului că această alterare este depresivă în timp. </w:t>
      </w:r>
    </w:p>
    <w:p w:rsidR="00FF5BA8" w:rsidRDefault="00FF5BA8" w:rsidP="009C64F2">
      <w:pPr>
        <w:pStyle w:val="NoSpacing"/>
        <w:jc w:val="both"/>
        <w:rPr>
          <w:rFonts w:ascii="Times New Roman" w:hAnsi="Times New Roman" w:cs="Times New Roman"/>
          <w:lang w:val="ro-RO"/>
        </w:rPr>
      </w:pPr>
    </w:p>
    <w:p w:rsidR="0065187D" w:rsidRPr="0065187D" w:rsidRDefault="00603724" w:rsidP="003D2498">
      <w:pPr>
        <w:pStyle w:val="NoSpacing"/>
        <w:ind w:firstLine="720"/>
        <w:jc w:val="both"/>
        <w:rPr>
          <w:rFonts w:ascii="Times New Roman" w:hAnsi="Times New Roman" w:cs="Times New Roman"/>
          <w:lang w:val="ro-RO"/>
        </w:rPr>
      </w:pPr>
      <w:r w:rsidRPr="0065187D">
        <w:rPr>
          <w:rFonts w:ascii="Times New Roman" w:hAnsi="Times New Roman" w:cs="Times New Roman"/>
          <w:lang w:val="ro-RO"/>
        </w:rPr>
        <w:t xml:space="preserve">Demența presupune: </w:t>
      </w:r>
    </w:p>
    <w:p w:rsidR="00603724" w:rsidRPr="0065187D" w:rsidRDefault="0065187D" w:rsidP="009C64F2">
      <w:pPr>
        <w:pStyle w:val="NoSpacing"/>
        <w:jc w:val="both"/>
        <w:rPr>
          <w:rFonts w:ascii="Times New Roman" w:hAnsi="Times New Roman" w:cs="Times New Roman"/>
          <w:lang w:val="ro-RO"/>
        </w:rPr>
      </w:pPr>
      <w:r w:rsidRPr="0065187D">
        <w:rPr>
          <w:rFonts w:ascii="Times New Roman" w:hAnsi="Times New Roman" w:cs="Times New Roman"/>
          <w:lang w:val="ro-RO"/>
        </w:rPr>
        <w:t>-</w:t>
      </w:r>
      <w:r w:rsidR="00603724" w:rsidRPr="0065187D">
        <w:rPr>
          <w:rFonts w:ascii="Times New Roman" w:hAnsi="Times New Roman" w:cs="Times New Roman"/>
          <w:lang w:val="ro-RO"/>
        </w:rPr>
        <w:t xml:space="preserve">un declin al memoriei, într-o proporție care interferează cu activitățile vieții zilnice, sau face ca viața independentă de alții </w:t>
      </w:r>
      <w:r w:rsidRPr="0065187D">
        <w:rPr>
          <w:rFonts w:ascii="Times New Roman" w:hAnsi="Times New Roman" w:cs="Times New Roman"/>
          <w:lang w:val="ro-RO"/>
        </w:rPr>
        <w:t>să fie dificilă sau imposibilă.</w:t>
      </w:r>
    </w:p>
    <w:p w:rsidR="0065187D" w:rsidRPr="0065187D" w:rsidRDefault="0065187D" w:rsidP="009C64F2">
      <w:pPr>
        <w:pStyle w:val="NoSpacing"/>
        <w:jc w:val="both"/>
        <w:rPr>
          <w:rFonts w:ascii="Times New Roman" w:hAnsi="Times New Roman" w:cs="Times New Roman"/>
          <w:lang w:val="ro-RO"/>
        </w:rPr>
      </w:pPr>
      <w:r w:rsidRPr="0065187D">
        <w:rPr>
          <w:rFonts w:ascii="Times New Roman" w:hAnsi="Times New Roman" w:cs="Times New Roman"/>
          <w:lang w:val="ro-RO"/>
        </w:rPr>
        <w:t>-un declin al gândirii, planificării și organizării lucrurilor de zi de zi, pe măsura progresiei bolii.</w:t>
      </w:r>
    </w:p>
    <w:p w:rsidR="0065187D" w:rsidRDefault="0065187D" w:rsidP="009C64F2">
      <w:pPr>
        <w:pStyle w:val="NoSpacing"/>
        <w:jc w:val="both"/>
        <w:rPr>
          <w:rFonts w:ascii="Times New Roman" w:hAnsi="Times New Roman" w:cs="Times New Roman"/>
          <w:lang w:val="ro-RO"/>
        </w:rPr>
      </w:pPr>
      <w:r w:rsidRPr="0065187D">
        <w:rPr>
          <w:rFonts w:ascii="Times New Roman" w:hAnsi="Times New Roman" w:cs="Times New Roman"/>
          <w:lang w:val="ro-RO"/>
        </w:rPr>
        <w:t>-un declin în controlul emoțional sau în motivație, sau schimbare în comportamentul social: labilitate emoțională, iritabilitate, apatie sau inadecvarea comportamentului social, incapacitatea de a mânca, a se îmbrăca și a interacționa cu alții.</w:t>
      </w:r>
      <w:r>
        <w:rPr>
          <w:rStyle w:val="FootnoteReference"/>
          <w:rFonts w:ascii="Times New Roman" w:hAnsi="Times New Roman" w:cs="Times New Roman"/>
          <w:lang w:val="ro-RO"/>
        </w:rPr>
        <w:footnoteReference w:id="1"/>
      </w:r>
    </w:p>
    <w:p w:rsidR="0065187D" w:rsidRPr="0065187D" w:rsidRDefault="0065187D" w:rsidP="009C64F2">
      <w:pPr>
        <w:pStyle w:val="NoSpacing"/>
        <w:jc w:val="both"/>
        <w:rPr>
          <w:rFonts w:ascii="Times New Roman" w:hAnsi="Times New Roman" w:cs="Times New Roman"/>
          <w:lang w:val="ro-RO"/>
        </w:rPr>
      </w:pPr>
    </w:p>
    <w:p w:rsidR="00967FB2" w:rsidRPr="0065187D" w:rsidRDefault="0065187D" w:rsidP="003D2498">
      <w:pPr>
        <w:pStyle w:val="NoSpacing"/>
        <w:ind w:firstLine="720"/>
        <w:jc w:val="both"/>
        <w:rPr>
          <w:rFonts w:ascii="Times New Roman" w:hAnsi="Times New Roman" w:cs="Times New Roman"/>
          <w:lang w:val="ro-RO"/>
        </w:rPr>
      </w:pPr>
      <w:r w:rsidRPr="0065187D">
        <w:rPr>
          <w:rFonts w:ascii="Times New Roman" w:hAnsi="Times New Roman" w:cs="Times New Roman"/>
          <w:lang w:val="ro-RO"/>
        </w:rPr>
        <w:t>Dintre toate formele de demență</w:t>
      </w:r>
      <w:r>
        <w:rPr>
          <w:rFonts w:ascii="Times New Roman" w:hAnsi="Times New Roman" w:cs="Times New Roman"/>
          <w:lang w:val="ro-RO"/>
        </w:rPr>
        <w:t>, b</w:t>
      </w:r>
      <w:r w:rsidRPr="0065187D">
        <w:rPr>
          <w:rFonts w:ascii="Times New Roman" w:hAnsi="Times New Roman" w:cs="Times New Roman"/>
          <w:lang w:val="ro-RO"/>
        </w:rPr>
        <w:t xml:space="preserve">oala Alzheimer și demența vasculară sunt cele mai frecvente </w:t>
      </w:r>
      <w:r>
        <w:rPr>
          <w:rFonts w:ascii="Times New Roman" w:hAnsi="Times New Roman" w:cs="Times New Roman"/>
          <w:lang w:val="ro-RO"/>
        </w:rPr>
        <w:t>fiind</w:t>
      </w:r>
      <w:r w:rsidRPr="0065187D">
        <w:rPr>
          <w:rFonts w:ascii="Times New Roman" w:hAnsi="Times New Roman" w:cs="Times New Roman"/>
          <w:lang w:val="ro-RO"/>
        </w:rPr>
        <w:t>, responsabile pentru până la 90% din cazurile de demență</w:t>
      </w:r>
      <w:r>
        <w:rPr>
          <w:rFonts w:ascii="Times New Roman" w:hAnsi="Times New Roman" w:cs="Times New Roman"/>
          <w:lang w:val="ro-RO"/>
        </w:rPr>
        <w:t>.</w:t>
      </w:r>
      <w:r>
        <w:rPr>
          <w:rStyle w:val="FootnoteReference"/>
          <w:rFonts w:ascii="Times New Roman" w:hAnsi="Times New Roman" w:cs="Times New Roman"/>
          <w:lang w:val="ro-RO"/>
        </w:rPr>
        <w:footnoteReference w:id="2"/>
      </w:r>
    </w:p>
    <w:p w:rsidR="00967FB2" w:rsidRPr="0044338C" w:rsidRDefault="00967FB2" w:rsidP="009C64F2">
      <w:pPr>
        <w:pStyle w:val="NoSpacing"/>
        <w:jc w:val="both"/>
        <w:rPr>
          <w:rFonts w:ascii="Times New Roman" w:hAnsi="Times New Roman" w:cs="Times New Roman"/>
          <w:b/>
          <w:sz w:val="32"/>
          <w:szCs w:val="32"/>
          <w:lang w:val="ro-RO"/>
        </w:rPr>
      </w:pPr>
    </w:p>
    <w:p w:rsidR="00544E3A" w:rsidRPr="0044338C" w:rsidRDefault="003B3F2B" w:rsidP="009C64F2">
      <w:pPr>
        <w:pStyle w:val="NoSpacing"/>
        <w:jc w:val="both"/>
        <w:rPr>
          <w:rFonts w:ascii="Arial" w:hAnsi="Arial" w:cs="Arial"/>
          <w:b/>
          <w:color w:val="00B0F0"/>
          <w:sz w:val="28"/>
          <w:szCs w:val="28"/>
          <w:lang w:val="ro-RO"/>
        </w:rPr>
      </w:pPr>
      <w:r w:rsidRPr="0044338C">
        <w:rPr>
          <w:rFonts w:ascii="Arial" w:hAnsi="Arial" w:cs="Arial"/>
          <w:b/>
          <w:color w:val="00B0F0"/>
          <w:sz w:val="28"/>
          <w:szCs w:val="28"/>
          <w:lang w:val="ro-RO"/>
        </w:rPr>
        <w:t xml:space="preserve">a. </w:t>
      </w:r>
      <w:r w:rsidR="00544E3A" w:rsidRPr="0044338C">
        <w:rPr>
          <w:rFonts w:ascii="Arial" w:hAnsi="Arial" w:cs="Arial"/>
          <w:b/>
          <w:color w:val="00B0F0"/>
          <w:sz w:val="28"/>
          <w:szCs w:val="28"/>
          <w:lang w:val="ro-RO"/>
        </w:rPr>
        <w:t>Date statistice la nive</w:t>
      </w:r>
      <w:r w:rsidR="0000757D" w:rsidRPr="0044338C">
        <w:rPr>
          <w:rFonts w:ascii="Arial" w:hAnsi="Arial" w:cs="Arial"/>
          <w:b/>
          <w:color w:val="00B0F0"/>
          <w:sz w:val="28"/>
          <w:szCs w:val="28"/>
          <w:lang w:val="ro-RO"/>
        </w:rPr>
        <w:t>l mondial, european, național</w:t>
      </w:r>
    </w:p>
    <w:p w:rsidR="004A5D63" w:rsidRPr="0085262C" w:rsidRDefault="0085262C" w:rsidP="0085262C">
      <w:pPr>
        <w:pStyle w:val="NoSpacing"/>
        <w:ind w:left="142" w:firstLine="578"/>
        <w:jc w:val="both"/>
        <w:rPr>
          <w:rFonts w:ascii="Times New Roman" w:hAnsi="Times New Roman" w:cs="Times New Roman"/>
          <w:lang w:val="ro-RO"/>
        </w:rPr>
      </w:pPr>
      <w:r w:rsidRPr="0085262C">
        <w:rPr>
          <w:rFonts w:ascii="Times New Roman" w:hAnsi="Times New Roman" w:cs="Times New Roman"/>
          <w:lang w:val="ro-RO"/>
        </w:rPr>
        <w:t>Dementa este un sindrom - de obicei de natură cronică sau progresivă - în care deteriorarea funcției cognitive (capacitatea de a procesa gândirea) este mult mai extinsă decât cea care apare în cadrul îmbătrânirii normale. Astfel, ea afectează memoria, gândirea, orientarea, înțelegerea, calculul,</w:t>
      </w:r>
      <w:r w:rsidRPr="0085262C">
        <w:rPr>
          <w:rFonts w:ascii="Times New Roman" w:hAnsi="Times New Roman" w:cs="Times New Roman"/>
          <w:b/>
          <w:color w:val="00B0F0"/>
          <w:sz w:val="32"/>
          <w:szCs w:val="32"/>
          <w:lang w:val="ro-RO"/>
        </w:rPr>
        <w:t xml:space="preserve"> </w:t>
      </w:r>
      <w:r w:rsidRPr="0085262C">
        <w:rPr>
          <w:rFonts w:ascii="Times New Roman" w:hAnsi="Times New Roman" w:cs="Times New Roman"/>
          <w:lang w:val="ro-RO"/>
        </w:rPr>
        <w:t>capacitatea de învățare, limbajul și judecata. Cu toate acestea conștiința nu este afectată. Deteriorarea funcției cognitive este însoțită în mod obișnuit și uneori precedată de</w:t>
      </w:r>
      <w:r w:rsidRPr="0085262C">
        <w:rPr>
          <w:rFonts w:ascii="Times New Roman" w:hAnsi="Times New Roman" w:cs="Times New Roman"/>
          <w:b/>
          <w:color w:val="00B0F0"/>
          <w:sz w:val="32"/>
          <w:szCs w:val="32"/>
          <w:lang w:val="ro-RO"/>
        </w:rPr>
        <w:t xml:space="preserve"> </w:t>
      </w:r>
      <w:r w:rsidRPr="0085262C">
        <w:rPr>
          <w:rFonts w:ascii="Times New Roman" w:hAnsi="Times New Roman" w:cs="Times New Roman"/>
          <w:lang w:val="ro-RO"/>
        </w:rPr>
        <w:t>deteriorarea controlului emoțional, a comportamentului social sau a motivației.</w:t>
      </w:r>
    </w:p>
    <w:p w:rsidR="001C0F4C" w:rsidRPr="00AF7DCC" w:rsidRDefault="0065187D" w:rsidP="00AF7DCC">
      <w:pPr>
        <w:pStyle w:val="NoSpacing"/>
        <w:ind w:firstLine="720"/>
        <w:jc w:val="both"/>
        <w:rPr>
          <w:rFonts w:ascii="Times New Roman" w:hAnsi="Times New Roman" w:cs="Times New Roman"/>
          <w:vertAlign w:val="superscript"/>
          <w:lang w:val="ro-RO"/>
        </w:rPr>
      </w:pPr>
      <w:r w:rsidRPr="0065187D">
        <w:rPr>
          <w:rFonts w:ascii="Times New Roman" w:hAnsi="Times New Roman" w:cs="Times New Roman"/>
          <w:lang w:val="ro-RO"/>
        </w:rPr>
        <w:t>La fiecare 3 secunde, cineva din</w:t>
      </w:r>
      <w:r>
        <w:rPr>
          <w:rFonts w:ascii="Times New Roman" w:hAnsi="Times New Roman" w:cs="Times New Roman"/>
          <w:lang w:val="ro-RO"/>
        </w:rPr>
        <w:t xml:space="preserve"> lume dezvoltă demență. Sunt peste 50 de milioane de persoane </w:t>
      </w:r>
      <w:r w:rsidRPr="0065187D">
        <w:rPr>
          <w:rFonts w:ascii="Times New Roman" w:hAnsi="Times New Roman" w:cs="Times New Roman"/>
          <w:lang w:val="ro-RO"/>
        </w:rPr>
        <w:t xml:space="preserve">care trăiesc cu demență în întreaga lume, </w:t>
      </w:r>
      <w:r w:rsidR="001C0F4C">
        <w:rPr>
          <w:rFonts w:ascii="Times New Roman" w:hAnsi="Times New Roman" w:cs="Times New Roman"/>
          <w:lang w:val="ro-RO"/>
        </w:rPr>
        <w:t xml:space="preserve">și se așteaptă ca acest număr să se dubleze la fiecare 20 de ani, </w:t>
      </w:r>
      <w:r w:rsidRPr="0065187D">
        <w:rPr>
          <w:rFonts w:ascii="Times New Roman" w:hAnsi="Times New Roman" w:cs="Times New Roman"/>
          <w:lang w:val="ro-RO"/>
        </w:rPr>
        <w:t>ajungând la 152 milioane până în 2050. Costu</w:t>
      </w:r>
      <w:r w:rsidR="001C0F4C">
        <w:rPr>
          <w:rFonts w:ascii="Times New Roman" w:hAnsi="Times New Roman" w:cs="Times New Roman"/>
          <w:lang w:val="ro-RO"/>
        </w:rPr>
        <w:t>l global anual al demenței depășește</w:t>
      </w:r>
      <w:r w:rsidRPr="0065187D">
        <w:rPr>
          <w:rFonts w:ascii="Times New Roman" w:hAnsi="Times New Roman" w:cs="Times New Roman"/>
          <w:lang w:val="ro-RO"/>
        </w:rPr>
        <w:t xml:space="preserve"> un miliard de dolari SUA anual, </w:t>
      </w:r>
      <w:r w:rsidR="001C0F4C">
        <w:rPr>
          <w:rFonts w:ascii="Times New Roman" w:hAnsi="Times New Roman" w:cs="Times New Roman"/>
          <w:lang w:val="ro-RO"/>
        </w:rPr>
        <w:t xml:space="preserve">cost </w:t>
      </w:r>
      <w:r w:rsidRPr="0065187D">
        <w:rPr>
          <w:rFonts w:ascii="Times New Roman" w:hAnsi="Times New Roman" w:cs="Times New Roman"/>
          <w:lang w:val="ro-RO"/>
        </w:rPr>
        <w:t xml:space="preserve">care se va dubla până în </w:t>
      </w:r>
      <w:r w:rsidR="001C0F4C">
        <w:rPr>
          <w:rFonts w:ascii="Times New Roman" w:hAnsi="Times New Roman" w:cs="Times New Roman"/>
          <w:lang w:val="ro-RO"/>
        </w:rPr>
        <w:t xml:space="preserve">anul </w:t>
      </w:r>
      <w:r w:rsidRPr="0065187D">
        <w:rPr>
          <w:rFonts w:ascii="Times New Roman" w:hAnsi="Times New Roman" w:cs="Times New Roman"/>
          <w:lang w:val="ro-RO"/>
        </w:rPr>
        <w:t>2030.</w:t>
      </w:r>
      <w:r w:rsidR="001C0F4C">
        <w:rPr>
          <w:rFonts w:ascii="Times New Roman" w:hAnsi="Times New Roman" w:cs="Times New Roman"/>
          <w:vertAlign w:val="superscript"/>
          <w:lang w:val="ro-RO"/>
        </w:rPr>
        <w:t>2</w:t>
      </w:r>
    </w:p>
    <w:p w:rsidR="00FF5BA8" w:rsidRDefault="007C76FD" w:rsidP="001C0F4C">
      <w:pPr>
        <w:pStyle w:val="NoSpacing"/>
        <w:jc w:val="both"/>
        <w:rPr>
          <w:rFonts w:ascii="Times New Roman" w:hAnsi="Times New Roman" w:cs="Times New Roman"/>
          <w:lang w:val="ro-RO"/>
        </w:rPr>
      </w:pPr>
      <w:r>
        <w:rPr>
          <w:rFonts w:ascii="Times New Roman" w:hAnsi="Times New Roman" w:cs="Times New Roman"/>
          <w:lang w:val="ro-RO"/>
        </w:rPr>
        <w:tab/>
      </w:r>
      <w:r w:rsidR="00FF5BA8">
        <w:rPr>
          <w:rFonts w:ascii="Times New Roman" w:hAnsi="Times New Roman" w:cs="Times New Roman"/>
          <w:lang w:val="ro-RO"/>
        </w:rPr>
        <w:t xml:space="preserve">Din cei 50 de milioane de persoane cu demență, </w:t>
      </w:r>
      <w:r w:rsidR="00FF5BA8" w:rsidRPr="00FF5BA8">
        <w:rPr>
          <w:rFonts w:ascii="Times New Roman" w:hAnsi="Times New Roman" w:cs="Times New Roman"/>
          <w:lang w:val="ro-RO"/>
        </w:rPr>
        <w:t xml:space="preserve">aproape 60% </w:t>
      </w:r>
      <w:r w:rsidR="00FF5BA8">
        <w:rPr>
          <w:rFonts w:ascii="Times New Roman" w:hAnsi="Times New Roman" w:cs="Times New Roman"/>
          <w:lang w:val="ro-RO"/>
        </w:rPr>
        <w:t>locuiesc</w:t>
      </w:r>
      <w:r w:rsidR="00FF5BA8" w:rsidRPr="00FF5BA8">
        <w:rPr>
          <w:rFonts w:ascii="Times New Roman" w:hAnsi="Times New Roman" w:cs="Times New Roman"/>
          <w:lang w:val="ro-RO"/>
        </w:rPr>
        <w:t xml:space="preserve"> în țările cu venituri mici și medii. În fiecare an, există aproape 10 milioane de cazuri noi.</w:t>
      </w:r>
      <w:r w:rsidR="009F1356">
        <w:rPr>
          <w:rFonts w:ascii="Times New Roman" w:hAnsi="Times New Roman" w:cs="Times New Roman"/>
          <w:lang w:val="ro-RO"/>
        </w:rPr>
        <w:t xml:space="preserve"> </w:t>
      </w:r>
      <w:r w:rsidR="00FF5BA8" w:rsidRPr="00FF5BA8">
        <w:rPr>
          <w:rFonts w:ascii="Times New Roman" w:hAnsi="Times New Roman" w:cs="Times New Roman"/>
          <w:lang w:val="ro-RO"/>
        </w:rPr>
        <w:t>Proporția estimată a populației în vârstă de 60 de ani și peste cu demență</w:t>
      </w:r>
      <w:r w:rsidR="00FF5BA8">
        <w:rPr>
          <w:rFonts w:ascii="Times New Roman" w:hAnsi="Times New Roman" w:cs="Times New Roman"/>
          <w:lang w:val="ro-RO"/>
        </w:rPr>
        <w:t>,</w:t>
      </w:r>
      <w:r w:rsidR="00FF5BA8" w:rsidRPr="00FF5BA8">
        <w:rPr>
          <w:rFonts w:ascii="Times New Roman" w:hAnsi="Times New Roman" w:cs="Times New Roman"/>
          <w:lang w:val="ro-RO"/>
        </w:rPr>
        <w:t xml:space="preserve"> la un moment dat</w:t>
      </w:r>
      <w:r w:rsidR="00FF5BA8">
        <w:rPr>
          <w:rFonts w:ascii="Times New Roman" w:hAnsi="Times New Roman" w:cs="Times New Roman"/>
          <w:lang w:val="ro-RO"/>
        </w:rPr>
        <w:t>,</w:t>
      </w:r>
      <w:r w:rsidR="00FF5BA8" w:rsidRPr="00FF5BA8">
        <w:rPr>
          <w:rFonts w:ascii="Times New Roman" w:hAnsi="Times New Roman" w:cs="Times New Roman"/>
          <w:lang w:val="ro-RO"/>
        </w:rPr>
        <w:t xml:space="preserve"> este cuprinsă între 5-8%.</w:t>
      </w:r>
      <w:r w:rsidR="00FF5BA8">
        <w:rPr>
          <w:rStyle w:val="FootnoteReference"/>
          <w:rFonts w:ascii="Times New Roman" w:hAnsi="Times New Roman" w:cs="Times New Roman"/>
          <w:lang w:val="ro-RO"/>
        </w:rPr>
        <w:footnoteReference w:id="3"/>
      </w:r>
    </w:p>
    <w:p w:rsidR="007C76FD" w:rsidRDefault="007C76FD" w:rsidP="00FF5BA8">
      <w:pPr>
        <w:pStyle w:val="NoSpacing"/>
        <w:ind w:firstLine="720"/>
        <w:jc w:val="both"/>
        <w:rPr>
          <w:rFonts w:ascii="Times New Roman" w:hAnsi="Times New Roman" w:cs="Times New Roman"/>
          <w:lang w:val="ro-RO"/>
        </w:rPr>
      </w:pPr>
      <w:r>
        <w:rPr>
          <w:rFonts w:ascii="Times New Roman" w:hAnsi="Times New Roman" w:cs="Times New Roman"/>
          <w:lang w:val="ro-RO"/>
        </w:rPr>
        <w:t>În prezent, demența reprezintă a cincea p</w:t>
      </w:r>
      <w:r w:rsidR="009F1356">
        <w:rPr>
          <w:rFonts w:ascii="Times New Roman" w:hAnsi="Times New Roman" w:cs="Times New Roman"/>
          <w:lang w:val="ro-RO"/>
        </w:rPr>
        <w:t>rincipală</w:t>
      </w:r>
      <w:r>
        <w:rPr>
          <w:rFonts w:ascii="Times New Roman" w:hAnsi="Times New Roman" w:cs="Times New Roman"/>
          <w:lang w:val="ro-RO"/>
        </w:rPr>
        <w:t xml:space="preserve"> cauză de deces.</w:t>
      </w:r>
      <w:r>
        <w:rPr>
          <w:rStyle w:val="FootnoteReference"/>
          <w:rFonts w:ascii="Times New Roman" w:hAnsi="Times New Roman" w:cs="Times New Roman"/>
          <w:lang w:val="ro-RO"/>
        </w:rPr>
        <w:footnoteReference w:id="4"/>
      </w:r>
    </w:p>
    <w:p w:rsidR="00BC0BFF" w:rsidRPr="0065187D" w:rsidRDefault="00BC0BFF" w:rsidP="00861FCE">
      <w:pPr>
        <w:ind w:firstLine="720"/>
        <w:rPr>
          <w:lang w:val="ro-RO"/>
        </w:rPr>
      </w:pPr>
      <w:r w:rsidRPr="0065187D">
        <w:rPr>
          <w:lang w:val="ro-RO"/>
        </w:rPr>
        <w:t xml:space="preserve">În Europa erau 46 de milioane de bolnavi diagnosticați în 2015 și se preconizează că vor fi 100 de </w:t>
      </w:r>
      <w:r w:rsidRPr="0065187D">
        <w:rPr>
          <w:lang w:val="ro-RO"/>
        </w:rPr>
        <w:lastRenderedPageBreak/>
        <w:t xml:space="preserve">milioane în 2050. </w:t>
      </w:r>
    </w:p>
    <w:p w:rsidR="00D44627" w:rsidRPr="0065187D" w:rsidRDefault="00BC0BFF" w:rsidP="004A5D63">
      <w:pPr>
        <w:pStyle w:val="NoSpacing"/>
        <w:ind w:firstLine="720"/>
        <w:jc w:val="both"/>
        <w:rPr>
          <w:rFonts w:ascii="Times New Roman" w:hAnsi="Times New Roman" w:cs="Times New Roman"/>
          <w:lang w:val="ro-RO"/>
        </w:rPr>
      </w:pPr>
      <w:r w:rsidRPr="0065187D">
        <w:rPr>
          <w:rFonts w:ascii="Times New Roman" w:hAnsi="Times New Roman" w:cs="Times New Roman"/>
          <w:lang w:val="ro-RO"/>
        </w:rPr>
        <w:t xml:space="preserve">În graficele de mai jos sunt prezentate date statistice privind: decesele cauzate de demență în țările Europei, în intervalul 2011 - 2016 (ambele sexe, </w:t>
      </w:r>
      <w:r w:rsidR="00422597" w:rsidRPr="0065187D">
        <w:rPr>
          <w:rFonts w:ascii="Times New Roman" w:hAnsi="Times New Roman" w:cs="Times New Roman"/>
          <w:lang w:val="ro-RO"/>
        </w:rPr>
        <w:t>toate vârstele)</w:t>
      </w:r>
      <w:r w:rsidR="005F2F13" w:rsidRPr="0065187D">
        <w:rPr>
          <w:rStyle w:val="FootnoteReference"/>
          <w:rFonts w:ascii="Times New Roman" w:hAnsi="Times New Roman" w:cs="Times New Roman"/>
          <w:lang w:val="ro-RO"/>
        </w:rPr>
        <w:footnoteReference w:id="5"/>
      </w:r>
      <w:r w:rsidRPr="0065187D">
        <w:rPr>
          <w:rFonts w:ascii="Times New Roman" w:hAnsi="Times New Roman" w:cs="Times New Roman"/>
          <w:lang w:val="ro-RO"/>
        </w:rPr>
        <w:t>.</w:t>
      </w:r>
    </w:p>
    <w:p w:rsidR="004A5D63" w:rsidRPr="0065187D" w:rsidRDefault="004A5D63" w:rsidP="009C64F2">
      <w:pPr>
        <w:pStyle w:val="NoSpacing"/>
        <w:jc w:val="both"/>
        <w:rPr>
          <w:rFonts w:ascii="Times New Roman" w:hAnsi="Times New Roman" w:cs="Times New Roman"/>
          <w:lang w:val="ro-RO"/>
        </w:rPr>
      </w:pPr>
    </w:p>
    <w:tbl>
      <w:tblPr>
        <w:tblW w:w="9197" w:type="dxa"/>
        <w:tblLook w:val="04A0" w:firstRow="1" w:lastRow="0" w:firstColumn="1" w:lastColumn="0" w:noHBand="0" w:noVBand="1"/>
      </w:tblPr>
      <w:tblGrid>
        <w:gridCol w:w="2740"/>
        <w:gridCol w:w="1143"/>
        <w:gridCol w:w="1143"/>
        <w:gridCol w:w="1055"/>
        <w:gridCol w:w="1143"/>
        <w:gridCol w:w="1055"/>
        <w:gridCol w:w="931"/>
      </w:tblGrid>
      <w:tr w:rsidR="00D44627" w:rsidRPr="0065187D" w:rsidTr="00FF5BA8">
        <w:trPr>
          <w:trHeight w:val="278"/>
        </w:trPr>
        <w:tc>
          <w:tcPr>
            <w:tcW w:w="2740" w:type="dxa"/>
            <w:tcBorders>
              <w:top w:val="nil"/>
              <w:left w:val="nil"/>
              <w:bottom w:val="nil"/>
              <w:right w:val="nil"/>
            </w:tcBorders>
            <w:shd w:val="clear" w:color="auto" w:fill="auto"/>
            <w:noWrap/>
            <w:vAlign w:val="bottom"/>
            <w:hideMark/>
          </w:tcPr>
          <w:p w:rsidR="00D44627" w:rsidRPr="0065187D" w:rsidRDefault="00D44627" w:rsidP="00773D3D">
            <w:pPr>
              <w:rPr>
                <w:rFonts w:eastAsia="Times New Roman"/>
                <w:lang w:val="ro-RO"/>
              </w:rPr>
            </w:pPr>
          </w:p>
        </w:tc>
        <w:tc>
          <w:tcPr>
            <w:tcW w:w="1143" w:type="dxa"/>
            <w:tcBorders>
              <w:top w:val="nil"/>
              <w:left w:val="nil"/>
              <w:bottom w:val="nil"/>
              <w:right w:val="nil"/>
            </w:tcBorders>
            <w:shd w:val="clear" w:color="auto" w:fill="auto"/>
            <w:noWrap/>
            <w:vAlign w:val="bottom"/>
            <w:hideMark/>
          </w:tcPr>
          <w:p w:rsidR="00D44627" w:rsidRPr="0065187D" w:rsidRDefault="00D44627" w:rsidP="00773D3D">
            <w:pPr>
              <w:rPr>
                <w:rFonts w:eastAsia="Times New Roman"/>
                <w:lang w:val="ro-RO"/>
              </w:rPr>
            </w:pPr>
          </w:p>
        </w:tc>
        <w:tc>
          <w:tcPr>
            <w:tcW w:w="1143" w:type="dxa"/>
            <w:tcBorders>
              <w:top w:val="nil"/>
              <w:left w:val="nil"/>
              <w:bottom w:val="nil"/>
              <w:right w:val="nil"/>
            </w:tcBorders>
            <w:shd w:val="clear" w:color="auto" w:fill="auto"/>
            <w:noWrap/>
            <w:vAlign w:val="bottom"/>
            <w:hideMark/>
          </w:tcPr>
          <w:p w:rsidR="00D44627" w:rsidRPr="0065187D" w:rsidRDefault="00D44627" w:rsidP="00773D3D">
            <w:pPr>
              <w:rPr>
                <w:rFonts w:eastAsia="Times New Roman"/>
                <w:lang w:val="ro-RO"/>
              </w:rPr>
            </w:pPr>
          </w:p>
        </w:tc>
        <w:tc>
          <w:tcPr>
            <w:tcW w:w="1055" w:type="dxa"/>
            <w:tcBorders>
              <w:top w:val="nil"/>
              <w:left w:val="nil"/>
              <w:bottom w:val="nil"/>
              <w:right w:val="nil"/>
            </w:tcBorders>
            <w:shd w:val="clear" w:color="auto" w:fill="auto"/>
            <w:noWrap/>
            <w:vAlign w:val="bottom"/>
            <w:hideMark/>
          </w:tcPr>
          <w:p w:rsidR="00D44627" w:rsidRPr="0065187D" w:rsidRDefault="00D44627" w:rsidP="00773D3D">
            <w:pPr>
              <w:rPr>
                <w:rFonts w:eastAsia="Times New Roman"/>
                <w:lang w:val="ro-RO"/>
              </w:rPr>
            </w:pPr>
          </w:p>
        </w:tc>
        <w:tc>
          <w:tcPr>
            <w:tcW w:w="1143" w:type="dxa"/>
            <w:tcBorders>
              <w:top w:val="nil"/>
              <w:left w:val="nil"/>
              <w:bottom w:val="nil"/>
              <w:right w:val="nil"/>
            </w:tcBorders>
            <w:shd w:val="clear" w:color="auto" w:fill="auto"/>
            <w:noWrap/>
            <w:vAlign w:val="bottom"/>
            <w:hideMark/>
          </w:tcPr>
          <w:p w:rsidR="00D44627" w:rsidRPr="0065187D" w:rsidRDefault="00D44627" w:rsidP="00773D3D">
            <w:pPr>
              <w:rPr>
                <w:rFonts w:eastAsia="Times New Roman"/>
                <w:lang w:val="ro-RO"/>
              </w:rPr>
            </w:pPr>
          </w:p>
        </w:tc>
        <w:tc>
          <w:tcPr>
            <w:tcW w:w="1055" w:type="dxa"/>
            <w:tcBorders>
              <w:top w:val="nil"/>
              <w:left w:val="nil"/>
              <w:bottom w:val="nil"/>
              <w:right w:val="nil"/>
            </w:tcBorders>
            <w:shd w:val="clear" w:color="auto" w:fill="auto"/>
            <w:noWrap/>
            <w:vAlign w:val="bottom"/>
            <w:hideMark/>
          </w:tcPr>
          <w:p w:rsidR="00D44627" w:rsidRPr="0065187D" w:rsidRDefault="00D44627" w:rsidP="00773D3D">
            <w:pPr>
              <w:rPr>
                <w:rFonts w:eastAsia="Times New Roman"/>
                <w:lang w:val="ro-RO"/>
              </w:rPr>
            </w:pPr>
          </w:p>
        </w:tc>
        <w:tc>
          <w:tcPr>
            <w:tcW w:w="917" w:type="dxa"/>
            <w:tcBorders>
              <w:top w:val="nil"/>
              <w:left w:val="nil"/>
              <w:bottom w:val="nil"/>
              <w:right w:val="nil"/>
            </w:tcBorders>
            <w:shd w:val="clear" w:color="auto" w:fill="auto"/>
            <w:noWrap/>
            <w:vAlign w:val="bottom"/>
            <w:hideMark/>
          </w:tcPr>
          <w:p w:rsidR="00D44627" w:rsidRPr="0065187D" w:rsidRDefault="00D44627" w:rsidP="00773D3D">
            <w:pPr>
              <w:rPr>
                <w:rFonts w:eastAsia="Times New Roman"/>
                <w:lang w:val="ro-RO"/>
              </w:rPr>
            </w:pPr>
          </w:p>
        </w:tc>
      </w:tr>
      <w:tr w:rsidR="009875D7" w:rsidRPr="0065187D" w:rsidTr="00FF5BA8">
        <w:trPr>
          <w:trHeight w:val="278"/>
        </w:trPr>
        <w:tc>
          <w:tcPr>
            <w:tcW w:w="9197" w:type="dxa"/>
            <w:gridSpan w:val="7"/>
            <w:tcBorders>
              <w:top w:val="nil"/>
              <w:left w:val="nil"/>
              <w:bottom w:val="nil"/>
              <w:right w:val="nil"/>
            </w:tcBorders>
            <w:shd w:val="clear" w:color="auto" w:fill="auto"/>
            <w:noWrap/>
            <w:vAlign w:val="bottom"/>
            <w:hideMark/>
          </w:tcPr>
          <w:p w:rsidR="009875D7" w:rsidRPr="001C0F4C" w:rsidRDefault="009875D7" w:rsidP="001C0F4C">
            <w:pPr>
              <w:jc w:val="center"/>
              <w:rPr>
                <w:rFonts w:eastAsia="Times New Roman"/>
                <w:b/>
                <w:lang w:val="ro-RO"/>
              </w:rPr>
            </w:pPr>
            <w:r w:rsidRPr="001C0F4C">
              <w:rPr>
                <w:rFonts w:eastAsia="Times New Roman"/>
                <w:b/>
                <w:lang w:val="ro-RO"/>
              </w:rPr>
              <w:t>Decese cauzate de demență (inclusiv Alzheimer)</w:t>
            </w:r>
          </w:p>
          <w:p w:rsidR="009875D7" w:rsidRPr="0065187D" w:rsidRDefault="00FB2CB9" w:rsidP="00773D3D">
            <w:pPr>
              <w:rPr>
                <w:rFonts w:eastAsia="Times New Roman"/>
                <w:lang w:val="ro-RO"/>
              </w:rPr>
            </w:pPr>
            <w:r w:rsidRPr="0065187D">
              <w:rPr>
                <w:rFonts w:eastAsia="Times New Roman"/>
                <w:lang w:val="ro-RO"/>
              </w:rPr>
              <w:t>Unitate: Număr</w:t>
            </w:r>
          </w:p>
          <w:p w:rsidR="009875D7" w:rsidRPr="0065187D" w:rsidRDefault="001C0F4C" w:rsidP="00773D3D">
            <w:pPr>
              <w:rPr>
                <w:rFonts w:eastAsia="Times New Roman"/>
                <w:lang w:val="ro-RO"/>
              </w:rPr>
            </w:pPr>
            <w:r>
              <w:rPr>
                <w:rFonts w:eastAsia="Times New Roman"/>
                <w:lang w:val="ro-RO"/>
              </w:rPr>
              <w:t>Sex: Ambele</w:t>
            </w:r>
          </w:p>
        </w:tc>
      </w:tr>
      <w:tr w:rsidR="00D44627" w:rsidRPr="0065187D" w:rsidTr="00FF5BA8">
        <w:trPr>
          <w:trHeight w:val="278"/>
        </w:trPr>
        <w:tc>
          <w:tcPr>
            <w:tcW w:w="274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D44627" w:rsidRPr="0065187D" w:rsidRDefault="00EF5931" w:rsidP="00773D3D">
            <w:pPr>
              <w:rPr>
                <w:rFonts w:eastAsia="Times New Roman"/>
                <w:lang w:val="ro-RO"/>
              </w:rPr>
            </w:pPr>
            <w:r w:rsidRPr="0065187D">
              <w:rPr>
                <w:rFonts w:eastAsia="Times New Roman"/>
                <w:lang w:val="ro-RO"/>
              </w:rPr>
              <w:t>ȚARA / ANUL</w:t>
            </w:r>
          </w:p>
        </w:tc>
        <w:tc>
          <w:tcPr>
            <w:tcW w:w="1143" w:type="dxa"/>
            <w:tcBorders>
              <w:top w:val="single" w:sz="4" w:space="0" w:color="000000"/>
              <w:left w:val="nil"/>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2011</w:t>
            </w:r>
          </w:p>
        </w:tc>
        <w:tc>
          <w:tcPr>
            <w:tcW w:w="1143" w:type="dxa"/>
            <w:tcBorders>
              <w:top w:val="single" w:sz="4" w:space="0" w:color="000000"/>
              <w:left w:val="nil"/>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2012</w:t>
            </w:r>
          </w:p>
        </w:tc>
        <w:tc>
          <w:tcPr>
            <w:tcW w:w="1055" w:type="dxa"/>
            <w:tcBorders>
              <w:top w:val="single" w:sz="4" w:space="0" w:color="000000"/>
              <w:left w:val="nil"/>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2013</w:t>
            </w:r>
          </w:p>
        </w:tc>
        <w:tc>
          <w:tcPr>
            <w:tcW w:w="1143" w:type="dxa"/>
            <w:tcBorders>
              <w:top w:val="single" w:sz="4" w:space="0" w:color="000000"/>
              <w:left w:val="nil"/>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2014</w:t>
            </w:r>
          </w:p>
        </w:tc>
        <w:tc>
          <w:tcPr>
            <w:tcW w:w="1055" w:type="dxa"/>
            <w:tcBorders>
              <w:top w:val="single" w:sz="4" w:space="0" w:color="000000"/>
              <w:left w:val="nil"/>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2015</w:t>
            </w:r>
          </w:p>
        </w:tc>
        <w:tc>
          <w:tcPr>
            <w:tcW w:w="917" w:type="dxa"/>
            <w:tcBorders>
              <w:top w:val="single" w:sz="4" w:space="0" w:color="000000"/>
              <w:left w:val="nil"/>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2016</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Uniunea Europeană - 28 țări</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198,327</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225,258</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239,005</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248,220</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286,895</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294,334</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Belgia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5,440</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6,501</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6,681</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6,307</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7,171</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6,943</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Bulgaria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171</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233</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185</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149</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177</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163</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Ce</w:t>
            </w:r>
            <w:r w:rsidR="00D44627" w:rsidRPr="0065187D">
              <w:rPr>
                <w:rFonts w:eastAsia="Times New Roman"/>
                <w:lang w:val="ro-RO"/>
              </w:rPr>
              <w:t>hia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1,770</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1,990</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2,280</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2,404</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2,846</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2,965</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Danemarca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3,042</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3,138</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3,284</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3,433</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3,651</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3,965</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German</w:t>
            </w:r>
            <w:r w:rsidR="009C36CB" w:rsidRPr="0065187D">
              <w:rPr>
                <w:rFonts w:eastAsia="Times New Roman"/>
                <w:lang w:val="ro-RO"/>
              </w:rPr>
              <w:t>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26,068</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29,999</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34,843</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34,955</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43,485</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45,431</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Estonia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83</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92</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86</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111</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101</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101</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Ir</w:t>
            </w:r>
            <w:r w:rsidR="00D44627" w:rsidRPr="0065187D">
              <w:rPr>
                <w:rFonts w:eastAsia="Times New Roman"/>
                <w:lang w:val="ro-RO"/>
              </w:rPr>
              <w:t>land</w:t>
            </w:r>
            <w:r w:rsidRPr="0065187D">
              <w:rPr>
                <w:rFonts w:eastAsia="Times New Roman"/>
                <w:lang w:val="ro-RO"/>
              </w:rPr>
              <w:t>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1,222</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1,499</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1,742</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1,904</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2,131</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2,275</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Grecia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335</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496</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417</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1,067</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1,604</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1,848</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Spania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26,486</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29,376</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29,074</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31,897</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36,014</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34,934</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Franța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32,739</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36,994</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36,675</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35,996</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40,238</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40,896</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Croația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555</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691</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682</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775</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918</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876</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Italia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24,607</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26,531</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26,159</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26,570</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31,672</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31,319</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Cipru</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147</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173</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166</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179</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266</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271</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Letonia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149</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161</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219</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218</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241</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377</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Lit</w:t>
            </w:r>
            <w:r w:rsidR="00D44627" w:rsidRPr="0065187D">
              <w:rPr>
                <w:rFonts w:eastAsia="Times New Roman"/>
                <w:lang w:val="ro-RO"/>
              </w:rPr>
              <w:t>uania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170</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192</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255</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245</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276</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305</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Luxemb</w:t>
            </w:r>
            <w:r w:rsidR="00D44627" w:rsidRPr="0065187D">
              <w:rPr>
                <w:rFonts w:eastAsia="Times New Roman"/>
                <w:lang w:val="ro-RO"/>
              </w:rPr>
              <w:t>urg</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150</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205</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220</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209</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248</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248</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Ungaria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2,504</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2,784</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2,905</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2,951</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3,474</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3,281</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Malta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132</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82</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123</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143</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145</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158</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Olanda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9,152</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10,415</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13,405</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12,492</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13,863</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14,866</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Austria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1,267</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1,619</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2,158</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1,923</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2,206</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2,518</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Polonia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2,193</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2,254</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2,434</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2,175</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2,243</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2,576</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Portugal</w:t>
            </w:r>
            <w:r w:rsidR="009C36CB" w:rsidRPr="0065187D">
              <w:rPr>
                <w:rFonts w:eastAsia="Times New Roman"/>
                <w:lang w:val="ro-RO"/>
              </w:rPr>
              <w:t>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1,650</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1,745</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3,724</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4,125</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4,828</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5,175</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Româ</w:t>
            </w:r>
            <w:r w:rsidR="00D44627" w:rsidRPr="0065187D">
              <w:rPr>
                <w:rFonts w:eastAsia="Times New Roman"/>
                <w:lang w:val="ro-RO"/>
              </w:rPr>
              <w:t>nia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1,378</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1,550</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1,639</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1,918</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1,994</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2,130</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Slovenia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100</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109</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112</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149</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170</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173</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Slovac</w:t>
            </w:r>
            <w:r w:rsidR="00D44627" w:rsidRPr="0065187D">
              <w:rPr>
                <w:rFonts w:eastAsia="Times New Roman"/>
                <w:lang w:val="ro-RO"/>
              </w:rPr>
              <w:t>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757</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1,532</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1,055</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1,350</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1,119</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1,352</w:t>
            </w:r>
          </w:p>
        </w:tc>
      </w:tr>
      <w:tr w:rsidR="00D44627" w:rsidRPr="0065187D" w:rsidTr="00AF7DCC">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Finland</w:t>
            </w:r>
            <w:r w:rsidR="009C36CB" w:rsidRPr="0065187D">
              <w:rPr>
                <w:rFonts w:eastAsia="Times New Roman"/>
                <w:lang w:val="ro-RO"/>
              </w:rPr>
              <w:t>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6,194</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7,047</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7,530</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8,101</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8,568</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9,165</w:t>
            </w:r>
          </w:p>
        </w:tc>
      </w:tr>
      <w:tr w:rsidR="00D44627" w:rsidRPr="0065187D" w:rsidTr="00AF7DCC">
        <w:trPr>
          <w:trHeight w:val="278"/>
        </w:trPr>
        <w:tc>
          <w:tcPr>
            <w:tcW w:w="274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Suedia</w:t>
            </w:r>
          </w:p>
        </w:tc>
        <w:tc>
          <w:tcPr>
            <w:tcW w:w="1143"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6,909</w:t>
            </w:r>
          </w:p>
        </w:tc>
        <w:tc>
          <w:tcPr>
            <w:tcW w:w="1143"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7,691</w:t>
            </w:r>
          </w:p>
        </w:tc>
        <w:tc>
          <w:tcPr>
            <w:tcW w:w="1055"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7,762</w:t>
            </w:r>
          </w:p>
        </w:tc>
        <w:tc>
          <w:tcPr>
            <w:tcW w:w="1143"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7,859</w:t>
            </w:r>
          </w:p>
        </w:tc>
        <w:tc>
          <w:tcPr>
            <w:tcW w:w="1055"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8,332</w:t>
            </w:r>
          </w:p>
        </w:tc>
        <w:tc>
          <w:tcPr>
            <w:tcW w:w="917"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8,864</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Marea Britanie</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42,956</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50,158</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53,191</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58,625</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68,914</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71,159</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Islanda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165</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171</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185</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203</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208</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230</w:t>
            </w:r>
          </w:p>
        </w:tc>
      </w:tr>
      <w:tr w:rsidR="00D44627" w:rsidRPr="0065187D" w:rsidTr="00FF5BA8">
        <w:trPr>
          <w:trHeight w:val="278"/>
        </w:trPr>
        <w:tc>
          <w:tcPr>
            <w:tcW w:w="274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Liechtenstein</w:t>
            </w:r>
          </w:p>
        </w:tc>
        <w:tc>
          <w:tcPr>
            <w:tcW w:w="1143"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9</w:t>
            </w:r>
          </w:p>
        </w:tc>
        <w:tc>
          <w:tcPr>
            <w:tcW w:w="1143"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6</w:t>
            </w:r>
          </w:p>
        </w:tc>
        <w:tc>
          <w:tcPr>
            <w:tcW w:w="1055"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9</w:t>
            </w:r>
          </w:p>
        </w:tc>
        <w:tc>
          <w:tcPr>
            <w:tcW w:w="1143"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12</w:t>
            </w:r>
          </w:p>
        </w:tc>
        <w:tc>
          <w:tcPr>
            <w:tcW w:w="1055"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16</w:t>
            </w:r>
          </w:p>
        </w:tc>
        <w:tc>
          <w:tcPr>
            <w:tcW w:w="917"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4</w:t>
            </w:r>
          </w:p>
        </w:tc>
      </w:tr>
      <w:tr w:rsidR="00D44627" w:rsidRPr="0065187D" w:rsidTr="00FF5BA8">
        <w:trPr>
          <w:trHeight w:val="278"/>
        </w:trPr>
        <w:tc>
          <w:tcPr>
            <w:tcW w:w="274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Norvegia</w:t>
            </w:r>
          </w:p>
        </w:tc>
        <w:tc>
          <w:tcPr>
            <w:tcW w:w="1143"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2,503</w:t>
            </w:r>
          </w:p>
        </w:tc>
        <w:tc>
          <w:tcPr>
            <w:tcW w:w="1143"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2,759</w:t>
            </w:r>
          </w:p>
        </w:tc>
        <w:tc>
          <w:tcPr>
            <w:tcW w:w="1055"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2,722</w:t>
            </w:r>
          </w:p>
        </w:tc>
        <w:tc>
          <w:tcPr>
            <w:tcW w:w="1143"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3,019</w:t>
            </w:r>
          </w:p>
        </w:tc>
        <w:tc>
          <w:tcPr>
            <w:tcW w:w="1055"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3,199</w:t>
            </w:r>
          </w:p>
        </w:tc>
        <w:tc>
          <w:tcPr>
            <w:tcW w:w="917"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3,403</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S</w:t>
            </w:r>
            <w:r w:rsidR="009C36CB" w:rsidRPr="0065187D">
              <w:rPr>
                <w:rFonts w:eastAsia="Times New Roman"/>
                <w:lang w:val="ro-RO"/>
              </w:rPr>
              <w:t>uedia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5,178</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5,742</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5,909</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5,765</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6,368</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5,772</w:t>
            </w:r>
          </w:p>
        </w:tc>
      </w:tr>
      <w:tr w:rsidR="00D44627" w:rsidRPr="0065187D" w:rsidTr="00FF5BA8">
        <w:trPr>
          <w:trHeight w:val="278"/>
        </w:trPr>
        <w:tc>
          <w:tcPr>
            <w:tcW w:w="274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Macedonia</w:t>
            </w:r>
          </w:p>
        </w:tc>
        <w:tc>
          <w:tcPr>
            <w:tcW w:w="1143"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w:t>
            </w:r>
          </w:p>
        </w:tc>
        <w:tc>
          <w:tcPr>
            <w:tcW w:w="1143"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w:t>
            </w:r>
          </w:p>
        </w:tc>
        <w:tc>
          <w:tcPr>
            <w:tcW w:w="1055"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w:t>
            </w:r>
          </w:p>
        </w:tc>
        <w:tc>
          <w:tcPr>
            <w:tcW w:w="1143"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2</w:t>
            </w:r>
          </w:p>
        </w:tc>
        <w:tc>
          <w:tcPr>
            <w:tcW w:w="1055"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w:t>
            </w:r>
          </w:p>
        </w:tc>
        <w:tc>
          <w:tcPr>
            <w:tcW w:w="917" w:type="dxa"/>
            <w:tcBorders>
              <w:top w:val="single" w:sz="4" w:space="0" w:color="000000"/>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D44627" w:rsidP="00773D3D">
            <w:pPr>
              <w:rPr>
                <w:rFonts w:eastAsia="Times New Roman"/>
                <w:lang w:val="ro-RO"/>
              </w:rPr>
            </w:pPr>
            <w:r w:rsidRPr="0065187D">
              <w:rPr>
                <w:rFonts w:eastAsia="Times New Roman"/>
                <w:lang w:val="ro-RO"/>
              </w:rPr>
              <w:t>Serbia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896</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1,066</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1,246</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1,316</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1,710</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1,870</w:t>
            </w:r>
          </w:p>
        </w:tc>
      </w:tr>
      <w:tr w:rsidR="00D44627" w:rsidRPr="0065187D" w:rsidTr="00FF5BA8">
        <w:trPr>
          <w:trHeight w:val="278"/>
        </w:trPr>
        <w:tc>
          <w:tcPr>
            <w:tcW w:w="2740" w:type="dxa"/>
            <w:tcBorders>
              <w:top w:val="nil"/>
              <w:left w:val="single" w:sz="4" w:space="0" w:color="000000"/>
              <w:bottom w:val="single" w:sz="4" w:space="0" w:color="000000"/>
              <w:right w:val="single" w:sz="4" w:space="0" w:color="000000"/>
            </w:tcBorders>
            <w:shd w:val="clear" w:color="000000" w:fill="99CCFF"/>
            <w:noWrap/>
            <w:vAlign w:val="bottom"/>
            <w:hideMark/>
          </w:tcPr>
          <w:p w:rsidR="00D44627" w:rsidRPr="0065187D" w:rsidRDefault="009C36CB" w:rsidP="00773D3D">
            <w:pPr>
              <w:rPr>
                <w:rFonts w:eastAsia="Times New Roman"/>
                <w:lang w:val="ro-RO"/>
              </w:rPr>
            </w:pPr>
            <w:r w:rsidRPr="0065187D">
              <w:rPr>
                <w:rFonts w:eastAsia="Times New Roman"/>
                <w:lang w:val="ro-RO"/>
              </w:rPr>
              <w:t>Turcia</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6,445</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7,921</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9,250</w:t>
            </w:r>
          </w:p>
        </w:tc>
        <w:tc>
          <w:tcPr>
            <w:tcW w:w="1143"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10,691</w:t>
            </w:r>
          </w:p>
        </w:tc>
        <w:tc>
          <w:tcPr>
            <w:tcW w:w="1055"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12,498</w:t>
            </w:r>
          </w:p>
        </w:tc>
        <w:tc>
          <w:tcPr>
            <w:tcW w:w="917" w:type="dxa"/>
            <w:tcBorders>
              <w:top w:val="nil"/>
              <w:left w:val="nil"/>
              <w:bottom w:val="single" w:sz="4" w:space="0" w:color="000000"/>
              <w:right w:val="single" w:sz="4" w:space="0" w:color="000000"/>
            </w:tcBorders>
            <w:shd w:val="clear" w:color="auto" w:fill="auto"/>
            <w:noWrap/>
            <w:vAlign w:val="bottom"/>
            <w:hideMark/>
          </w:tcPr>
          <w:p w:rsidR="00D44627" w:rsidRPr="0065187D" w:rsidRDefault="00D44627" w:rsidP="00773D3D">
            <w:pPr>
              <w:rPr>
                <w:rFonts w:eastAsia="Times New Roman"/>
                <w:lang w:val="ro-RO"/>
              </w:rPr>
            </w:pPr>
            <w:r w:rsidRPr="0065187D">
              <w:rPr>
                <w:rFonts w:eastAsia="Times New Roman"/>
                <w:lang w:val="ro-RO"/>
              </w:rPr>
              <w:t>13,424</w:t>
            </w:r>
          </w:p>
        </w:tc>
      </w:tr>
    </w:tbl>
    <w:p w:rsidR="001C0F4C" w:rsidRPr="001C0F4C" w:rsidRDefault="001C0F4C" w:rsidP="001C0F4C">
      <w:pPr>
        <w:pStyle w:val="NoSpacing"/>
        <w:jc w:val="center"/>
        <w:rPr>
          <w:rFonts w:ascii="Times New Roman" w:hAnsi="Times New Roman" w:cs="Times New Roman"/>
          <w:lang w:val="ro-RO"/>
        </w:rPr>
      </w:pPr>
      <w:r w:rsidRPr="001C0F4C">
        <w:rPr>
          <w:rFonts w:ascii="Times New Roman" w:hAnsi="Times New Roman" w:cs="Times New Roman"/>
          <w:lang w:val="ro-RO"/>
        </w:rPr>
        <w:t>Sursa: http://ghdx.healthdata.org</w:t>
      </w:r>
    </w:p>
    <w:p w:rsidR="00FF5BA8" w:rsidRPr="00FF5BA8" w:rsidRDefault="00FF5BA8" w:rsidP="001C0F4C">
      <w:pPr>
        <w:pStyle w:val="NoSpacing"/>
        <w:jc w:val="center"/>
        <w:rPr>
          <w:rFonts w:ascii="Times New Roman" w:hAnsi="Times New Roman" w:cs="Times New Roman"/>
          <w:b/>
          <w:sz w:val="16"/>
          <w:szCs w:val="16"/>
          <w:lang w:val="ro-RO"/>
        </w:rPr>
      </w:pPr>
    </w:p>
    <w:p w:rsidR="00AF2A08" w:rsidRPr="001C0F4C" w:rsidRDefault="00054D10" w:rsidP="000455C0">
      <w:pPr>
        <w:pStyle w:val="NoSpacing"/>
        <w:jc w:val="center"/>
        <w:rPr>
          <w:rFonts w:ascii="Times New Roman" w:hAnsi="Times New Roman" w:cs="Times New Roman"/>
          <w:b/>
          <w:lang w:val="ro-RO"/>
        </w:rPr>
      </w:pPr>
      <w:r w:rsidRPr="001C0F4C">
        <w:rPr>
          <w:rFonts w:ascii="Times New Roman" w:eastAsia="Times New Roman" w:hAnsi="Times New Roman" w:cs="Times New Roman"/>
          <w:b/>
          <w:lang w:val="ro-RO"/>
        </w:rPr>
        <w:t>Decese cauzate de demență (inclusiv Alzheimer)</w:t>
      </w:r>
    </w:p>
    <w:p w:rsidR="00FB2CB9" w:rsidRPr="001C0F4C" w:rsidRDefault="00FB2CB9" w:rsidP="009C64F2">
      <w:pPr>
        <w:pStyle w:val="NoSpacing"/>
        <w:jc w:val="both"/>
        <w:rPr>
          <w:rFonts w:ascii="Times New Roman" w:hAnsi="Times New Roman" w:cs="Times New Roman"/>
          <w:lang w:val="ro-RO"/>
        </w:rPr>
      </w:pPr>
      <w:r w:rsidRPr="001C0F4C">
        <w:rPr>
          <w:rFonts w:ascii="Times New Roman" w:hAnsi="Times New Roman" w:cs="Times New Roman"/>
          <w:lang w:val="ro-RO"/>
        </w:rPr>
        <w:t>Unitate: Număr</w:t>
      </w:r>
    </w:p>
    <w:p w:rsidR="00FB2CB9" w:rsidRPr="001C0F4C" w:rsidRDefault="00FB2CB9" w:rsidP="009C64F2">
      <w:pPr>
        <w:pStyle w:val="NoSpacing"/>
        <w:jc w:val="both"/>
        <w:rPr>
          <w:rFonts w:ascii="Times New Roman" w:hAnsi="Times New Roman" w:cs="Times New Roman"/>
          <w:lang w:val="ro-RO"/>
        </w:rPr>
      </w:pPr>
      <w:r w:rsidRPr="001C0F4C">
        <w:rPr>
          <w:rFonts w:ascii="Times New Roman" w:hAnsi="Times New Roman" w:cs="Times New Roman"/>
          <w:lang w:val="ro-RO"/>
        </w:rPr>
        <w:lastRenderedPageBreak/>
        <w:t>Sex. Bărbați</w:t>
      </w:r>
    </w:p>
    <w:tbl>
      <w:tblPr>
        <w:tblW w:w="9664" w:type="dxa"/>
        <w:tblInd w:w="93" w:type="dxa"/>
        <w:tblLook w:val="04A0" w:firstRow="1" w:lastRow="0" w:firstColumn="1" w:lastColumn="0" w:noHBand="0" w:noVBand="1"/>
      </w:tblPr>
      <w:tblGrid>
        <w:gridCol w:w="3075"/>
        <w:gridCol w:w="821"/>
        <w:gridCol w:w="1062"/>
        <w:gridCol w:w="980"/>
        <w:gridCol w:w="1062"/>
        <w:gridCol w:w="957"/>
        <w:gridCol w:w="1707"/>
      </w:tblGrid>
      <w:tr w:rsidR="00A33A41" w:rsidRPr="0065187D" w:rsidTr="00FF5BA8">
        <w:trPr>
          <w:trHeight w:val="244"/>
        </w:trPr>
        <w:tc>
          <w:tcPr>
            <w:tcW w:w="3075"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A33A41" w:rsidRPr="0065187D" w:rsidRDefault="009C36CB" w:rsidP="00773D3D">
            <w:pPr>
              <w:rPr>
                <w:rFonts w:eastAsia="Times New Roman"/>
                <w:lang w:val="ro-RO"/>
              </w:rPr>
            </w:pPr>
            <w:r w:rsidRPr="0065187D">
              <w:rPr>
                <w:rFonts w:eastAsia="Times New Roman"/>
                <w:lang w:val="ro-RO"/>
              </w:rPr>
              <w:t>ȚARA / ANUL</w:t>
            </w:r>
          </w:p>
        </w:tc>
        <w:tc>
          <w:tcPr>
            <w:tcW w:w="821" w:type="dxa"/>
            <w:tcBorders>
              <w:top w:val="single" w:sz="4" w:space="0" w:color="000000"/>
              <w:left w:val="nil"/>
              <w:bottom w:val="single" w:sz="4" w:space="0" w:color="000000"/>
              <w:right w:val="single" w:sz="4" w:space="0" w:color="000000"/>
            </w:tcBorders>
            <w:shd w:val="clear" w:color="000000" w:fill="99CCFF"/>
            <w:noWrap/>
            <w:vAlign w:val="bottom"/>
            <w:hideMark/>
          </w:tcPr>
          <w:p w:rsidR="00A33A41" w:rsidRPr="0065187D" w:rsidRDefault="00A33A41" w:rsidP="00773D3D">
            <w:pPr>
              <w:rPr>
                <w:rFonts w:eastAsia="Times New Roman"/>
                <w:lang w:val="ro-RO"/>
              </w:rPr>
            </w:pPr>
            <w:r w:rsidRPr="0065187D">
              <w:rPr>
                <w:rFonts w:eastAsia="Times New Roman"/>
                <w:lang w:val="ro-RO"/>
              </w:rPr>
              <w:t>2011</w:t>
            </w:r>
          </w:p>
        </w:tc>
        <w:tc>
          <w:tcPr>
            <w:tcW w:w="1062" w:type="dxa"/>
            <w:tcBorders>
              <w:top w:val="single" w:sz="4" w:space="0" w:color="000000"/>
              <w:left w:val="nil"/>
              <w:bottom w:val="single" w:sz="4" w:space="0" w:color="000000"/>
              <w:right w:val="single" w:sz="4" w:space="0" w:color="000000"/>
            </w:tcBorders>
            <w:shd w:val="clear" w:color="000000" w:fill="99CCFF"/>
            <w:noWrap/>
            <w:vAlign w:val="bottom"/>
            <w:hideMark/>
          </w:tcPr>
          <w:p w:rsidR="00A33A41" w:rsidRPr="0065187D" w:rsidRDefault="00A33A41" w:rsidP="00773D3D">
            <w:pPr>
              <w:rPr>
                <w:rFonts w:eastAsia="Times New Roman"/>
                <w:lang w:val="ro-RO"/>
              </w:rPr>
            </w:pPr>
            <w:r w:rsidRPr="0065187D">
              <w:rPr>
                <w:rFonts w:eastAsia="Times New Roman"/>
                <w:lang w:val="ro-RO"/>
              </w:rPr>
              <w:t>2012</w:t>
            </w:r>
          </w:p>
        </w:tc>
        <w:tc>
          <w:tcPr>
            <w:tcW w:w="980" w:type="dxa"/>
            <w:tcBorders>
              <w:top w:val="single" w:sz="4" w:space="0" w:color="000000"/>
              <w:left w:val="nil"/>
              <w:bottom w:val="single" w:sz="4" w:space="0" w:color="000000"/>
              <w:right w:val="single" w:sz="4" w:space="0" w:color="000000"/>
            </w:tcBorders>
            <w:shd w:val="clear" w:color="000000" w:fill="99CCFF"/>
            <w:noWrap/>
            <w:vAlign w:val="bottom"/>
            <w:hideMark/>
          </w:tcPr>
          <w:p w:rsidR="00A33A41" w:rsidRPr="0065187D" w:rsidRDefault="00A33A41" w:rsidP="00773D3D">
            <w:pPr>
              <w:rPr>
                <w:rFonts w:eastAsia="Times New Roman"/>
                <w:lang w:val="ro-RO"/>
              </w:rPr>
            </w:pPr>
            <w:r w:rsidRPr="0065187D">
              <w:rPr>
                <w:rFonts w:eastAsia="Times New Roman"/>
                <w:lang w:val="ro-RO"/>
              </w:rPr>
              <w:t>2013</w:t>
            </w:r>
          </w:p>
        </w:tc>
        <w:tc>
          <w:tcPr>
            <w:tcW w:w="1062" w:type="dxa"/>
            <w:tcBorders>
              <w:top w:val="single" w:sz="4" w:space="0" w:color="000000"/>
              <w:left w:val="nil"/>
              <w:bottom w:val="single" w:sz="4" w:space="0" w:color="000000"/>
              <w:right w:val="single" w:sz="4" w:space="0" w:color="000000"/>
            </w:tcBorders>
            <w:shd w:val="clear" w:color="000000" w:fill="99CCFF"/>
            <w:noWrap/>
            <w:vAlign w:val="bottom"/>
            <w:hideMark/>
          </w:tcPr>
          <w:p w:rsidR="00A33A41" w:rsidRPr="0065187D" w:rsidRDefault="00A33A41" w:rsidP="00773D3D">
            <w:pPr>
              <w:rPr>
                <w:rFonts w:eastAsia="Times New Roman"/>
                <w:lang w:val="ro-RO"/>
              </w:rPr>
            </w:pPr>
            <w:r w:rsidRPr="0065187D">
              <w:rPr>
                <w:rFonts w:eastAsia="Times New Roman"/>
                <w:lang w:val="ro-RO"/>
              </w:rPr>
              <w:t>2014</w:t>
            </w:r>
          </w:p>
        </w:tc>
        <w:tc>
          <w:tcPr>
            <w:tcW w:w="957" w:type="dxa"/>
            <w:tcBorders>
              <w:top w:val="single" w:sz="4" w:space="0" w:color="000000"/>
              <w:left w:val="nil"/>
              <w:bottom w:val="single" w:sz="4" w:space="0" w:color="000000"/>
              <w:right w:val="single" w:sz="4" w:space="0" w:color="000000"/>
            </w:tcBorders>
            <w:shd w:val="clear" w:color="000000" w:fill="99CCFF"/>
            <w:noWrap/>
            <w:vAlign w:val="bottom"/>
            <w:hideMark/>
          </w:tcPr>
          <w:p w:rsidR="00A33A41" w:rsidRPr="0065187D" w:rsidRDefault="00A33A41" w:rsidP="00773D3D">
            <w:pPr>
              <w:rPr>
                <w:rFonts w:eastAsia="Times New Roman"/>
                <w:lang w:val="ro-RO"/>
              </w:rPr>
            </w:pPr>
            <w:r w:rsidRPr="0065187D">
              <w:rPr>
                <w:rFonts w:eastAsia="Times New Roman"/>
                <w:lang w:val="ro-RO"/>
              </w:rPr>
              <w:t>2015</w:t>
            </w:r>
          </w:p>
        </w:tc>
        <w:tc>
          <w:tcPr>
            <w:tcW w:w="1707" w:type="dxa"/>
            <w:tcBorders>
              <w:top w:val="single" w:sz="4" w:space="0" w:color="000000"/>
              <w:left w:val="nil"/>
              <w:bottom w:val="single" w:sz="4" w:space="0" w:color="000000"/>
              <w:right w:val="single" w:sz="4" w:space="0" w:color="000000"/>
            </w:tcBorders>
            <w:shd w:val="clear" w:color="000000" w:fill="99CCFF"/>
            <w:noWrap/>
            <w:vAlign w:val="bottom"/>
            <w:hideMark/>
          </w:tcPr>
          <w:p w:rsidR="00A33A41" w:rsidRPr="0065187D" w:rsidRDefault="00A33A41" w:rsidP="00773D3D">
            <w:pPr>
              <w:rPr>
                <w:rFonts w:eastAsia="Times New Roman"/>
                <w:lang w:val="ro-RO"/>
              </w:rPr>
            </w:pPr>
            <w:r w:rsidRPr="0065187D">
              <w:rPr>
                <w:rFonts w:eastAsia="Times New Roman"/>
                <w:lang w:val="ro-RO"/>
              </w:rPr>
              <w:t>2016</w:t>
            </w:r>
          </w:p>
        </w:tc>
      </w:tr>
      <w:tr w:rsidR="00A33A41"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A33A41" w:rsidRPr="0065187D" w:rsidRDefault="009C36CB" w:rsidP="00773D3D">
            <w:pPr>
              <w:rPr>
                <w:rFonts w:eastAsia="Times New Roman"/>
                <w:lang w:val="ro-RO"/>
              </w:rPr>
            </w:pPr>
            <w:r w:rsidRPr="0065187D">
              <w:rPr>
                <w:rFonts w:eastAsia="Times New Roman"/>
                <w:lang w:val="ro-RO"/>
              </w:rPr>
              <w:t xml:space="preserve"> Uniunea Europeană - 28 țări</w:t>
            </w:r>
          </w:p>
        </w:tc>
        <w:tc>
          <w:tcPr>
            <w:tcW w:w="821"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62,186</w:t>
            </w:r>
          </w:p>
        </w:tc>
        <w:tc>
          <w:tcPr>
            <w:tcW w:w="1062"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70,126</w:t>
            </w:r>
          </w:p>
        </w:tc>
        <w:tc>
          <w:tcPr>
            <w:tcW w:w="980"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75,616</w:t>
            </w:r>
          </w:p>
        </w:tc>
        <w:tc>
          <w:tcPr>
            <w:tcW w:w="1062"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79,053</w:t>
            </w:r>
          </w:p>
        </w:tc>
        <w:tc>
          <w:tcPr>
            <w:tcW w:w="957"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91,705</w:t>
            </w:r>
          </w:p>
        </w:tc>
        <w:tc>
          <w:tcPr>
            <w:tcW w:w="1707"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95,437</w:t>
            </w:r>
          </w:p>
        </w:tc>
      </w:tr>
      <w:tr w:rsidR="00A33A41"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A33A41" w:rsidRPr="0065187D" w:rsidRDefault="009C36CB" w:rsidP="00773D3D">
            <w:pPr>
              <w:rPr>
                <w:rFonts w:eastAsia="Times New Roman"/>
                <w:lang w:val="ro-RO"/>
              </w:rPr>
            </w:pPr>
            <w:r w:rsidRPr="0065187D">
              <w:rPr>
                <w:rFonts w:eastAsia="Times New Roman"/>
                <w:lang w:val="ro-RO"/>
              </w:rPr>
              <w:t>Belgia</w:t>
            </w:r>
          </w:p>
        </w:tc>
        <w:tc>
          <w:tcPr>
            <w:tcW w:w="821"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1,752</w:t>
            </w:r>
          </w:p>
        </w:tc>
        <w:tc>
          <w:tcPr>
            <w:tcW w:w="1062"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2,101</w:t>
            </w:r>
          </w:p>
        </w:tc>
        <w:tc>
          <w:tcPr>
            <w:tcW w:w="980"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2,201</w:t>
            </w:r>
          </w:p>
        </w:tc>
        <w:tc>
          <w:tcPr>
            <w:tcW w:w="1062"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2,033</w:t>
            </w:r>
          </w:p>
        </w:tc>
        <w:tc>
          <w:tcPr>
            <w:tcW w:w="957"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2,371</w:t>
            </w:r>
          </w:p>
        </w:tc>
        <w:tc>
          <w:tcPr>
            <w:tcW w:w="1707"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2,249</w:t>
            </w:r>
          </w:p>
        </w:tc>
      </w:tr>
      <w:tr w:rsidR="00A33A41"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A33A41" w:rsidRPr="0065187D" w:rsidRDefault="00A33A41" w:rsidP="00773D3D">
            <w:pPr>
              <w:rPr>
                <w:rFonts w:eastAsia="Times New Roman"/>
                <w:lang w:val="ro-RO"/>
              </w:rPr>
            </w:pPr>
            <w:r w:rsidRPr="0065187D">
              <w:rPr>
                <w:rFonts w:eastAsia="Times New Roman"/>
                <w:lang w:val="ro-RO"/>
              </w:rPr>
              <w:t>Bulgaria</w:t>
            </w:r>
          </w:p>
        </w:tc>
        <w:tc>
          <w:tcPr>
            <w:tcW w:w="821"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57</w:t>
            </w:r>
          </w:p>
        </w:tc>
        <w:tc>
          <w:tcPr>
            <w:tcW w:w="1062"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77</w:t>
            </w:r>
          </w:p>
        </w:tc>
        <w:tc>
          <w:tcPr>
            <w:tcW w:w="980"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68</w:t>
            </w:r>
          </w:p>
        </w:tc>
        <w:tc>
          <w:tcPr>
            <w:tcW w:w="1062"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44</w:t>
            </w:r>
          </w:p>
        </w:tc>
        <w:tc>
          <w:tcPr>
            <w:tcW w:w="957"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59</w:t>
            </w:r>
          </w:p>
        </w:tc>
        <w:tc>
          <w:tcPr>
            <w:tcW w:w="1707"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52</w:t>
            </w:r>
          </w:p>
        </w:tc>
      </w:tr>
      <w:tr w:rsidR="00A33A41"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A33A41" w:rsidRPr="0065187D" w:rsidRDefault="009C36CB" w:rsidP="00773D3D">
            <w:pPr>
              <w:rPr>
                <w:rFonts w:eastAsia="Times New Roman"/>
                <w:lang w:val="ro-RO"/>
              </w:rPr>
            </w:pPr>
            <w:r w:rsidRPr="0065187D">
              <w:rPr>
                <w:rFonts w:eastAsia="Times New Roman"/>
                <w:lang w:val="ro-RO"/>
              </w:rPr>
              <w:t>Ce</w:t>
            </w:r>
            <w:r w:rsidR="00A33A41" w:rsidRPr="0065187D">
              <w:rPr>
                <w:rFonts w:eastAsia="Times New Roman"/>
                <w:lang w:val="ro-RO"/>
              </w:rPr>
              <w:t>hia</w:t>
            </w:r>
          </w:p>
        </w:tc>
        <w:tc>
          <w:tcPr>
            <w:tcW w:w="821"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626</w:t>
            </w:r>
          </w:p>
        </w:tc>
        <w:tc>
          <w:tcPr>
            <w:tcW w:w="1062"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718</w:t>
            </w:r>
          </w:p>
        </w:tc>
        <w:tc>
          <w:tcPr>
            <w:tcW w:w="980"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776</w:t>
            </w:r>
          </w:p>
        </w:tc>
        <w:tc>
          <w:tcPr>
            <w:tcW w:w="1062"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883</w:t>
            </w:r>
          </w:p>
        </w:tc>
        <w:tc>
          <w:tcPr>
            <w:tcW w:w="957"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975</w:t>
            </w:r>
          </w:p>
        </w:tc>
        <w:tc>
          <w:tcPr>
            <w:tcW w:w="1707"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1,082</w:t>
            </w:r>
          </w:p>
        </w:tc>
      </w:tr>
      <w:tr w:rsidR="00A33A41"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A33A41" w:rsidRPr="0065187D" w:rsidRDefault="009C36CB" w:rsidP="00773D3D">
            <w:pPr>
              <w:rPr>
                <w:rFonts w:eastAsia="Times New Roman"/>
                <w:lang w:val="ro-RO"/>
              </w:rPr>
            </w:pPr>
            <w:r w:rsidRPr="0065187D">
              <w:rPr>
                <w:rFonts w:eastAsia="Times New Roman"/>
                <w:lang w:val="ro-RO"/>
              </w:rPr>
              <w:t>Danemarca</w:t>
            </w:r>
          </w:p>
        </w:tc>
        <w:tc>
          <w:tcPr>
            <w:tcW w:w="821"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1,006</w:t>
            </w:r>
          </w:p>
        </w:tc>
        <w:tc>
          <w:tcPr>
            <w:tcW w:w="1062"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1,009</w:t>
            </w:r>
          </w:p>
        </w:tc>
        <w:tc>
          <w:tcPr>
            <w:tcW w:w="980"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1,051</w:t>
            </w:r>
          </w:p>
        </w:tc>
        <w:tc>
          <w:tcPr>
            <w:tcW w:w="1062"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1,103</w:t>
            </w:r>
          </w:p>
        </w:tc>
        <w:tc>
          <w:tcPr>
            <w:tcW w:w="957"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1,268</w:t>
            </w:r>
          </w:p>
        </w:tc>
        <w:tc>
          <w:tcPr>
            <w:tcW w:w="1707" w:type="dxa"/>
            <w:tcBorders>
              <w:top w:val="nil"/>
              <w:left w:val="nil"/>
              <w:bottom w:val="single" w:sz="4" w:space="0" w:color="000000"/>
              <w:right w:val="single" w:sz="4" w:space="0" w:color="000000"/>
            </w:tcBorders>
            <w:shd w:val="clear" w:color="auto" w:fill="auto"/>
            <w:noWrap/>
            <w:vAlign w:val="bottom"/>
            <w:hideMark/>
          </w:tcPr>
          <w:p w:rsidR="00A33A41" w:rsidRPr="0065187D" w:rsidRDefault="00A33A41" w:rsidP="00773D3D">
            <w:pPr>
              <w:rPr>
                <w:rFonts w:eastAsia="Times New Roman"/>
                <w:lang w:val="ro-RO"/>
              </w:rPr>
            </w:pPr>
            <w:r w:rsidRPr="0065187D">
              <w:rPr>
                <w:rFonts w:eastAsia="Times New Roman"/>
                <w:lang w:val="ro-RO"/>
              </w:rPr>
              <w:t>1,374</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Germania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8,057</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9,210</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10,897</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10,923</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13,913</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14,784</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Estonia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22</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26</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29</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40</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24</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27</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Irlanda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401</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520</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550</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637</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709</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793</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Grecia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129</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171</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114</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376</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555</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604</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Spania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8,305</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9,142</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9,174</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9,933</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11,215</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11,033</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France</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10,020</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11,261</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11,121</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10,854</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12,298</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12,381</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Croația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163</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200</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228</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224</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255</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261</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Italia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7,842</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8,325</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8,374</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8,495</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9,945</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9,983</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Cipru</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53</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62</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82</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53</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95</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97</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Letonia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36</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40</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57</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46</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46</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99</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Lituania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43</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56</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80</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68</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91</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77</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Luxemburg</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52</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56</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59</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87</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89</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91</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Ungaria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852</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869</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932</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935</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1,100</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1,051</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Malta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44</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30</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37</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49</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41</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53</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Olanda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2,541</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2,873</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4,070</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3,834</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4,310</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4,806</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Austria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384</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491</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665</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599</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673</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762</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Polonia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682</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686</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740</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661</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661</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794</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Portugalia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605</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620</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1,365</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1,548</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1,745</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1,900</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Romania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530</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529</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538</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662</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658</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725</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Slovenia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30</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36</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26</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42</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53</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49</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Slovacia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239</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481</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350</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473</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343</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434</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Finlanda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1,892</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2,151</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2,402</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2,497</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2,717</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2,959</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Suedia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2,196</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2,455</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2,531</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2,547</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2,798</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3,064</w:t>
            </w:r>
          </w:p>
        </w:tc>
      </w:tr>
      <w:tr w:rsidR="009C36CB" w:rsidRPr="0065187D" w:rsidTr="00AF7DCC">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Marea Britanie</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13,627</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15,930</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17,100</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19,412</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22,698</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23,853</w:t>
            </w:r>
          </w:p>
        </w:tc>
      </w:tr>
      <w:tr w:rsidR="009C36CB" w:rsidRPr="0065187D" w:rsidTr="00AF7DCC">
        <w:trPr>
          <w:trHeight w:val="244"/>
        </w:trPr>
        <w:tc>
          <w:tcPr>
            <w:tcW w:w="3075"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Islanda</w:t>
            </w:r>
          </w:p>
        </w:tc>
        <w:tc>
          <w:tcPr>
            <w:tcW w:w="821" w:type="dxa"/>
            <w:tcBorders>
              <w:top w:val="single" w:sz="4" w:space="0" w:color="000000"/>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58</w:t>
            </w:r>
          </w:p>
        </w:tc>
        <w:tc>
          <w:tcPr>
            <w:tcW w:w="1062" w:type="dxa"/>
            <w:tcBorders>
              <w:top w:val="single" w:sz="4" w:space="0" w:color="000000"/>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60</w:t>
            </w:r>
          </w:p>
        </w:tc>
        <w:tc>
          <w:tcPr>
            <w:tcW w:w="980" w:type="dxa"/>
            <w:tcBorders>
              <w:top w:val="single" w:sz="4" w:space="0" w:color="000000"/>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59</w:t>
            </w:r>
          </w:p>
        </w:tc>
        <w:tc>
          <w:tcPr>
            <w:tcW w:w="1062" w:type="dxa"/>
            <w:tcBorders>
              <w:top w:val="single" w:sz="4" w:space="0" w:color="000000"/>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84</w:t>
            </w:r>
          </w:p>
        </w:tc>
        <w:tc>
          <w:tcPr>
            <w:tcW w:w="957" w:type="dxa"/>
            <w:tcBorders>
              <w:top w:val="single" w:sz="4" w:space="0" w:color="000000"/>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70</w:t>
            </w:r>
          </w:p>
        </w:tc>
        <w:tc>
          <w:tcPr>
            <w:tcW w:w="1707" w:type="dxa"/>
            <w:tcBorders>
              <w:top w:val="single" w:sz="4" w:space="0" w:color="000000"/>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86</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Liechtenstein</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FC3C37" w:rsidP="00773D3D">
            <w:pPr>
              <w:rPr>
                <w:rFonts w:eastAsia="Times New Roman"/>
                <w:lang w:val="ro-RO"/>
              </w:rPr>
            </w:pPr>
            <w:r w:rsidRPr="0065187D">
              <w:rPr>
                <w:rFonts w:eastAsia="Times New Roman"/>
                <w:lang w:val="ro-RO"/>
              </w:rPr>
              <w:t>Norvegia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746</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804</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826</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944</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937</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1,076</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Suedia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1,608</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1,747</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1,797</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1,878</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1,966</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1,792</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Macedonia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1</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Serbia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298</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390</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419</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425</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590</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617</w:t>
            </w:r>
          </w:p>
        </w:tc>
      </w:tr>
      <w:tr w:rsidR="009C36CB" w:rsidRPr="0065187D" w:rsidTr="00FF5BA8">
        <w:trPr>
          <w:trHeight w:val="244"/>
        </w:trPr>
        <w:tc>
          <w:tcPr>
            <w:tcW w:w="3075" w:type="dxa"/>
            <w:tcBorders>
              <w:top w:val="nil"/>
              <w:left w:val="single" w:sz="4" w:space="0" w:color="000000"/>
              <w:bottom w:val="single" w:sz="4" w:space="0" w:color="000000"/>
              <w:right w:val="single" w:sz="4" w:space="0" w:color="000000"/>
            </w:tcBorders>
            <w:shd w:val="clear" w:color="000000" w:fill="99CCFF"/>
            <w:noWrap/>
            <w:vAlign w:val="bottom"/>
            <w:hideMark/>
          </w:tcPr>
          <w:p w:rsidR="009C36CB" w:rsidRPr="0065187D" w:rsidRDefault="009C36CB" w:rsidP="00773D3D">
            <w:pPr>
              <w:rPr>
                <w:rFonts w:eastAsia="Times New Roman"/>
                <w:lang w:val="ro-RO"/>
              </w:rPr>
            </w:pPr>
            <w:r w:rsidRPr="0065187D">
              <w:rPr>
                <w:rFonts w:eastAsia="Times New Roman"/>
                <w:lang w:val="ro-RO"/>
              </w:rPr>
              <w:t>Turcia</w:t>
            </w:r>
          </w:p>
        </w:tc>
        <w:tc>
          <w:tcPr>
            <w:tcW w:w="821"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2,670</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3,144</w:t>
            </w:r>
          </w:p>
        </w:tc>
        <w:tc>
          <w:tcPr>
            <w:tcW w:w="980"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3,793</w:t>
            </w:r>
          </w:p>
        </w:tc>
        <w:tc>
          <w:tcPr>
            <w:tcW w:w="1062"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4,258</w:t>
            </w:r>
          </w:p>
        </w:tc>
        <w:tc>
          <w:tcPr>
            <w:tcW w:w="95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5,006</w:t>
            </w:r>
          </w:p>
        </w:tc>
        <w:tc>
          <w:tcPr>
            <w:tcW w:w="1707" w:type="dxa"/>
            <w:tcBorders>
              <w:top w:val="nil"/>
              <w:left w:val="nil"/>
              <w:bottom w:val="single" w:sz="4" w:space="0" w:color="000000"/>
              <w:right w:val="single" w:sz="4" w:space="0" w:color="000000"/>
            </w:tcBorders>
            <w:shd w:val="clear" w:color="auto" w:fill="auto"/>
            <w:noWrap/>
            <w:vAlign w:val="bottom"/>
            <w:hideMark/>
          </w:tcPr>
          <w:p w:rsidR="009C36CB" w:rsidRPr="0065187D" w:rsidRDefault="009C36CB" w:rsidP="00773D3D">
            <w:pPr>
              <w:rPr>
                <w:rFonts w:eastAsia="Times New Roman"/>
                <w:lang w:val="ro-RO"/>
              </w:rPr>
            </w:pPr>
            <w:r w:rsidRPr="0065187D">
              <w:rPr>
                <w:rFonts w:eastAsia="Times New Roman"/>
                <w:lang w:val="ro-RO"/>
              </w:rPr>
              <w:t>5,240</w:t>
            </w:r>
          </w:p>
        </w:tc>
      </w:tr>
    </w:tbl>
    <w:p w:rsidR="00B75D22" w:rsidRPr="001C0F4C" w:rsidRDefault="00B75D22" w:rsidP="00FF5BA8">
      <w:pPr>
        <w:pStyle w:val="FootnoteText"/>
        <w:rPr>
          <w:sz w:val="22"/>
          <w:szCs w:val="22"/>
          <w:lang w:val="ro-RO"/>
        </w:rPr>
      </w:pPr>
      <w:r w:rsidRPr="001C0F4C">
        <w:rPr>
          <w:rFonts w:cs="Times New Roman"/>
          <w:sz w:val="22"/>
          <w:szCs w:val="22"/>
          <w:lang w:val="ro-RO"/>
        </w:rPr>
        <w:t>Sursa:</w:t>
      </w:r>
      <w:r w:rsidRPr="001C0F4C">
        <w:rPr>
          <w:sz w:val="22"/>
          <w:szCs w:val="22"/>
          <w:lang w:val="ro-RO"/>
        </w:rPr>
        <w:t xml:space="preserve"> http://ghdx.healthdata.org</w:t>
      </w:r>
    </w:p>
    <w:tbl>
      <w:tblPr>
        <w:tblW w:w="9432" w:type="dxa"/>
        <w:tblInd w:w="93" w:type="dxa"/>
        <w:tblLook w:val="04A0" w:firstRow="1" w:lastRow="0" w:firstColumn="1" w:lastColumn="0" w:noHBand="0" w:noVBand="1"/>
      </w:tblPr>
      <w:tblGrid>
        <w:gridCol w:w="2805"/>
        <w:gridCol w:w="1170"/>
        <w:gridCol w:w="1170"/>
        <w:gridCol w:w="1080"/>
        <w:gridCol w:w="1170"/>
        <w:gridCol w:w="1080"/>
        <w:gridCol w:w="957"/>
      </w:tblGrid>
      <w:tr w:rsidR="00054D10" w:rsidRPr="0065187D" w:rsidTr="00B60F3F">
        <w:trPr>
          <w:trHeight w:val="285"/>
        </w:trPr>
        <w:tc>
          <w:tcPr>
            <w:tcW w:w="9432" w:type="dxa"/>
            <w:gridSpan w:val="7"/>
            <w:tcBorders>
              <w:top w:val="nil"/>
              <w:left w:val="nil"/>
              <w:bottom w:val="nil"/>
              <w:right w:val="nil"/>
            </w:tcBorders>
            <w:shd w:val="clear" w:color="auto" w:fill="auto"/>
            <w:noWrap/>
            <w:vAlign w:val="bottom"/>
            <w:hideMark/>
          </w:tcPr>
          <w:p w:rsidR="00AF7DCC" w:rsidRDefault="004A5D63" w:rsidP="001C0F4C">
            <w:pPr>
              <w:jc w:val="center"/>
              <w:rPr>
                <w:lang w:val="ro-RO"/>
              </w:rPr>
            </w:pPr>
            <w:r w:rsidRPr="0065187D">
              <w:rPr>
                <w:lang w:val="ro-RO"/>
              </w:rPr>
              <w:br w:type="page"/>
            </w:r>
          </w:p>
          <w:p w:rsidR="00054D10" w:rsidRPr="001C0F4C" w:rsidRDefault="00054D10" w:rsidP="001C0F4C">
            <w:pPr>
              <w:jc w:val="center"/>
              <w:rPr>
                <w:rFonts w:eastAsia="Times New Roman"/>
                <w:b/>
                <w:lang w:val="ro-RO"/>
              </w:rPr>
            </w:pPr>
            <w:r w:rsidRPr="001C0F4C">
              <w:rPr>
                <w:rFonts w:eastAsia="Times New Roman"/>
                <w:b/>
                <w:lang w:val="ro-RO"/>
              </w:rPr>
              <w:t>Decese cauzate de demență (inclusiv Alzheimer)</w:t>
            </w:r>
          </w:p>
          <w:p w:rsidR="00054D10" w:rsidRPr="0065187D" w:rsidRDefault="00054D10" w:rsidP="00773D3D">
            <w:pPr>
              <w:rPr>
                <w:rFonts w:eastAsia="Times New Roman"/>
                <w:lang w:val="ro-RO"/>
              </w:rPr>
            </w:pPr>
            <w:r w:rsidRPr="0065187D">
              <w:rPr>
                <w:rFonts w:eastAsia="Times New Roman"/>
                <w:lang w:val="ro-RO"/>
              </w:rPr>
              <w:t>Unitate: Număr</w:t>
            </w:r>
          </w:p>
          <w:p w:rsidR="00984200" w:rsidRPr="0065187D" w:rsidRDefault="001C0F4C" w:rsidP="00773D3D">
            <w:pPr>
              <w:rPr>
                <w:rFonts w:eastAsia="Times New Roman"/>
                <w:lang w:val="ro-RO"/>
              </w:rPr>
            </w:pPr>
            <w:r>
              <w:rPr>
                <w:rFonts w:eastAsia="Times New Roman"/>
                <w:lang w:val="ro-RO"/>
              </w:rPr>
              <w:t>Sex: Femei</w:t>
            </w:r>
          </w:p>
          <w:p w:rsidR="00054D10" w:rsidRPr="0065187D" w:rsidRDefault="00054D10" w:rsidP="00773D3D">
            <w:pPr>
              <w:rPr>
                <w:rFonts w:eastAsia="Times New Roman"/>
                <w:lang w:val="ro-RO"/>
              </w:rPr>
            </w:pPr>
          </w:p>
        </w:tc>
      </w:tr>
      <w:tr w:rsidR="0069545E" w:rsidRPr="0065187D" w:rsidTr="0091577C">
        <w:trPr>
          <w:trHeight w:val="285"/>
        </w:trPr>
        <w:tc>
          <w:tcPr>
            <w:tcW w:w="2805"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69545E" w:rsidRPr="0065187D" w:rsidRDefault="00FC3C37" w:rsidP="00773D3D">
            <w:pPr>
              <w:rPr>
                <w:rFonts w:eastAsia="Times New Roman"/>
                <w:lang w:val="ro-RO"/>
              </w:rPr>
            </w:pPr>
            <w:r w:rsidRPr="0065187D">
              <w:rPr>
                <w:rFonts w:eastAsia="Times New Roman"/>
                <w:lang w:val="ro-RO"/>
              </w:rPr>
              <w:t>ȚARA / ANUL</w:t>
            </w:r>
          </w:p>
        </w:tc>
        <w:tc>
          <w:tcPr>
            <w:tcW w:w="1170" w:type="dxa"/>
            <w:tcBorders>
              <w:top w:val="single" w:sz="4" w:space="0" w:color="000000"/>
              <w:left w:val="nil"/>
              <w:bottom w:val="single" w:sz="4" w:space="0" w:color="000000"/>
              <w:right w:val="single" w:sz="4" w:space="0" w:color="000000"/>
            </w:tcBorders>
            <w:shd w:val="clear" w:color="000000" w:fill="99CCFF"/>
            <w:noWrap/>
            <w:vAlign w:val="bottom"/>
            <w:hideMark/>
          </w:tcPr>
          <w:p w:rsidR="0069545E" w:rsidRPr="0065187D" w:rsidRDefault="0069545E" w:rsidP="00773D3D">
            <w:pPr>
              <w:rPr>
                <w:rFonts w:eastAsia="Times New Roman"/>
                <w:lang w:val="ro-RO"/>
              </w:rPr>
            </w:pPr>
            <w:r w:rsidRPr="0065187D">
              <w:rPr>
                <w:rFonts w:eastAsia="Times New Roman"/>
                <w:lang w:val="ro-RO"/>
              </w:rPr>
              <w:t>Total</w:t>
            </w:r>
          </w:p>
        </w:tc>
        <w:tc>
          <w:tcPr>
            <w:tcW w:w="1170" w:type="dxa"/>
            <w:tcBorders>
              <w:top w:val="single" w:sz="4" w:space="0" w:color="000000"/>
              <w:left w:val="nil"/>
              <w:bottom w:val="single" w:sz="4" w:space="0" w:color="000000"/>
              <w:right w:val="single" w:sz="4" w:space="0" w:color="000000"/>
            </w:tcBorders>
            <w:shd w:val="clear" w:color="000000" w:fill="99CCFF"/>
            <w:noWrap/>
            <w:vAlign w:val="bottom"/>
            <w:hideMark/>
          </w:tcPr>
          <w:p w:rsidR="0069545E" w:rsidRPr="0065187D" w:rsidRDefault="0069545E" w:rsidP="00773D3D">
            <w:pPr>
              <w:rPr>
                <w:rFonts w:eastAsia="Times New Roman"/>
                <w:lang w:val="ro-RO"/>
              </w:rPr>
            </w:pPr>
            <w:r w:rsidRPr="0065187D">
              <w:rPr>
                <w:rFonts w:eastAsia="Times New Roman"/>
                <w:lang w:val="ro-RO"/>
              </w:rPr>
              <w:t>2012</w:t>
            </w:r>
          </w:p>
        </w:tc>
        <w:tc>
          <w:tcPr>
            <w:tcW w:w="1080" w:type="dxa"/>
            <w:tcBorders>
              <w:top w:val="single" w:sz="4" w:space="0" w:color="000000"/>
              <w:left w:val="nil"/>
              <w:bottom w:val="single" w:sz="4" w:space="0" w:color="000000"/>
              <w:right w:val="single" w:sz="4" w:space="0" w:color="000000"/>
            </w:tcBorders>
            <w:shd w:val="clear" w:color="000000" w:fill="99CCFF"/>
            <w:noWrap/>
            <w:vAlign w:val="bottom"/>
            <w:hideMark/>
          </w:tcPr>
          <w:p w:rsidR="0069545E" w:rsidRPr="0065187D" w:rsidRDefault="0069545E" w:rsidP="00773D3D">
            <w:pPr>
              <w:rPr>
                <w:rFonts w:eastAsia="Times New Roman"/>
                <w:lang w:val="ro-RO"/>
              </w:rPr>
            </w:pPr>
            <w:r w:rsidRPr="0065187D">
              <w:rPr>
                <w:rFonts w:eastAsia="Times New Roman"/>
                <w:lang w:val="ro-RO"/>
              </w:rPr>
              <w:t>2013</w:t>
            </w:r>
          </w:p>
        </w:tc>
        <w:tc>
          <w:tcPr>
            <w:tcW w:w="1170" w:type="dxa"/>
            <w:tcBorders>
              <w:top w:val="single" w:sz="4" w:space="0" w:color="000000"/>
              <w:left w:val="nil"/>
              <w:bottom w:val="single" w:sz="4" w:space="0" w:color="000000"/>
              <w:right w:val="single" w:sz="4" w:space="0" w:color="000000"/>
            </w:tcBorders>
            <w:shd w:val="clear" w:color="000000" w:fill="99CCFF"/>
            <w:noWrap/>
            <w:vAlign w:val="bottom"/>
            <w:hideMark/>
          </w:tcPr>
          <w:p w:rsidR="0069545E" w:rsidRPr="0065187D" w:rsidRDefault="0069545E" w:rsidP="00773D3D">
            <w:pPr>
              <w:rPr>
                <w:rFonts w:eastAsia="Times New Roman"/>
                <w:lang w:val="ro-RO"/>
              </w:rPr>
            </w:pPr>
            <w:r w:rsidRPr="0065187D">
              <w:rPr>
                <w:rFonts w:eastAsia="Times New Roman"/>
                <w:lang w:val="ro-RO"/>
              </w:rPr>
              <w:t>2014</w:t>
            </w:r>
          </w:p>
        </w:tc>
        <w:tc>
          <w:tcPr>
            <w:tcW w:w="1080" w:type="dxa"/>
            <w:tcBorders>
              <w:top w:val="single" w:sz="4" w:space="0" w:color="000000"/>
              <w:left w:val="nil"/>
              <w:bottom w:val="single" w:sz="4" w:space="0" w:color="000000"/>
              <w:right w:val="single" w:sz="4" w:space="0" w:color="000000"/>
            </w:tcBorders>
            <w:shd w:val="clear" w:color="000000" w:fill="99CCFF"/>
            <w:noWrap/>
            <w:vAlign w:val="bottom"/>
            <w:hideMark/>
          </w:tcPr>
          <w:p w:rsidR="0069545E" w:rsidRPr="0065187D" w:rsidRDefault="0069545E" w:rsidP="00773D3D">
            <w:pPr>
              <w:rPr>
                <w:rFonts w:eastAsia="Times New Roman"/>
                <w:lang w:val="ro-RO"/>
              </w:rPr>
            </w:pPr>
            <w:r w:rsidRPr="0065187D">
              <w:rPr>
                <w:rFonts w:eastAsia="Times New Roman"/>
                <w:lang w:val="ro-RO"/>
              </w:rPr>
              <w:t>2015</w:t>
            </w:r>
          </w:p>
        </w:tc>
        <w:tc>
          <w:tcPr>
            <w:tcW w:w="957" w:type="dxa"/>
            <w:tcBorders>
              <w:top w:val="single" w:sz="4" w:space="0" w:color="000000"/>
              <w:left w:val="nil"/>
              <w:bottom w:val="single" w:sz="4" w:space="0" w:color="000000"/>
              <w:right w:val="single" w:sz="4" w:space="0" w:color="000000"/>
            </w:tcBorders>
            <w:shd w:val="clear" w:color="000000" w:fill="99CCFF"/>
            <w:noWrap/>
            <w:vAlign w:val="bottom"/>
            <w:hideMark/>
          </w:tcPr>
          <w:p w:rsidR="0069545E" w:rsidRPr="0065187D" w:rsidRDefault="0069545E" w:rsidP="00773D3D">
            <w:pPr>
              <w:rPr>
                <w:rFonts w:eastAsia="Times New Roman"/>
                <w:lang w:val="ro-RO"/>
              </w:rPr>
            </w:pPr>
            <w:r w:rsidRPr="0065187D">
              <w:rPr>
                <w:rFonts w:eastAsia="Times New Roman"/>
                <w:lang w:val="ro-RO"/>
              </w:rPr>
              <w:t>2016</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Uniunea Europeană - 28 țări</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136,141</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155,132</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163,389</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169,167</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195,190</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198,896</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Belgia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3,688</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4,400</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4,480</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4,274</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4,800</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4,694</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Bulgaria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114</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156</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117</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105</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118</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111</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Cehia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1,144</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1,272</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1,504</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1,521</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1,871</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1,883</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Danemarca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2,036</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2,129</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2,233</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2,330</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2,383</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2,591</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lastRenderedPageBreak/>
              <w:t>Germania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18,011</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20,789</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23,946</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24,032</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29,572</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30,647</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Estonia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61</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66</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57</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71</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77</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74</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Irlanda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821</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979</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1,192</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1,267</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1,422</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1,482</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Grecia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206</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325</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303</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691</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1,049</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1,244</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Spania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18,181</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20,234</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19,900</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21,964</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24,799</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23,901</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Franța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22,719</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25,733</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25,554</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25,142</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27,940</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28,515</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Croația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392</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491</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454</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551</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663</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615</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Italia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16,765</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18,206</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17,785</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18,075</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21,727</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21,336</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Cipru</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94</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111</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84</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126</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171</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174</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Letonia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113</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121</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162</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172</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195</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278</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Lituania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127</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136</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175</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177</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185</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228</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Luxemburg</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98</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149</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161</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122</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159</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157</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Ungaria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1,652</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1,915</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1,973</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2,016</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2,374</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2,230</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Malta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88</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52</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86</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94</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104</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105</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Olanda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6,611</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7,542</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9,335</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8,658</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9,553</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10,060</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Austria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883</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1,128</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1,493</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1,324</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1,533</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1,756</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Polonia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1,511</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1,568</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1,694</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1,514</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1,582</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1,782</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Portugalia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1,045</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1,125</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2,359</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2,577</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3,083</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3,275</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România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848</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1,021</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1,101</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1,256</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1,336</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1,405</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Slovenia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70</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73</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86</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107</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117</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124</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Slovacia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518</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1,051</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705</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877</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776</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918</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Finlanda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4,302</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4,896</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5,128</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5,604</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5,851</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6,206</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Suedia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4,713</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5,236</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5,231</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5,312</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5,534</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5,800</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Marea Britanie</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29,329</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34,228</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36,091</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39,213</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46,216</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47,305</w:t>
            </w:r>
          </w:p>
        </w:tc>
      </w:tr>
      <w:tr w:rsidR="00FC3C37" w:rsidRPr="0065187D" w:rsidTr="00AF7DC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Islanda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107</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111</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126</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119</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138</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144</w:t>
            </w:r>
          </w:p>
        </w:tc>
      </w:tr>
      <w:tr w:rsidR="00FC3C37" w:rsidRPr="0065187D" w:rsidTr="00AF7DC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Liechtenstein</w:t>
            </w:r>
          </w:p>
        </w:tc>
        <w:tc>
          <w:tcPr>
            <w:tcW w:w="1170" w:type="dxa"/>
            <w:tcBorders>
              <w:top w:val="single" w:sz="4" w:space="0" w:color="000000"/>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7</w:t>
            </w:r>
          </w:p>
        </w:tc>
        <w:tc>
          <w:tcPr>
            <w:tcW w:w="1170" w:type="dxa"/>
            <w:tcBorders>
              <w:top w:val="single" w:sz="4" w:space="0" w:color="000000"/>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5</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6</w:t>
            </w:r>
          </w:p>
        </w:tc>
        <w:tc>
          <w:tcPr>
            <w:tcW w:w="1170" w:type="dxa"/>
            <w:tcBorders>
              <w:top w:val="single" w:sz="4" w:space="0" w:color="000000"/>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9</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13</w:t>
            </w:r>
          </w:p>
        </w:tc>
        <w:tc>
          <w:tcPr>
            <w:tcW w:w="957" w:type="dxa"/>
            <w:tcBorders>
              <w:top w:val="single" w:sz="4" w:space="0" w:color="000000"/>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Norvegia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1,757</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1,955</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1,896</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2,075</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2,262</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2,327</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Suedia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3,570</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3,995</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4,112</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3,887</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4,402</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3,980</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Macedonia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Serbia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598</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676</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827</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891</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1,120</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1,253</w:t>
            </w:r>
          </w:p>
        </w:tc>
      </w:tr>
      <w:tr w:rsidR="00FC3C37" w:rsidRPr="0065187D" w:rsidTr="0091577C">
        <w:trPr>
          <w:trHeight w:val="285"/>
        </w:trPr>
        <w:tc>
          <w:tcPr>
            <w:tcW w:w="2805" w:type="dxa"/>
            <w:tcBorders>
              <w:top w:val="nil"/>
              <w:left w:val="single" w:sz="4" w:space="0" w:color="000000"/>
              <w:bottom w:val="single" w:sz="4" w:space="0" w:color="000000"/>
              <w:right w:val="single" w:sz="4" w:space="0" w:color="000000"/>
            </w:tcBorders>
            <w:shd w:val="clear" w:color="000000" w:fill="99CCFF"/>
            <w:noWrap/>
            <w:vAlign w:val="bottom"/>
            <w:hideMark/>
          </w:tcPr>
          <w:p w:rsidR="00FC3C37" w:rsidRPr="0065187D" w:rsidRDefault="00FC3C37" w:rsidP="00773D3D">
            <w:pPr>
              <w:rPr>
                <w:rFonts w:eastAsia="Times New Roman"/>
                <w:lang w:val="ro-RO"/>
              </w:rPr>
            </w:pPr>
            <w:r w:rsidRPr="0065187D">
              <w:rPr>
                <w:rFonts w:eastAsia="Times New Roman"/>
                <w:lang w:val="ro-RO"/>
              </w:rPr>
              <w:t>Turcia</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3,775</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4,777</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5,457</w:t>
            </w:r>
          </w:p>
        </w:tc>
        <w:tc>
          <w:tcPr>
            <w:tcW w:w="117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6,433</w:t>
            </w:r>
          </w:p>
        </w:tc>
        <w:tc>
          <w:tcPr>
            <w:tcW w:w="1080"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7,492</w:t>
            </w:r>
          </w:p>
        </w:tc>
        <w:tc>
          <w:tcPr>
            <w:tcW w:w="957" w:type="dxa"/>
            <w:tcBorders>
              <w:top w:val="nil"/>
              <w:left w:val="nil"/>
              <w:bottom w:val="single" w:sz="4" w:space="0" w:color="000000"/>
              <w:right w:val="single" w:sz="4" w:space="0" w:color="000000"/>
            </w:tcBorders>
            <w:shd w:val="clear" w:color="auto" w:fill="auto"/>
            <w:noWrap/>
            <w:vAlign w:val="bottom"/>
            <w:hideMark/>
          </w:tcPr>
          <w:p w:rsidR="00FC3C37" w:rsidRPr="0065187D" w:rsidRDefault="00FC3C37" w:rsidP="00773D3D">
            <w:pPr>
              <w:rPr>
                <w:rFonts w:eastAsia="Times New Roman"/>
                <w:lang w:val="ro-RO"/>
              </w:rPr>
            </w:pPr>
            <w:r w:rsidRPr="0065187D">
              <w:rPr>
                <w:rFonts w:eastAsia="Times New Roman"/>
                <w:lang w:val="ro-RO"/>
              </w:rPr>
              <w:t>8,184</w:t>
            </w:r>
          </w:p>
        </w:tc>
      </w:tr>
    </w:tbl>
    <w:p w:rsidR="00C21576" w:rsidRPr="00AF7DCC" w:rsidRDefault="00FB2CB9" w:rsidP="00AF7DCC">
      <w:pPr>
        <w:pStyle w:val="FootnoteText"/>
        <w:jc w:val="center"/>
        <w:rPr>
          <w:sz w:val="22"/>
          <w:szCs w:val="22"/>
          <w:lang w:val="ro-RO"/>
        </w:rPr>
      </w:pPr>
      <w:r w:rsidRPr="001C0F4C">
        <w:rPr>
          <w:rFonts w:cs="Times New Roman"/>
          <w:sz w:val="22"/>
          <w:szCs w:val="22"/>
          <w:lang w:val="ro-RO"/>
        </w:rPr>
        <w:t xml:space="preserve">Sursa: </w:t>
      </w:r>
      <w:r w:rsidRPr="001C0F4C">
        <w:rPr>
          <w:rStyle w:val="FootnoteReference"/>
          <w:sz w:val="22"/>
          <w:szCs w:val="22"/>
          <w:lang w:val="ro-RO"/>
        </w:rPr>
        <w:footnoteRef/>
      </w:r>
      <w:r w:rsidR="00AF7DCC">
        <w:rPr>
          <w:sz w:val="22"/>
          <w:szCs w:val="22"/>
          <w:lang w:val="ro-RO"/>
        </w:rPr>
        <w:t>http://ghdx.healthdata.org</w:t>
      </w:r>
    </w:p>
    <w:p w:rsidR="00C21576" w:rsidRDefault="00C21576" w:rsidP="009C64F2">
      <w:pPr>
        <w:pStyle w:val="NoSpacing"/>
        <w:jc w:val="both"/>
        <w:rPr>
          <w:rFonts w:ascii="Times New Roman" w:hAnsi="Times New Roman" w:cs="Times New Roman"/>
          <w:lang w:val="ro-RO"/>
        </w:rPr>
      </w:pPr>
    </w:p>
    <w:p w:rsidR="00C21576" w:rsidRDefault="00C21576" w:rsidP="00AF7DCC">
      <w:pPr>
        <w:pStyle w:val="NoSpacing"/>
        <w:jc w:val="center"/>
        <w:rPr>
          <w:rFonts w:ascii="Times New Roman" w:hAnsi="Times New Roman" w:cs="Times New Roman"/>
          <w:lang w:val="ro-RO"/>
        </w:rPr>
      </w:pPr>
      <w:r w:rsidRPr="00C21576">
        <w:rPr>
          <w:rFonts w:ascii="Times New Roman" w:hAnsi="Times New Roman" w:cs="Times New Roman"/>
          <w:b/>
          <w:lang w:val="ro-RO"/>
        </w:rPr>
        <w:lastRenderedPageBreak/>
        <w:t>Numărul deceselor datorate maladiei Alzheimer și altor tipuri de demență,</w:t>
      </w:r>
      <w:r w:rsidR="00B143A5">
        <w:rPr>
          <w:rFonts w:ascii="Times New Roman" w:hAnsi="Times New Roman" w:cs="Times New Roman"/>
          <w:b/>
          <w:lang w:val="ro-RO"/>
        </w:rPr>
        <w:t xml:space="preserve"> ambele sexe, î</w:t>
      </w:r>
      <w:r w:rsidRPr="00C21576">
        <w:rPr>
          <w:rFonts w:ascii="Times New Roman" w:hAnsi="Times New Roman" w:cs="Times New Roman"/>
          <w:b/>
          <w:lang w:val="ro-RO"/>
        </w:rPr>
        <w:t>n Uniunea Europeană</w:t>
      </w:r>
      <w:r w:rsidR="00CC55A7">
        <w:rPr>
          <w:rFonts w:ascii="Times New Roman" w:hAnsi="Times New Roman" w:cs="Times New Roman"/>
          <w:b/>
          <w:lang w:val="ro-RO"/>
        </w:rPr>
        <w:t>, între anii 1990-2017</w:t>
      </w:r>
      <w:r>
        <w:rPr>
          <w:rFonts w:ascii="Times New Roman" w:hAnsi="Times New Roman" w:cs="Times New Roman"/>
          <w:noProof/>
          <w:lang w:val="ro-RO" w:eastAsia="ro-RO"/>
        </w:rPr>
        <w:drawing>
          <wp:inline distT="0" distB="0" distL="0" distR="0">
            <wp:extent cx="4822166" cy="2860936"/>
            <wp:effectExtent l="19050" t="19050" r="17145" b="15875"/>
            <wp:docPr id="82" name="Picture 82" descr="C:\Users\Tania\Desktop\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ia\Desktop\screenshot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8971" cy="2864973"/>
                    </a:xfrm>
                    <a:prstGeom prst="rect">
                      <a:avLst/>
                    </a:prstGeom>
                    <a:noFill/>
                    <a:ln>
                      <a:solidFill>
                        <a:schemeClr val="accent1"/>
                      </a:solidFill>
                    </a:ln>
                  </pic:spPr>
                </pic:pic>
              </a:graphicData>
            </a:graphic>
          </wp:inline>
        </w:drawing>
      </w:r>
    </w:p>
    <w:p w:rsidR="00C21576" w:rsidRDefault="00C21576" w:rsidP="00C21576">
      <w:pPr>
        <w:pStyle w:val="NoSpacing"/>
        <w:jc w:val="center"/>
        <w:rPr>
          <w:rFonts w:ascii="Times New Roman" w:hAnsi="Times New Roman" w:cs="Times New Roman"/>
          <w:lang w:val="ro-RO"/>
        </w:rPr>
      </w:pPr>
      <w:r>
        <w:rPr>
          <w:rFonts w:ascii="Times New Roman" w:hAnsi="Times New Roman" w:cs="Times New Roman"/>
          <w:lang w:val="ro-RO"/>
        </w:rPr>
        <w:t xml:space="preserve">Sursa: </w:t>
      </w:r>
      <w:r w:rsidRPr="00C21576">
        <w:rPr>
          <w:rFonts w:ascii="Times New Roman" w:hAnsi="Times New Roman" w:cs="Times New Roman"/>
          <w:lang w:val="ro-RO"/>
        </w:rPr>
        <w:t>https://vizhub.healthdata.org/gbd-compare/</w:t>
      </w:r>
    </w:p>
    <w:p w:rsidR="00C21576" w:rsidRDefault="00C21576" w:rsidP="009C64F2">
      <w:pPr>
        <w:pStyle w:val="NoSpacing"/>
        <w:jc w:val="both"/>
        <w:rPr>
          <w:rFonts w:ascii="Times New Roman" w:hAnsi="Times New Roman" w:cs="Times New Roman"/>
          <w:lang w:val="ro-RO"/>
        </w:rPr>
      </w:pPr>
    </w:p>
    <w:p w:rsidR="00B143A5" w:rsidRPr="00B143A5" w:rsidRDefault="00B143A5" w:rsidP="00B143A5">
      <w:pPr>
        <w:pStyle w:val="NoSpacing"/>
        <w:jc w:val="center"/>
        <w:rPr>
          <w:rFonts w:ascii="Times New Roman" w:hAnsi="Times New Roman" w:cs="Times New Roman"/>
          <w:b/>
          <w:lang w:val="ro-RO"/>
        </w:rPr>
      </w:pPr>
      <w:r w:rsidRPr="00B143A5">
        <w:rPr>
          <w:rFonts w:ascii="Times New Roman" w:hAnsi="Times New Roman" w:cs="Times New Roman"/>
          <w:b/>
          <w:lang w:val="ro-RO"/>
        </w:rPr>
        <w:t xml:space="preserve">Numărul deceselor datorate maladiei Alzheimer și altor tipuri de demență, </w:t>
      </w:r>
      <w:r>
        <w:rPr>
          <w:rFonts w:ascii="Times New Roman" w:hAnsi="Times New Roman" w:cs="Times New Roman"/>
          <w:b/>
          <w:lang w:val="ro-RO"/>
        </w:rPr>
        <w:t>sexul masculin</w:t>
      </w:r>
      <w:r w:rsidRPr="00B143A5">
        <w:rPr>
          <w:rFonts w:ascii="Times New Roman" w:hAnsi="Times New Roman" w:cs="Times New Roman"/>
          <w:b/>
          <w:lang w:val="ro-RO"/>
        </w:rPr>
        <w:t>, în Uniunea Europeană, între anii 1990-2017</w:t>
      </w:r>
    </w:p>
    <w:p w:rsidR="00C21576" w:rsidRDefault="00B143A5" w:rsidP="00AF7DCC">
      <w:pPr>
        <w:pStyle w:val="NoSpacing"/>
        <w:jc w:val="center"/>
        <w:rPr>
          <w:rFonts w:ascii="Times New Roman" w:hAnsi="Times New Roman" w:cs="Times New Roman"/>
          <w:lang w:val="ro-RO"/>
        </w:rPr>
      </w:pPr>
      <w:r>
        <w:rPr>
          <w:rFonts w:ascii="Times New Roman" w:hAnsi="Times New Roman" w:cs="Times New Roman"/>
          <w:noProof/>
          <w:lang w:val="ro-RO" w:eastAsia="ro-RO"/>
        </w:rPr>
        <w:drawing>
          <wp:inline distT="0" distB="0" distL="0" distR="0">
            <wp:extent cx="4753155" cy="2694648"/>
            <wp:effectExtent l="19050" t="19050" r="9525" b="10795"/>
            <wp:docPr id="83" name="Picture 83" descr="C:\Users\Tania\Desktop\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ia\Desktop\screenshot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1860" cy="2699583"/>
                    </a:xfrm>
                    <a:prstGeom prst="rect">
                      <a:avLst/>
                    </a:prstGeom>
                    <a:noFill/>
                    <a:ln>
                      <a:solidFill>
                        <a:schemeClr val="accent1"/>
                      </a:solidFill>
                    </a:ln>
                  </pic:spPr>
                </pic:pic>
              </a:graphicData>
            </a:graphic>
          </wp:inline>
        </w:drawing>
      </w:r>
    </w:p>
    <w:p w:rsidR="00B143A5" w:rsidRPr="00B143A5" w:rsidRDefault="00B143A5" w:rsidP="00B143A5">
      <w:pPr>
        <w:pStyle w:val="NoSpacing"/>
        <w:jc w:val="center"/>
        <w:rPr>
          <w:rFonts w:ascii="Times New Roman" w:hAnsi="Times New Roman" w:cs="Times New Roman"/>
          <w:lang w:val="ro-RO"/>
        </w:rPr>
      </w:pPr>
      <w:r w:rsidRPr="00B143A5">
        <w:rPr>
          <w:rFonts w:ascii="Times New Roman" w:hAnsi="Times New Roman" w:cs="Times New Roman"/>
          <w:lang w:val="ro-RO"/>
        </w:rPr>
        <w:t>Sursa: https://vizhub.healthdata.org/gbd-compare/</w:t>
      </w:r>
    </w:p>
    <w:p w:rsidR="00B143A5" w:rsidRDefault="00B143A5" w:rsidP="009C64F2">
      <w:pPr>
        <w:pStyle w:val="NoSpacing"/>
        <w:jc w:val="both"/>
        <w:rPr>
          <w:rFonts w:ascii="Times New Roman" w:hAnsi="Times New Roman" w:cs="Times New Roman"/>
          <w:lang w:val="ro-RO"/>
        </w:rPr>
      </w:pPr>
    </w:p>
    <w:p w:rsidR="009F1356" w:rsidRDefault="009F1356" w:rsidP="00B143A5">
      <w:pPr>
        <w:pStyle w:val="NoSpacing"/>
        <w:jc w:val="center"/>
        <w:rPr>
          <w:rFonts w:ascii="Times New Roman" w:hAnsi="Times New Roman" w:cs="Times New Roman"/>
          <w:b/>
          <w:lang w:val="ro-RO"/>
        </w:rPr>
      </w:pPr>
    </w:p>
    <w:p w:rsidR="009F1356" w:rsidRDefault="009F1356" w:rsidP="00B143A5">
      <w:pPr>
        <w:pStyle w:val="NoSpacing"/>
        <w:jc w:val="center"/>
        <w:rPr>
          <w:rFonts w:ascii="Times New Roman" w:hAnsi="Times New Roman" w:cs="Times New Roman"/>
          <w:b/>
          <w:lang w:val="ro-RO"/>
        </w:rPr>
      </w:pPr>
    </w:p>
    <w:p w:rsidR="00B143A5" w:rsidRPr="00B143A5" w:rsidRDefault="00B143A5" w:rsidP="00B143A5">
      <w:pPr>
        <w:pStyle w:val="NoSpacing"/>
        <w:jc w:val="center"/>
        <w:rPr>
          <w:rFonts w:ascii="Times New Roman" w:hAnsi="Times New Roman" w:cs="Times New Roman"/>
          <w:b/>
          <w:lang w:val="ro-RO"/>
        </w:rPr>
      </w:pPr>
      <w:r w:rsidRPr="00B143A5">
        <w:rPr>
          <w:rFonts w:ascii="Times New Roman" w:hAnsi="Times New Roman" w:cs="Times New Roman"/>
          <w:b/>
          <w:lang w:val="ro-RO"/>
        </w:rPr>
        <w:t xml:space="preserve">Numărul deceselor datorate maladiei Alzheimer și altor tipuri de demență, sexul </w:t>
      </w:r>
      <w:r>
        <w:rPr>
          <w:rFonts w:ascii="Times New Roman" w:hAnsi="Times New Roman" w:cs="Times New Roman"/>
          <w:b/>
          <w:lang w:val="ro-RO"/>
        </w:rPr>
        <w:t>feminin</w:t>
      </w:r>
      <w:r w:rsidRPr="00B143A5">
        <w:rPr>
          <w:rFonts w:ascii="Times New Roman" w:hAnsi="Times New Roman" w:cs="Times New Roman"/>
          <w:b/>
          <w:lang w:val="ro-RO"/>
        </w:rPr>
        <w:t>, în Uniunea Europeană, între anii 1990-2017</w:t>
      </w:r>
    </w:p>
    <w:p w:rsidR="00B143A5" w:rsidRDefault="00B143A5" w:rsidP="009C64F2">
      <w:pPr>
        <w:pStyle w:val="NoSpacing"/>
        <w:jc w:val="both"/>
        <w:rPr>
          <w:rFonts w:ascii="Times New Roman" w:hAnsi="Times New Roman" w:cs="Times New Roman"/>
          <w:lang w:val="ro-RO"/>
        </w:rPr>
      </w:pPr>
      <w:r>
        <w:rPr>
          <w:rFonts w:ascii="Times New Roman" w:hAnsi="Times New Roman" w:cs="Times New Roman"/>
          <w:noProof/>
          <w:lang w:val="ro-RO" w:eastAsia="ro-RO"/>
        </w:rPr>
        <w:lastRenderedPageBreak/>
        <w:drawing>
          <wp:inline distT="0" distB="0" distL="0" distR="0">
            <wp:extent cx="6062528" cy="3459192"/>
            <wp:effectExtent l="19050" t="19050" r="14605" b="27305"/>
            <wp:docPr id="84" name="Picture 84" descr="C:\Users\Tania\Desktop\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ia\Desktop\screenshot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6579" cy="3461504"/>
                    </a:xfrm>
                    <a:prstGeom prst="rect">
                      <a:avLst/>
                    </a:prstGeom>
                    <a:noFill/>
                    <a:ln>
                      <a:solidFill>
                        <a:schemeClr val="accent1"/>
                      </a:solidFill>
                    </a:ln>
                  </pic:spPr>
                </pic:pic>
              </a:graphicData>
            </a:graphic>
          </wp:inline>
        </w:drawing>
      </w:r>
    </w:p>
    <w:p w:rsidR="00B143A5" w:rsidRPr="00B143A5" w:rsidRDefault="00B143A5" w:rsidP="00B143A5">
      <w:pPr>
        <w:pStyle w:val="NoSpacing"/>
        <w:jc w:val="center"/>
        <w:rPr>
          <w:rFonts w:ascii="Times New Roman" w:hAnsi="Times New Roman" w:cs="Times New Roman"/>
          <w:lang w:val="ro-RO"/>
        </w:rPr>
      </w:pPr>
      <w:r w:rsidRPr="00B143A5">
        <w:rPr>
          <w:rFonts w:ascii="Times New Roman" w:hAnsi="Times New Roman" w:cs="Times New Roman"/>
          <w:lang w:val="ro-RO"/>
        </w:rPr>
        <w:t>Sursa: https://vizhub.healthdata.org/gbd-compare/</w:t>
      </w:r>
    </w:p>
    <w:p w:rsidR="00B143A5" w:rsidRDefault="00B143A5" w:rsidP="009C64F2">
      <w:pPr>
        <w:pStyle w:val="NoSpacing"/>
        <w:jc w:val="both"/>
        <w:rPr>
          <w:rFonts w:ascii="Times New Roman" w:hAnsi="Times New Roman" w:cs="Times New Roman"/>
          <w:lang w:val="ro-RO"/>
        </w:rPr>
      </w:pPr>
    </w:p>
    <w:p w:rsidR="005566D2" w:rsidRPr="005566D2" w:rsidRDefault="005566D2" w:rsidP="005566D2">
      <w:pPr>
        <w:pStyle w:val="NoSpacing"/>
        <w:jc w:val="center"/>
        <w:rPr>
          <w:rFonts w:ascii="Times New Roman" w:hAnsi="Times New Roman" w:cs="Times New Roman"/>
          <w:b/>
          <w:lang w:val="ro-RO"/>
        </w:rPr>
      </w:pPr>
      <w:r w:rsidRPr="005566D2">
        <w:rPr>
          <w:rFonts w:ascii="Times New Roman" w:hAnsi="Times New Roman" w:cs="Times New Roman"/>
          <w:b/>
          <w:lang w:val="ro-RO"/>
        </w:rPr>
        <w:t>Prevalența maladiei Alzheimer și altor tipuri de demență la 100.000 locuitori, în Uniunea Europeană, ambele sexe, între anii 1990-2017</w:t>
      </w:r>
    </w:p>
    <w:p w:rsidR="00B143A5" w:rsidRPr="0065187D" w:rsidRDefault="005566D2" w:rsidP="009C64F2">
      <w:pPr>
        <w:pStyle w:val="NoSpacing"/>
        <w:jc w:val="both"/>
        <w:rPr>
          <w:rFonts w:ascii="Times New Roman" w:hAnsi="Times New Roman" w:cs="Times New Roman"/>
          <w:lang w:val="ro-RO"/>
        </w:rPr>
      </w:pPr>
      <w:r>
        <w:rPr>
          <w:rFonts w:ascii="Times New Roman" w:hAnsi="Times New Roman" w:cs="Times New Roman"/>
          <w:noProof/>
          <w:lang w:val="ro-RO" w:eastAsia="ro-RO"/>
        </w:rPr>
        <w:drawing>
          <wp:inline distT="0" distB="0" distL="0" distR="0">
            <wp:extent cx="6124755" cy="3111241"/>
            <wp:effectExtent l="19050" t="19050" r="9525" b="13335"/>
            <wp:docPr id="85" name="Picture 85" descr="C:\Users\Tania\Desktop\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nia\Desktop\screenshot (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350" cy="3108496"/>
                    </a:xfrm>
                    <a:prstGeom prst="rect">
                      <a:avLst/>
                    </a:prstGeom>
                    <a:noFill/>
                    <a:ln>
                      <a:solidFill>
                        <a:schemeClr val="accent1"/>
                      </a:solidFill>
                    </a:ln>
                  </pic:spPr>
                </pic:pic>
              </a:graphicData>
            </a:graphic>
          </wp:inline>
        </w:drawing>
      </w:r>
    </w:p>
    <w:p w:rsidR="00C21576" w:rsidRDefault="005566D2" w:rsidP="005566D2">
      <w:pPr>
        <w:pStyle w:val="NoSpacing"/>
        <w:ind w:firstLine="720"/>
        <w:jc w:val="center"/>
        <w:rPr>
          <w:rFonts w:ascii="Times New Roman" w:hAnsi="Times New Roman" w:cs="Times New Roman"/>
          <w:lang w:val="ro-RO"/>
        </w:rPr>
      </w:pPr>
      <w:r w:rsidRPr="005566D2">
        <w:rPr>
          <w:rFonts w:ascii="Times New Roman" w:hAnsi="Times New Roman" w:cs="Times New Roman"/>
          <w:lang w:val="ro-RO"/>
        </w:rPr>
        <w:t>Sursa: https://vizhub.healthdata.org/gbd-compare/</w:t>
      </w:r>
    </w:p>
    <w:p w:rsidR="00C21576" w:rsidRDefault="00C21576" w:rsidP="00065411">
      <w:pPr>
        <w:pStyle w:val="NoSpacing"/>
        <w:ind w:firstLine="720"/>
        <w:jc w:val="both"/>
        <w:rPr>
          <w:rFonts w:ascii="Times New Roman" w:hAnsi="Times New Roman" w:cs="Times New Roman"/>
          <w:lang w:val="ro-RO"/>
        </w:rPr>
      </w:pPr>
    </w:p>
    <w:p w:rsidR="00C21576" w:rsidRDefault="00C21576" w:rsidP="00C21576">
      <w:pPr>
        <w:pStyle w:val="NoSpacing"/>
        <w:ind w:firstLine="720"/>
        <w:jc w:val="center"/>
        <w:rPr>
          <w:rFonts w:ascii="Times New Roman" w:hAnsi="Times New Roman" w:cs="Times New Roman"/>
          <w:lang w:val="ro-RO"/>
        </w:rPr>
      </w:pPr>
    </w:p>
    <w:p w:rsidR="00532CA3" w:rsidRPr="00532CA3" w:rsidRDefault="001666DA" w:rsidP="00532CA3">
      <w:pPr>
        <w:pStyle w:val="NoSpacing"/>
        <w:ind w:firstLine="720"/>
        <w:jc w:val="both"/>
        <w:rPr>
          <w:rFonts w:ascii="Times New Roman" w:hAnsi="Times New Roman" w:cs="Times New Roman"/>
          <w:lang w:val="ro-RO"/>
        </w:rPr>
      </w:pPr>
      <w:r w:rsidRPr="00532CA3">
        <w:rPr>
          <w:rFonts w:ascii="Times New Roman" w:hAnsi="Times New Roman" w:cs="Times New Roman"/>
          <w:b/>
          <w:lang w:val="ro-RO"/>
        </w:rPr>
        <w:t>În România,</w:t>
      </w:r>
      <w:r w:rsidR="009F1356">
        <w:rPr>
          <w:rFonts w:ascii="Times New Roman" w:hAnsi="Times New Roman" w:cs="Times New Roman"/>
          <w:b/>
          <w:lang w:val="ro-RO"/>
        </w:rPr>
        <w:t xml:space="preserve"> </w:t>
      </w:r>
      <w:r w:rsidR="00532CA3">
        <w:rPr>
          <w:rFonts w:ascii="Times New Roman" w:hAnsi="Times New Roman" w:cs="Times New Roman"/>
          <w:lang w:val="ro-RO"/>
        </w:rPr>
        <w:t>m</w:t>
      </w:r>
      <w:r w:rsidR="00532CA3" w:rsidRPr="00532CA3">
        <w:rPr>
          <w:rFonts w:ascii="Times New Roman" w:hAnsi="Times New Roman" w:cs="Times New Roman"/>
          <w:lang w:val="ro-RO"/>
        </w:rPr>
        <w:t>aladia Alzheimer aproximativ 270-300.000 de persoane, cu o rată a diagnosticării ce se situează între 10-15%. În țara noastră nu este încă recunoscut faptul că demența reprezintă o problemă de sănătate publică, nefiind elaborată o strategie națională privind această afecțiune. Luând în considerare numai cazurile de demență Alzheimer și, fiind dovedit faptul că alături de o persoană cu demență sunt implicate încă 3-4 persoane, calitatea vieții a cel puțin 1 milion de oameni în țara noastră este profund perturbată</w:t>
      </w:r>
      <w:r w:rsidR="00532CA3" w:rsidRPr="00532CA3">
        <w:rPr>
          <w:rFonts w:ascii="Times New Roman" w:hAnsi="Times New Roman" w:cs="Times New Roman"/>
          <w:vertAlign w:val="superscript"/>
          <w:lang w:val="ro-RO"/>
        </w:rPr>
        <w:footnoteReference w:id="6"/>
      </w:r>
      <w:r w:rsidR="00532CA3" w:rsidRPr="00532CA3">
        <w:rPr>
          <w:rFonts w:ascii="Times New Roman" w:hAnsi="Times New Roman" w:cs="Times New Roman"/>
          <w:lang w:val="ro-RO"/>
        </w:rPr>
        <w:t xml:space="preserve">. </w:t>
      </w:r>
    </w:p>
    <w:p w:rsidR="00532CA3" w:rsidRDefault="00532CA3" w:rsidP="00532CA3">
      <w:pPr>
        <w:pStyle w:val="NoSpacing"/>
        <w:ind w:firstLine="720"/>
        <w:jc w:val="both"/>
        <w:rPr>
          <w:rFonts w:ascii="Times New Roman" w:hAnsi="Times New Roman" w:cs="Times New Roman"/>
          <w:lang w:val="ro-RO"/>
        </w:rPr>
      </w:pPr>
    </w:p>
    <w:p w:rsidR="00532CA3" w:rsidRPr="00532CA3" w:rsidRDefault="00532CA3" w:rsidP="00532CA3">
      <w:pPr>
        <w:pStyle w:val="NoSpacing"/>
        <w:ind w:firstLine="720"/>
        <w:jc w:val="both"/>
        <w:rPr>
          <w:rFonts w:ascii="Times New Roman" w:hAnsi="Times New Roman" w:cs="Times New Roman"/>
          <w:lang w:val="ro-RO"/>
        </w:rPr>
      </w:pPr>
      <w:r w:rsidRPr="00532CA3">
        <w:rPr>
          <w:rFonts w:ascii="Times New Roman" w:hAnsi="Times New Roman" w:cs="Times New Roman"/>
          <w:lang w:val="ro-RO"/>
        </w:rPr>
        <w:lastRenderedPageBreak/>
        <w:t>În România sunt 300.000 de bolnavi diagnosticați cu boala Alzheimer, mult peste media europeană</w:t>
      </w:r>
      <w:r>
        <w:rPr>
          <w:rFonts w:ascii="Times New Roman" w:hAnsi="Times New Roman" w:cs="Times New Roman"/>
          <w:lang w:val="ro-RO"/>
        </w:rPr>
        <w:t xml:space="preserve">, la care se adaugă cei care sunt îngrijiți de familie și sunt nediagnosticați. </w:t>
      </w:r>
    </w:p>
    <w:p w:rsidR="00532CA3" w:rsidRPr="00532CA3" w:rsidRDefault="00532CA3" w:rsidP="00532CA3">
      <w:pPr>
        <w:pStyle w:val="NoSpacing"/>
        <w:jc w:val="both"/>
        <w:rPr>
          <w:rFonts w:ascii="Times New Roman" w:hAnsi="Times New Roman" w:cs="Times New Roman"/>
          <w:lang w:val="ro-RO"/>
        </w:rPr>
      </w:pPr>
    </w:p>
    <w:p w:rsidR="00532CA3" w:rsidRDefault="00532CA3" w:rsidP="00532CA3">
      <w:pPr>
        <w:pStyle w:val="NoSpacing"/>
        <w:ind w:firstLine="720"/>
        <w:jc w:val="both"/>
        <w:rPr>
          <w:rFonts w:ascii="Times New Roman" w:hAnsi="Times New Roman" w:cs="Times New Roman"/>
          <w:lang w:val="ro-RO"/>
        </w:rPr>
      </w:pPr>
      <w:r w:rsidRPr="00532CA3">
        <w:rPr>
          <w:rFonts w:ascii="Times New Roman" w:hAnsi="Times New Roman" w:cs="Times New Roman"/>
          <w:lang w:val="ro-RO"/>
        </w:rPr>
        <w:t>România, cu o populație tot mai îmbătrânită, riscă să devină o uriașă reze</w:t>
      </w:r>
      <w:r>
        <w:rPr>
          <w:rFonts w:ascii="Times New Roman" w:hAnsi="Times New Roman" w:cs="Times New Roman"/>
          <w:lang w:val="ro-RO"/>
        </w:rPr>
        <w:t>rvație a oamenilor fără memorie, c</w:t>
      </w:r>
      <w:r w:rsidRPr="00532CA3">
        <w:rPr>
          <w:rFonts w:ascii="Times New Roman" w:hAnsi="Times New Roman" w:cs="Times New Roman"/>
          <w:lang w:val="ro-RO"/>
        </w:rPr>
        <w:t>ărora li se adaugă și cei ce suferă de alte forme de demență.</w:t>
      </w:r>
    </w:p>
    <w:p w:rsidR="00F0539B" w:rsidRDefault="00F0539B" w:rsidP="00532CA3">
      <w:pPr>
        <w:pStyle w:val="NoSpacing"/>
        <w:ind w:firstLine="720"/>
        <w:jc w:val="both"/>
        <w:rPr>
          <w:rFonts w:ascii="Times New Roman" w:hAnsi="Times New Roman" w:cs="Times New Roman"/>
          <w:lang w:val="ro-RO"/>
        </w:rPr>
      </w:pPr>
    </w:p>
    <w:p w:rsidR="00F0539B" w:rsidRDefault="00F0539B" w:rsidP="00532CA3">
      <w:pPr>
        <w:pStyle w:val="NoSpacing"/>
        <w:ind w:firstLine="720"/>
        <w:jc w:val="both"/>
        <w:rPr>
          <w:rFonts w:ascii="Times New Roman" w:hAnsi="Times New Roman" w:cs="Times New Roman"/>
          <w:lang w:val="ro-RO"/>
        </w:rPr>
      </w:pPr>
      <w:r w:rsidRPr="00F0539B">
        <w:rPr>
          <w:rFonts w:ascii="Times New Roman" w:hAnsi="Times New Roman" w:cs="Times New Roman"/>
          <w:lang w:val="ro-RO"/>
        </w:rPr>
        <w:t>România</w:t>
      </w:r>
      <w:r>
        <w:rPr>
          <w:rFonts w:ascii="Times New Roman" w:hAnsi="Times New Roman" w:cs="Times New Roman"/>
          <w:lang w:val="ro-RO"/>
        </w:rPr>
        <w:t>,</w:t>
      </w:r>
      <w:r w:rsidRPr="00F0539B">
        <w:rPr>
          <w:rFonts w:ascii="Times New Roman" w:hAnsi="Times New Roman" w:cs="Times New Roman"/>
          <w:lang w:val="ro-RO"/>
        </w:rPr>
        <w:t xml:space="preserve"> în</w:t>
      </w:r>
      <w:r>
        <w:rPr>
          <w:rFonts w:ascii="Times New Roman" w:hAnsi="Times New Roman" w:cs="Times New Roman"/>
          <w:lang w:val="ro-RO"/>
        </w:rPr>
        <w:t xml:space="preserve"> anul</w:t>
      </w:r>
      <w:r w:rsidRPr="00F0539B">
        <w:rPr>
          <w:rFonts w:ascii="Times New Roman" w:hAnsi="Times New Roman" w:cs="Times New Roman"/>
          <w:lang w:val="ro-RO"/>
        </w:rPr>
        <w:t xml:space="preserve"> 2012</w:t>
      </w:r>
      <w:r>
        <w:rPr>
          <w:rFonts w:ascii="Times New Roman" w:hAnsi="Times New Roman" w:cs="Times New Roman"/>
          <w:lang w:val="ro-RO"/>
        </w:rPr>
        <w:t>, existau</w:t>
      </w:r>
      <w:r w:rsidRPr="00F0539B">
        <w:rPr>
          <w:rFonts w:ascii="Times New Roman" w:hAnsi="Times New Roman" w:cs="Times New Roman"/>
          <w:lang w:val="ro-RO"/>
        </w:rPr>
        <w:t xml:space="preserve"> 270.304</w:t>
      </w:r>
      <w:r>
        <w:rPr>
          <w:rFonts w:ascii="Times New Roman" w:hAnsi="Times New Roman" w:cs="Times New Roman"/>
          <w:lang w:val="ro-RO"/>
        </w:rPr>
        <w:t xml:space="preserve"> de persoane cu demență</w:t>
      </w:r>
      <w:r w:rsidRPr="00F0539B">
        <w:rPr>
          <w:rFonts w:ascii="Times New Roman" w:hAnsi="Times New Roman" w:cs="Times New Roman"/>
          <w:lang w:val="ro-RO"/>
        </w:rPr>
        <w:t>. Aceasta reprezintă 1,26% din populația totală de 21.387,517. Numărul persoanelor cu demență ca procent din populație este ceva mai mic decât media UE de 1,55%.</w:t>
      </w:r>
    </w:p>
    <w:p w:rsidR="00F0539B" w:rsidRDefault="00F0539B" w:rsidP="00532CA3">
      <w:pPr>
        <w:pStyle w:val="NoSpacing"/>
        <w:ind w:firstLine="720"/>
        <w:jc w:val="both"/>
        <w:rPr>
          <w:rFonts w:ascii="Times New Roman" w:hAnsi="Times New Roman" w:cs="Times New Roman"/>
          <w:lang w:val="ro-RO"/>
        </w:rPr>
      </w:pPr>
      <w:r w:rsidRPr="00F0539B">
        <w:rPr>
          <w:rFonts w:ascii="Times New Roman" w:hAnsi="Times New Roman" w:cs="Times New Roman"/>
          <w:lang w:val="ro-RO"/>
        </w:rPr>
        <w:t xml:space="preserve">Următorul tabel arată numărul estimat de persoane cu demență între 30 și 59 de ani și pentru </w:t>
      </w:r>
      <w:r>
        <w:rPr>
          <w:rFonts w:ascii="Times New Roman" w:hAnsi="Times New Roman" w:cs="Times New Roman"/>
          <w:lang w:val="ro-RO"/>
        </w:rPr>
        <w:t>următoarele grupe de vârstă, ambele sexe.</w:t>
      </w:r>
    </w:p>
    <w:p w:rsidR="00F0539B" w:rsidRDefault="00F0539B" w:rsidP="00532CA3">
      <w:pPr>
        <w:pStyle w:val="NoSpacing"/>
        <w:ind w:firstLine="720"/>
        <w:jc w:val="both"/>
        <w:rPr>
          <w:rFonts w:ascii="Times New Roman" w:hAnsi="Times New Roman" w:cs="Times New Roman"/>
          <w:lang w:val="ro-RO"/>
        </w:rPr>
      </w:pPr>
    </w:p>
    <w:p w:rsidR="00F0539B" w:rsidRDefault="00F0539B" w:rsidP="00F0539B">
      <w:pPr>
        <w:pStyle w:val="NoSpacing"/>
        <w:ind w:firstLine="720"/>
        <w:jc w:val="center"/>
        <w:rPr>
          <w:rFonts w:ascii="Times New Roman" w:hAnsi="Times New Roman" w:cs="Times New Roman"/>
          <w:lang w:val="ro-RO"/>
        </w:rPr>
      </w:pPr>
      <w:r>
        <w:rPr>
          <w:noProof/>
          <w:lang w:val="ro-RO" w:eastAsia="ro-RO"/>
        </w:rPr>
        <w:drawing>
          <wp:inline distT="0" distB="0" distL="0" distR="0">
            <wp:extent cx="3478256" cy="3959524"/>
            <wp:effectExtent l="0" t="0" r="825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391" t="20797" r="60182" b="13913"/>
                    <a:stretch/>
                  </pic:blipFill>
                  <pic:spPr bwMode="auto">
                    <a:xfrm>
                      <a:off x="0" y="0"/>
                      <a:ext cx="3480582" cy="3962171"/>
                    </a:xfrm>
                    <a:prstGeom prst="rect">
                      <a:avLst/>
                    </a:prstGeom>
                    <a:ln>
                      <a:noFill/>
                    </a:ln>
                    <a:extLst>
                      <a:ext uri="{53640926-AAD7-44D8-BBD7-CCE9431645EC}">
                        <a14:shadowObscured xmlns:a14="http://schemas.microsoft.com/office/drawing/2010/main"/>
                      </a:ext>
                    </a:extLst>
                  </pic:spPr>
                </pic:pic>
              </a:graphicData>
            </a:graphic>
          </wp:inline>
        </w:drawing>
      </w:r>
    </w:p>
    <w:p w:rsidR="00F0539B" w:rsidRDefault="00F0539B" w:rsidP="00F0539B">
      <w:pPr>
        <w:pStyle w:val="NoSpacing"/>
        <w:ind w:firstLine="720"/>
        <w:jc w:val="center"/>
        <w:rPr>
          <w:rFonts w:ascii="Times New Roman" w:hAnsi="Times New Roman" w:cs="Times New Roman"/>
          <w:lang w:val="ro-RO"/>
        </w:rPr>
      </w:pPr>
      <w:r>
        <w:rPr>
          <w:rFonts w:ascii="Times New Roman" w:hAnsi="Times New Roman" w:cs="Times New Roman"/>
          <w:lang w:val="ro-RO"/>
        </w:rPr>
        <w:t>Sursa:</w:t>
      </w:r>
      <w:hyperlink r:id="rId19" w:history="1">
        <w:r w:rsidRPr="00F0539B">
          <w:rPr>
            <w:rStyle w:val="Hyperlink"/>
            <w:rFonts w:ascii="Times New Roman" w:hAnsi="Times New Roman" w:cs="Times New Roman"/>
          </w:rPr>
          <w:t>https://www.alzheimer-europe.org/Policy-in-Practice2/Country-comparisons/2013-The-prevalence-of-dementia-in-Europe/Romania</w:t>
        </w:r>
      </w:hyperlink>
    </w:p>
    <w:p w:rsidR="00F0539B" w:rsidRDefault="00F0539B" w:rsidP="00532CA3">
      <w:pPr>
        <w:pStyle w:val="NoSpacing"/>
        <w:ind w:firstLine="720"/>
        <w:jc w:val="both"/>
        <w:rPr>
          <w:rFonts w:ascii="Times New Roman" w:hAnsi="Times New Roman" w:cs="Times New Roman"/>
          <w:lang w:val="ro-RO"/>
        </w:rPr>
      </w:pPr>
    </w:p>
    <w:p w:rsidR="00532CA3" w:rsidRPr="00532CA3" w:rsidRDefault="00532CA3" w:rsidP="00532CA3">
      <w:pPr>
        <w:pStyle w:val="NoSpacing"/>
        <w:ind w:firstLine="720"/>
        <w:jc w:val="both"/>
        <w:rPr>
          <w:rFonts w:ascii="Times New Roman" w:hAnsi="Times New Roman" w:cs="Times New Roman"/>
        </w:rPr>
      </w:pPr>
      <w:r w:rsidRPr="00532CA3">
        <w:rPr>
          <w:rFonts w:ascii="Times New Roman" w:hAnsi="Times New Roman" w:cs="Times New Roman"/>
          <w:lang w:val="ro-RO"/>
        </w:rPr>
        <w:t>Cifrele oficiale pentru anul 2015 ne confirmă un număr de cca. 600.000 de români diagnosticați cu demență (Alzheimer, senilă, vasculară, toxică etc.)</w:t>
      </w:r>
      <w:r w:rsidRPr="00532CA3">
        <w:rPr>
          <w:rFonts w:ascii="Times New Roman" w:hAnsi="Times New Roman" w:cs="Times New Roman"/>
          <w:vertAlign w:val="superscript"/>
          <w:lang w:val="ro-RO"/>
        </w:rPr>
        <w:footnoteReference w:id="7"/>
      </w:r>
      <w:r w:rsidRPr="00532CA3">
        <w:rPr>
          <w:rFonts w:ascii="Times New Roman" w:hAnsi="Times New Roman" w:cs="Times New Roman"/>
          <w:lang w:val="ro-RO"/>
        </w:rPr>
        <w:t xml:space="preserve"> .</w:t>
      </w:r>
    </w:p>
    <w:p w:rsidR="00AF7DCC" w:rsidRDefault="00AF7DCC" w:rsidP="00AF7DCC">
      <w:pPr>
        <w:pStyle w:val="NoSpacing"/>
        <w:jc w:val="both"/>
        <w:rPr>
          <w:rFonts w:ascii="Times New Roman" w:hAnsi="Times New Roman" w:cs="Times New Roman"/>
          <w:lang w:val="ro-RO"/>
        </w:rPr>
      </w:pPr>
    </w:p>
    <w:p w:rsidR="00AF7DCC" w:rsidRPr="00AF7DCC" w:rsidRDefault="00AF7DCC" w:rsidP="00AF7DCC">
      <w:pPr>
        <w:pStyle w:val="NoSpacing"/>
        <w:ind w:firstLine="720"/>
        <w:jc w:val="center"/>
        <w:rPr>
          <w:rFonts w:ascii="Times New Roman" w:hAnsi="Times New Roman" w:cs="Times New Roman"/>
          <w:b/>
          <w:lang w:val="ro-RO"/>
        </w:rPr>
      </w:pPr>
      <w:r w:rsidRPr="00AF7DCC">
        <w:rPr>
          <w:rFonts w:ascii="Times New Roman" w:hAnsi="Times New Roman" w:cs="Times New Roman"/>
          <w:b/>
          <w:lang w:val="ro-RO"/>
        </w:rPr>
        <w:t>Prevalența tulburărilor mintale în România, Europa și Uniunea Europeană, pe anul 2016</w:t>
      </w:r>
    </w:p>
    <w:p w:rsidR="00AF7DCC" w:rsidRDefault="00AF7DCC" w:rsidP="00065411">
      <w:pPr>
        <w:pStyle w:val="NoSpacing"/>
        <w:ind w:firstLine="720"/>
        <w:jc w:val="both"/>
        <w:rPr>
          <w:rFonts w:ascii="Times New Roman" w:hAnsi="Times New Roman" w:cs="Times New Roman"/>
          <w:lang w:val="ro-RO"/>
        </w:rPr>
      </w:pPr>
    </w:p>
    <w:p w:rsidR="00AF7DCC" w:rsidRDefault="00AF7DCC" w:rsidP="00AF7DCC">
      <w:pPr>
        <w:pStyle w:val="NoSpacing"/>
        <w:ind w:firstLine="720"/>
        <w:jc w:val="center"/>
        <w:rPr>
          <w:rFonts w:ascii="Times New Roman" w:hAnsi="Times New Roman" w:cs="Times New Roman"/>
          <w:lang w:val="ro-RO"/>
        </w:rPr>
      </w:pPr>
      <w:r>
        <w:rPr>
          <w:rFonts w:ascii="Times New Roman" w:hAnsi="Times New Roman" w:cs="Times New Roman"/>
          <w:noProof/>
          <w:lang w:val="ro-RO" w:eastAsia="ro-RO"/>
        </w:rPr>
        <w:lastRenderedPageBreak/>
        <w:drawing>
          <wp:inline distT="0" distB="0" distL="0" distR="0">
            <wp:extent cx="5401223" cy="2251495"/>
            <wp:effectExtent l="19050" t="19050" r="9525" b="158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2975" cy="2252225"/>
                    </a:xfrm>
                    <a:prstGeom prst="rect">
                      <a:avLst/>
                    </a:prstGeom>
                    <a:noFill/>
                    <a:ln>
                      <a:solidFill>
                        <a:schemeClr val="accent1"/>
                      </a:solidFill>
                    </a:ln>
                  </pic:spPr>
                </pic:pic>
              </a:graphicData>
            </a:graphic>
          </wp:inline>
        </w:drawing>
      </w:r>
    </w:p>
    <w:p w:rsidR="00AF7DCC" w:rsidRPr="00AF7DCC" w:rsidRDefault="00AF7DCC" w:rsidP="00AF7DCC">
      <w:pPr>
        <w:pStyle w:val="NoSpacing"/>
        <w:ind w:firstLine="720"/>
        <w:jc w:val="center"/>
        <w:rPr>
          <w:rFonts w:ascii="Times New Roman" w:hAnsi="Times New Roman" w:cs="Times New Roman"/>
          <w:lang w:val="ro-RO"/>
        </w:rPr>
      </w:pPr>
      <w:r w:rsidRPr="00AF7DCC">
        <w:rPr>
          <w:rFonts w:ascii="Times New Roman" w:hAnsi="Times New Roman" w:cs="Times New Roman"/>
          <w:lang w:val="ro-RO"/>
        </w:rPr>
        <w:t>Sursa: WHO/Europe, European HFA Database, ianuarie 2018</w:t>
      </w:r>
    </w:p>
    <w:p w:rsidR="00AF7DCC" w:rsidRPr="00AF7DCC" w:rsidRDefault="00AF7DCC" w:rsidP="00AF7DCC">
      <w:pPr>
        <w:pStyle w:val="NoSpacing"/>
        <w:ind w:firstLine="720"/>
        <w:jc w:val="both"/>
        <w:rPr>
          <w:rFonts w:ascii="Times New Roman" w:hAnsi="Times New Roman" w:cs="Times New Roman"/>
          <w:lang w:val="ro-RO"/>
        </w:rPr>
      </w:pPr>
    </w:p>
    <w:p w:rsidR="00AF7DCC" w:rsidRPr="00AF7DCC" w:rsidRDefault="00AF7DCC" w:rsidP="00AF7DCC">
      <w:pPr>
        <w:pStyle w:val="NoSpacing"/>
        <w:ind w:firstLine="720"/>
        <w:jc w:val="both"/>
        <w:rPr>
          <w:rFonts w:ascii="Times New Roman" w:hAnsi="Times New Roman" w:cs="Times New Roman"/>
          <w:lang w:val="ro-RO"/>
        </w:rPr>
      </w:pPr>
      <w:r w:rsidRPr="00AF7DCC">
        <w:rPr>
          <w:rFonts w:ascii="Times New Roman" w:hAnsi="Times New Roman" w:cs="Times New Roman"/>
          <w:lang w:val="ro-RO"/>
        </w:rPr>
        <w:t>Deși cazurile de bolnavi cu tulburări mintale și de comportament în evidență și ratele de prevalență au crescut mult și continuu în România (2,2), comparativ cu Europa (4,1) și UE (3,7) avem o rată a prevalenței sub valorile înregistrate în cele două zone</w:t>
      </w:r>
      <w:r w:rsidR="00AC2CDB">
        <w:rPr>
          <w:rFonts w:ascii="Times New Roman" w:hAnsi="Times New Roman" w:cs="Times New Roman"/>
          <w:lang w:val="ro-RO"/>
        </w:rPr>
        <w:t>.</w:t>
      </w:r>
      <w:r w:rsidRPr="00AF7DCC">
        <w:rPr>
          <w:rFonts w:ascii="Times New Roman" w:hAnsi="Times New Roman" w:cs="Times New Roman"/>
          <w:lang w:val="ro-RO"/>
        </w:rPr>
        <w:t xml:space="preserve"> Ungaria (1,8), Bulgaria (1,8) au valori sub media pentru România, iar Slovacia, Cehia, Estonia au valori peste media pe România, UE și Europa.</w:t>
      </w:r>
    </w:p>
    <w:p w:rsidR="00AF7DCC" w:rsidRPr="00AF7DCC" w:rsidRDefault="00AF7DCC" w:rsidP="00AF7DCC">
      <w:pPr>
        <w:pStyle w:val="NoSpacing"/>
        <w:ind w:firstLine="720"/>
        <w:jc w:val="both"/>
        <w:rPr>
          <w:rFonts w:ascii="Times New Roman" w:hAnsi="Times New Roman" w:cs="Times New Roman"/>
          <w:lang w:val="ro-RO"/>
        </w:rPr>
      </w:pPr>
      <w:r w:rsidRPr="00AF7DCC">
        <w:rPr>
          <w:rFonts w:ascii="Times New Roman" w:hAnsi="Times New Roman" w:cs="Times New Roman"/>
          <w:lang w:val="ro-RO"/>
        </w:rPr>
        <w:t xml:space="preserve">Demența a devenit în lume una dintre cele mai arzătoare probleme pe agenda publică și politică, așa cum nu a fost niciodată până acum. Studiile recente coordonate de EBC (European Brain Council) asupra bolilor psihiatrice și neurologice au demonstrat faptul că ele au costuri foarte mari, respectiv 798 miliarde Euro/an. Dintre cele 19 grupe majore de boli, cele mai costisitoare sunt bolile afective, demența, bolile psihotice și accidentele vasculare. S-au estimat costurile pentru fiecare țară existând variații mari în funcție de mărimea populației, PIB-ul și, nu în ultimul rând politicile sanitare ale țării respective. Pentru o simplă comparație, costul bolilor cardiovasculare, cel al bolilor canceroase și diabetului este de 200 de miliarde de Euro pentru fiecare categorie (luându-se în calcul numai costurile directe care au putut fi furnizate). În concluzie, costul bolilor neurologice și psihiatrice este egal cu cel alocat pentru toate cele trei mari categorii de boli - cardiovasculare, diabet, cancer. </w:t>
      </w:r>
    </w:p>
    <w:p w:rsidR="00AF7DCC" w:rsidRPr="00AF7DCC" w:rsidRDefault="00AF7DCC" w:rsidP="00AF7DCC">
      <w:pPr>
        <w:pStyle w:val="NoSpacing"/>
        <w:ind w:firstLine="720"/>
        <w:jc w:val="both"/>
        <w:rPr>
          <w:rFonts w:ascii="Times New Roman" w:hAnsi="Times New Roman" w:cs="Times New Roman"/>
          <w:lang w:val="ro-RO"/>
        </w:rPr>
      </w:pPr>
      <w:r w:rsidRPr="00AF7DCC">
        <w:rPr>
          <w:rFonts w:ascii="Times New Roman" w:hAnsi="Times New Roman" w:cs="Times New Roman"/>
          <w:lang w:val="ro-RO"/>
        </w:rPr>
        <w:t>România se află pe penultimul loc între țările europene privind fondurile alocate pentru îngrijirea bolilor creierului, fenomen explicabil în cea mai mare parte prin absența serviciilor de îngrijire.</w:t>
      </w:r>
      <w:r w:rsidR="00A35ECA">
        <w:rPr>
          <w:rStyle w:val="FootnoteReference"/>
          <w:rFonts w:ascii="Times New Roman" w:hAnsi="Times New Roman" w:cs="Times New Roman"/>
          <w:lang w:val="ro-RO"/>
        </w:rPr>
        <w:footnoteReference w:id="8"/>
      </w:r>
    </w:p>
    <w:p w:rsidR="00AF7DCC" w:rsidRDefault="00AF7DCC" w:rsidP="00065411">
      <w:pPr>
        <w:pStyle w:val="NoSpacing"/>
        <w:ind w:firstLine="720"/>
        <w:jc w:val="both"/>
        <w:rPr>
          <w:rFonts w:ascii="Times New Roman" w:hAnsi="Times New Roman" w:cs="Times New Roman"/>
          <w:lang w:val="ro-RO"/>
        </w:rPr>
      </w:pPr>
    </w:p>
    <w:p w:rsidR="00AF7DCC" w:rsidRDefault="00AF7DCC" w:rsidP="00065411">
      <w:pPr>
        <w:pStyle w:val="NoSpacing"/>
        <w:ind w:firstLine="720"/>
        <w:jc w:val="both"/>
        <w:rPr>
          <w:rFonts w:ascii="Times New Roman" w:hAnsi="Times New Roman" w:cs="Times New Roman"/>
          <w:lang w:val="ro-RO"/>
        </w:rPr>
      </w:pPr>
    </w:p>
    <w:p w:rsidR="004121F2" w:rsidRPr="004121F2" w:rsidRDefault="004121F2" w:rsidP="00AC2CDB">
      <w:pPr>
        <w:pStyle w:val="NoSpacing"/>
        <w:ind w:firstLine="720"/>
        <w:jc w:val="center"/>
        <w:rPr>
          <w:rFonts w:ascii="Times New Roman" w:hAnsi="Times New Roman" w:cs="Times New Roman"/>
          <w:b/>
          <w:lang w:val="ro-RO"/>
        </w:rPr>
      </w:pPr>
      <w:r w:rsidRPr="004121F2">
        <w:rPr>
          <w:rFonts w:ascii="Times New Roman" w:hAnsi="Times New Roman" w:cs="Times New Roman"/>
          <w:b/>
          <w:lang w:val="ro-RO"/>
        </w:rPr>
        <w:t xml:space="preserve">Prevalența cazurilor maladiei Alzheimer și altor tipuri de demență, România </w:t>
      </w:r>
      <w:r w:rsidR="00AC2CDB" w:rsidRPr="004121F2">
        <w:rPr>
          <w:rFonts w:ascii="Times New Roman" w:hAnsi="Times New Roman" w:cs="Times New Roman"/>
          <w:b/>
          <w:lang w:val="ro-RO"/>
        </w:rPr>
        <w:t>comparativ</w:t>
      </w:r>
      <w:r w:rsidRPr="004121F2">
        <w:rPr>
          <w:rFonts w:ascii="Times New Roman" w:hAnsi="Times New Roman" w:cs="Times New Roman"/>
          <w:b/>
          <w:lang w:val="ro-RO"/>
        </w:rPr>
        <w:t xml:space="preserve"> cu Uniunea Europeană, ambele sexe, între anii 1990-2017</w:t>
      </w:r>
    </w:p>
    <w:p w:rsidR="004121F2" w:rsidRDefault="004121F2" w:rsidP="00065411">
      <w:pPr>
        <w:pStyle w:val="NoSpacing"/>
        <w:ind w:firstLine="720"/>
        <w:jc w:val="both"/>
        <w:rPr>
          <w:rFonts w:ascii="Times New Roman" w:hAnsi="Times New Roman" w:cs="Times New Roman"/>
          <w:lang w:val="ro-RO"/>
        </w:rPr>
      </w:pPr>
      <w:r>
        <w:rPr>
          <w:rFonts w:ascii="Times New Roman" w:hAnsi="Times New Roman" w:cs="Times New Roman"/>
          <w:noProof/>
          <w:lang w:val="ro-RO" w:eastAsia="ro-RO"/>
        </w:rPr>
        <w:drawing>
          <wp:inline distT="0" distB="0" distL="0" distR="0">
            <wp:extent cx="5434641" cy="3191774"/>
            <wp:effectExtent l="19050" t="19050" r="13970" b="27940"/>
            <wp:docPr id="87" name="Picture 87" descr="C:\Users\Tania\Desktop\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ia\Desktop\screenshot (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5142" cy="3192068"/>
                    </a:xfrm>
                    <a:prstGeom prst="rect">
                      <a:avLst/>
                    </a:prstGeom>
                    <a:noFill/>
                    <a:ln>
                      <a:solidFill>
                        <a:schemeClr val="accent1"/>
                      </a:solidFill>
                    </a:ln>
                  </pic:spPr>
                </pic:pic>
              </a:graphicData>
            </a:graphic>
          </wp:inline>
        </w:drawing>
      </w:r>
    </w:p>
    <w:p w:rsidR="004121F2" w:rsidRPr="004121F2" w:rsidRDefault="004121F2" w:rsidP="004121F2">
      <w:pPr>
        <w:pStyle w:val="NoSpacing"/>
        <w:jc w:val="center"/>
        <w:rPr>
          <w:rFonts w:ascii="Times New Roman" w:hAnsi="Times New Roman" w:cs="Times New Roman"/>
          <w:lang w:val="ro-RO"/>
        </w:rPr>
      </w:pPr>
      <w:r w:rsidRPr="004121F2">
        <w:rPr>
          <w:rFonts w:ascii="Times New Roman" w:hAnsi="Times New Roman" w:cs="Times New Roman"/>
          <w:lang w:val="ro-RO"/>
        </w:rPr>
        <w:lastRenderedPageBreak/>
        <w:t>Sursa: https://vizhub.healthdata.org/gbd-compare/</w:t>
      </w:r>
    </w:p>
    <w:p w:rsidR="004121F2" w:rsidRDefault="004121F2" w:rsidP="00065411">
      <w:pPr>
        <w:pStyle w:val="NoSpacing"/>
        <w:ind w:firstLine="720"/>
        <w:jc w:val="both"/>
        <w:rPr>
          <w:rFonts w:ascii="Times New Roman" w:hAnsi="Times New Roman" w:cs="Times New Roman"/>
          <w:lang w:val="ro-RO"/>
        </w:rPr>
      </w:pPr>
    </w:p>
    <w:p w:rsidR="00A75477" w:rsidRDefault="00A75477" w:rsidP="00065411">
      <w:pPr>
        <w:pStyle w:val="NoSpacing"/>
        <w:ind w:firstLine="720"/>
        <w:jc w:val="both"/>
        <w:rPr>
          <w:rFonts w:ascii="Times New Roman" w:hAnsi="Times New Roman" w:cs="Times New Roman"/>
          <w:lang w:val="ro-RO"/>
        </w:rPr>
      </w:pPr>
    </w:p>
    <w:p w:rsidR="00A75477" w:rsidRDefault="00A75477" w:rsidP="00065411">
      <w:pPr>
        <w:pStyle w:val="NoSpacing"/>
        <w:ind w:firstLine="720"/>
        <w:jc w:val="both"/>
        <w:rPr>
          <w:rFonts w:ascii="Times New Roman" w:hAnsi="Times New Roman" w:cs="Times New Roman"/>
          <w:lang w:val="ro-RO"/>
        </w:rPr>
      </w:pPr>
    </w:p>
    <w:p w:rsidR="00A75477" w:rsidRDefault="00A75477" w:rsidP="00065411">
      <w:pPr>
        <w:pStyle w:val="NoSpacing"/>
        <w:ind w:firstLine="720"/>
        <w:jc w:val="both"/>
        <w:rPr>
          <w:rFonts w:ascii="Times New Roman" w:hAnsi="Times New Roman" w:cs="Times New Roman"/>
          <w:lang w:val="ro-RO"/>
        </w:rPr>
      </w:pPr>
    </w:p>
    <w:p w:rsidR="00A75477" w:rsidRDefault="00A75477" w:rsidP="00065411">
      <w:pPr>
        <w:pStyle w:val="NoSpacing"/>
        <w:ind w:firstLine="720"/>
        <w:jc w:val="both"/>
        <w:rPr>
          <w:rFonts w:ascii="Times New Roman" w:hAnsi="Times New Roman" w:cs="Times New Roman"/>
          <w:lang w:val="ro-RO"/>
        </w:rPr>
      </w:pPr>
    </w:p>
    <w:p w:rsidR="00A75477" w:rsidRDefault="00A75477" w:rsidP="00065411">
      <w:pPr>
        <w:pStyle w:val="NoSpacing"/>
        <w:ind w:firstLine="720"/>
        <w:jc w:val="both"/>
        <w:rPr>
          <w:rFonts w:ascii="Times New Roman" w:hAnsi="Times New Roman" w:cs="Times New Roman"/>
          <w:lang w:val="ro-RO"/>
        </w:rPr>
      </w:pPr>
    </w:p>
    <w:p w:rsidR="004121F2" w:rsidRPr="004121F2" w:rsidRDefault="004121F2" w:rsidP="004121F2">
      <w:pPr>
        <w:pStyle w:val="NoSpacing"/>
        <w:ind w:firstLine="720"/>
        <w:jc w:val="center"/>
        <w:rPr>
          <w:rFonts w:ascii="Times New Roman" w:hAnsi="Times New Roman" w:cs="Times New Roman"/>
          <w:b/>
          <w:lang w:val="ro-RO"/>
        </w:rPr>
      </w:pPr>
      <w:r w:rsidRPr="004121F2">
        <w:rPr>
          <w:rFonts w:ascii="Times New Roman" w:hAnsi="Times New Roman" w:cs="Times New Roman"/>
          <w:b/>
          <w:lang w:val="ro-RO"/>
        </w:rPr>
        <w:t xml:space="preserve">Incidența cazurilor maladiei Alzheimer și altor tipuri de demență, România </w:t>
      </w:r>
      <w:r w:rsidR="00AC2CDB" w:rsidRPr="004121F2">
        <w:rPr>
          <w:rFonts w:ascii="Times New Roman" w:hAnsi="Times New Roman" w:cs="Times New Roman"/>
          <w:b/>
          <w:lang w:val="ro-RO"/>
        </w:rPr>
        <w:t>comparativ</w:t>
      </w:r>
      <w:r w:rsidRPr="004121F2">
        <w:rPr>
          <w:rFonts w:ascii="Times New Roman" w:hAnsi="Times New Roman" w:cs="Times New Roman"/>
          <w:b/>
          <w:lang w:val="ro-RO"/>
        </w:rPr>
        <w:t xml:space="preserve"> cu Uniunea Europeană, ambele sexe, între anii 1990-2017</w:t>
      </w:r>
    </w:p>
    <w:p w:rsidR="004121F2" w:rsidRDefault="004121F2" w:rsidP="00065411">
      <w:pPr>
        <w:pStyle w:val="NoSpacing"/>
        <w:ind w:firstLine="720"/>
        <w:jc w:val="both"/>
        <w:rPr>
          <w:rFonts w:ascii="Times New Roman" w:hAnsi="Times New Roman" w:cs="Times New Roman"/>
          <w:lang w:val="ro-RO"/>
        </w:rPr>
      </w:pPr>
      <w:r>
        <w:rPr>
          <w:rFonts w:ascii="Times New Roman" w:hAnsi="Times New Roman" w:cs="Times New Roman"/>
          <w:noProof/>
          <w:lang w:val="ro-RO" w:eastAsia="ro-RO"/>
        </w:rPr>
        <w:drawing>
          <wp:inline distT="0" distB="0" distL="0" distR="0">
            <wp:extent cx="5739870" cy="3476445"/>
            <wp:effectExtent l="19050" t="19050" r="13335" b="10160"/>
            <wp:docPr id="88" name="Picture 88" descr="C:\Users\Tania\Desktop\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ia\Desktop\screenshot (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0400" cy="3476766"/>
                    </a:xfrm>
                    <a:prstGeom prst="rect">
                      <a:avLst/>
                    </a:prstGeom>
                    <a:noFill/>
                    <a:ln>
                      <a:solidFill>
                        <a:schemeClr val="accent1"/>
                      </a:solidFill>
                    </a:ln>
                  </pic:spPr>
                </pic:pic>
              </a:graphicData>
            </a:graphic>
          </wp:inline>
        </w:drawing>
      </w:r>
    </w:p>
    <w:p w:rsidR="004121F2" w:rsidRPr="004121F2" w:rsidRDefault="004121F2" w:rsidP="004121F2">
      <w:pPr>
        <w:pStyle w:val="NoSpacing"/>
        <w:ind w:firstLine="720"/>
        <w:jc w:val="center"/>
        <w:rPr>
          <w:rFonts w:ascii="Times New Roman" w:hAnsi="Times New Roman" w:cs="Times New Roman"/>
          <w:lang w:val="ro-RO"/>
        </w:rPr>
      </w:pPr>
      <w:r w:rsidRPr="004121F2">
        <w:rPr>
          <w:rFonts w:ascii="Times New Roman" w:hAnsi="Times New Roman" w:cs="Times New Roman"/>
          <w:lang w:val="ro-RO"/>
        </w:rPr>
        <w:t>Sursa: https://vizhub.healthdata.org/gbd-compare/</w:t>
      </w:r>
    </w:p>
    <w:p w:rsidR="004121F2" w:rsidRDefault="004121F2" w:rsidP="004121F2">
      <w:pPr>
        <w:pStyle w:val="NoSpacing"/>
        <w:ind w:firstLine="720"/>
        <w:jc w:val="center"/>
        <w:rPr>
          <w:rFonts w:ascii="Times New Roman" w:hAnsi="Times New Roman" w:cs="Times New Roman"/>
          <w:lang w:val="ro-RO"/>
        </w:rPr>
      </w:pPr>
    </w:p>
    <w:p w:rsidR="004121F2" w:rsidRDefault="004121F2" w:rsidP="004121F2">
      <w:pPr>
        <w:pStyle w:val="NoSpacing"/>
        <w:ind w:firstLine="720"/>
        <w:jc w:val="center"/>
        <w:rPr>
          <w:rFonts w:ascii="Times New Roman" w:hAnsi="Times New Roman" w:cs="Times New Roman"/>
          <w:lang w:val="ro-RO"/>
        </w:rPr>
      </w:pPr>
    </w:p>
    <w:p w:rsidR="004121F2" w:rsidRDefault="004121F2" w:rsidP="004121F2">
      <w:pPr>
        <w:pStyle w:val="NoSpacing"/>
        <w:ind w:firstLine="720"/>
        <w:jc w:val="center"/>
        <w:rPr>
          <w:rFonts w:ascii="Times New Roman" w:hAnsi="Times New Roman" w:cs="Times New Roman"/>
          <w:lang w:val="ro-RO"/>
        </w:rPr>
      </w:pPr>
      <w:r w:rsidRPr="004121F2">
        <w:rPr>
          <w:rFonts w:ascii="Times New Roman" w:hAnsi="Times New Roman" w:cs="Times New Roman"/>
          <w:b/>
          <w:lang w:val="ro-RO"/>
        </w:rPr>
        <w:t>DALY</w:t>
      </w:r>
      <w:r>
        <w:rPr>
          <w:rFonts w:ascii="Times New Roman" w:hAnsi="Times New Roman" w:cs="Times New Roman"/>
          <w:b/>
          <w:lang w:val="ro-RO"/>
        </w:rPr>
        <w:t>privind</w:t>
      </w:r>
      <w:r w:rsidR="00587E2B">
        <w:rPr>
          <w:rFonts w:ascii="Times New Roman" w:hAnsi="Times New Roman" w:cs="Times New Roman"/>
          <w:b/>
          <w:lang w:val="ro-RO"/>
        </w:rPr>
        <w:t xml:space="preserve"> </w:t>
      </w:r>
      <w:r>
        <w:rPr>
          <w:rFonts w:ascii="Times New Roman" w:hAnsi="Times New Roman" w:cs="Times New Roman"/>
          <w:b/>
          <w:lang w:val="ro-RO"/>
        </w:rPr>
        <w:t>maladia Alzheimer și alte</w:t>
      </w:r>
      <w:r w:rsidRPr="004121F2">
        <w:rPr>
          <w:rFonts w:ascii="Times New Roman" w:hAnsi="Times New Roman" w:cs="Times New Roman"/>
          <w:b/>
          <w:lang w:val="ro-RO"/>
        </w:rPr>
        <w:t xml:space="preserve"> tipuri de demență, România </w:t>
      </w:r>
      <w:r w:rsidR="00AC2CDB" w:rsidRPr="004121F2">
        <w:rPr>
          <w:rFonts w:ascii="Times New Roman" w:hAnsi="Times New Roman" w:cs="Times New Roman"/>
          <w:b/>
          <w:lang w:val="ro-RO"/>
        </w:rPr>
        <w:t>comparativ</w:t>
      </w:r>
      <w:r w:rsidRPr="004121F2">
        <w:rPr>
          <w:rFonts w:ascii="Times New Roman" w:hAnsi="Times New Roman" w:cs="Times New Roman"/>
          <w:b/>
          <w:lang w:val="ro-RO"/>
        </w:rPr>
        <w:t xml:space="preserve"> cu Uniunea Europeană, ambele sexe, între anii 1990-2017</w:t>
      </w:r>
    </w:p>
    <w:p w:rsidR="004121F2" w:rsidRDefault="004121F2" w:rsidP="004121F2">
      <w:pPr>
        <w:pStyle w:val="NoSpacing"/>
        <w:ind w:firstLine="720"/>
        <w:jc w:val="both"/>
        <w:rPr>
          <w:rFonts w:ascii="Times New Roman" w:hAnsi="Times New Roman" w:cs="Times New Roman"/>
          <w:lang w:val="ro-RO"/>
        </w:rPr>
      </w:pPr>
      <w:r>
        <w:rPr>
          <w:rFonts w:ascii="Times New Roman" w:hAnsi="Times New Roman" w:cs="Times New Roman"/>
          <w:noProof/>
          <w:lang w:val="ro-RO" w:eastAsia="ro-RO"/>
        </w:rPr>
        <w:drawing>
          <wp:inline distT="0" distB="0" distL="0" distR="0">
            <wp:extent cx="5740400" cy="2915997"/>
            <wp:effectExtent l="19050" t="19050" r="12700" b="17780"/>
            <wp:docPr id="89" name="Picture 89" descr="C:\Users\Tania\Desktop\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nia\Desktop\screenshot (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0400" cy="2915997"/>
                    </a:xfrm>
                    <a:prstGeom prst="rect">
                      <a:avLst/>
                    </a:prstGeom>
                    <a:noFill/>
                    <a:ln>
                      <a:solidFill>
                        <a:schemeClr val="accent1"/>
                      </a:solidFill>
                    </a:ln>
                  </pic:spPr>
                </pic:pic>
              </a:graphicData>
            </a:graphic>
          </wp:inline>
        </w:drawing>
      </w:r>
    </w:p>
    <w:p w:rsidR="004121F2" w:rsidRPr="004121F2" w:rsidRDefault="004121F2" w:rsidP="004121F2">
      <w:pPr>
        <w:pStyle w:val="NoSpacing"/>
        <w:jc w:val="center"/>
        <w:rPr>
          <w:rFonts w:ascii="Times New Roman" w:hAnsi="Times New Roman" w:cs="Times New Roman"/>
          <w:lang w:val="ro-RO"/>
        </w:rPr>
      </w:pPr>
      <w:r w:rsidRPr="004121F2">
        <w:rPr>
          <w:rFonts w:ascii="Times New Roman" w:hAnsi="Times New Roman" w:cs="Times New Roman"/>
          <w:lang w:val="ro-RO"/>
        </w:rPr>
        <w:t>Sursa: https://vizhub.healthdata.org/gbd-compare/</w:t>
      </w:r>
    </w:p>
    <w:p w:rsidR="004121F2" w:rsidRDefault="004121F2" w:rsidP="004121F2">
      <w:pPr>
        <w:pStyle w:val="NoSpacing"/>
        <w:ind w:firstLine="720"/>
        <w:jc w:val="center"/>
        <w:rPr>
          <w:rFonts w:ascii="Times New Roman" w:hAnsi="Times New Roman" w:cs="Times New Roman"/>
          <w:lang w:val="ro-RO"/>
        </w:rPr>
      </w:pPr>
    </w:p>
    <w:p w:rsidR="004121F2" w:rsidRPr="004121F2" w:rsidRDefault="004121F2" w:rsidP="004121F2">
      <w:pPr>
        <w:pStyle w:val="NoSpacing"/>
        <w:ind w:firstLine="720"/>
        <w:jc w:val="center"/>
        <w:rPr>
          <w:rFonts w:ascii="Times New Roman" w:hAnsi="Times New Roman" w:cs="Times New Roman"/>
          <w:lang w:val="ro-RO"/>
        </w:rPr>
      </w:pPr>
    </w:p>
    <w:p w:rsidR="006770E5" w:rsidRDefault="006770E5" w:rsidP="006770E5">
      <w:pPr>
        <w:pStyle w:val="NoSpacing"/>
        <w:ind w:firstLine="720"/>
        <w:jc w:val="both"/>
        <w:rPr>
          <w:rFonts w:ascii="Times New Roman" w:hAnsi="Times New Roman" w:cs="Times New Roman"/>
          <w:lang w:val="ro-RO"/>
        </w:rPr>
      </w:pPr>
      <w:r>
        <w:rPr>
          <w:rFonts w:ascii="Times New Roman" w:hAnsi="Times New Roman" w:cs="Times New Roman"/>
          <w:lang w:val="ro-RO"/>
        </w:rPr>
        <w:lastRenderedPageBreak/>
        <w:t>În anul 2017, existau 1,360 cazuri de demență Alzheimer la 100.000 locuitori (1,179.61 – 1,560.26), ambele sexe, toate vârstele.</w:t>
      </w:r>
      <w:r>
        <w:rPr>
          <w:rStyle w:val="FootnoteReference"/>
          <w:rFonts w:ascii="Times New Roman" w:hAnsi="Times New Roman" w:cs="Times New Roman"/>
          <w:lang w:val="ro-RO"/>
        </w:rPr>
        <w:footnoteReference w:id="9"/>
      </w:r>
    </w:p>
    <w:p w:rsidR="006770E5" w:rsidRDefault="006770E5" w:rsidP="006770E5">
      <w:pPr>
        <w:pStyle w:val="NoSpacing"/>
        <w:ind w:firstLine="720"/>
        <w:jc w:val="both"/>
        <w:rPr>
          <w:rFonts w:ascii="Times New Roman" w:hAnsi="Times New Roman" w:cs="Times New Roman"/>
          <w:lang w:val="ro-RO"/>
        </w:rPr>
      </w:pPr>
    </w:p>
    <w:p w:rsidR="006770E5" w:rsidRDefault="006770E5" w:rsidP="006770E5">
      <w:pPr>
        <w:pStyle w:val="NoSpacing"/>
        <w:ind w:firstLine="720"/>
        <w:jc w:val="both"/>
        <w:rPr>
          <w:rFonts w:ascii="Times New Roman" w:hAnsi="Times New Roman" w:cs="Times New Roman"/>
          <w:lang w:val="ro-RO"/>
        </w:rPr>
      </w:pPr>
      <w:r>
        <w:rPr>
          <w:rFonts w:ascii="Times New Roman" w:hAnsi="Times New Roman" w:cs="Times New Roman"/>
          <w:lang w:val="ro-RO"/>
        </w:rPr>
        <w:t>În ceea ce privește numărul deceselor cauzate de demența Alzheimer și alte tipuri de demență în anul 2017, în România, s-a înregistrat un procent de 5,54% din totalul deceselor (5,35%-5,71%).</w:t>
      </w:r>
    </w:p>
    <w:p w:rsidR="00836546" w:rsidRDefault="00836546" w:rsidP="000A0BBB">
      <w:pPr>
        <w:pStyle w:val="NoSpacing"/>
        <w:jc w:val="both"/>
        <w:rPr>
          <w:rFonts w:ascii="Times New Roman" w:hAnsi="Times New Roman" w:cs="Times New Roman"/>
          <w:lang w:val="ro-RO"/>
        </w:rPr>
      </w:pPr>
    </w:p>
    <w:p w:rsidR="00836546" w:rsidRPr="00836546" w:rsidRDefault="00836546" w:rsidP="00836546">
      <w:pPr>
        <w:pStyle w:val="NoSpacing"/>
        <w:ind w:firstLine="720"/>
        <w:jc w:val="center"/>
        <w:rPr>
          <w:rFonts w:ascii="Times New Roman" w:hAnsi="Times New Roman" w:cs="Times New Roman"/>
          <w:b/>
          <w:lang w:val="ro-RO"/>
        </w:rPr>
      </w:pPr>
      <w:r w:rsidRPr="00836546">
        <w:rPr>
          <w:rFonts w:ascii="Times New Roman" w:hAnsi="Times New Roman" w:cs="Times New Roman"/>
          <w:b/>
          <w:lang w:val="ro-RO"/>
        </w:rPr>
        <w:t>Prevalența cazurilor de demența de tip Alzheimer și alte tipuri de demență în România, între anii 2010- 2017</w:t>
      </w:r>
    </w:p>
    <w:p w:rsidR="00836546" w:rsidRDefault="00836546" w:rsidP="00065411">
      <w:pPr>
        <w:pStyle w:val="NoSpacing"/>
        <w:ind w:firstLine="720"/>
        <w:jc w:val="both"/>
        <w:rPr>
          <w:rFonts w:ascii="Times New Roman" w:hAnsi="Times New Roman" w:cs="Times New Roman"/>
          <w:lang w:val="ro-RO"/>
        </w:rPr>
      </w:pPr>
    </w:p>
    <w:tbl>
      <w:tblPr>
        <w:tblpPr w:leftFromText="180" w:rightFromText="180" w:vertAnchor="text" w:horzAnchor="page" w:tblpX="331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1707"/>
        <w:gridCol w:w="1854"/>
        <w:gridCol w:w="1617"/>
      </w:tblGrid>
      <w:tr w:rsidR="00836546" w:rsidRPr="00836546" w:rsidTr="000A0BBB">
        <w:trPr>
          <w:trHeight w:val="359"/>
        </w:trPr>
        <w:tc>
          <w:tcPr>
            <w:tcW w:w="1041" w:type="dxa"/>
            <w:shd w:val="clear" w:color="auto" w:fill="auto"/>
          </w:tcPr>
          <w:p w:rsidR="00836546" w:rsidRPr="00836546" w:rsidRDefault="00836546" w:rsidP="000A0BBB">
            <w:pPr>
              <w:pStyle w:val="NoSpacing"/>
              <w:jc w:val="center"/>
              <w:rPr>
                <w:rFonts w:ascii="Times New Roman" w:hAnsi="Times New Roman" w:cs="Times New Roman"/>
                <w:b/>
                <w:lang w:val="ro-RO"/>
              </w:rPr>
            </w:pPr>
            <w:r w:rsidRPr="00836546">
              <w:rPr>
                <w:rFonts w:ascii="Times New Roman" w:hAnsi="Times New Roman" w:cs="Times New Roman"/>
                <w:b/>
                <w:lang w:val="ro-RO"/>
              </w:rPr>
              <w:t>Anul</w:t>
            </w:r>
          </w:p>
        </w:tc>
        <w:tc>
          <w:tcPr>
            <w:tcW w:w="1707" w:type="dxa"/>
            <w:shd w:val="clear" w:color="auto" w:fill="auto"/>
          </w:tcPr>
          <w:p w:rsidR="00836546" w:rsidRPr="00836546" w:rsidRDefault="00836546" w:rsidP="000A0BBB">
            <w:pPr>
              <w:pStyle w:val="NoSpacing"/>
              <w:rPr>
                <w:rFonts w:ascii="Times New Roman" w:hAnsi="Times New Roman" w:cs="Times New Roman"/>
                <w:b/>
                <w:lang w:val="ro-RO"/>
              </w:rPr>
            </w:pPr>
            <w:r w:rsidRPr="00836546">
              <w:rPr>
                <w:rFonts w:ascii="Times New Roman" w:hAnsi="Times New Roman" w:cs="Times New Roman"/>
                <w:b/>
                <w:lang w:val="ro-RO"/>
              </w:rPr>
              <w:t>Feminin</w:t>
            </w:r>
          </w:p>
        </w:tc>
        <w:tc>
          <w:tcPr>
            <w:tcW w:w="1854" w:type="dxa"/>
            <w:shd w:val="clear" w:color="auto" w:fill="auto"/>
          </w:tcPr>
          <w:p w:rsidR="00836546" w:rsidRPr="00836546" w:rsidRDefault="00836546" w:rsidP="000A0BBB">
            <w:pPr>
              <w:pStyle w:val="NoSpacing"/>
              <w:ind w:firstLine="720"/>
              <w:jc w:val="center"/>
              <w:rPr>
                <w:rFonts w:ascii="Times New Roman" w:hAnsi="Times New Roman" w:cs="Times New Roman"/>
                <w:b/>
                <w:lang w:val="ro-RO"/>
              </w:rPr>
            </w:pPr>
            <w:r w:rsidRPr="00836546">
              <w:rPr>
                <w:rFonts w:ascii="Times New Roman" w:hAnsi="Times New Roman" w:cs="Times New Roman"/>
                <w:b/>
                <w:lang w:val="ro-RO"/>
              </w:rPr>
              <w:t>Masculin</w:t>
            </w:r>
          </w:p>
        </w:tc>
        <w:tc>
          <w:tcPr>
            <w:tcW w:w="1617" w:type="dxa"/>
            <w:shd w:val="clear" w:color="auto" w:fill="auto"/>
          </w:tcPr>
          <w:p w:rsidR="00836546" w:rsidRPr="00836546" w:rsidRDefault="00836546" w:rsidP="000A0BBB">
            <w:pPr>
              <w:pStyle w:val="NoSpacing"/>
              <w:jc w:val="center"/>
              <w:rPr>
                <w:rFonts w:ascii="Times New Roman" w:hAnsi="Times New Roman" w:cs="Times New Roman"/>
                <w:b/>
                <w:lang w:val="ro-RO"/>
              </w:rPr>
            </w:pPr>
            <w:r w:rsidRPr="00836546">
              <w:rPr>
                <w:rFonts w:ascii="Times New Roman" w:hAnsi="Times New Roman" w:cs="Times New Roman"/>
                <w:b/>
                <w:lang w:val="ro-RO"/>
              </w:rPr>
              <w:t>Ambele genuri</w:t>
            </w:r>
          </w:p>
        </w:tc>
      </w:tr>
      <w:tr w:rsidR="00836546" w:rsidRPr="00836546" w:rsidTr="000A0BBB">
        <w:trPr>
          <w:trHeight w:val="359"/>
        </w:trPr>
        <w:tc>
          <w:tcPr>
            <w:tcW w:w="1041"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2007</w:t>
            </w:r>
          </w:p>
        </w:tc>
        <w:tc>
          <w:tcPr>
            <w:tcW w:w="1707"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129,539.09</w:t>
            </w:r>
          </w:p>
        </w:tc>
        <w:tc>
          <w:tcPr>
            <w:tcW w:w="1854" w:type="dxa"/>
            <w:shd w:val="clear" w:color="auto" w:fill="auto"/>
          </w:tcPr>
          <w:p w:rsidR="00836546" w:rsidRPr="00836546" w:rsidRDefault="00836546" w:rsidP="000A0BBB">
            <w:pPr>
              <w:pStyle w:val="NoSpacing"/>
              <w:ind w:firstLine="720"/>
              <w:jc w:val="center"/>
              <w:rPr>
                <w:rFonts w:ascii="Times New Roman" w:hAnsi="Times New Roman" w:cs="Times New Roman"/>
                <w:lang w:val="ro-RO"/>
              </w:rPr>
            </w:pPr>
            <w:r w:rsidRPr="00836546">
              <w:rPr>
                <w:rFonts w:ascii="Times New Roman" w:hAnsi="Times New Roman" w:cs="Times New Roman"/>
                <w:lang w:val="ro-RO"/>
              </w:rPr>
              <w:t>78,083.24</w:t>
            </w:r>
          </w:p>
        </w:tc>
        <w:tc>
          <w:tcPr>
            <w:tcW w:w="1617"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207,622.34</w:t>
            </w:r>
          </w:p>
        </w:tc>
      </w:tr>
      <w:tr w:rsidR="00836546" w:rsidRPr="00836546" w:rsidTr="000A0BBB">
        <w:trPr>
          <w:trHeight w:val="336"/>
        </w:trPr>
        <w:tc>
          <w:tcPr>
            <w:tcW w:w="1041"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2008</w:t>
            </w:r>
          </w:p>
        </w:tc>
        <w:tc>
          <w:tcPr>
            <w:tcW w:w="1707"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133,388.74</w:t>
            </w:r>
          </w:p>
        </w:tc>
        <w:tc>
          <w:tcPr>
            <w:tcW w:w="1854" w:type="dxa"/>
            <w:shd w:val="clear" w:color="auto" w:fill="auto"/>
          </w:tcPr>
          <w:p w:rsidR="00836546" w:rsidRPr="00836546" w:rsidRDefault="00836546" w:rsidP="000A0BBB">
            <w:pPr>
              <w:pStyle w:val="NoSpacing"/>
              <w:ind w:firstLine="720"/>
              <w:jc w:val="center"/>
              <w:rPr>
                <w:rFonts w:ascii="Times New Roman" w:hAnsi="Times New Roman" w:cs="Times New Roman"/>
                <w:lang w:val="ro-RO"/>
              </w:rPr>
            </w:pPr>
            <w:r w:rsidRPr="00836546">
              <w:rPr>
                <w:rFonts w:ascii="Times New Roman" w:hAnsi="Times New Roman" w:cs="Times New Roman"/>
                <w:lang w:val="ro-RO"/>
              </w:rPr>
              <w:t>80,014.34</w:t>
            </w:r>
          </w:p>
        </w:tc>
        <w:tc>
          <w:tcPr>
            <w:tcW w:w="1617"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213,403.08</w:t>
            </w:r>
          </w:p>
        </w:tc>
      </w:tr>
      <w:tr w:rsidR="00836546" w:rsidRPr="00836546" w:rsidTr="000A0BBB">
        <w:trPr>
          <w:trHeight w:val="359"/>
        </w:trPr>
        <w:tc>
          <w:tcPr>
            <w:tcW w:w="1041"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2009</w:t>
            </w:r>
          </w:p>
        </w:tc>
        <w:tc>
          <w:tcPr>
            <w:tcW w:w="1707"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137,076.85</w:t>
            </w:r>
          </w:p>
        </w:tc>
        <w:tc>
          <w:tcPr>
            <w:tcW w:w="1854" w:type="dxa"/>
            <w:shd w:val="clear" w:color="auto" w:fill="auto"/>
          </w:tcPr>
          <w:p w:rsidR="00836546" w:rsidRPr="00836546" w:rsidRDefault="00836546" w:rsidP="000A0BBB">
            <w:pPr>
              <w:pStyle w:val="NoSpacing"/>
              <w:ind w:firstLine="720"/>
              <w:jc w:val="center"/>
              <w:rPr>
                <w:rFonts w:ascii="Times New Roman" w:hAnsi="Times New Roman" w:cs="Times New Roman"/>
                <w:lang w:val="ro-RO"/>
              </w:rPr>
            </w:pPr>
            <w:r w:rsidRPr="00836546">
              <w:rPr>
                <w:rFonts w:ascii="Times New Roman" w:hAnsi="Times New Roman" w:cs="Times New Roman"/>
                <w:lang w:val="ro-RO"/>
              </w:rPr>
              <w:t>81,762.36</w:t>
            </w:r>
          </w:p>
        </w:tc>
        <w:tc>
          <w:tcPr>
            <w:tcW w:w="1617"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218,839.21</w:t>
            </w:r>
          </w:p>
        </w:tc>
      </w:tr>
      <w:tr w:rsidR="00836546" w:rsidRPr="00836546" w:rsidTr="000A0BBB">
        <w:trPr>
          <w:trHeight w:val="359"/>
        </w:trPr>
        <w:tc>
          <w:tcPr>
            <w:tcW w:w="1041"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2010</w:t>
            </w:r>
          </w:p>
        </w:tc>
        <w:tc>
          <w:tcPr>
            <w:tcW w:w="1707" w:type="dxa"/>
            <w:shd w:val="clear" w:color="auto" w:fill="auto"/>
          </w:tcPr>
          <w:p w:rsidR="00836546" w:rsidRPr="00836546" w:rsidRDefault="00284368" w:rsidP="000A0BBB">
            <w:pPr>
              <w:pStyle w:val="NoSpacing"/>
              <w:jc w:val="center"/>
              <w:rPr>
                <w:rFonts w:ascii="Times New Roman" w:hAnsi="Times New Roman" w:cs="Times New Roman"/>
                <w:lang w:val="ro-RO"/>
              </w:rPr>
            </w:pPr>
            <w:r w:rsidRPr="00284368">
              <w:rPr>
                <w:rFonts w:ascii="Times New Roman" w:hAnsi="Times New Roman" w:cs="Times New Roman"/>
                <w:lang w:val="ro-RO"/>
              </w:rPr>
              <w:t>141,273.19</w:t>
            </w:r>
          </w:p>
        </w:tc>
        <w:tc>
          <w:tcPr>
            <w:tcW w:w="1854" w:type="dxa"/>
            <w:shd w:val="clear" w:color="auto" w:fill="auto"/>
          </w:tcPr>
          <w:p w:rsidR="00836546" w:rsidRPr="00836546" w:rsidRDefault="00284368" w:rsidP="000A0BBB">
            <w:pPr>
              <w:pStyle w:val="NoSpacing"/>
              <w:ind w:firstLine="720"/>
              <w:jc w:val="center"/>
              <w:rPr>
                <w:rFonts w:ascii="Times New Roman" w:hAnsi="Times New Roman" w:cs="Times New Roman"/>
                <w:lang w:val="ro-RO"/>
              </w:rPr>
            </w:pPr>
            <w:r w:rsidRPr="00284368">
              <w:rPr>
                <w:rFonts w:ascii="Times New Roman" w:hAnsi="Times New Roman" w:cs="Times New Roman"/>
                <w:lang w:val="ro-RO"/>
              </w:rPr>
              <w:t>83,728.52</w:t>
            </w:r>
          </w:p>
        </w:tc>
        <w:tc>
          <w:tcPr>
            <w:tcW w:w="1617" w:type="dxa"/>
            <w:shd w:val="clear" w:color="auto" w:fill="auto"/>
          </w:tcPr>
          <w:p w:rsidR="00836546" w:rsidRPr="00836546" w:rsidRDefault="00284368" w:rsidP="000A0BBB">
            <w:pPr>
              <w:pStyle w:val="NoSpacing"/>
              <w:jc w:val="center"/>
              <w:rPr>
                <w:rFonts w:ascii="Times New Roman" w:hAnsi="Times New Roman" w:cs="Times New Roman"/>
                <w:lang w:val="ro-RO"/>
              </w:rPr>
            </w:pPr>
            <w:r w:rsidRPr="00284368">
              <w:rPr>
                <w:rFonts w:ascii="Times New Roman" w:hAnsi="Times New Roman" w:cs="Times New Roman"/>
                <w:lang w:val="ro-RO"/>
              </w:rPr>
              <w:t>225,001.72</w:t>
            </w:r>
          </w:p>
        </w:tc>
      </w:tr>
      <w:tr w:rsidR="00836546" w:rsidRPr="00836546" w:rsidTr="000A0BBB">
        <w:trPr>
          <w:trHeight w:val="359"/>
        </w:trPr>
        <w:tc>
          <w:tcPr>
            <w:tcW w:w="1041"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2011</w:t>
            </w:r>
          </w:p>
        </w:tc>
        <w:tc>
          <w:tcPr>
            <w:tcW w:w="1707" w:type="dxa"/>
            <w:shd w:val="clear" w:color="auto" w:fill="auto"/>
          </w:tcPr>
          <w:p w:rsidR="00836546" w:rsidRPr="00836546" w:rsidRDefault="00284368" w:rsidP="000A0BBB">
            <w:pPr>
              <w:pStyle w:val="NoSpacing"/>
              <w:jc w:val="center"/>
              <w:rPr>
                <w:rFonts w:ascii="Times New Roman" w:hAnsi="Times New Roman" w:cs="Times New Roman"/>
                <w:lang w:val="ro-RO"/>
              </w:rPr>
            </w:pPr>
            <w:r w:rsidRPr="00284368">
              <w:rPr>
                <w:rFonts w:ascii="Times New Roman" w:hAnsi="Times New Roman" w:cs="Times New Roman"/>
                <w:lang w:val="ro-RO"/>
              </w:rPr>
              <w:t>145,540.10</w:t>
            </w:r>
          </w:p>
        </w:tc>
        <w:tc>
          <w:tcPr>
            <w:tcW w:w="1854" w:type="dxa"/>
            <w:shd w:val="clear" w:color="auto" w:fill="auto"/>
          </w:tcPr>
          <w:p w:rsidR="00836546" w:rsidRPr="00836546" w:rsidRDefault="00284368" w:rsidP="000A0BBB">
            <w:pPr>
              <w:pStyle w:val="NoSpacing"/>
              <w:ind w:firstLine="720"/>
              <w:jc w:val="center"/>
              <w:rPr>
                <w:rFonts w:ascii="Times New Roman" w:hAnsi="Times New Roman" w:cs="Times New Roman"/>
                <w:lang w:val="ro-RO"/>
              </w:rPr>
            </w:pPr>
            <w:r w:rsidRPr="00284368">
              <w:rPr>
                <w:rFonts w:ascii="Times New Roman" w:hAnsi="Times New Roman" w:cs="Times New Roman"/>
                <w:lang w:val="ro-RO"/>
              </w:rPr>
              <w:t>85,643.61</w:t>
            </w:r>
          </w:p>
        </w:tc>
        <w:tc>
          <w:tcPr>
            <w:tcW w:w="1617" w:type="dxa"/>
            <w:shd w:val="clear" w:color="auto" w:fill="auto"/>
          </w:tcPr>
          <w:p w:rsidR="00836546" w:rsidRPr="00836546" w:rsidRDefault="00284368" w:rsidP="000A0BBB">
            <w:pPr>
              <w:pStyle w:val="NoSpacing"/>
              <w:jc w:val="center"/>
              <w:rPr>
                <w:rFonts w:ascii="Times New Roman" w:hAnsi="Times New Roman" w:cs="Times New Roman"/>
                <w:lang w:val="ro-RO"/>
              </w:rPr>
            </w:pPr>
            <w:r w:rsidRPr="00284368">
              <w:rPr>
                <w:rFonts w:ascii="Times New Roman" w:hAnsi="Times New Roman" w:cs="Times New Roman"/>
                <w:lang w:val="ro-RO"/>
              </w:rPr>
              <w:t>231,183.71</w:t>
            </w:r>
          </w:p>
        </w:tc>
      </w:tr>
      <w:tr w:rsidR="00836546" w:rsidRPr="00836546" w:rsidTr="000A0BBB">
        <w:trPr>
          <w:trHeight w:val="336"/>
        </w:trPr>
        <w:tc>
          <w:tcPr>
            <w:tcW w:w="1041"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2012</w:t>
            </w:r>
          </w:p>
        </w:tc>
        <w:tc>
          <w:tcPr>
            <w:tcW w:w="1707" w:type="dxa"/>
            <w:shd w:val="clear" w:color="auto" w:fill="auto"/>
          </w:tcPr>
          <w:p w:rsidR="00836546" w:rsidRPr="00836546" w:rsidRDefault="000A0BBB" w:rsidP="000A0BBB">
            <w:pPr>
              <w:pStyle w:val="NoSpacing"/>
              <w:jc w:val="center"/>
              <w:rPr>
                <w:rFonts w:ascii="Times New Roman" w:hAnsi="Times New Roman" w:cs="Times New Roman"/>
                <w:lang w:val="ro-RO"/>
              </w:rPr>
            </w:pPr>
            <w:r w:rsidRPr="000A0BBB">
              <w:rPr>
                <w:rFonts w:ascii="Times New Roman" w:hAnsi="Times New Roman" w:cs="Times New Roman"/>
                <w:lang w:val="ro-RO"/>
              </w:rPr>
              <w:t>149,945.30</w:t>
            </w:r>
          </w:p>
        </w:tc>
        <w:tc>
          <w:tcPr>
            <w:tcW w:w="1854" w:type="dxa"/>
            <w:shd w:val="clear" w:color="auto" w:fill="auto"/>
          </w:tcPr>
          <w:p w:rsidR="00836546" w:rsidRPr="00836546" w:rsidRDefault="000A0BBB" w:rsidP="000A0BBB">
            <w:pPr>
              <w:pStyle w:val="NoSpacing"/>
              <w:ind w:firstLine="720"/>
              <w:jc w:val="center"/>
              <w:rPr>
                <w:rFonts w:ascii="Times New Roman" w:hAnsi="Times New Roman" w:cs="Times New Roman"/>
                <w:lang w:val="ro-RO"/>
              </w:rPr>
            </w:pPr>
            <w:r w:rsidRPr="000A0BBB">
              <w:rPr>
                <w:rFonts w:ascii="Times New Roman" w:hAnsi="Times New Roman" w:cs="Times New Roman"/>
                <w:lang w:val="ro-RO"/>
              </w:rPr>
              <w:t>87,702.77</w:t>
            </w:r>
          </w:p>
        </w:tc>
        <w:tc>
          <w:tcPr>
            <w:tcW w:w="1617" w:type="dxa"/>
            <w:shd w:val="clear" w:color="auto" w:fill="auto"/>
          </w:tcPr>
          <w:p w:rsidR="00836546" w:rsidRPr="00836546" w:rsidRDefault="000A0BBB" w:rsidP="000A0BBB">
            <w:pPr>
              <w:pStyle w:val="NoSpacing"/>
              <w:jc w:val="center"/>
              <w:rPr>
                <w:rFonts w:ascii="Times New Roman" w:hAnsi="Times New Roman" w:cs="Times New Roman"/>
                <w:lang w:val="ro-RO"/>
              </w:rPr>
            </w:pPr>
            <w:r w:rsidRPr="000A0BBB">
              <w:rPr>
                <w:rFonts w:ascii="Times New Roman" w:hAnsi="Times New Roman" w:cs="Times New Roman"/>
                <w:lang w:val="ro-RO"/>
              </w:rPr>
              <w:t>237,648.07</w:t>
            </w:r>
          </w:p>
        </w:tc>
      </w:tr>
      <w:tr w:rsidR="00836546" w:rsidRPr="00836546" w:rsidTr="000A0BBB">
        <w:trPr>
          <w:trHeight w:val="359"/>
        </w:trPr>
        <w:tc>
          <w:tcPr>
            <w:tcW w:w="1041"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2013</w:t>
            </w:r>
          </w:p>
        </w:tc>
        <w:tc>
          <w:tcPr>
            <w:tcW w:w="1707" w:type="dxa"/>
            <w:shd w:val="clear" w:color="auto" w:fill="auto"/>
          </w:tcPr>
          <w:p w:rsidR="00836546" w:rsidRPr="00836546" w:rsidRDefault="000A0BBB" w:rsidP="000A0BBB">
            <w:pPr>
              <w:pStyle w:val="NoSpacing"/>
              <w:jc w:val="center"/>
              <w:rPr>
                <w:rFonts w:ascii="Times New Roman" w:hAnsi="Times New Roman" w:cs="Times New Roman"/>
                <w:lang w:val="ro-RO"/>
              </w:rPr>
            </w:pPr>
            <w:r w:rsidRPr="000A0BBB">
              <w:rPr>
                <w:rFonts w:ascii="Times New Roman" w:hAnsi="Times New Roman" w:cs="Times New Roman"/>
                <w:lang w:val="ro-RO"/>
              </w:rPr>
              <w:t>154,077.98</w:t>
            </w:r>
          </w:p>
        </w:tc>
        <w:tc>
          <w:tcPr>
            <w:tcW w:w="1854" w:type="dxa"/>
            <w:shd w:val="clear" w:color="auto" w:fill="auto"/>
          </w:tcPr>
          <w:p w:rsidR="00836546" w:rsidRPr="00836546" w:rsidRDefault="000A0BBB" w:rsidP="000A0BBB">
            <w:pPr>
              <w:pStyle w:val="NoSpacing"/>
              <w:ind w:firstLine="720"/>
              <w:jc w:val="center"/>
              <w:rPr>
                <w:rFonts w:ascii="Times New Roman" w:hAnsi="Times New Roman" w:cs="Times New Roman"/>
                <w:lang w:val="ro-RO"/>
              </w:rPr>
            </w:pPr>
            <w:r w:rsidRPr="000A0BBB">
              <w:rPr>
                <w:rFonts w:ascii="Times New Roman" w:hAnsi="Times New Roman" w:cs="Times New Roman"/>
                <w:lang w:val="ro-RO"/>
              </w:rPr>
              <w:t>89,641.54</w:t>
            </w:r>
          </w:p>
        </w:tc>
        <w:tc>
          <w:tcPr>
            <w:tcW w:w="1617" w:type="dxa"/>
            <w:shd w:val="clear" w:color="auto" w:fill="auto"/>
          </w:tcPr>
          <w:p w:rsidR="00836546" w:rsidRPr="00836546" w:rsidRDefault="000A0BBB" w:rsidP="000A0BBB">
            <w:pPr>
              <w:pStyle w:val="NoSpacing"/>
              <w:jc w:val="center"/>
              <w:rPr>
                <w:rFonts w:ascii="Times New Roman" w:hAnsi="Times New Roman" w:cs="Times New Roman"/>
                <w:lang w:val="ro-RO"/>
              </w:rPr>
            </w:pPr>
            <w:r w:rsidRPr="000A0BBB">
              <w:rPr>
                <w:rFonts w:ascii="Times New Roman" w:hAnsi="Times New Roman" w:cs="Times New Roman"/>
                <w:lang w:val="ro-RO"/>
              </w:rPr>
              <w:t>243,719.51</w:t>
            </w:r>
          </w:p>
        </w:tc>
      </w:tr>
      <w:tr w:rsidR="00836546" w:rsidRPr="00836546" w:rsidTr="000A0BBB">
        <w:trPr>
          <w:trHeight w:val="359"/>
        </w:trPr>
        <w:tc>
          <w:tcPr>
            <w:tcW w:w="1041"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2014</w:t>
            </w:r>
          </w:p>
        </w:tc>
        <w:tc>
          <w:tcPr>
            <w:tcW w:w="1707" w:type="dxa"/>
            <w:shd w:val="clear" w:color="auto" w:fill="auto"/>
          </w:tcPr>
          <w:p w:rsidR="00836546" w:rsidRPr="00836546" w:rsidRDefault="000A0BBB" w:rsidP="000A0BBB">
            <w:pPr>
              <w:pStyle w:val="NoSpacing"/>
              <w:jc w:val="center"/>
              <w:rPr>
                <w:rFonts w:ascii="Times New Roman" w:hAnsi="Times New Roman" w:cs="Times New Roman"/>
                <w:lang w:val="ro-RO"/>
              </w:rPr>
            </w:pPr>
            <w:r w:rsidRPr="000A0BBB">
              <w:rPr>
                <w:rFonts w:ascii="Times New Roman" w:hAnsi="Times New Roman" w:cs="Times New Roman"/>
                <w:lang w:val="ro-RO"/>
              </w:rPr>
              <w:t>157,981.81</w:t>
            </w:r>
          </w:p>
        </w:tc>
        <w:tc>
          <w:tcPr>
            <w:tcW w:w="1854" w:type="dxa"/>
            <w:shd w:val="clear" w:color="auto" w:fill="auto"/>
          </w:tcPr>
          <w:p w:rsidR="00836546" w:rsidRPr="00836546" w:rsidRDefault="000A0BBB" w:rsidP="000A0BBB">
            <w:pPr>
              <w:pStyle w:val="NoSpacing"/>
              <w:ind w:firstLine="720"/>
              <w:jc w:val="center"/>
              <w:rPr>
                <w:rFonts w:ascii="Times New Roman" w:hAnsi="Times New Roman" w:cs="Times New Roman"/>
                <w:lang w:val="ro-RO"/>
              </w:rPr>
            </w:pPr>
            <w:r w:rsidRPr="000A0BBB">
              <w:rPr>
                <w:rFonts w:ascii="Times New Roman" w:hAnsi="Times New Roman" w:cs="Times New Roman"/>
                <w:lang w:val="ro-RO"/>
              </w:rPr>
              <w:t>91,428.61</w:t>
            </w:r>
          </w:p>
        </w:tc>
        <w:tc>
          <w:tcPr>
            <w:tcW w:w="1617" w:type="dxa"/>
            <w:shd w:val="clear" w:color="auto" w:fill="auto"/>
          </w:tcPr>
          <w:p w:rsidR="00836546" w:rsidRPr="00836546" w:rsidRDefault="000A0BBB" w:rsidP="000A0BBB">
            <w:pPr>
              <w:pStyle w:val="NoSpacing"/>
              <w:jc w:val="center"/>
              <w:rPr>
                <w:rFonts w:ascii="Times New Roman" w:hAnsi="Times New Roman" w:cs="Times New Roman"/>
                <w:lang w:val="ro-RO"/>
              </w:rPr>
            </w:pPr>
            <w:r w:rsidRPr="000A0BBB">
              <w:rPr>
                <w:rFonts w:ascii="Times New Roman" w:hAnsi="Times New Roman" w:cs="Times New Roman"/>
                <w:lang w:val="ro-RO"/>
              </w:rPr>
              <w:t>249,410.42</w:t>
            </w:r>
          </w:p>
        </w:tc>
      </w:tr>
      <w:tr w:rsidR="00836546" w:rsidRPr="00836546" w:rsidTr="000A0BBB">
        <w:trPr>
          <w:trHeight w:val="359"/>
        </w:trPr>
        <w:tc>
          <w:tcPr>
            <w:tcW w:w="1041"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2015</w:t>
            </w:r>
          </w:p>
        </w:tc>
        <w:tc>
          <w:tcPr>
            <w:tcW w:w="1707" w:type="dxa"/>
            <w:shd w:val="clear" w:color="auto" w:fill="auto"/>
          </w:tcPr>
          <w:p w:rsidR="00836546" w:rsidRPr="00836546" w:rsidRDefault="000A0BBB" w:rsidP="000A0BBB">
            <w:pPr>
              <w:pStyle w:val="NoSpacing"/>
              <w:jc w:val="center"/>
              <w:rPr>
                <w:rFonts w:ascii="Times New Roman" w:hAnsi="Times New Roman" w:cs="Times New Roman"/>
                <w:lang w:val="ro-RO"/>
              </w:rPr>
            </w:pPr>
            <w:r w:rsidRPr="000A0BBB">
              <w:rPr>
                <w:rFonts w:ascii="Times New Roman" w:hAnsi="Times New Roman" w:cs="Times New Roman"/>
                <w:lang w:val="ro-RO"/>
              </w:rPr>
              <w:t>161,826.92</w:t>
            </w:r>
          </w:p>
        </w:tc>
        <w:tc>
          <w:tcPr>
            <w:tcW w:w="1854" w:type="dxa"/>
            <w:shd w:val="clear" w:color="auto" w:fill="auto"/>
          </w:tcPr>
          <w:p w:rsidR="00836546" w:rsidRPr="00836546" w:rsidRDefault="000A0BBB" w:rsidP="000A0BBB">
            <w:pPr>
              <w:pStyle w:val="NoSpacing"/>
              <w:ind w:firstLine="720"/>
              <w:jc w:val="center"/>
              <w:rPr>
                <w:rFonts w:ascii="Times New Roman" w:hAnsi="Times New Roman" w:cs="Times New Roman"/>
                <w:lang w:val="ro-RO"/>
              </w:rPr>
            </w:pPr>
            <w:r w:rsidRPr="000A0BBB">
              <w:rPr>
                <w:rFonts w:ascii="Times New Roman" w:hAnsi="Times New Roman" w:cs="Times New Roman"/>
                <w:lang w:val="ro-RO"/>
              </w:rPr>
              <w:t>93,169.15</w:t>
            </w:r>
          </w:p>
        </w:tc>
        <w:tc>
          <w:tcPr>
            <w:tcW w:w="1617" w:type="dxa"/>
            <w:shd w:val="clear" w:color="auto" w:fill="auto"/>
          </w:tcPr>
          <w:p w:rsidR="00836546" w:rsidRPr="00836546" w:rsidRDefault="000A0BBB" w:rsidP="000A0BBB">
            <w:pPr>
              <w:pStyle w:val="NoSpacing"/>
              <w:jc w:val="center"/>
              <w:rPr>
                <w:rFonts w:ascii="Times New Roman" w:hAnsi="Times New Roman" w:cs="Times New Roman"/>
                <w:lang w:val="ro-RO"/>
              </w:rPr>
            </w:pPr>
            <w:r w:rsidRPr="000A0BBB">
              <w:rPr>
                <w:rFonts w:ascii="Times New Roman" w:hAnsi="Times New Roman" w:cs="Times New Roman"/>
                <w:lang w:val="ro-RO"/>
              </w:rPr>
              <w:t>254,996.07</w:t>
            </w:r>
          </w:p>
        </w:tc>
      </w:tr>
      <w:tr w:rsidR="00836546" w:rsidRPr="00836546" w:rsidTr="000A0BBB">
        <w:trPr>
          <w:trHeight w:val="336"/>
        </w:trPr>
        <w:tc>
          <w:tcPr>
            <w:tcW w:w="1041"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2016</w:t>
            </w:r>
          </w:p>
        </w:tc>
        <w:tc>
          <w:tcPr>
            <w:tcW w:w="1707" w:type="dxa"/>
            <w:shd w:val="clear" w:color="auto" w:fill="auto"/>
          </w:tcPr>
          <w:p w:rsidR="00836546" w:rsidRPr="00836546" w:rsidRDefault="000A0BBB" w:rsidP="000A0BBB">
            <w:pPr>
              <w:pStyle w:val="NoSpacing"/>
              <w:jc w:val="center"/>
              <w:rPr>
                <w:rFonts w:ascii="Times New Roman" w:hAnsi="Times New Roman" w:cs="Times New Roman"/>
                <w:lang w:val="ro-RO"/>
              </w:rPr>
            </w:pPr>
            <w:r w:rsidRPr="000A0BBB">
              <w:rPr>
                <w:rFonts w:ascii="Times New Roman" w:hAnsi="Times New Roman" w:cs="Times New Roman"/>
                <w:lang w:val="ro-RO"/>
              </w:rPr>
              <w:t>165,149.10</w:t>
            </w:r>
          </w:p>
        </w:tc>
        <w:tc>
          <w:tcPr>
            <w:tcW w:w="1854" w:type="dxa"/>
            <w:shd w:val="clear" w:color="auto" w:fill="auto"/>
          </w:tcPr>
          <w:p w:rsidR="00836546" w:rsidRPr="00836546" w:rsidRDefault="000A0BBB" w:rsidP="000A0BBB">
            <w:pPr>
              <w:pStyle w:val="NoSpacing"/>
              <w:ind w:firstLine="720"/>
              <w:jc w:val="center"/>
              <w:rPr>
                <w:rFonts w:ascii="Times New Roman" w:hAnsi="Times New Roman" w:cs="Times New Roman"/>
                <w:lang w:val="ro-RO"/>
              </w:rPr>
            </w:pPr>
            <w:r w:rsidRPr="000A0BBB">
              <w:rPr>
                <w:rFonts w:ascii="Times New Roman" w:hAnsi="Times New Roman" w:cs="Times New Roman"/>
                <w:lang w:val="ro-RO"/>
              </w:rPr>
              <w:t>94,528.88</w:t>
            </w:r>
          </w:p>
        </w:tc>
        <w:tc>
          <w:tcPr>
            <w:tcW w:w="1617" w:type="dxa"/>
            <w:shd w:val="clear" w:color="auto" w:fill="auto"/>
          </w:tcPr>
          <w:p w:rsidR="00836546" w:rsidRPr="00836546" w:rsidRDefault="000A0BBB" w:rsidP="000A0BBB">
            <w:pPr>
              <w:pStyle w:val="NoSpacing"/>
              <w:jc w:val="center"/>
              <w:rPr>
                <w:rFonts w:ascii="Times New Roman" w:hAnsi="Times New Roman" w:cs="Times New Roman"/>
                <w:lang w:val="ro-RO"/>
              </w:rPr>
            </w:pPr>
            <w:r w:rsidRPr="000A0BBB">
              <w:rPr>
                <w:rFonts w:ascii="Times New Roman" w:hAnsi="Times New Roman" w:cs="Times New Roman"/>
                <w:lang w:val="ro-RO"/>
              </w:rPr>
              <w:t>259,677.98</w:t>
            </w:r>
          </w:p>
        </w:tc>
      </w:tr>
      <w:tr w:rsidR="00836546" w:rsidRPr="00836546" w:rsidTr="000A0BBB">
        <w:trPr>
          <w:trHeight w:val="381"/>
        </w:trPr>
        <w:tc>
          <w:tcPr>
            <w:tcW w:w="1041" w:type="dxa"/>
            <w:shd w:val="clear" w:color="auto" w:fill="auto"/>
          </w:tcPr>
          <w:p w:rsidR="00836546" w:rsidRPr="00836546" w:rsidRDefault="00836546" w:rsidP="000A0BBB">
            <w:pPr>
              <w:pStyle w:val="NoSpacing"/>
              <w:jc w:val="center"/>
              <w:rPr>
                <w:rFonts w:ascii="Times New Roman" w:hAnsi="Times New Roman" w:cs="Times New Roman"/>
                <w:lang w:val="ro-RO"/>
              </w:rPr>
            </w:pPr>
            <w:r w:rsidRPr="00836546">
              <w:rPr>
                <w:rFonts w:ascii="Times New Roman" w:hAnsi="Times New Roman" w:cs="Times New Roman"/>
                <w:lang w:val="ro-RO"/>
              </w:rPr>
              <w:t>2017</w:t>
            </w:r>
          </w:p>
        </w:tc>
        <w:tc>
          <w:tcPr>
            <w:tcW w:w="1707" w:type="dxa"/>
            <w:shd w:val="clear" w:color="auto" w:fill="auto"/>
          </w:tcPr>
          <w:p w:rsidR="00836546" w:rsidRPr="00836546" w:rsidRDefault="000A0BBB" w:rsidP="000A0BBB">
            <w:pPr>
              <w:pStyle w:val="NoSpacing"/>
              <w:jc w:val="center"/>
              <w:rPr>
                <w:rFonts w:ascii="Times New Roman" w:hAnsi="Times New Roman" w:cs="Times New Roman"/>
                <w:lang w:val="ro-RO"/>
              </w:rPr>
            </w:pPr>
            <w:r w:rsidRPr="000A0BBB">
              <w:rPr>
                <w:rFonts w:ascii="Times New Roman" w:hAnsi="Times New Roman" w:cs="Times New Roman"/>
                <w:lang w:val="ro-RO"/>
              </w:rPr>
              <w:t>168,575.20</w:t>
            </w:r>
          </w:p>
        </w:tc>
        <w:tc>
          <w:tcPr>
            <w:tcW w:w="1854" w:type="dxa"/>
            <w:shd w:val="clear" w:color="auto" w:fill="auto"/>
          </w:tcPr>
          <w:p w:rsidR="00836546" w:rsidRPr="00836546" w:rsidRDefault="000A0BBB" w:rsidP="000A0BBB">
            <w:pPr>
              <w:pStyle w:val="NoSpacing"/>
              <w:ind w:firstLine="720"/>
              <w:jc w:val="center"/>
              <w:rPr>
                <w:rFonts w:ascii="Times New Roman" w:hAnsi="Times New Roman" w:cs="Times New Roman"/>
                <w:lang w:val="ro-RO"/>
              </w:rPr>
            </w:pPr>
            <w:r w:rsidRPr="000A0BBB">
              <w:rPr>
                <w:rFonts w:ascii="Times New Roman" w:hAnsi="Times New Roman" w:cs="Times New Roman"/>
                <w:lang w:val="ro-RO"/>
              </w:rPr>
              <w:t>95,908.86</w:t>
            </w:r>
          </w:p>
        </w:tc>
        <w:tc>
          <w:tcPr>
            <w:tcW w:w="1617" w:type="dxa"/>
            <w:shd w:val="clear" w:color="auto" w:fill="auto"/>
          </w:tcPr>
          <w:p w:rsidR="00836546" w:rsidRPr="00836546" w:rsidRDefault="000A0BBB" w:rsidP="000A0BBB">
            <w:pPr>
              <w:pStyle w:val="NoSpacing"/>
              <w:jc w:val="center"/>
              <w:rPr>
                <w:rFonts w:ascii="Times New Roman" w:hAnsi="Times New Roman" w:cs="Times New Roman"/>
                <w:lang w:val="ro-RO"/>
              </w:rPr>
            </w:pPr>
            <w:r w:rsidRPr="000A0BBB">
              <w:rPr>
                <w:rFonts w:ascii="Times New Roman" w:hAnsi="Times New Roman" w:cs="Times New Roman"/>
                <w:lang w:val="ro-RO"/>
              </w:rPr>
              <w:t>264,484.06</w:t>
            </w:r>
          </w:p>
        </w:tc>
      </w:tr>
    </w:tbl>
    <w:p w:rsidR="00836546" w:rsidRPr="00836546" w:rsidRDefault="00836546" w:rsidP="00836546">
      <w:pPr>
        <w:pStyle w:val="NoSpacing"/>
        <w:ind w:firstLine="720"/>
        <w:jc w:val="both"/>
        <w:rPr>
          <w:rFonts w:cs="Times New Roman"/>
          <w:lang w:val="ro-RO"/>
        </w:rPr>
      </w:pPr>
    </w:p>
    <w:p w:rsidR="00836546" w:rsidRPr="00836546" w:rsidRDefault="00836546" w:rsidP="00836546">
      <w:pPr>
        <w:pStyle w:val="NoSpacing"/>
        <w:ind w:firstLine="720"/>
        <w:jc w:val="both"/>
        <w:rPr>
          <w:rFonts w:cs="Times New Roman"/>
          <w:lang w:val="ro-RO"/>
        </w:rPr>
      </w:pPr>
    </w:p>
    <w:p w:rsidR="00836546" w:rsidRPr="00836546" w:rsidRDefault="00836546" w:rsidP="00836546">
      <w:pPr>
        <w:pStyle w:val="NoSpacing"/>
        <w:ind w:firstLine="720"/>
        <w:jc w:val="both"/>
        <w:rPr>
          <w:rFonts w:cs="Times New Roman"/>
          <w:i/>
          <w:lang w:val="ro-RO"/>
        </w:rPr>
      </w:pPr>
    </w:p>
    <w:p w:rsidR="00836546" w:rsidRDefault="00836546" w:rsidP="00AC2CDB">
      <w:pPr>
        <w:pStyle w:val="NoSpacing"/>
        <w:jc w:val="both"/>
        <w:rPr>
          <w:rFonts w:ascii="Times New Roman" w:hAnsi="Times New Roman" w:cs="Times New Roman"/>
          <w:lang w:val="ro-RO"/>
        </w:rPr>
      </w:pPr>
    </w:p>
    <w:p w:rsidR="00552F5C" w:rsidRDefault="00552F5C" w:rsidP="000A0BBB">
      <w:pPr>
        <w:pStyle w:val="NoSpacing"/>
        <w:ind w:firstLine="720"/>
        <w:jc w:val="center"/>
        <w:rPr>
          <w:rFonts w:ascii="Times New Roman" w:hAnsi="Times New Roman" w:cs="Times New Roman"/>
          <w:sz w:val="20"/>
          <w:szCs w:val="20"/>
          <w:lang w:val="ro-RO"/>
        </w:rPr>
      </w:pPr>
    </w:p>
    <w:p w:rsidR="000A0BBB" w:rsidRPr="000A0BBB" w:rsidRDefault="000A0BBB" w:rsidP="000A0BBB">
      <w:pPr>
        <w:pStyle w:val="NoSpacing"/>
        <w:ind w:firstLine="720"/>
        <w:jc w:val="center"/>
        <w:rPr>
          <w:rFonts w:ascii="Times New Roman" w:hAnsi="Times New Roman" w:cs="Times New Roman"/>
          <w:sz w:val="20"/>
          <w:szCs w:val="20"/>
          <w:lang w:val="ro-RO"/>
        </w:rPr>
      </w:pPr>
      <w:r w:rsidRPr="000A0BBB">
        <w:rPr>
          <w:rFonts w:ascii="Times New Roman" w:hAnsi="Times New Roman" w:cs="Times New Roman"/>
          <w:sz w:val="20"/>
          <w:szCs w:val="20"/>
          <w:lang w:val="ro-RO"/>
        </w:rPr>
        <w:t>Sursa:http://ghdx.healthdata.org/gbd-results-tool</w:t>
      </w:r>
    </w:p>
    <w:p w:rsidR="00AC2CDB" w:rsidRDefault="00AC2CDB" w:rsidP="000A0BBB">
      <w:pPr>
        <w:pStyle w:val="NoSpacing"/>
        <w:ind w:firstLine="720"/>
        <w:jc w:val="center"/>
        <w:rPr>
          <w:rFonts w:ascii="Times New Roman" w:hAnsi="Times New Roman" w:cs="Times New Roman"/>
          <w:b/>
          <w:lang w:val="ro-RO"/>
        </w:rPr>
      </w:pPr>
    </w:p>
    <w:p w:rsidR="000A0BBB" w:rsidRPr="000A0BBB" w:rsidRDefault="000A0BBB" w:rsidP="000A0BBB">
      <w:pPr>
        <w:pStyle w:val="NoSpacing"/>
        <w:ind w:firstLine="720"/>
        <w:jc w:val="center"/>
        <w:rPr>
          <w:rFonts w:ascii="Times New Roman" w:hAnsi="Times New Roman" w:cs="Times New Roman"/>
          <w:b/>
          <w:lang w:val="ro-RO"/>
        </w:rPr>
      </w:pPr>
      <w:r w:rsidRPr="000A0BBB">
        <w:rPr>
          <w:rFonts w:ascii="Times New Roman" w:hAnsi="Times New Roman" w:cs="Times New Roman"/>
          <w:b/>
          <w:lang w:val="ro-RO"/>
        </w:rPr>
        <w:t>Prevalenţa cazurilor de demența de tip Alzheimer și alte tipuri de demență în România comparativ cu Uniunea Europeană</w:t>
      </w:r>
    </w:p>
    <w:tbl>
      <w:tblPr>
        <w:tblpPr w:leftFromText="180" w:rightFromText="180" w:vertAnchor="text" w:horzAnchor="page" w:tblpX="331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510"/>
        <w:gridCol w:w="1510"/>
      </w:tblGrid>
      <w:tr w:rsidR="000A0BBB" w:rsidRPr="000A0BBB" w:rsidTr="000952C0">
        <w:trPr>
          <w:trHeight w:val="551"/>
        </w:trPr>
        <w:tc>
          <w:tcPr>
            <w:tcW w:w="1510" w:type="dxa"/>
            <w:shd w:val="clear" w:color="auto" w:fill="auto"/>
          </w:tcPr>
          <w:p w:rsidR="000A0BBB" w:rsidRPr="000A0BBB" w:rsidRDefault="000A0BBB" w:rsidP="000A0BBB">
            <w:pPr>
              <w:pStyle w:val="NoSpacing"/>
              <w:jc w:val="both"/>
              <w:rPr>
                <w:rFonts w:ascii="Times New Roman" w:hAnsi="Times New Roman" w:cs="Times New Roman"/>
                <w:b/>
                <w:lang w:val="ro-RO"/>
              </w:rPr>
            </w:pPr>
            <w:r w:rsidRPr="000A0BBB">
              <w:rPr>
                <w:rFonts w:ascii="Times New Roman" w:hAnsi="Times New Roman" w:cs="Times New Roman"/>
                <w:b/>
                <w:lang w:val="ro-RO"/>
              </w:rPr>
              <w:t>Anul</w:t>
            </w:r>
          </w:p>
        </w:tc>
        <w:tc>
          <w:tcPr>
            <w:tcW w:w="1510" w:type="dxa"/>
            <w:shd w:val="clear" w:color="auto" w:fill="auto"/>
          </w:tcPr>
          <w:p w:rsidR="000A0BBB" w:rsidRPr="000A0BBB" w:rsidRDefault="000A0BBB" w:rsidP="000A0BBB">
            <w:pPr>
              <w:pStyle w:val="NoSpacing"/>
              <w:jc w:val="both"/>
              <w:rPr>
                <w:rFonts w:ascii="Times New Roman" w:hAnsi="Times New Roman" w:cs="Times New Roman"/>
                <w:b/>
                <w:lang w:val="ro-RO"/>
              </w:rPr>
            </w:pPr>
            <w:r w:rsidRPr="000A0BBB">
              <w:rPr>
                <w:rFonts w:ascii="Times New Roman" w:hAnsi="Times New Roman" w:cs="Times New Roman"/>
                <w:b/>
                <w:lang w:val="ro-RO"/>
              </w:rPr>
              <w:t>România</w:t>
            </w:r>
          </w:p>
        </w:tc>
        <w:tc>
          <w:tcPr>
            <w:tcW w:w="1510" w:type="dxa"/>
            <w:shd w:val="clear" w:color="auto" w:fill="auto"/>
          </w:tcPr>
          <w:p w:rsidR="000A0BBB" w:rsidRPr="000A0BBB" w:rsidRDefault="000A0BBB" w:rsidP="000A0BBB">
            <w:pPr>
              <w:pStyle w:val="NoSpacing"/>
              <w:jc w:val="both"/>
              <w:rPr>
                <w:rFonts w:ascii="Times New Roman" w:hAnsi="Times New Roman" w:cs="Times New Roman"/>
                <w:b/>
                <w:lang w:val="ro-RO"/>
              </w:rPr>
            </w:pPr>
            <w:r w:rsidRPr="000A0BBB">
              <w:rPr>
                <w:rFonts w:ascii="Times New Roman" w:hAnsi="Times New Roman" w:cs="Times New Roman"/>
                <w:b/>
                <w:lang w:val="ro-RO"/>
              </w:rPr>
              <w:t>Uniunea Europeană</w:t>
            </w:r>
          </w:p>
        </w:tc>
      </w:tr>
      <w:tr w:rsidR="000A0BBB" w:rsidRPr="000A0BBB" w:rsidTr="000952C0">
        <w:trPr>
          <w:trHeight w:val="439"/>
        </w:trPr>
        <w:tc>
          <w:tcPr>
            <w:tcW w:w="1510" w:type="dxa"/>
            <w:shd w:val="clear" w:color="auto" w:fill="auto"/>
          </w:tcPr>
          <w:p w:rsidR="000A0BBB" w:rsidRPr="000A0BBB" w:rsidRDefault="000A0BBB" w:rsidP="000A0BBB">
            <w:pPr>
              <w:pStyle w:val="NoSpacing"/>
              <w:ind w:firstLine="720"/>
              <w:jc w:val="both"/>
              <w:rPr>
                <w:rFonts w:ascii="Times New Roman" w:hAnsi="Times New Roman" w:cs="Times New Roman"/>
                <w:lang w:val="ro-RO"/>
              </w:rPr>
            </w:pPr>
            <w:r w:rsidRPr="000A0BBB">
              <w:rPr>
                <w:rFonts w:ascii="Times New Roman" w:hAnsi="Times New Roman" w:cs="Times New Roman"/>
                <w:lang w:val="ro-RO"/>
              </w:rPr>
              <w:t>2007</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207,622.34</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6,342,188.37</w:t>
            </w:r>
          </w:p>
        </w:tc>
      </w:tr>
      <w:tr w:rsidR="000A0BBB" w:rsidRPr="000A0BBB" w:rsidTr="000952C0">
        <w:trPr>
          <w:trHeight w:val="439"/>
        </w:trPr>
        <w:tc>
          <w:tcPr>
            <w:tcW w:w="1510" w:type="dxa"/>
            <w:shd w:val="clear" w:color="auto" w:fill="auto"/>
          </w:tcPr>
          <w:p w:rsidR="000A0BBB" w:rsidRPr="000A0BBB" w:rsidRDefault="000A0BBB" w:rsidP="000A0BBB">
            <w:pPr>
              <w:pStyle w:val="NoSpacing"/>
              <w:ind w:firstLine="720"/>
              <w:jc w:val="both"/>
              <w:rPr>
                <w:rFonts w:ascii="Times New Roman" w:hAnsi="Times New Roman" w:cs="Times New Roman"/>
                <w:lang w:val="ro-RO"/>
              </w:rPr>
            </w:pPr>
            <w:r w:rsidRPr="000A0BBB">
              <w:rPr>
                <w:rFonts w:ascii="Times New Roman" w:hAnsi="Times New Roman" w:cs="Times New Roman"/>
                <w:lang w:val="ro-RO"/>
              </w:rPr>
              <w:t>2008</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213,403.08</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6,459,990.27</w:t>
            </w:r>
          </w:p>
        </w:tc>
      </w:tr>
      <w:tr w:rsidR="000A0BBB" w:rsidRPr="000A0BBB" w:rsidTr="000952C0">
        <w:trPr>
          <w:trHeight w:val="439"/>
        </w:trPr>
        <w:tc>
          <w:tcPr>
            <w:tcW w:w="1510" w:type="dxa"/>
            <w:shd w:val="clear" w:color="auto" w:fill="auto"/>
          </w:tcPr>
          <w:p w:rsidR="000A0BBB" w:rsidRPr="000A0BBB" w:rsidRDefault="000A0BBB" w:rsidP="000A0BBB">
            <w:pPr>
              <w:pStyle w:val="NoSpacing"/>
              <w:ind w:firstLine="720"/>
              <w:jc w:val="both"/>
              <w:rPr>
                <w:rFonts w:ascii="Times New Roman" w:hAnsi="Times New Roman" w:cs="Times New Roman"/>
                <w:lang w:val="ro-RO"/>
              </w:rPr>
            </w:pPr>
            <w:r w:rsidRPr="000A0BBB">
              <w:rPr>
                <w:rFonts w:ascii="Times New Roman" w:hAnsi="Times New Roman" w:cs="Times New Roman"/>
                <w:lang w:val="ro-RO"/>
              </w:rPr>
              <w:t>2009</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218,839.21</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6,590,842.32</w:t>
            </w:r>
          </w:p>
        </w:tc>
      </w:tr>
      <w:tr w:rsidR="000A0BBB" w:rsidRPr="000A0BBB" w:rsidTr="000952C0">
        <w:trPr>
          <w:trHeight w:val="439"/>
        </w:trPr>
        <w:tc>
          <w:tcPr>
            <w:tcW w:w="1510" w:type="dxa"/>
            <w:shd w:val="clear" w:color="auto" w:fill="auto"/>
          </w:tcPr>
          <w:p w:rsidR="000A0BBB" w:rsidRPr="000A0BBB" w:rsidRDefault="000A0BBB" w:rsidP="000A0BBB">
            <w:pPr>
              <w:pStyle w:val="NoSpacing"/>
              <w:ind w:firstLine="720"/>
              <w:jc w:val="both"/>
              <w:rPr>
                <w:rFonts w:ascii="Times New Roman" w:hAnsi="Times New Roman" w:cs="Times New Roman"/>
                <w:lang w:val="ro-RO"/>
              </w:rPr>
            </w:pPr>
            <w:r w:rsidRPr="000A0BBB">
              <w:rPr>
                <w:rFonts w:ascii="Times New Roman" w:hAnsi="Times New Roman" w:cs="Times New Roman"/>
                <w:lang w:val="ro-RO"/>
              </w:rPr>
              <w:t>2010</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225,001.72</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6,740,710.87</w:t>
            </w:r>
          </w:p>
        </w:tc>
      </w:tr>
      <w:tr w:rsidR="000A0BBB" w:rsidRPr="000A0BBB" w:rsidTr="000952C0">
        <w:trPr>
          <w:trHeight w:val="439"/>
        </w:trPr>
        <w:tc>
          <w:tcPr>
            <w:tcW w:w="1510" w:type="dxa"/>
            <w:shd w:val="clear" w:color="auto" w:fill="auto"/>
          </w:tcPr>
          <w:p w:rsidR="000A0BBB" w:rsidRPr="000A0BBB" w:rsidRDefault="000A0BBB" w:rsidP="000A0BBB">
            <w:pPr>
              <w:pStyle w:val="NoSpacing"/>
              <w:ind w:firstLine="720"/>
              <w:jc w:val="both"/>
              <w:rPr>
                <w:rFonts w:ascii="Times New Roman" w:hAnsi="Times New Roman" w:cs="Times New Roman"/>
                <w:lang w:val="ro-RO"/>
              </w:rPr>
            </w:pPr>
            <w:r w:rsidRPr="000A0BBB">
              <w:rPr>
                <w:rFonts w:ascii="Times New Roman" w:hAnsi="Times New Roman" w:cs="Times New Roman"/>
                <w:lang w:val="ro-RO"/>
              </w:rPr>
              <w:t>2011</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231,183.71</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6,902,436.25</w:t>
            </w:r>
          </w:p>
        </w:tc>
      </w:tr>
      <w:tr w:rsidR="000A0BBB" w:rsidRPr="000A0BBB" w:rsidTr="000952C0">
        <w:trPr>
          <w:trHeight w:val="439"/>
        </w:trPr>
        <w:tc>
          <w:tcPr>
            <w:tcW w:w="1510" w:type="dxa"/>
            <w:shd w:val="clear" w:color="auto" w:fill="auto"/>
          </w:tcPr>
          <w:p w:rsidR="000A0BBB" w:rsidRPr="000A0BBB" w:rsidRDefault="000A0BBB" w:rsidP="000A0BBB">
            <w:pPr>
              <w:pStyle w:val="NoSpacing"/>
              <w:ind w:firstLine="720"/>
              <w:jc w:val="both"/>
              <w:rPr>
                <w:rFonts w:ascii="Times New Roman" w:hAnsi="Times New Roman" w:cs="Times New Roman"/>
                <w:lang w:val="ro-RO"/>
              </w:rPr>
            </w:pPr>
            <w:r w:rsidRPr="000A0BBB">
              <w:rPr>
                <w:rFonts w:ascii="Times New Roman" w:hAnsi="Times New Roman" w:cs="Times New Roman"/>
                <w:lang w:val="ro-RO"/>
              </w:rPr>
              <w:t>2012</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237,648.07</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7,046,007.42</w:t>
            </w:r>
          </w:p>
        </w:tc>
      </w:tr>
      <w:tr w:rsidR="000A0BBB" w:rsidRPr="000A0BBB" w:rsidTr="000952C0">
        <w:trPr>
          <w:trHeight w:val="460"/>
        </w:trPr>
        <w:tc>
          <w:tcPr>
            <w:tcW w:w="1510" w:type="dxa"/>
            <w:shd w:val="clear" w:color="auto" w:fill="auto"/>
          </w:tcPr>
          <w:p w:rsidR="000A0BBB" w:rsidRPr="000A0BBB" w:rsidRDefault="000A0BBB" w:rsidP="000A0BBB">
            <w:pPr>
              <w:pStyle w:val="NoSpacing"/>
              <w:ind w:firstLine="720"/>
              <w:jc w:val="both"/>
              <w:rPr>
                <w:rFonts w:ascii="Times New Roman" w:hAnsi="Times New Roman" w:cs="Times New Roman"/>
                <w:lang w:val="ro-RO"/>
              </w:rPr>
            </w:pPr>
            <w:r w:rsidRPr="000A0BBB">
              <w:rPr>
                <w:rFonts w:ascii="Times New Roman" w:hAnsi="Times New Roman" w:cs="Times New Roman"/>
                <w:lang w:val="ro-RO"/>
              </w:rPr>
              <w:t>2013</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243,719.51</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7,184,010.60</w:t>
            </w:r>
          </w:p>
        </w:tc>
      </w:tr>
      <w:tr w:rsidR="000A0BBB" w:rsidRPr="000A0BBB" w:rsidTr="000952C0">
        <w:trPr>
          <w:trHeight w:val="439"/>
        </w:trPr>
        <w:tc>
          <w:tcPr>
            <w:tcW w:w="1510" w:type="dxa"/>
            <w:shd w:val="clear" w:color="auto" w:fill="auto"/>
          </w:tcPr>
          <w:p w:rsidR="000A0BBB" w:rsidRPr="000A0BBB" w:rsidRDefault="000A0BBB" w:rsidP="000A0BBB">
            <w:pPr>
              <w:pStyle w:val="NoSpacing"/>
              <w:ind w:firstLine="720"/>
              <w:jc w:val="both"/>
              <w:rPr>
                <w:rFonts w:ascii="Times New Roman" w:hAnsi="Times New Roman" w:cs="Times New Roman"/>
                <w:lang w:val="ro-RO"/>
              </w:rPr>
            </w:pPr>
            <w:r w:rsidRPr="000A0BBB">
              <w:rPr>
                <w:rFonts w:ascii="Times New Roman" w:hAnsi="Times New Roman" w:cs="Times New Roman"/>
                <w:lang w:val="ro-RO"/>
              </w:rPr>
              <w:t>2014</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249,410.42</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7,332,906.90</w:t>
            </w:r>
          </w:p>
        </w:tc>
      </w:tr>
      <w:tr w:rsidR="000A0BBB" w:rsidRPr="000A0BBB" w:rsidTr="000952C0">
        <w:trPr>
          <w:trHeight w:val="439"/>
        </w:trPr>
        <w:tc>
          <w:tcPr>
            <w:tcW w:w="1510" w:type="dxa"/>
            <w:shd w:val="clear" w:color="auto" w:fill="auto"/>
          </w:tcPr>
          <w:p w:rsidR="000A0BBB" w:rsidRPr="000A0BBB" w:rsidRDefault="000A0BBB" w:rsidP="000A0BBB">
            <w:pPr>
              <w:pStyle w:val="NoSpacing"/>
              <w:ind w:firstLine="720"/>
              <w:jc w:val="both"/>
              <w:rPr>
                <w:rFonts w:ascii="Times New Roman" w:hAnsi="Times New Roman" w:cs="Times New Roman"/>
                <w:lang w:val="ro-RO"/>
              </w:rPr>
            </w:pPr>
            <w:r w:rsidRPr="000A0BBB">
              <w:rPr>
                <w:rFonts w:ascii="Times New Roman" w:hAnsi="Times New Roman" w:cs="Times New Roman"/>
                <w:lang w:val="ro-RO"/>
              </w:rPr>
              <w:t>2015</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254,996.07</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7,474,989.50</w:t>
            </w:r>
          </w:p>
        </w:tc>
      </w:tr>
      <w:tr w:rsidR="000A0BBB" w:rsidRPr="000A0BBB" w:rsidTr="000952C0">
        <w:trPr>
          <w:trHeight w:val="439"/>
        </w:trPr>
        <w:tc>
          <w:tcPr>
            <w:tcW w:w="1510" w:type="dxa"/>
            <w:shd w:val="clear" w:color="auto" w:fill="auto"/>
          </w:tcPr>
          <w:p w:rsidR="000A0BBB" w:rsidRPr="000A0BBB" w:rsidRDefault="000A0BBB" w:rsidP="000A0BBB">
            <w:pPr>
              <w:pStyle w:val="NoSpacing"/>
              <w:ind w:firstLine="720"/>
              <w:jc w:val="both"/>
              <w:rPr>
                <w:rFonts w:ascii="Times New Roman" w:hAnsi="Times New Roman" w:cs="Times New Roman"/>
                <w:lang w:val="ro-RO"/>
              </w:rPr>
            </w:pPr>
            <w:r w:rsidRPr="000A0BBB">
              <w:rPr>
                <w:rFonts w:ascii="Times New Roman" w:hAnsi="Times New Roman" w:cs="Times New Roman"/>
                <w:lang w:val="ro-RO"/>
              </w:rPr>
              <w:t>2016</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259,677.98</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7,612,205.97</w:t>
            </w:r>
          </w:p>
        </w:tc>
      </w:tr>
      <w:tr w:rsidR="000A0BBB" w:rsidRPr="000A0BBB" w:rsidTr="000952C0">
        <w:trPr>
          <w:trHeight w:val="363"/>
        </w:trPr>
        <w:tc>
          <w:tcPr>
            <w:tcW w:w="1510" w:type="dxa"/>
            <w:shd w:val="clear" w:color="auto" w:fill="auto"/>
          </w:tcPr>
          <w:p w:rsidR="000A0BBB" w:rsidRPr="000A0BBB" w:rsidRDefault="000A0BBB" w:rsidP="000A0BBB">
            <w:pPr>
              <w:pStyle w:val="NoSpacing"/>
              <w:ind w:firstLine="720"/>
              <w:jc w:val="both"/>
              <w:rPr>
                <w:rFonts w:ascii="Times New Roman" w:hAnsi="Times New Roman" w:cs="Times New Roman"/>
                <w:lang w:val="ro-RO"/>
              </w:rPr>
            </w:pPr>
            <w:r w:rsidRPr="000A0BBB">
              <w:rPr>
                <w:rFonts w:ascii="Times New Roman" w:hAnsi="Times New Roman" w:cs="Times New Roman"/>
                <w:lang w:val="ro-RO"/>
              </w:rPr>
              <w:t>2017</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264,484.06</w:t>
            </w:r>
          </w:p>
        </w:tc>
        <w:tc>
          <w:tcPr>
            <w:tcW w:w="1510" w:type="dxa"/>
            <w:shd w:val="clear" w:color="auto" w:fill="auto"/>
          </w:tcPr>
          <w:p w:rsidR="000A0BBB" w:rsidRPr="000A0BBB" w:rsidRDefault="000A0BBB" w:rsidP="000A0BBB">
            <w:pPr>
              <w:pStyle w:val="NoSpacing"/>
              <w:jc w:val="both"/>
              <w:rPr>
                <w:rFonts w:ascii="Times New Roman" w:hAnsi="Times New Roman" w:cs="Times New Roman"/>
                <w:lang w:val="ro-RO"/>
              </w:rPr>
            </w:pPr>
            <w:r w:rsidRPr="000A0BBB">
              <w:rPr>
                <w:rFonts w:ascii="Times New Roman" w:hAnsi="Times New Roman" w:cs="Times New Roman"/>
                <w:lang w:val="ro-RO"/>
              </w:rPr>
              <w:t>7,740,480.91</w:t>
            </w:r>
          </w:p>
        </w:tc>
      </w:tr>
    </w:tbl>
    <w:p w:rsidR="000A0BBB" w:rsidRPr="000A0BBB" w:rsidRDefault="000A0BBB" w:rsidP="000A0BBB">
      <w:pPr>
        <w:pStyle w:val="NoSpacing"/>
        <w:ind w:firstLine="720"/>
        <w:jc w:val="both"/>
        <w:rPr>
          <w:rFonts w:ascii="Times New Roman" w:hAnsi="Times New Roman" w:cs="Times New Roman"/>
          <w:lang w:val="ro-RO"/>
        </w:rPr>
      </w:pPr>
    </w:p>
    <w:p w:rsidR="000A0BBB" w:rsidRPr="000A0BBB" w:rsidRDefault="000A0BBB" w:rsidP="000A0BBB">
      <w:pPr>
        <w:pStyle w:val="NoSpacing"/>
        <w:ind w:firstLine="720"/>
        <w:jc w:val="both"/>
        <w:rPr>
          <w:rFonts w:ascii="Times New Roman" w:hAnsi="Times New Roman" w:cs="Times New Roman"/>
          <w:lang w:val="ro-RO"/>
        </w:rPr>
      </w:pPr>
    </w:p>
    <w:p w:rsidR="000A0BBB" w:rsidRPr="000A0BBB" w:rsidRDefault="000A0BBB" w:rsidP="000A0BBB">
      <w:pPr>
        <w:pStyle w:val="NoSpacing"/>
        <w:ind w:firstLine="720"/>
        <w:jc w:val="both"/>
        <w:rPr>
          <w:rFonts w:ascii="Times New Roman" w:hAnsi="Times New Roman" w:cs="Times New Roman"/>
          <w:lang w:val="ro-RO"/>
        </w:rPr>
      </w:pPr>
    </w:p>
    <w:p w:rsidR="000A0BBB" w:rsidRPr="000A0BBB" w:rsidRDefault="000A0BBB" w:rsidP="000A0BBB">
      <w:pPr>
        <w:pStyle w:val="NoSpacing"/>
        <w:ind w:firstLine="720"/>
        <w:jc w:val="both"/>
        <w:rPr>
          <w:rFonts w:ascii="Times New Roman" w:hAnsi="Times New Roman" w:cs="Times New Roman"/>
          <w:lang w:val="ro-RO"/>
        </w:rPr>
      </w:pPr>
    </w:p>
    <w:p w:rsidR="000A0BBB" w:rsidRDefault="000A0BBB" w:rsidP="00AF7DCC">
      <w:pPr>
        <w:pStyle w:val="NoSpacing"/>
        <w:jc w:val="both"/>
        <w:rPr>
          <w:rFonts w:ascii="Times New Roman" w:hAnsi="Times New Roman" w:cs="Times New Roman"/>
          <w:lang w:val="ro-RO"/>
        </w:rPr>
      </w:pPr>
    </w:p>
    <w:p w:rsidR="00AF7DCC" w:rsidRDefault="00AF7DCC" w:rsidP="00AF7DCC">
      <w:pPr>
        <w:pStyle w:val="NoSpacing"/>
        <w:jc w:val="both"/>
        <w:rPr>
          <w:rFonts w:ascii="Times New Roman" w:hAnsi="Times New Roman" w:cs="Times New Roman"/>
          <w:lang w:val="ro-RO"/>
        </w:rPr>
      </w:pPr>
    </w:p>
    <w:p w:rsidR="000A0BBB" w:rsidRDefault="000A0BBB" w:rsidP="000A0BBB">
      <w:pPr>
        <w:pStyle w:val="NoSpacing"/>
        <w:ind w:firstLine="720"/>
        <w:jc w:val="center"/>
        <w:rPr>
          <w:rFonts w:ascii="Times New Roman" w:hAnsi="Times New Roman" w:cs="Times New Roman"/>
          <w:lang w:val="ro-RO"/>
        </w:rPr>
      </w:pPr>
      <w:r>
        <w:rPr>
          <w:rFonts w:ascii="Times New Roman" w:hAnsi="Times New Roman" w:cs="Times New Roman"/>
          <w:lang w:val="ro-RO"/>
        </w:rPr>
        <w:t xml:space="preserve">Sursa: </w:t>
      </w:r>
      <w:r w:rsidRPr="000A0BBB">
        <w:rPr>
          <w:rFonts w:ascii="Times New Roman" w:hAnsi="Times New Roman" w:cs="Times New Roman"/>
          <w:lang w:val="ro-RO"/>
        </w:rPr>
        <w:t>http://ghdx.healthdata.org/gbd-results-tool</w:t>
      </w:r>
    </w:p>
    <w:p w:rsidR="00893521" w:rsidRPr="0065187D" w:rsidRDefault="00893521" w:rsidP="00773D3D">
      <w:pPr>
        <w:rPr>
          <w:b/>
          <w:lang w:val="ro-RO"/>
        </w:rPr>
      </w:pPr>
    </w:p>
    <w:p w:rsidR="00D7699F" w:rsidRDefault="00D7699F" w:rsidP="0044338C">
      <w:pPr>
        <w:jc w:val="both"/>
        <w:rPr>
          <w:rFonts w:ascii="Arial" w:hAnsi="Arial" w:cs="Arial"/>
          <w:b/>
          <w:color w:val="00B0F0"/>
          <w:sz w:val="28"/>
          <w:szCs w:val="28"/>
          <w:lang w:val="ro-RO"/>
        </w:rPr>
      </w:pPr>
    </w:p>
    <w:p w:rsidR="00D7699F" w:rsidRDefault="00D7699F" w:rsidP="0044338C">
      <w:pPr>
        <w:jc w:val="both"/>
        <w:rPr>
          <w:rFonts w:ascii="Arial" w:hAnsi="Arial" w:cs="Arial"/>
          <w:b/>
          <w:color w:val="00B0F0"/>
          <w:sz w:val="28"/>
          <w:szCs w:val="28"/>
          <w:lang w:val="ro-RO"/>
        </w:rPr>
      </w:pPr>
    </w:p>
    <w:p w:rsidR="00D7699F" w:rsidRDefault="00D7699F" w:rsidP="0044338C">
      <w:pPr>
        <w:jc w:val="both"/>
        <w:rPr>
          <w:rFonts w:ascii="Arial" w:hAnsi="Arial" w:cs="Arial"/>
          <w:b/>
          <w:color w:val="00B0F0"/>
          <w:sz w:val="28"/>
          <w:szCs w:val="28"/>
          <w:lang w:val="ro-RO"/>
        </w:rPr>
      </w:pPr>
    </w:p>
    <w:p w:rsidR="00D7699F" w:rsidRDefault="00D7699F" w:rsidP="0044338C">
      <w:pPr>
        <w:jc w:val="both"/>
        <w:rPr>
          <w:rFonts w:ascii="Arial" w:hAnsi="Arial" w:cs="Arial"/>
          <w:b/>
          <w:color w:val="00B0F0"/>
          <w:sz w:val="28"/>
          <w:szCs w:val="28"/>
          <w:lang w:val="ro-RO"/>
        </w:rPr>
      </w:pPr>
    </w:p>
    <w:p w:rsidR="00D7699F" w:rsidRDefault="00D7699F" w:rsidP="0044338C">
      <w:pPr>
        <w:jc w:val="both"/>
        <w:rPr>
          <w:rFonts w:ascii="Arial" w:hAnsi="Arial" w:cs="Arial"/>
          <w:b/>
          <w:color w:val="00B0F0"/>
          <w:sz w:val="28"/>
          <w:szCs w:val="28"/>
          <w:lang w:val="ro-RO"/>
        </w:rPr>
      </w:pPr>
    </w:p>
    <w:p w:rsidR="00D7699F" w:rsidRDefault="00D7699F" w:rsidP="0044338C">
      <w:pPr>
        <w:jc w:val="both"/>
        <w:rPr>
          <w:rFonts w:ascii="Arial" w:hAnsi="Arial" w:cs="Arial"/>
          <w:b/>
          <w:color w:val="00B0F0"/>
          <w:sz w:val="28"/>
          <w:szCs w:val="28"/>
          <w:lang w:val="ro-RO"/>
        </w:rPr>
      </w:pPr>
    </w:p>
    <w:p w:rsidR="00D7699F" w:rsidRDefault="00D7699F" w:rsidP="0044338C">
      <w:pPr>
        <w:jc w:val="both"/>
        <w:rPr>
          <w:rFonts w:ascii="Arial" w:hAnsi="Arial" w:cs="Arial"/>
          <w:b/>
          <w:color w:val="00B0F0"/>
          <w:sz w:val="28"/>
          <w:szCs w:val="28"/>
          <w:lang w:val="ro-RO"/>
        </w:rPr>
      </w:pPr>
    </w:p>
    <w:p w:rsidR="00D7699F" w:rsidRDefault="00D7699F" w:rsidP="0044338C">
      <w:pPr>
        <w:jc w:val="both"/>
        <w:rPr>
          <w:rFonts w:ascii="Arial" w:hAnsi="Arial" w:cs="Arial"/>
          <w:b/>
          <w:color w:val="00B0F0"/>
          <w:sz w:val="28"/>
          <w:szCs w:val="28"/>
          <w:lang w:val="ro-RO"/>
        </w:rPr>
      </w:pPr>
    </w:p>
    <w:p w:rsidR="00D7699F" w:rsidRDefault="00D7699F" w:rsidP="0044338C">
      <w:pPr>
        <w:jc w:val="both"/>
        <w:rPr>
          <w:rFonts w:ascii="Arial" w:hAnsi="Arial" w:cs="Arial"/>
          <w:b/>
          <w:color w:val="00B0F0"/>
          <w:sz w:val="28"/>
          <w:szCs w:val="28"/>
          <w:lang w:val="ro-RO"/>
        </w:rPr>
      </w:pPr>
    </w:p>
    <w:p w:rsidR="00D7699F" w:rsidRDefault="00D7699F" w:rsidP="0044338C">
      <w:pPr>
        <w:jc w:val="both"/>
        <w:rPr>
          <w:rFonts w:ascii="Arial" w:hAnsi="Arial" w:cs="Arial"/>
          <w:b/>
          <w:color w:val="00B0F0"/>
          <w:sz w:val="28"/>
          <w:szCs w:val="28"/>
          <w:lang w:val="ro-RO"/>
        </w:rPr>
      </w:pPr>
    </w:p>
    <w:p w:rsidR="00D7699F" w:rsidRDefault="00D7699F" w:rsidP="0044338C">
      <w:pPr>
        <w:jc w:val="both"/>
        <w:rPr>
          <w:rFonts w:ascii="Arial" w:hAnsi="Arial" w:cs="Arial"/>
          <w:b/>
          <w:color w:val="00B0F0"/>
          <w:sz w:val="28"/>
          <w:szCs w:val="28"/>
          <w:lang w:val="ro-RO"/>
        </w:rPr>
      </w:pPr>
    </w:p>
    <w:p w:rsidR="00A33E4F" w:rsidRPr="0044338C" w:rsidRDefault="00544E3A" w:rsidP="0044338C">
      <w:pPr>
        <w:jc w:val="both"/>
        <w:rPr>
          <w:rFonts w:ascii="Arial" w:hAnsi="Arial" w:cs="Arial"/>
          <w:b/>
          <w:color w:val="00B0F0"/>
          <w:sz w:val="28"/>
          <w:szCs w:val="28"/>
          <w:lang w:val="ro-RO"/>
        </w:rPr>
      </w:pPr>
      <w:r w:rsidRPr="0044338C">
        <w:rPr>
          <w:rFonts w:ascii="Arial" w:hAnsi="Arial" w:cs="Arial"/>
          <w:b/>
          <w:color w:val="00B0F0"/>
          <w:sz w:val="28"/>
          <w:szCs w:val="28"/>
          <w:lang w:val="ro-RO"/>
        </w:rPr>
        <w:lastRenderedPageBreak/>
        <w:t>b. Date cu rezultate relevante din studiile naționale, europene și internaționale</w:t>
      </w:r>
    </w:p>
    <w:p w:rsidR="007C7783" w:rsidRPr="0065187D" w:rsidRDefault="007C7783" w:rsidP="00773D3D">
      <w:pPr>
        <w:rPr>
          <w:b/>
          <w:lang w:val="ro-RO"/>
        </w:rPr>
      </w:pPr>
    </w:p>
    <w:p w:rsidR="00AF5D9D" w:rsidRDefault="000952C0" w:rsidP="00AF5D9D">
      <w:pPr>
        <w:ind w:firstLine="720"/>
        <w:jc w:val="both"/>
        <w:rPr>
          <w:lang w:val="ro-RO"/>
        </w:rPr>
      </w:pPr>
      <w:r w:rsidRPr="000952C0">
        <w:rPr>
          <w:lang w:val="ro-RO"/>
        </w:rPr>
        <w:t xml:space="preserve">Studiul </w:t>
      </w:r>
      <w:r w:rsidRPr="000952C0">
        <w:rPr>
          <w:i/>
          <w:lang w:val="ro-RO"/>
        </w:rPr>
        <w:t>Rezultate ale studiului de prevalenţă privind comorbidităţile la diferiţi pacienţi</w:t>
      </w:r>
      <w:r>
        <w:rPr>
          <w:i/>
          <w:lang w:val="ro-RO"/>
        </w:rPr>
        <w:t xml:space="preserve">, </w:t>
      </w:r>
      <w:r w:rsidRPr="000952C0">
        <w:rPr>
          <w:lang w:val="ro-RO"/>
        </w:rPr>
        <w:t>efectuat de A. CAPISIZU, A. ZAMFIRESCU, S.M. AURELIAN, I. DINA</w:t>
      </w:r>
      <w:r>
        <w:rPr>
          <w:lang w:val="ro-RO"/>
        </w:rPr>
        <w:t xml:space="preserve"> și publicat în Revista Română de Statistică nr.5/2013 este </w:t>
      </w:r>
      <w:r w:rsidR="00355C3A" w:rsidRPr="0065187D">
        <w:rPr>
          <w:bCs/>
          <w:lang w:val="ro-RO"/>
        </w:rPr>
        <w:t>un</w:t>
      </w:r>
      <w:r w:rsidR="00587E2B">
        <w:rPr>
          <w:bCs/>
          <w:lang w:val="ro-RO"/>
        </w:rPr>
        <w:t xml:space="preserve"> </w:t>
      </w:r>
      <w:r w:rsidR="00355C3A" w:rsidRPr="0065187D">
        <w:rPr>
          <w:bCs/>
          <w:lang w:val="ro-RO"/>
        </w:rPr>
        <w:t>studiu</w:t>
      </w:r>
      <w:r w:rsidR="00587E2B">
        <w:rPr>
          <w:bCs/>
          <w:lang w:val="ro-RO"/>
        </w:rPr>
        <w:t xml:space="preserve"> </w:t>
      </w:r>
      <w:r w:rsidR="00355C3A" w:rsidRPr="0065187D">
        <w:rPr>
          <w:bCs/>
          <w:lang w:val="ro-RO"/>
        </w:rPr>
        <w:t>observațional</w:t>
      </w:r>
      <w:r w:rsidR="00587E2B">
        <w:rPr>
          <w:bCs/>
          <w:lang w:val="ro-RO"/>
        </w:rPr>
        <w:t xml:space="preserve"> </w:t>
      </w:r>
      <w:r w:rsidR="00355C3A" w:rsidRPr="0065187D">
        <w:rPr>
          <w:bCs/>
          <w:lang w:val="ro-RO"/>
        </w:rPr>
        <w:t>transversal</w:t>
      </w:r>
      <w:r w:rsidR="00587E2B">
        <w:rPr>
          <w:bCs/>
          <w:lang w:val="ro-RO"/>
        </w:rPr>
        <w:t xml:space="preserve"> </w:t>
      </w:r>
      <w:r w:rsidR="00355C3A" w:rsidRPr="0065187D">
        <w:rPr>
          <w:bCs/>
          <w:lang w:val="ro-RO"/>
        </w:rPr>
        <w:t>pe</w:t>
      </w:r>
      <w:r w:rsidR="00587E2B">
        <w:rPr>
          <w:bCs/>
          <w:lang w:val="ro-RO"/>
        </w:rPr>
        <w:t xml:space="preserve"> </w:t>
      </w:r>
      <w:r w:rsidR="00355C3A" w:rsidRPr="0065187D">
        <w:rPr>
          <w:bCs/>
          <w:lang w:val="ro-RO"/>
        </w:rPr>
        <w:t>durata</w:t>
      </w:r>
      <w:r w:rsidR="00587E2B">
        <w:rPr>
          <w:bCs/>
          <w:lang w:val="ro-RO"/>
        </w:rPr>
        <w:t xml:space="preserve"> </w:t>
      </w:r>
      <w:r w:rsidR="00355C3A" w:rsidRPr="0065187D">
        <w:rPr>
          <w:bCs/>
          <w:lang w:val="ro-RO"/>
        </w:rPr>
        <w:t>unui an</w:t>
      </w:r>
      <w:r w:rsidR="00587E2B">
        <w:rPr>
          <w:bCs/>
          <w:lang w:val="ro-RO"/>
        </w:rPr>
        <w:t xml:space="preserve"> </w:t>
      </w:r>
      <w:r w:rsidR="00355C3A" w:rsidRPr="0065187D">
        <w:rPr>
          <w:bCs/>
          <w:lang w:val="ro-RO"/>
        </w:rPr>
        <w:t>(20</w:t>
      </w:r>
      <w:r w:rsidR="00355C3A" w:rsidRPr="0065187D">
        <w:rPr>
          <w:bCs/>
          <w:spacing w:val="-12"/>
          <w:lang w:val="ro-RO"/>
        </w:rPr>
        <w:t>1</w:t>
      </w:r>
      <w:r w:rsidR="00355C3A" w:rsidRPr="0065187D">
        <w:rPr>
          <w:bCs/>
          <w:lang w:val="ro-RO"/>
        </w:rPr>
        <w:t>1-2012)</w:t>
      </w:r>
      <w:r w:rsidR="00587E2B">
        <w:rPr>
          <w:bCs/>
          <w:lang w:val="ro-RO"/>
        </w:rPr>
        <w:t xml:space="preserve"> </w:t>
      </w:r>
      <w:r w:rsidR="00355C3A" w:rsidRPr="0065187D">
        <w:rPr>
          <w:bCs/>
          <w:lang w:val="ro-RO"/>
        </w:rPr>
        <w:t>în</w:t>
      </w:r>
      <w:r w:rsidR="00587E2B">
        <w:rPr>
          <w:bCs/>
          <w:lang w:val="ro-RO"/>
        </w:rPr>
        <w:t xml:space="preserve"> </w:t>
      </w:r>
      <w:r w:rsidR="00355C3A" w:rsidRPr="0065187D">
        <w:rPr>
          <w:bCs/>
          <w:lang w:val="ro-RO"/>
        </w:rPr>
        <w:t>ca</w:t>
      </w:r>
      <w:r w:rsidR="00355C3A" w:rsidRPr="0065187D">
        <w:rPr>
          <w:bCs/>
          <w:spacing w:val="-4"/>
          <w:lang w:val="ro-RO"/>
        </w:rPr>
        <w:t>r</w:t>
      </w:r>
      <w:r w:rsidR="00355C3A" w:rsidRPr="0065187D">
        <w:rPr>
          <w:bCs/>
          <w:lang w:val="ro-RO"/>
        </w:rPr>
        <w:t>e</w:t>
      </w:r>
      <w:r w:rsidR="00587E2B">
        <w:rPr>
          <w:bCs/>
          <w:lang w:val="ro-RO"/>
        </w:rPr>
        <w:t xml:space="preserve"> </w:t>
      </w:r>
      <w:r w:rsidR="00355C3A" w:rsidRPr="0065187D">
        <w:rPr>
          <w:bCs/>
          <w:lang w:val="ro-RO"/>
        </w:rPr>
        <w:t>au</w:t>
      </w:r>
      <w:r w:rsidR="00587E2B">
        <w:rPr>
          <w:bCs/>
          <w:lang w:val="ro-RO"/>
        </w:rPr>
        <w:t xml:space="preserve"> </w:t>
      </w:r>
      <w:r w:rsidR="00355C3A" w:rsidRPr="0065187D">
        <w:rPr>
          <w:bCs/>
          <w:lang w:val="ro-RO"/>
        </w:rPr>
        <w:t>fost</w:t>
      </w:r>
      <w:r w:rsidR="00587E2B">
        <w:rPr>
          <w:bCs/>
          <w:lang w:val="ro-RO"/>
        </w:rPr>
        <w:t xml:space="preserve"> </w:t>
      </w:r>
      <w:r w:rsidR="00355C3A" w:rsidRPr="0065187D">
        <w:rPr>
          <w:bCs/>
          <w:lang w:val="ro-RO"/>
        </w:rPr>
        <w:t>incluși</w:t>
      </w:r>
      <w:r w:rsidR="00587E2B">
        <w:rPr>
          <w:bCs/>
          <w:lang w:val="ro-RO"/>
        </w:rPr>
        <w:t xml:space="preserve"> </w:t>
      </w:r>
      <w:r w:rsidR="00355C3A" w:rsidRPr="0065187D">
        <w:rPr>
          <w:bCs/>
          <w:lang w:val="ro-RO"/>
        </w:rPr>
        <w:t>238</w:t>
      </w:r>
      <w:r w:rsidR="00587E2B">
        <w:rPr>
          <w:bCs/>
          <w:lang w:val="ro-RO"/>
        </w:rPr>
        <w:t xml:space="preserve"> </w:t>
      </w:r>
      <w:r w:rsidR="00355C3A" w:rsidRPr="0065187D">
        <w:rPr>
          <w:bCs/>
          <w:lang w:val="ro-RO"/>
        </w:rPr>
        <w:t>de</w:t>
      </w:r>
      <w:r w:rsidR="00587E2B">
        <w:rPr>
          <w:bCs/>
          <w:lang w:val="ro-RO"/>
        </w:rPr>
        <w:t xml:space="preserve"> </w:t>
      </w:r>
      <w:r w:rsidR="00355C3A" w:rsidRPr="0065187D">
        <w:rPr>
          <w:bCs/>
          <w:lang w:val="ro-RO"/>
        </w:rPr>
        <w:t>pacienți</w:t>
      </w:r>
      <w:r w:rsidR="00587E2B">
        <w:rPr>
          <w:bCs/>
          <w:lang w:val="ro-RO"/>
        </w:rPr>
        <w:t xml:space="preserve"> </w:t>
      </w:r>
      <w:r w:rsidR="00355C3A" w:rsidRPr="0065187D">
        <w:rPr>
          <w:lang w:val="ro-RO"/>
        </w:rPr>
        <w:t>(160</w:t>
      </w:r>
      <w:r w:rsidR="00587E2B">
        <w:rPr>
          <w:lang w:val="ro-RO"/>
        </w:rPr>
        <w:t xml:space="preserve"> </w:t>
      </w:r>
      <w:r w:rsidR="00355C3A" w:rsidRPr="0065187D">
        <w:rPr>
          <w:lang w:val="ro-RO"/>
        </w:rPr>
        <w:t>femei,</w:t>
      </w:r>
      <w:r w:rsidR="00587E2B">
        <w:rPr>
          <w:lang w:val="ro-RO"/>
        </w:rPr>
        <w:t xml:space="preserve"> </w:t>
      </w:r>
      <w:r w:rsidR="00355C3A" w:rsidRPr="0065187D">
        <w:rPr>
          <w:lang w:val="ro-RO"/>
        </w:rPr>
        <w:t>78</w:t>
      </w:r>
      <w:r w:rsidR="00587E2B">
        <w:rPr>
          <w:lang w:val="ro-RO"/>
        </w:rPr>
        <w:t xml:space="preserve"> </w:t>
      </w:r>
      <w:r w:rsidR="00355C3A" w:rsidRPr="0065187D">
        <w:rPr>
          <w:lang w:val="ro-RO"/>
        </w:rPr>
        <w:t>bărbați, cu vârsta medie</w:t>
      </w:r>
      <w:r w:rsidR="00587E2B">
        <w:rPr>
          <w:lang w:val="ro-RO"/>
        </w:rPr>
        <w:t xml:space="preserve"> </w:t>
      </w:r>
      <w:r w:rsidR="00355C3A" w:rsidRPr="0065187D">
        <w:rPr>
          <w:lang w:val="ro-RO"/>
        </w:rPr>
        <w:t>77.44±6.60).</w:t>
      </w:r>
    </w:p>
    <w:p w:rsidR="007C7783" w:rsidRPr="0065187D" w:rsidRDefault="000952C0" w:rsidP="00AF5D9D">
      <w:pPr>
        <w:ind w:firstLine="720"/>
        <w:jc w:val="both"/>
        <w:rPr>
          <w:lang w:val="ro-RO"/>
        </w:rPr>
      </w:pPr>
      <w:r>
        <w:rPr>
          <w:lang w:val="ro-RO"/>
        </w:rPr>
        <w:t xml:space="preserve">Scopul studiului a fost determinarea </w:t>
      </w:r>
      <w:r w:rsidR="00355C3A" w:rsidRPr="0065187D">
        <w:rPr>
          <w:lang w:val="ro-RO"/>
        </w:rPr>
        <w:t>prevale</w:t>
      </w:r>
      <w:r w:rsidR="00355C3A" w:rsidRPr="0065187D">
        <w:rPr>
          <w:spacing w:val="-1"/>
          <w:lang w:val="ro-RO"/>
        </w:rPr>
        <w:t>n</w:t>
      </w:r>
      <w:r w:rsidR="00355C3A" w:rsidRPr="0065187D">
        <w:rPr>
          <w:lang w:val="ro-RO"/>
        </w:rPr>
        <w:t>ț</w:t>
      </w:r>
      <w:r>
        <w:rPr>
          <w:lang w:val="ro-RO"/>
        </w:rPr>
        <w:t>ei</w:t>
      </w:r>
      <w:r w:rsidR="00355C3A" w:rsidRPr="0065187D">
        <w:rPr>
          <w:lang w:val="ro-RO"/>
        </w:rPr>
        <w:t xml:space="preserve"> tipurilor</w:t>
      </w:r>
      <w:r w:rsidR="00587E2B">
        <w:rPr>
          <w:lang w:val="ro-RO"/>
        </w:rPr>
        <w:t xml:space="preserve"> </w:t>
      </w:r>
      <w:r w:rsidR="00355C3A" w:rsidRPr="0065187D">
        <w:rPr>
          <w:lang w:val="ro-RO"/>
        </w:rPr>
        <w:t>de demență și a bolilor</w:t>
      </w:r>
      <w:r w:rsidR="00587E2B">
        <w:rPr>
          <w:lang w:val="ro-RO"/>
        </w:rPr>
        <w:t xml:space="preserve"> </w:t>
      </w:r>
      <w:r w:rsidR="00355C3A" w:rsidRPr="0065187D">
        <w:rPr>
          <w:lang w:val="ro-RO"/>
        </w:rPr>
        <w:t>asociate,</w:t>
      </w:r>
      <w:r w:rsidR="00587E2B">
        <w:rPr>
          <w:lang w:val="ro-RO"/>
        </w:rPr>
        <w:t xml:space="preserve"> </w:t>
      </w:r>
      <w:r w:rsidR="00355C3A" w:rsidRPr="0065187D">
        <w:rPr>
          <w:lang w:val="ro-RO"/>
        </w:rPr>
        <w:t>precum și severitatea</w:t>
      </w:r>
      <w:r w:rsidR="00587E2B">
        <w:rPr>
          <w:lang w:val="ro-RO"/>
        </w:rPr>
        <w:t xml:space="preserve"> </w:t>
      </w:r>
      <w:r w:rsidR="00355C3A" w:rsidRPr="0065187D">
        <w:rPr>
          <w:lang w:val="ro-RO"/>
        </w:rPr>
        <w:t>acestora,</w:t>
      </w:r>
      <w:r w:rsidR="00587E2B">
        <w:rPr>
          <w:lang w:val="ro-RO"/>
        </w:rPr>
        <w:t xml:space="preserve"> </w:t>
      </w:r>
      <w:r w:rsidR="00355C3A" w:rsidRPr="0065187D">
        <w:rPr>
          <w:lang w:val="ro-RO"/>
        </w:rPr>
        <w:t>folosind scalaCIRS-G (</w:t>
      </w:r>
      <w:r w:rsidR="00355C3A" w:rsidRPr="0065187D">
        <w:rPr>
          <w:i/>
          <w:iCs/>
          <w:lang w:val="ro-RO"/>
        </w:rPr>
        <w:t>Cumulative Illness Rating Scale in Geriatric population</w:t>
      </w:r>
      <w:r w:rsidR="00355C3A" w:rsidRPr="0065187D">
        <w:rPr>
          <w:lang w:val="ro-RO"/>
        </w:rPr>
        <w:t xml:space="preserve">). </w:t>
      </w:r>
    </w:p>
    <w:p w:rsidR="007C7783" w:rsidRPr="0065187D" w:rsidRDefault="00355C3A" w:rsidP="00065411">
      <w:pPr>
        <w:ind w:firstLine="720"/>
        <w:jc w:val="both"/>
        <w:rPr>
          <w:lang w:val="ro-RO"/>
        </w:rPr>
      </w:pPr>
      <w:r w:rsidRPr="0065187D">
        <w:rPr>
          <w:lang w:val="ro-RO"/>
        </w:rPr>
        <w:t>A</w:t>
      </w:r>
      <w:r w:rsidR="00587E2B">
        <w:rPr>
          <w:lang w:val="ro-RO"/>
        </w:rPr>
        <w:t xml:space="preserve"> </w:t>
      </w:r>
      <w:r w:rsidRPr="0065187D">
        <w:rPr>
          <w:lang w:val="ro-RO"/>
        </w:rPr>
        <w:t>rezultat</w:t>
      </w:r>
      <w:r w:rsidR="00587E2B">
        <w:rPr>
          <w:lang w:val="ro-RO"/>
        </w:rPr>
        <w:t xml:space="preserve"> </w:t>
      </w:r>
      <w:r w:rsidRPr="0065187D">
        <w:rPr>
          <w:lang w:val="ro-RO"/>
        </w:rPr>
        <w:t>că</w:t>
      </w:r>
      <w:r w:rsidR="00587E2B">
        <w:rPr>
          <w:lang w:val="ro-RO"/>
        </w:rPr>
        <w:t xml:space="preserve"> </w:t>
      </w:r>
      <w:r w:rsidRPr="0065187D">
        <w:rPr>
          <w:lang w:val="ro-RO"/>
        </w:rPr>
        <w:t>unul</w:t>
      </w:r>
      <w:r w:rsidR="00587E2B">
        <w:rPr>
          <w:lang w:val="ro-RO"/>
        </w:rPr>
        <w:t xml:space="preserve"> </w:t>
      </w:r>
      <w:r w:rsidRPr="0065187D">
        <w:rPr>
          <w:lang w:val="ro-RO"/>
        </w:rPr>
        <w:t>din</w:t>
      </w:r>
      <w:r w:rsidR="00587E2B">
        <w:rPr>
          <w:lang w:val="ro-RO"/>
        </w:rPr>
        <w:t xml:space="preserve"> </w:t>
      </w:r>
      <w:r w:rsidRPr="0065187D">
        <w:rPr>
          <w:lang w:val="ro-RO"/>
        </w:rPr>
        <w:t>patru</w:t>
      </w:r>
      <w:r w:rsidR="00587E2B">
        <w:rPr>
          <w:lang w:val="ro-RO"/>
        </w:rPr>
        <w:t xml:space="preserve"> </w:t>
      </w:r>
      <w:r w:rsidRPr="0065187D">
        <w:rPr>
          <w:lang w:val="ro-RO"/>
        </w:rPr>
        <w:t>pacienți</w:t>
      </w:r>
      <w:r w:rsidR="00587E2B">
        <w:rPr>
          <w:lang w:val="ro-RO"/>
        </w:rPr>
        <w:t xml:space="preserve"> </w:t>
      </w:r>
      <w:r w:rsidRPr="0065187D">
        <w:rPr>
          <w:lang w:val="ro-RO"/>
        </w:rPr>
        <w:t>era</w:t>
      </w:r>
      <w:r w:rsidR="00587E2B">
        <w:rPr>
          <w:lang w:val="ro-RO"/>
        </w:rPr>
        <w:t xml:space="preserve"> </w:t>
      </w:r>
      <w:r w:rsidRPr="0065187D">
        <w:rPr>
          <w:lang w:val="ro-RO"/>
        </w:rPr>
        <w:t>diagnosticat</w:t>
      </w:r>
      <w:r w:rsidR="00587E2B">
        <w:rPr>
          <w:lang w:val="ro-RO"/>
        </w:rPr>
        <w:t xml:space="preserve"> </w:t>
      </w:r>
      <w:r w:rsidRPr="0065187D">
        <w:rPr>
          <w:lang w:val="ro-RO"/>
        </w:rPr>
        <w:t>cu</w:t>
      </w:r>
      <w:r w:rsidR="00587E2B">
        <w:rPr>
          <w:lang w:val="ro-RO"/>
        </w:rPr>
        <w:t xml:space="preserve"> </w:t>
      </w:r>
      <w:r w:rsidRPr="0065187D">
        <w:rPr>
          <w:lang w:val="ro-RO"/>
        </w:rPr>
        <w:t>demență,</w:t>
      </w:r>
      <w:r w:rsidR="00587E2B">
        <w:rPr>
          <w:lang w:val="ro-RO"/>
        </w:rPr>
        <w:t xml:space="preserve"> </w:t>
      </w:r>
      <w:r w:rsidRPr="0065187D">
        <w:rPr>
          <w:lang w:val="ro-RO"/>
        </w:rPr>
        <w:t>două treimi</w:t>
      </w:r>
      <w:r w:rsidR="00587E2B">
        <w:rPr>
          <w:lang w:val="ro-RO"/>
        </w:rPr>
        <w:t xml:space="preserve"> </w:t>
      </w:r>
      <w:r w:rsidRPr="0065187D">
        <w:rPr>
          <w:w w:val="97"/>
          <w:lang w:val="ro-RO"/>
        </w:rPr>
        <w:t>fiind</w:t>
      </w:r>
      <w:r w:rsidR="00587E2B">
        <w:rPr>
          <w:w w:val="97"/>
          <w:lang w:val="ro-RO"/>
        </w:rPr>
        <w:t xml:space="preserve"> </w:t>
      </w:r>
      <w:r w:rsidRPr="0065187D">
        <w:rPr>
          <w:lang w:val="ro-RO"/>
        </w:rPr>
        <w:t>femei.</w:t>
      </w:r>
      <w:r w:rsidR="00587E2B">
        <w:rPr>
          <w:lang w:val="ro-RO"/>
        </w:rPr>
        <w:t xml:space="preserve"> </w:t>
      </w:r>
      <w:r w:rsidRPr="0065187D">
        <w:rPr>
          <w:lang w:val="ro-RO"/>
        </w:rPr>
        <w:t>O</w:t>
      </w:r>
      <w:r w:rsidR="00587E2B">
        <w:rPr>
          <w:lang w:val="ro-RO"/>
        </w:rPr>
        <w:t xml:space="preserve"> </w:t>
      </w:r>
      <w:r w:rsidRPr="0065187D">
        <w:rPr>
          <w:lang w:val="ro-RO"/>
        </w:rPr>
        <w:t>treime</w:t>
      </w:r>
      <w:r w:rsidR="00587E2B">
        <w:rPr>
          <w:lang w:val="ro-RO"/>
        </w:rPr>
        <w:t xml:space="preserve"> </w:t>
      </w:r>
      <w:r w:rsidRPr="0065187D">
        <w:rPr>
          <w:lang w:val="ro-RO"/>
        </w:rPr>
        <w:t>din</w:t>
      </w:r>
      <w:r w:rsidR="00587E2B">
        <w:rPr>
          <w:lang w:val="ro-RO"/>
        </w:rPr>
        <w:t xml:space="preserve"> </w:t>
      </w:r>
      <w:r w:rsidRPr="0065187D">
        <w:rPr>
          <w:lang w:val="ro-RO"/>
        </w:rPr>
        <w:t>pacienții</w:t>
      </w:r>
      <w:r w:rsidR="00587E2B">
        <w:rPr>
          <w:lang w:val="ro-RO"/>
        </w:rPr>
        <w:t xml:space="preserve"> </w:t>
      </w:r>
      <w:r w:rsidRPr="0065187D">
        <w:rPr>
          <w:lang w:val="ro-RO"/>
        </w:rPr>
        <w:t>diagnosticați</w:t>
      </w:r>
      <w:r w:rsidR="00587E2B">
        <w:rPr>
          <w:lang w:val="ro-RO"/>
        </w:rPr>
        <w:t xml:space="preserve"> </w:t>
      </w:r>
      <w:r w:rsidRPr="0065187D">
        <w:rPr>
          <w:lang w:val="ro-RO"/>
        </w:rPr>
        <w:t>cu</w:t>
      </w:r>
      <w:r w:rsidR="00587E2B">
        <w:rPr>
          <w:lang w:val="ro-RO"/>
        </w:rPr>
        <w:t xml:space="preserve"> </w:t>
      </w:r>
      <w:r w:rsidRPr="0065187D">
        <w:rPr>
          <w:lang w:val="ro-RO"/>
        </w:rPr>
        <w:t>demență</w:t>
      </w:r>
      <w:r w:rsidR="00587E2B">
        <w:rPr>
          <w:lang w:val="ro-RO"/>
        </w:rPr>
        <w:t xml:space="preserve"> </w:t>
      </w:r>
      <w:r w:rsidRPr="0065187D">
        <w:rPr>
          <w:lang w:val="ro-RO"/>
        </w:rPr>
        <w:t>este</w:t>
      </w:r>
      <w:r w:rsidR="00587E2B">
        <w:rPr>
          <w:lang w:val="ro-RO"/>
        </w:rPr>
        <w:t xml:space="preserve"> </w:t>
      </w:r>
      <w:r w:rsidRPr="0065187D">
        <w:rPr>
          <w:lang w:val="ro-RO"/>
        </w:rPr>
        <w:t>în</w:t>
      </w:r>
      <w:r w:rsidR="00587E2B">
        <w:rPr>
          <w:lang w:val="ro-RO"/>
        </w:rPr>
        <w:t xml:space="preserve"> </w:t>
      </w:r>
      <w:r w:rsidRPr="0065187D">
        <w:rPr>
          <w:lang w:val="ro-RO"/>
        </w:rPr>
        <w:t>grupa de vârstă 60-64 ani. La pacienții peste 64 de ani s-a observat scăderea ratei celor</w:t>
      </w:r>
      <w:r w:rsidR="00587E2B">
        <w:rPr>
          <w:lang w:val="ro-RO"/>
        </w:rPr>
        <w:t xml:space="preserve"> </w:t>
      </w:r>
      <w:r w:rsidRPr="0065187D">
        <w:rPr>
          <w:lang w:val="ro-RO"/>
        </w:rPr>
        <w:t>diagnosticați</w:t>
      </w:r>
      <w:r w:rsidR="00587E2B">
        <w:rPr>
          <w:lang w:val="ro-RO"/>
        </w:rPr>
        <w:t xml:space="preserve"> </w:t>
      </w:r>
      <w:r w:rsidRPr="0065187D">
        <w:rPr>
          <w:lang w:val="ro-RO"/>
        </w:rPr>
        <w:t>cu</w:t>
      </w:r>
      <w:r w:rsidR="00587E2B">
        <w:rPr>
          <w:lang w:val="ro-RO"/>
        </w:rPr>
        <w:t xml:space="preserve"> </w:t>
      </w:r>
      <w:r w:rsidRPr="0065187D">
        <w:rPr>
          <w:lang w:val="ro-RO"/>
        </w:rPr>
        <w:t>demențăla1/8,</w:t>
      </w:r>
      <w:r w:rsidR="00587E2B">
        <w:rPr>
          <w:lang w:val="ro-RO"/>
        </w:rPr>
        <w:t xml:space="preserve"> </w:t>
      </w:r>
      <w:r w:rsidRPr="0065187D">
        <w:rPr>
          <w:lang w:val="ro-RO"/>
        </w:rPr>
        <w:t>şi</w:t>
      </w:r>
      <w:r w:rsidR="00587E2B">
        <w:rPr>
          <w:lang w:val="ro-RO"/>
        </w:rPr>
        <w:t xml:space="preserve"> </w:t>
      </w:r>
      <w:r w:rsidRPr="0065187D">
        <w:rPr>
          <w:lang w:val="ro-RO"/>
        </w:rPr>
        <w:t>care</w:t>
      </w:r>
      <w:r w:rsidR="00587E2B">
        <w:rPr>
          <w:lang w:val="ro-RO"/>
        </w:rPr>
        <w:t xml:space="preserve"> </w:t>
      </w:r>
      <w:r w:rsidRPr="0065187D">
        <w:rPr>
          <w:lang w:val="ro-RO"/>
        </w:rPr>
        <w:t>crește</w:t>
      </w:r>
      <w:r w:rsidR="00587E2B">
        <w:rPr>
          <w:lang w:val="ro-RO"/>
        </w:rPr>
        <w:t xml:space="preserve"> </w:t>
      </w:r>
      <w:r w:rsidRPr="0065187D">
        <w:rPr>
          <w:lang w:val="ro-RO"/>
        </w:rPr>
        <w:t>la</w:t>
      </w:r>
      <w:r w:rsidR="00587E2B">
        <w:rPr>
          <w:lang w:val="ro-RO"/>
        </w:rPr>
        <w:t xml:space="preserve"> </w:t>
      </w:r>
      <w:r w:rsidRPr="0065187D">
        <w:rPr>
          <w:lang w:val="ro-RO"/>
        </w:rPr>
        <w:t>41,2%</w:t>
      </w:r>
      <w:r w:rsidR="00587E2B">
        <w:rPr>
          <w:lang w:val="ro-RO"/>
        </w:rPr>
        <w:t xml:space="preserve"> </w:t>
      </w:r>
      <w:r w:rsidRPr="0065187D">
        <w:rPr>
          <w:lang w:val="ro-RO"/>
        </w:rPr>
        <w:t>la</w:t>
      </w:r>
      <w:r w:rsidR="00587E2B">
        <w:rPr>
          <w:lang w:val="ro-RO"/>
        </w:rPr>
        <w:t xml:space="preserve"> </w:t>
      </w:r>
      <w:r w:rsidRPr="0065187D">
        <w:rPr>
          <w:lang w:val="ro-RO"/>
        </w:rPr>
        <w:t>cei</w:t>
      </w:r>
      <w:r w:rsidR="00587E2B">
        <w:rPr>
          <w:lang w:val="ro-RO"/>
        </w:rPr>
        <w:t xml:space="preserve"> </w:t>
      </w:r>
      <w:r w:rsidRPr="0065187D">
        <w:rPr>
          <w:lang w:val="ro-RO"/>
        </w:rPr>
        <w:t>peste</w:t>
      </w:r>
      <w:r w:rsidR="00587E2B">
        <w:rPr>
          <w:lang w:val="ro-RO"/>
        </w:rPr>
        <w:t xml:space="preserve"> </w:t>
      </w:r>
      <w:r w:rsidRPr="0065187D">
        <w:rPr>
          <w:lang w:val="ro-RO"/>
        </w:rPr>
        <w:t>90</w:t>
      </w:r>
      <w:r w:rsidR="00587E2B">
        <w:rPr>
          <w:lang w:val="ro-RO"/>
        </w:rPr>
        <w:t xml:space="preserve"> de </w:t>
      </w:r>
      <w:r w:rsidRPr="0065187D">
        <w:rPr>
          <w:lang w:val="ro-RO"/>
        </w:rPr>
        <w:t>ani.</w:t>
      </w:r>
      <w:r w:rsidR="00587E2B">
        <w:rPr>
          <w:lang w:val="ro-RO"/>
        </w:rPr>
        <w:t xml:space="preserve"> </w:t>
      </w:r>
      <w:r w:rsidRPr="0065187D">
        <w:rPr>
          <w:lang w:val="ro-RO"/>
        </w:rPr>
        <w:t>Demenţa</w:t>
      </w:r>
      <w:r w:rsidR="00587E2B">
        <w:rPr>
          <w:lang w:val="ro-RO"/>
        </w:rPr>
        <w:t xml:space="preserve"> </w:t>
      </w:r>
      <w:r w:rsidRPr="0065187D">
        <w:rPr>
          <w:lang w:val="ro-RO"/>
        </w:rPr>
        <w:t>Alzheimer</w:t>
      </w:r>
      <w:r w:rsidR="00587E2B">
        <w:rPr>
          <w:lang w:val="ro-RO"/>
        </w:rPr>
        <w:t xml:space="preserve"> </w:t>
      </w:r>
      <w:r w:rsidRPr="0065187D">
        <w:rPr>
          <w:lang w:val="ro-RO"/>
        </w:rPr>
        <w:t>reprezintă</w:t>
      </w:r>
      <w:r w:rsidR="00587E2B">
        <w:rPr>
          <w:lang w:val="ro-RO"/>
        </w:rPr>
        <w:t xml:space="preserve"> </w:t>
      </w:r>
      <w:r w:rsidRPr="0065187D">
        <w:rPr>
          <w:lang w:val="ro-RO"/>
        </w:rPr>
        <w:t>mai</w:t>
      </w:r>
      <w:r w:rsidR="00587E2B">
        <w:rPr>
          <w:lang w:val="ro-RO"/>
        </w:rPr>
        <w:t xml:space="preserve"> </w:t>
      </w:r>
      <w:r w:rsidRPr="0065187D">
        <w:rPr>
          <w:lang w:val="ro-RO"/>
        </w:rPr>
        <w:t>mult</w:t>
      </w:r>
      <w:r w:rsidR="00587E2B">
        <w:rPr>
          <w:lang w:val="ro-RO"/>
        </w:rPr>
        <w:t xml:space="preserve"> </w:t>
      </w:r>
      <w:r w:rsidRPr="0065187D">
        <w:rPr>
          <w:lang w:val="ro-RO"/>
        </w:rPr>
        <w:t>de</w:t>
      </w:r>
      <w:r w:rsidR="00587E2B">
        <w:rPr>
          <w:lang w:val="ro-RO"/>
        </w:rPr>
        <w:t xml:space="preserve"> </w:t>
      </w:r>
      <w:r w:rsidRPr="0065187D">
        <w:rPr>
          <w:lang w:val="ro-RO"/>
        </w:rPr>
        <w:t>50%</w:t>
      </w:r>
      <w:r w:rsidR="00587E2B">
        <w:rPr>
          <w:lang w:val="ro-RO"/>
        </w:rPr>
        <w:t xml:space="preserve"> </w:t>
      </w:r>
      <w:r w:rsidRPr="0065187D">
        <w:rPr>
          <w:lang w:val="ro-RO"/>
        </w:rPr>
        <w:t>din</w:t>
      </w:r>
      <w:r w:rsidR="00587E2B">
        <w:rPr>
          <w:lang w:val="ro-RO"/>
        </w:rPr>
        <w:t xml:space="preserve"> </w:t>
      </w:r>
      <w:r w:rsidRPr="0065187D">
        <w:rPr>
          <w:lang w:val="ro-RO"/>
        </w:rPr>
        <w:t>tipurile</w:t>
      </w:r>
      <w:r w:rsidR="00587E2B">
        <w:rPr>
          <w:lang w:val="ro-RO"/>
        </w:rPr>
        <w:t xml:space="preserve"> </w:t>
      </w:r>
      <w:r w:rsidRPr="0065187D">
        <w:rPr>
          <w:lang w:val="ro-RO"/>
        </w:rPr>
        <w:t>de</w:t>
      </w:r>
      <w:r w:rsidR="00587E2B">
        <w:rPr>
          <w:lang w:val="ro-RO"/>
        </w:rPr>
        <w:t xml:space="preserve"> </w:t>
      </w:r>
      <w:r w:rsidRPr="0065187D">
        <w:rPr>
          <w:lang w:val="ro-RO"/>
        </w:rPr>
        <w:t>demență, ajungând</w:t>
      </w:r>
      <w:r w:rsidR="00587E2B">
        <w:rPr>
          <w:lang w:val="ro-RO"/>
        </w:rPr>
        <w:t xml:space="preserve"> </w:t>
      </w:r>
      <w:r w:rsidRPr="0065187D">
        <w:rPr>
          <w:lang w:val="ro-RO"/>
        </w:rPr>
        <w:t>la</w:t>
      </w:r>
      <w:r w:rsidR="00587E2B">
        <w:rPr>
          <w:lang w:val="ro-RO"/>
        </w:rPr>
        <w:t xml:space="preserve"> </w:t>
      </w:r>
      <w:r w:rsidRPr="0065187D">
        <w:rPr>
          <w:lang w:val="ro-RO"/>
        </w:rPr>
        <w:t>70%</w:t>
      </w:r>
      <w:r w:rsidR="00587E2B">
        <w:rPr>
          <w:lang w:val="ro-RO"/>
        </w:rPr>
        <w:t xml:space="preserve"> </w:t>
      </w:r>
      <w:r w:rsidRPr="0065187D">
        <w:rPr>
          <w:lang w:val="ro-RO"/>
        </w:rPr>
        <w:t>în</w:t>
      </w:r>
      <w:r w:rsidR="00587E2B">
        <w:rPr>
          <w:lang w:val="ro-RO"/>
        </w:rPr>
        <w:t xml:space="preserve"> </w:t>
      </w:r>
      <w:r w:rsidRPr="0065187D">
        <w:rPr>
          <w:lang w:val="ro-RO"/>
        </w:rPr>
        <w:t>rândul</w:t>
      </w:r>
      <w:r w:rsidR="00587E2B">
        <w:rPr>
          <w:lang w:val="ro-RO"/>
        </w:rPr>
        <w:t xml:space="preserve"> </w:t>
      </w:r>
      <w:r w:rsidRPr="0065187D">
        <w:rPr>
          <w:lang w:val="ro-RO"/>
        </w:rPr>
        <w:t>pacienților</w:t>
      </w:r>
      <w:r w:rsidR="00587E2B">
        <w:rPr>
          <w:lang w:val="ro-RO"/>
        </w:rPr>
        <w:t xml:space="preserve"> </w:t>
      </w:r>
      <w:r w:rsidRPr="0065187D">
        <w:rPr>
          <w:lang w:val="ro-RO"/>
        </w:rPr>
        <w:t>cu</w:t>
      </w:r>
      <w:r w:rsidR="00587E2B">
        <w:rPr>
          <w:lang w:val="ro-RO"/>
        </w:rPr>
        <w:t xml:space="preserve"> </w:t>
      </w:r>
      <w:r w:rsidRPr="0065187D">
        <w:rPr>
          <w:lang w:val="ro-RO"/>
        </w:rPr>
        <w:t>vârsta</w:t>
      </w:r>
      <w:r w:rsidR="00587E2B">
        <w:rPr>
          <w:lang w:val="ro-RO"/>
        </w:rPr>
        <w:t xml:space="preserve"> </w:t>
      </w:r>
      <w:r w:rsidRPr="0065187D">
        <w:rPr>
          <w:lang w:val="ro-RO"/>
        </w:rPr>
        <w:t>între</w:t>
      </w:r>
      <w:r w:rsidR="00587E2B">
        <w:rPr>
          <w:lang w:val="ro-RO"/>
        </w:rPr>
        <w:t xml:space="preserve"> </w:t>
      </w:r>
      <w:r w:rsidRPr="0065187D">
        <w:rPr>
          <w:lang w:val="ro-RO"/>
        </w:rPr>
        <w:t>70</w:t>
      </w:r>
      <w:r w:rsidR="00587E2B">
        <w:rPr>
          <w:lang w:val="ro-RO"/>
        </w:rPr>
        <w:t xml:space="preserve"> </w:t>
      </w:r>
      <w:r w:rsidRPr="0065187D">
        <w:rPr>
          <w:lang w:val="ro-RO"/>
        </w:rPr>
        <w:t>și</w:t>
      </w:r>
      <w:r w:rsidR="00587E2B">
        <w:rPr>
          <w:lang w:val="ro-RO"/>
        </w:rPr>
        <w:t xml:space="preserve"> </w:t>
      </w:r>
      <w:r w:rsidRPr="0065187D">
        <w:rPr>
          <w:lang w:val="ro-RO"/>
        </w:rPr>
        <w:t>79</w:t>
      </w:r>
      <w:r w:rsidR="00587E2B">
        <w:rPr>
          <w:lang w:val="ro-RO"/>
        </w:rPr>
        <w:t xml:space="preserve"> </w:t>
      </w:r>
      <w:r w:rsidRPr="0065187D">
        <w:rPr>
          <w:lang w:val="ro-RO"/>
        </w:rPr>
        <w:t>de</w:t>
      </w:r>
      <w:r w:rsidR="00587E2B">
        <w:rPr>
          <w:lang w:val="ro-RO"/>
        </w:rPr>
        <w:t xml:space="preserve"> </w:t>
      </w:r>
      <w:r w:rsidRPr="0065187D">
        <w:rPr>
          <w:lang w:val="ro-RO"/>
        </w:rPr>
        <w:t>ani</w:t>
      </w:r>
      <w:r w:rsidR="00587E2B">
        <w:rPr>
          <w:lang w:val="ro-RO"/>
        </w:rPr>
        <w:t xml:space="preserve"> </w:t>
      </w:r>
      <w:r w:rsidRPr="0065187D">
        <w:rPr>
          <w:lang w:val="ro-RO"/>
        </w:rPr>
        <w:t>și</w:t>
      </w:r>
      <w:r w:rsidR="00587E2B">
        <w:rPr>
          <w:lang w:val="ro-RO"/>
        </w:rPr>
        <w:t xml:space="preserve"> </w:t>
      </w:r>
      <w:r w:rsidRPr="0065187D">
        <w:rPr>
          <w:lang w:val="ro-RO"/>
        </w:rPr>
        <w:t>a celor peste 90 de ani. Cele mai frecvente comorbidi</w:t>
      </w:r>
      <w:r w:rsidRPr="0065187D">
        <w:rPr>
          <w:spacing w:val="-1"/>
          <w:lang w:val="ro-RO"/>
        </w:rPr>
        <w:t>t</w:t>
      </w:r>
      <w:r w:rsidRPr="0065187D">
        <w:rPr>
          <w:lang w:val="ro-RO"/>
        </w:rPr>
        <w:t>ăți prezente în populația studiată</w:t>
      </w:r>
      <w:r w:rsidR="00587E2B">
        <w:rPr>
          <w:lang w:val="ro-RO"/>
        </w:rPr>
        <w:t xml:space="preserve"> </w:t>
      </w:r>
      <w:r w:rsidRPr="0065187D">
        <w:rPr>
          <w:lang w:val="ro-RO"/>
        </w:rPr>
        <w:t>sunt</w:t>
      </w:r>
      <w:r w:rsidR="00587E2B">
        <w:rPr>
          <w:lang w:val="ro-RO"/>
        </w:rPr>
        <w:t xml:space="preserve"> </w:t>
      </w:r>
      <w:r w:rsidRPr="0065187D">
        <w:rPr>
          <w:lang w:val="ro-RO"/>
        </w:rPr>
        <w:t>bolile</w:t>
      </w:r>
      <w:r w:rsidR="00587E2B">
        <w:rPr>
          <w:lang w:val="ro-RO"/>
        </w:rPr>
        <w:t xml:space="preserve"> </w:t>
      </w:r>
      <w:r w:rsidRPr="0065187D">
        <w:rPr>
          <w:lang w:val="ro-RO"/>
        </w:rPr>
        <w:t>cardiace</w:t>
      </w:r>
      <w:r w:rsidR="00587E2B">
        <w:rPr>
          <w:lang w:val="ro-RO"/>
        </w:rPr>
        <w:t xml:space="preserve"> </w:t>
      </w:r>
      <w:r w:rsidRPr="0065187D">
        <w:rPr>
          <w:lang w:val="ro-RO"/>
        </w:rPr>
        <w:t>și</w:t>
      </w:r>
      <w:r w:rsidR="00587E2B">
        <w:rPr>
          <w:lang w:val="ro-RO"/>
        </w:rPr>
        <w:t xml:space="preserve"> </w:t>
      </w:r>
      <w:r w:rsidRPr="0065187D">
        <w:rPr>
          <w:lang w:val="ro-RO"/>
        </w:rPr>
        <w:t>vasculare,</w:t>
      </w:r>
      <w:r w:rsidR="00587E2B">
        <w:rPr>
          <w:lang w:val="ro-RO"/>
        </w:rPr>
        <w:t xml:space="preserve"> </w:t>
      </w:r>
      <w:r w:rsidRPr="0065187D">
        <w:rPr>
          <w:lang w:val="ro-RO"/>
        </w:rPr>
        <w:t>fiecare reprezentând</w:t>
      </w:r>
      <w:r w:rsidR="00587E2B">
        <w:rPr>
          <w:lang w:val="ro-RO"/>
        </w:rPr>
        <w:t xml:space="preserve"> </w:t>
      </w:r>
      <w:r w:rsidRPr="0065187D">
        <w:rPr>
          <w:lang w:val="ro-RO"/>
        </w:rPr>
        <w:t>65,96%.</w:t>
      </w:r>
      <w:r w:rsidR="00587E2B">
        <w:rPr>
          <w:lang w:val="ro-RO"/>
        </w:rPr>
        <w:t xml:space="preserve"> Cel </w:t>
      </w:r>
      <w:r w:rsidRPr="0065187D">
        <w:rPr>
          <w:lang w:val="ro-RO"/>
        </w:rPr>
        <w:t>mai</w:t>
      </w:r>
      <w:r w:rsidR="00587E2B">
        <w:rPr>
          <w:lang w:val="ro-RO"/>
        </w:rPr>
        <w:t xml:space="preserve"> </w:t>
      </w:r>
      <w:r w:rsidRPr="0065187D">
        <w:rPr>
          <w:lang w:val="ro-RO"/>
        </w:rPr>
        <w:t>mare</w:t>
      </w:r>
      <w:r w:rsidR="00587E2B">
        <w:rPr>
          <w:lang w:val="ro-RO"/>
        </w:rPr>
        <w:t xml:space="preserve"> </w:t>
      </w:r>
      <w:r w:rsidRPr="0065187D">
        <w:rPr>
          <w:lang w:val="ro-RO"/>
        </w:rPr>
        <w:t>scor</w:t>
      </w:r>
      <w:r w:rsidR="00587E2B">
        <w:rPr>
          <w:lang w:val="ro-RO"/>
        </w:rPr>
        <w:t xml:space="preserve"> </w:t>
      </w:r>
      <w:r w:rsidRPr="0065187D">
        <w:rPr>
          <w:lang w:val="ro-RO"/>
        </w:rPr>
        <w:t>mediu</w:t>
      </w:r>
      <w:r w:rsidR="00587E2B">
        <w:rPr>
          <w:lang w:val="ro-RO"/>
        </w:rPr>
        <w:t xml:space="preserve"> </w:t>
      </w:r>
      <w:r w:rsidRPr="0065187D">
        <w:rPr>
          <w:lang w:val="ro-RO"/>
        </w:rPr>
        <w:t>de</w:t>
      </w:r>
      <w:r w:rsidR="00587E2B">
        <w:rPr>
          <w:lang w:val="ro-RO"/>
        </w:rPr>
        <w:t xml:space="preserve"> </w:t>
      </w:r>
      <w:r w:rsidRPr="0065187D">
        <w:rPr>
          <w:lang w:val="ro-RO"/>
        </w:rPr>
        <w:t>severitate</w:t>
      </w:r>
      <w:r w:rsidR="00587E2B">
        <w:rPr>
          <w:lang w:val="ro-RO"/>
        </w:rPr>
        <w:t xml:space="preserve"> </w:t>
      </w:r>
      <w:r w:rsidRPr="0065187D">
        <w:rPr>
          <w:lang w:val="ro-RO"/>
        </w:rPr>
        <w:t>conform</w:t>
      </w:r>
      <w:r w:rsidR="00587E2B">
        <w:rPr>
          <w:lang w:val="ro-RO"/>
        </w:rPr>
        <w:t xml:space="preserve"> </w:t>
      </w:r>
      <w:r w:rsidRPr="0065187D">
        <w:rPr>
          <w:lang w:val="ro-RO"/>
        </w:rPr>
        <w:t>scalei</w:t>
      </w:r>
      <w:r w:rsidR="00587E2B">
        <w:rPr>
          <w:lang w:val="ro-RO"/>
        </w:rPr>
        <w:t xml:space="preserve"> </w:t>
      </w:r>
      <w:r w:rsidRPr="0065187D">
        <w:rPr>
          <w:lang w:val="ro-RO"/>
        </w:rPr>
        <w:t>CIRS-G</w:t>
      </w:r>
      <w:r w:rsidR="00360AD1">
        <w:rPr>
          <w:lang w:val="ro-RO"/>
        </w:rPr>
        <w:t xml:space="preserve"> </w:t>
      </w:r>
      <w:r w:rsidRPr="0065187D">
        <w:rPr>
          <w:lang w:val="ro-RO"/>
        </w:rPr>
        <w:t>este</w:t>
      </w:r>
      <w:r w:rsidR="00587E2B">
        <w:rPr>
          <w:lang w:val="ro-RO"/>
        </w:rPr>
        <w:t xml:space="preserve"> </w:t>
      </w:r>
      <w:r w:rsidRPr="0065187D">
        <w:rPr>
          <w:lang w:val="ro-RO"/>
        </w:rPr>
        <w:t>reprezentat de</w:t>
      </w:r>
      <w:r w:rsidR="00587E2B">
        <w:rPr>
          <w:lang w:val="ro-RO"/>
        </w:rPr>
        <w:t xml:space="preserve"> </w:t>
      </w:r>
      <w:r w:rsidRPr="0065187D">
        <w:rPr>
          <w:lang w:val="ro-RO"/>
        </w:rPr>
        <w:t>bolile</w:t>
      </w:r>
      <w:r w:rsidR="00587E2B">
        <w:rPr>
          <w:lang w:val="ro-RO"/>
        </w:rPr>
        <w:t xml:space="preserve"> </w:t>
      </w:r>
      <w:r w:rsidRPr="0065187D">
        <w:rPr>
          <w:lang w:val="ro-RO"/>
        </w:rPr>
        <w:t>psihiatrice</w:t>
      </w:r>
      <w:r w:rsidR="00587E2B">
        <w:rPr>
          <w:lang w:val="ro-RO"/>
        </w:rPr>
        <w:t xml:space="preserve"> </w:t>
      </w:r>
      <w:r w:rsidRPr="0065187D">
        <w:rPr>
          <w:lang w:val="ro-RO"/>
        </w:rPr>
        <w:t>(2.474)</w:t>
      </w:r>
      <w:r w:rsidR="00587E2B">
        <w:rPr>
          <w:lang w:val="ro-RO"/>
        </w:rPr>
        <w:t xml:space="preserve"> </w:t>
      </w:r>
      <w:r w:rsidRPr="0065187D">
        <w:rPr>
          <w:lang w:val="ro-RO"/>
        </w:rPr>
        <w:t>pentru</w:t>
      </w:r>
      <w:r w:rsidR="00587E2B">
        <w:rPr>
          <w:lang w:val="ro-RO"/>
        </w:rPr>
        <w:t xml:space="preserve"> </w:t>
      </w:r>
      <w:r w:rsidRPr="0065187D">
        <w:rPr>
          <w:lang w:val="ro-RO"/>
        </w:rPr>
        <w:t>pacie</w:t>
      </w:r>
      <w:r w:rsidRPr="0065187D">
        <w:rPr>
          <w:spacing w:val="-1"/>
          <w:lang w:val="ro-RO"/>
        </w:rPr>
        <w:t>n</w:t>
      </w:r>
      <w:r w:rsidRPr="0065187D">
        <w:rPr>
          <w:lang w:val="ro-RO"/>
        </w:rPr>
        <w:t>ții</w:t>
      </w:r>
      <w:r w:rsidR="00587E2B">
        <w:rPr>
          <w:lang w:val="ro-RO"/>
        </w:rPr>
        <w:t xml:space="preserve"> </w:t>
      </w:r>
      <w:r w:rsidRPr="0065187D">
        <w:rPr>
          <w:lang w:val="ro-RO"/>
        </w:rPr>
        <w:t>cu</w:t>
      </w:r>
      <w:r w:rsidR="00587E2B">
        <w:rPr>
          <w:lang w:val="ro-RO"/>
        </w:rPr>
        <w:t xml:space="preserve"> </w:t>
      </w:r>
      <w:r w:rsidRPr="0065187D">
        <w:rPr>
          <w:lang w:val="ro-RO"/>
        </w:rPr>
        <w:t>demență,</w:t>
      </w:r>
      <w:r w:rsidR="00587E2B">
        <w:rPr>
          <w:lang w:val="ro-RO"/>
        </w:rPr>
        <w:t xml:space="preserve"> </w:t>
      </w:r>
      <w:r w:rsidRPr="0065187D">
        <w:rPr>
          <w:lang w:val="ro-RO"/>
        </w:rPr>
        <w:t>fiind</w:t>
      </w:r>
      <w:r w:rsidR="00587E2B">
        <w:rPr>
          <w:lang w:val="ro-RO"/>
        </w:rPr>
        <w:t xml:space="preserve"> </w:t>
      </w:r>
      <w:r w:rsidRPr="0065187D">
        <w:rPr>
          <w:lang w:val="ro-RO"/>
        </w:rPr>
        <w:t>urmat</w:t>
      </w:r>
      <w:r w:rsidR="00587E2B">
        <w:rPr>
          <w:lang w:val="ro-RO"/>
        </w:rPr>
        <w:t xml:space="preserve"> </w:t>
      </w:r>
      <w:r w:rsidRPr="0065187D">
        <w:rPr>
          <w:lang w:val="ro-RO"/>
        </w:rPr>
        <w:t>de</w:t>
      </w:r>
      <w:r w:rsidR="00587E2B">
        <w:rPr>
          <w:lang w:val="ro-RO"/>
        </w:rPr>
        <w:t xml:space="preserve"> </w:t>
      </w:r>
      <w:r w:rsidRPr="0065187D">
        <w:rPr>
          <w:lang w:val="ro-RO"/>
        </w:rPr>
        <w:t>bolile cardiace</w:t>
      </w:r>
      <w:r w:rsidR="00587E2B">
        <w:rPr>
          <w:lang w:val="ro-RO"/>
        </w:rPr>
        <w:t xml:space="preserve"> </w:t>
      </w:r>
      <w:r w:rsidRPr="0065187D">
        <w:rPr>
          <w:lang w:val="ro-RO"/>
        </w:rPr>
        <w:t>(1.776) și</w:t>
      </w:r>
      <w:r w:rsidR="00BC3B69">
        <w:rPr>
          <w:lang w:val="ro-RO"/>
        </w:rPr>
        <w:t xml:space="preserve"> </w:t>
      </w:r>
      <w:r w:rsidRPr="0065187D">
        <w:rPr>
          <w:lang w:val="ro-RO"/>
        </w:rPr>
        <w:t>vasculare</w:t>
      </w:r>
      <w:r w:rsidR="00BC3B69">
        <w:rPr>
          <w:lang w:val="ro-RO"/>
        </w:rPr>
        <w:t xml:space="preserve"> </w:t>
      </w:r>
      <w:r w:rsidRPr="0065187D">
        <w:rPr>
          <w:lang w:val="ro-RO"/>
        </w:rPr>
        <w:t>(1.726)</w:t>
      </w:r>
      <w:r w:rsidR="00BC3B69">
        <w:rPr>
          <w:lang w:val="ro-RO"/>
        </w:rPr>
        <w:t xml:space="preserve"> </w:t>
      </w:r>
      <w:r w:rsidRPr="0065187D">
        <w:rPr>
          <w:lang w:val="ro-RO"/>
        </w:rPr>
        <w:t>pentru</w:t>
      </w:r>
      <w:r w:rsidR="00BC3B69">
        <w:rPr>
          <w:lang w:val="ro-RO"/>
        </w:rPr>
        <w:t xml:space="preserve"> </w:t>
      </w:r>
      <w:r w:rsidRPr="0065187D">
        <w:rPr>
          <w:lang w:val="ro-RO"/>
        </w:rPr>
        <w:t>înt</w:t>
      </w:r>
      <w:r w:rsidRPr="0065187D">
        <w:rPr>
          <w:spacing w:val="-4"/>
          <w:lang w:val="ro-RO"/>
        </w:rPr>
        <w:t>r</w:t>
      </w:r>
      <w:r w:rsidR="00E30479" w:rsidRPr="0065187D">
        <w:rPr>
          <w:spacing w:val="-4"/>
          <w:lang w:val="ro-RO"/>
        </w:rPr>
        <w:t>e</w:t>
      </w:r>
      <w:r w:rsidRPr="0065187D">
        <w:rPr>
          <w:lang w:val="ro-RO"/>
        </w:rPr>
        <w:t>gul</w:t>
      </w:r>
      <w:r w:rsidR="00BC3B69">
        <w:rPr>
          <w:lang w:val="ro-RO"/>
        </w:rPr>
        <w:t xml:space="preserve"> </w:t>
      </w:r>
      <w:r w:rsidRPr="0065187D">
        <w:rPr>
          <w:lang w:val="ro-RO"/>
        </w:rPr>
        <w:t>lot,</w:t>
      </w:r>
      <w:r w:rsidR="00BC3B69">
        <w:rPr>
          <w:lang w:val="ro-RO"/>
        </w:rPr>
        <w:t xml:space="preserve"> </w:t>
      </w:r>
      <w:r w:rsidRPr="0065187D">
        <w:rPr>
          <w:lang w:val="ro-RO"/>
        </w:rPr>
        <w:t>cu</w:t>
      </w:r>
      <w:r w:rsidR="00BC3B69">
        <w:rPr>
          <w:lang w:val="ro-RO"/>
        </w:rPr>
        <w:t xml:space="preserve"> </w:t>
      </w:r>
      <w:r w:rsidRPr="0065187D">
        <w:rPr>
          <w:lang w:val="ro-RO"/>
        </w:rPr>
        <w:t>diferențe</w:t>
      </w:r>
      <w:r w:rsidR="00BC3B69">
        <w:rPr>
          <w:lang w:val="ro-RO"/>
        </w:rPr>
        <w:t xml:space="preserve"> </w:t>
      </w:r>
      <w:r w:rsidRPr="0065187D">
        <w:rPr>
          <w:lang w:val="ro-RO"/>
        </w:rPr>
        <w:t>mici</w:t>
      </w:r>
      <w:r w:rsidR="00BC3B69">
        <w:rPr>
          <w:lang w:val="ro-RO"/>
        </w:rPr>
        <w:t xml:space="preserve"> </w:t>
      </w:r>
      <w:r w:rsidRPr="0065187D">
        <w:rPr>
          <w:lang w:val="ro-RO"/>
        </w:rPr>
        <w:t>în favoarea pacienților fără demență.</w:t>
      </w:r>
    </w:p>
    <w:p w:rsidR="000952C0" w:rsidRDefault="00AF5D9D" w:rsidP="0044338C">
      <w:pPr>
        <w:jc w:val="both"/>
        <w:rPr>
          <w:lang w:val="ro-RO"/>
        </w:rPr>
      </w:pPr>
      <w:r>
        <w:rPr>
          <w:lang w:val="ro-RO"/>
        </w:rPr>
        <w:tab/>
        <w:t xml:space="preserve">Concluziile studiului arată că </w:t>
      </w:r>
      <w:r w:rsidRPr="00AF5D9D">
        <w:rPr>
          <w:lang w:val="ro-RO"/>
        </w:rPr>
        <w:t>25% dintre pacienți sunt diagnosticați cu de</w:t>
      </w:r>
      <w:r>
        <w:rPr>
          <w:lang w:val="ro-RO"/>
        </w:rPr>
        <w:t xml:space="preserve">mență. </w:t>
      </w:r>
      <w:r w:rsidRPr="00AF5D9D">
        <w:rPr>
          <w:lang w:val="ro-RO"/>
        </w:rPr>
        <w:t>Sub vârsta de 60 de ani nu exista pac</w:t>
      </w:r>
      <w:r>
        <w:rPr>
          <w:lang w:val="ro-RO"/>
        </w:rPr>
        <w:t xml:space="preserve">ienți diagnosticați cu demență. </w:t>
      </w:r>
      <w:r w:rsidRPr="00AF5D9D">
        <w:rPr>
          <w:lang w:val="ro-RO"/>
        </w:rPr>
        <w:t>În grupa de vârstă 60-64</w:t>
      </w:r>
      <w:r>
        <w:rPr>
          <w:lang w:val="ro-RO"/>
        </w:rPr>
        <w:t>,</w:t>
      </w:r>
      <w:r w:rsidRPr="00AF5D9D">
        <w:rPr>
          <w:lang w:val="ro-RO"/>
        </w:rPr>
        <w:t xml:space="preserve"> unul din trei</w:t>
      </w:r>
      <w:r>
        <w:rPr>
          <w:lang w:val="ro-RO"/>
        </w:rPr>
        <w:t xml:space="preserve"> pacienți au fost diagnosticați cu demență. </w:t>
      </w:r>
      <w:r w:rsidRPr="00AF5D9D">
        <w:rPr>
          <w:lang w:val="ro-RO"/>
        </w:rPr>
        <w:t>După vârsta de 65 de ani procent</w:t>
      </w:r>
      <w:r>
        <w:rPr>
          <w:lang w:val="ro-RO"/>
        </w:rPr>
        <w:t xml:space="preserve">ul pacienților diagnosticați cu </w:t>
      </w:r>
      <w:r w:rsidRPr="00AF5D9D">
        <w:rPr>
          <w:lang w:val="ro-RO"/>
        </w:rPr>
        <w:t>demență scade la 1/8, pentru ca apoi să crească la 41.2 % la pacienții</w:t>
      </w:r>
      <w:r>
        <w:rPr>
          <w:lang w:val="ro-RO"/>
        </w:rPr>
        <w:t xml:space="preserve"> peste 90 de ani. </w:t>
      </w:r>
      <w:r w:rsidRPr="00AF5D9D">
        <w:rPr>
          <w:lang w:val="ro-RO"/>
        </w:rPr>
        <w:t>16.8% dintre pacienții diag</w:t>
      </w:r>
      <w:r w:rsidR="00360AD1">
        <w:rPr>
          <w:lang w:val="ro-RO"/>
        </w:rPr>
        <w:t xml:space="preserve">nosticați cu demență sunt femei </w:t>
      </w:r>
      <w:r w:rsidRPr="00AF5D9D">
        <w:rPr>
          <w:lang w:val="ro-RO"/>
        </w:rPr>
        <w:t>2/3 dintre pacienți sunt diag</w:t>
      </w:r>
      <w:r w:rsidR="00360AD1">
        <w:rPr>
          <w:lang w:val="ro-RO"/>
        </w:rPr>
        <w:t>nosticați cu Demenț</w:t>
      </w:r>
      <w:r>
        <w:rPr>
          <w:lang w:val="ro-RO"/>
        </w:rPr>
        <w:t xml:space="preserve">a Alzheimer. </w:t>
      </w:r>
      <w:r w:rsidRPr="00AF5D9D">
        <w:rPr>
          <w:lang w:val="ro-RO"/>
        </w:rPr>
        <w:t>Demenţa Alzheimer reprezintă peste 50% dintre tipurile de demență</w:t>
      </w:r>
      <w:r w:rsidR="00360AD1">
        <w:rPr>
          <w:lang w:val="ro-RO"/>
        </w:rPr>
        <w:t xml:space="preserve"> </w:t>
      </w:r>
      <w:r w:rsidRPr="00AF5D9D">
        <w:rPr>
          <w:lang w:val="ro-RO"/>
        </w:rPr>
        <w:t xml:space="preserve">pentru pacienții incluși în studiu; la pacienții între 70-79 </w:t>
      </w:r>
      <w:r>
        <w:rPr>
          <w:lang w:val="ro-RO"/>
        </w:rPr>
        <w:t xml:space="preserve">ani și la cei peste 90 </w:t>
      </w:r>
      <w:r w:rsidRPr="00AF5D9D">
        <w:rPr>
          <w:lang w:val="ro-RO"/>
        </w:rPr>
        <w:t>de ani</w:t>
      </w:r>
      <w:r>
        <w:rPr>
          <w:lang w:val="ro-RO"/>
        </w:rPr>
        <w:t>,</w:t>
      </w:r>
      <w:r w:rsidRPr="00AF5D9D">
        <w:rPr>
          <w:lang w:val="ro-RO"/>
        </w:rPr>
        <w:t xml:space="preserve"> deme</w:t>
      </w:r>
      <w:r>
        <w:rPr>
          <w:lang w:val="ro-RO"/>
        </w:rPr>
        <w:t>nţa Alzheimer are o rată de 70%.</w:t>
      </w:r>
      <w:r w:rsidRPr="00AF5D9D">
        <w:rPr>
          <w:lang w:val="ro-RO"/>
        </w:rPr>
        <w:t xml:space="preserve"> Cele mai frecvente comorbidități sun</w:t>
      </w:r>
      <w:r>
        <w:rPr>
          <w:lang w:val="ro-RO"/>
        </w:rPr>
        <w:t xml:space="preserve">t bolile cardiace și vasculare, ambele reprezentând 65.96%. </w:t>
      </w:r>
      <w:r w:rsidRPr="00AF5D9D">
        <w:rPr>
          <w:lang w:val="ro-RO"/>
        </w:rPr>
        <w:t>Cel mai mare scor mediu de severi</w:t>
      </w:r>
      <w:r>
        <w:rPr>
          <w:lang w:val="ro-RO"/>
        </w:rPr>
        <w:t xml:space="preserve">tate este reprezentat de bolile </w:t>
      </w:r>
      <w:r w:rsidRPr="00AF5D9D">
        <w:rPr>
          <w:lang w:val="ro-RO"/>
        </w:rPr>
        <w:t>psihice ( 2.47</w:t>
      </w:r>
      <w:r>
        <w:rPr>
          <w:lang w:val="ro-RO"/>
        </w:rPr>
        <w:t>4) pentru pacienții cu demență.</w:t>
      </w:r>
      <w:r w:rsidRPr="00AF5D9D">
        <w:rPr>
          <w:lang w:val="ro-RO"/>
        </w:rPr>
        <w:t xml:space="preserve"> Următoarele scoruri de severitate card</w:t>
      </w:r>
      <w:r>
        <w:rPr>
          <w:lang w:val="ro-RO"/>
        </w:rPr>
        <w:t xml:space="preserve">iac (1.776) și vascular (1.726) </w:t>
      </w:r>
      <w:r w:rsidRPr="00AF5D9D">
        <w:rPr>
          <w:lang w:val="ro-RO"/>
        </w:rPr>
        <w:t>sunt similare, atât pentru pacienții diagnosticați</w:t>
      </w:r>
      <w:r>
        <w:rPr>
          <w:lang w:val="ro-RO"/>
        </w:rPr>
        <w:t xml:space="preserve"> cu demență, cât și la cei fără demență. </w:t>
      </w:r>
      <w:r w:rsidRPr="00AF5D9D">
        <w:rPr>
          <w:lang w:val="ro-RO"/>
        </w:rPr>
        <w:t>Demența are un impact important asup</w:t>
      </w:r>
      <w:r>
        <w:rPr>
          <w:lang w:val="ro-RO"/>
        </w:rPr>
        <w:t xml:space="preserve">ra calității vieții pacienților vârstnici. </w:t>
      </w:r>
      <w:r w:rsidRPr="00AF5D9D">
        <w:rPr>
          <w:lang w:val="ro-RO"/>
        </w:rPr>
        <w:t>Comorbiditățile sunt o problemă</w:t>
      </w:r>
      <w:r>
        <w:rPr>
          <w:lang w:val="ro-RO"/>
        </w:rPr>
        <w:t xml:space="preserve"> medicală majoră care este prea puțin studiată conceptual. </w:t>
      </w:r>
      <w:r w:rsidRPr="00AF5D9D">
        <w:rPr>
          <w:lang w:val="ro-RO"/>
        </w:rPr>
        <w:t>Folosirea unor instrumente de cuantifi</w:t>
      </w:r>
      <w:r>
        <w:rPr>
          <w:lang w:val="ro-RO"/>
        </w:rPr>
        <w:t>ca</w:t>
      </w:r>
      <w:r w:rsidRPr="00AF5D9D">
        <w:rPr>
          <w:lang w:val="ro-RO"/>
        </w:rPr>
        <w:t>r</w:t>
      </w:r>
      <w:r>
        <w:rPr>
          <w:lang w:val="ro-RO"/>
        </w:rPr>
        <w:t xml:space="preserve">e a comorbidităților specifice </w:t>
      </w:r>
      <w:r w:rsidRPr="00AF5D9D">
        <w:rPr>
          <w:lang w:val="ro-RO"/>
        </w:rPr>
        <w:t>pentru vârstnici este importantă întrucât s</w:t>
      </w:r>
      <w:r>
        <w:rPr>
          <w:lang w:val="ro-RO"/>
        </w:rPr>
        <w:t>e poate determina prevalența și gradul de severitate obținân</w:t>
      </w:r>
      <w:r w:rsidRPr="00AF5D9D">
        <w:rPr>
          <w:lang w:val="ro-RO"/>
        </w:rPr>
        <w:t>du-se un diagnost</w:t>
      </w:r>
      <w:r>
        <w:rPr>
          <w:lang w:val="ro-RO"/>
        </w:rPr>
        <w:t xml:space="preserve">ic corect și complet, cu scopul </w:t>
      </w:r>
      <w:r w:rsidRPr="00AF5D9D">
        <w:rPr>
          <w:lang w:val="ro-RO"/>
        </w:rPr>
        <w:t>de a preveni complicațiile și a facilita inițierea unui tratament corect.</w:t>
      </w:r>
      <w:r w:rsidR="00360AD1">
        <w:rPr>
          <w:lang w:val="ro-RO"/>
        </w:rPr>
        <w:t xml:space="preserve"> </w:t>
      </w:r>
      <w:r w:rsidRPr="00AF5D9D">
        <w:rPr>
          <w:lang w:val="ro-RO"/>
        </w:rPr>
        <w:t>Scala CIRS-G poate fi folosită ca inst</w:t>
      </w:r>
      <w:r>
        <w:rPr>
          <w:lang w:val="ro-RO"/>
        </w:rPr>
        <w:t xml:space="preserve">rument de evaluare în clinicile </w:t>
      </w:r>
      <w:r w:rsidRPr="00AF5D9D">
        <w:rPr>
          <w:lang w:val="ro-RO"/>
        </w:rPr>
        <w:t>de geriatrie.</w:t>
      </w:r>
    </w:p>
    <w:p w:rsidR="0044338C" w:rsidRDefault="0044338C" w:rsidP="0044338C">
      <w:pPr>
        <w:jc w:val="both"/>
        <w:rPr>
          <w:lang w:val="ro-RO"/>
        </w:rPr>
      </w:pPr>
    </w:p>
    <w:p w:rsidR="00A33E4F" w:rsidRPr="0065187D" w:rsidRDefault="00AB3842" w:rsidP="00EE798E">
      <w:pPr>
        <w:ind w:firstLine="720"/>
        <w:jc w:val="both"/>
        <w:rPr>
          <w:lang w:val="ro-RO"/>
        </w:rPr>
      </w:pPr>
      <w:r w:rsidRPr="0065187D">
        <w:rPr>
          <w:b/>
          <w:spacing w:val="1"/>
          <w:lang w:val="ro-RO"/>
        </w:rPr>
        <w:t xml:space="preserve">Conform </w:t>
      </w:r>
      <w:r w:rsidRPr="0065187D">
        <w:rPr>
          <w:b/>
          <w:lang w:val="ro-RO"/>
        </w:rPr>
        <w:t>Raportului național al stării de sănătate a populației – 2017</w:t>
      </w:r>
      <w:r w:rsidRPr="0065187D">
        <w:rPr>
          <w:lang w:val="ro-RO"/>
        </w:rPr>
        <w:t>, d</w:t>
      </w:r>
      <w:r w:rsidR="00743A0B" w:rsidRPr="0065187D">
        <w:rPr>
          <w:lang w:val="ro-RO"/>
        </w:rPr>
        <w:t>at</w:t>
      </w:r>
      <w:r w:rsidR="00743A0B" w:rsidRPr="0065187D">
        <w:rPr>
          <w:spacing w:val="1"/>
          <w:lang w:val="ro-RO"/>
        </w:rPr>
        <w:t>e</w:t>
      </w:r>
      <w:r w:rsidR="00743A0B" w:rsidRPr="0065187D">
        <w:rPr>
          <w:spacing w:val="-3"/>
          <w:lang w:val="ro-RO"/>
        </w:rPr>
        <w:t>l</w:t>
      </w:r>
      <w:r w:rsidR="00743A0B" w:rsidRPr="0065187D">
        <w:rPr>
          <w:lang w:val="ro-RO"/>
        </w:rPr>
        <w:t>e</w:t>
      </w:r>
      <w:r w:rsidR="00C77B7F">
        <w:rPr>
          <w:lang w:val="ro-RO"/>
        </w:rPr>
        <w:t xml:space="preserve"> </w:t>
      </w:r>
      <w:r w:rsidR="00743A0B" w:rsidRPr="0065187D">
        <w:rPr>
          <w:lang w:val="ro-RO"/>
        </w:rPr>
        <w:t>î</w:t>
      </w:r>
      <w:r w:rsidR="00743A0B" w:rsidRPr="0065187D">
        <w:rPr>
          <w:spacing w:val="-1"/>
          <w:lang w:val="ro-RO"/>
        </w:rPr>
        <w:t>n</w:t>
      </w:r>
      <w:r w:rsidR="00743A0B" w:rsidRPr="0065187D">
        <w:rPr>
          <w:lang w:val="ro-RO"/>
        </w:rPr>
        <w:t>reg</w:t>
      </w:r>
      <w:r w:rsidR="00743A0B" w:rsidRPr="0065187D">
        <w:rPr>
          <w:spacing w:val="-1"/>
          <w:lang w:val="ro-RO"/>
        </w:rPr>
        <w:t>i</w:t>
      </w:r>
      <w:r w:rsidR="00743A0B" w:rsidRPr="0065187D">
        <w:rPr>
          <w:lang w:val="ro-RO"/>
        </w:rPr>
        <w:t>stra</w:t>
      </w:r>
      <w:r w:rsidR="00743A0B" w:rsidRPr="0065187D">
        <w:rPr>
          <w:spacing w:val="-2"/>
          <w:lang w:val="ro-RO"/>
        </w:rPr>
        <w:t>t</w:t>
      </w:r>
      <w:r w:rsidR="00743A0B" w:rsidRPr="0065187D">
        <w:rPr>
          <w:lang w:val="ro-RO"/>
        </w:rPr>
        <w:t>e</w:t>
      </w:r>
      <w:r w:rsidR="00C77B7F">
        <w:rPr>
          <w:lang w:val="ro-RO"/>
        </w:rPr>
        <w:t xml:space="preserve"> </w:t>
      </w:r>
      <w:r w:rsidR="00743A0B" w:rsidRPr="0065187D">
        <w:rPr>
          <w:spacing w:val="-1"/>
          <w:lang w:val="ro-RO"/>
        </w:rPr>
        <w:t>p</w:t>
      </w:r>
      <w:r w:rsidR="00743A0B" w:rsidRPr="0065187D">
        <w:rPr>
          <w:lang w:val="ro-RO"/>
        </w:rPr>
        <w:t>rivi</w:t>
      </w:r>
      <w:r w:rsidR="00743A0B" w:rsidRPr="0065187D">
        <w:rPr>
          <w:spacing w:val="-3"/>
          <w:lang w:val="ro-RO"/>
        </w:rPr>
        <w:t>n</w:t>
      </w:r>
      <w:r w:rsidR="00743A0B" w:rsidRPr="0065187D">
        <w:rPr>
          <w:lang w:val="ro-RO"/>
        </w:rPr>
        <w:t>d</w:t>
      </w:r>
      <w:r w:rsidR="00C77B7F">
        <w:rPr>
          <w:lang w:val="ro-RO"/>
        </w:rPr>
        <w:t xml:space="preserve"> </w:t>
      </w:r>
      <w:r w:rsidRPr="0065187D">
        <w:rPr>
          <w:lang w:val="ro-RO"/>
        </w:rPr>
        <w:t>i</w:t>
      </w:r>
      <w:r w:rsidR="00743A0B" w:rsidRPr="0065187D">
        <w:rPr>
          <w:spacing w:val="-1"/>
          <w:lang w:val="ro-RO"/>
        </w:rPr>
        <w:t>n</w:t>
      </w:r>
      <w:r w:rsidR="00743A0B" w:rsidRPr="0065187D">
        <w:rPr>
          <w:lang w:val="ro-RO"/>
        </w:rPr>
        <w:t>ci</w:t>
      </w:r>
      <w:r w:rsidR="00743A0B" w:rsidRPr="0065187D">
        <w:rPr>
          <w:spacing w:val="-1"/>
          <w:lang w:val="ro-RO"/>
        </w:rPr>
        <w:t>d</w:t>
      </w:r>
      <w:r w:rsidR="00743A0B" w:rsidRPr="0065187D">
        <w:rPr>
          <w:lang w:val="ro-RO"/>
        </w:rPr>
        <w:t>ența</w:t>
      </w:r>
      <w:r w:rsidR="00C77B7F">
        <w:rPr>
          <w:lang w:val="ro-RO"/>
        </w:rPr>
        <w:t xml:space="preserve"> </w:t>
      </w:r>
      <w:r w:rsidR="00743A0B" w:rsidRPr="0065187D">
        <w:rPr>
          <w:lang w:val="ro-RO"/>
        </w:rPr>
        <w:t>şi</w:t>
      </w:r>
      <w:r w:rsidR="00C77B7F">
        <w:rPr>
          <w:lang w:val="ro-RO"/>
        </w:rPr>
        <w:t xml:space="preserve"> </w:t>
      </w:r>
      <w:r w:rsidR="00743A0B" w:rsidRPr="0065187D">
        <w:rPr>
          <w:spacing w:val="-1"/>
          <w:lang w:val="ro-RO"/>
        </w:rPr>
        <w:t>p</w:t>
      </w:r>
      <w:r w:rsidR="00743A0B" w:rsidRPr="0065187D">
        <w:rPr>
          <w:lang w:val="ro-RO"/>
        </w:rPr>
        <w:t>re</w:t>
      </w:r>
      <w:r w:rsidR="00743A0B" w:rsidRPr="0065187D">
        <w:rPr>
          <w:spacing w:val="1"/>
          <w:lang w:val="ro-RO"/>
        </w:rPr>
        <w:t>v</w:t>
      </w:r>
      <w:r w:rsidR="00743A0B" w:rsidRPr="0065187D">
        <w:rPr>
          <w:lang w:val="ro-RO"/>
        </w:rPr>
        <w:t>ale</w:t>
      </w:r>
      <w:r w:rsidR="00743A0B" w:rsidRPr="0065187D">
        <w:rPr>
          <w:spacing w:val="-1"/>
          <w:lang w:val="ro-RO"/>
        </w:rPr>
        <w:t>n</w:t>
      </w:r>
      <w:r w:rsidR="00743A0B" w:rsidRPr="0065187D">
        <w:rPr>
          <w:lang w:val="ro-RO"/>
        </w:rPr>
        <w:t>ţa ca</w:t>
      </w:r>
      <w:r w:rsidR="00743A0B" w:rsidRPr="0065187D">
        <w:rPr>
          <w:spacing w:val="-1"/>
          <w:lang w:val="ro-RO"/>
        </w:rPr>
        <w:t>zu</w:t>
      </w:r>
      <w:r w:rsidR="00743A0B" w:rsidRPr="0065187D">
        <w:rPr>
          <w:lang w:val="ro-RO"/>
        </w:rPr>
        <w:t>ri</w:t>
      </w:r>
      <w:r w:rsidR="00743A0B" w:rsidRPr="0065187D">
        <w:rPr>
          <w:spacing w:val="-1"/>
          <w:lang w:val="ro-RO"/>
        </w:rPr>
        <w:t>l</w:t>
      </w:r>
      <w:r w:rsidR="00743A0B" w:rsidRPr="0065187D">
        <w:rPr>
          <w:spacing w:val="1"/>
          <w:lang w:val="ro-RO"/>
        </w:rPr>
        <w:t>o</w:t>
      </w:r>
      <w:r w:rsidR="00743A0B" w:rsidRPr="0065187D">
        <w:rPr>
          <w:lang w:val="ro-RO"/>
        </w:rPr>
        <w:t>r</w:t>
      </w:r>
      <w:r w:rsidR="00C77B7F">
        <w:rPr>
          <w:lang w:val="ro-RO"/>
        </w:rPr>
        <w:t xml:space="preserve"> </w:t>
      </w:r>
      <w:r w:rsidR="00743A0B" w:rsidRPr="0065187D">
        <w:rPr>
          <w:spacing w:val="-1"/>
          <w:lang w:val="ro-RO"/>
        </w:rPr>
        <w:t>d</w:t>
      </w:r>
      <w:r w:rsidR="00743A0B" w:rsidRPr="0065187D">
        <w:rPr>
          <w:lang w:val="ro-RO"/>
        </w:rPr>
        <w:t>e</w:t>
      </w:r>
      <w:r w:rsidR="00C77B7F">
        <w:rPr>
          <w:lang w:val="ro-RO"/>
        </w:rPr>
        <w:t xml:space="preserve"> </w:t>
      </w:r>
      <w:r w:rsidR="00743A0B" w:rsidRPr="0065187D">
        <w:rPr>
          <w:spacing w:val="-1"/>
          <w:lang w:val="ro-RO"/>
        </w:rPr>
        <w:t>b</w:t>
      </w:r>
      <w:r w:rsidR="00743A0B" w:rsidRPr="0065187D">
        <w:rPr>
          <w:spacing w:val="1"/>
          <w:lang w:val="ro-RO"/>
        </w:rPr>
        <w:t>o</w:t>
      </w:r>
      <w:r w:rsidR="00743A0B" w:rsidRPr="0065187D">
        <w:rPr>
          <w:lang w:val="ro-RO"/>
        </w:rPr>
        <w:t>li</w:t>
      </w:r>
      <w:r w:rsidR="00C77B7F">
        <w:rPr>
          <w:lang w:val="ro-RO"/>
        </w:rPr>
        <w:t xml:space="preserve"> </w:t>
      </w:r>
      <w:r w:rsidR="00743A0B" w:rsidRPr="0065187D">
        <w:rPr>
          <w:spacing w:val="-1"/>
          <w:lang w:val="ro-RO"/>
        </w:rPr>
        <w:t>p</w:t>
      </w:r>
      <w:r w:rsidR="00743A0B" w:rsidRPr="0065187D">
        <w:rPr>
          <w:lang w:val="ro-RO"/>
        </w:rPr>
        <w:t>si</w:t>
      </w:r>
      <w:r w:rsidR="00743A0B" w:rsidRPr="0065187D">
        <w:rPr>
          <w:spacing w:val="-1"/>
          <w:lang w:val="ro-RO"/>
        </w:rPr>
        <w:t>h</w:t>
      </w:r>
      <w:r w:rsidR="00743A0B" w:rsidRPr="0065187D">
        <w:rPr>
          <w:lang w:val="ro-RO"/>
        </w:rPr>
        <w:t>ice</w:t>
      </w:r>
      <w:r w:rsidR="00C77B7F">
        <w:rPr>
          <w:lang w:val="ro-RO"/>
        </w:rPr>
        <w:t xml:space="preserve"> </w:t>
      </w:r>
      <w:r w:rsidR="00743A0B" w:rsidRPr="0065187D">
        <w:rPr>
          <w:lang w:val="ro-RO"/>
        </w:rPr>
        <w:t>su</w:t>
      </w:r>
      <w:r w:rsidR="00743A0B" w:rsidRPr="0065187D">
        <w:rPr>
          <w:spacing w:val="-2"/>
          <w:lang w:val="ro-RO"/>
        </w:rPr>
        <w:t>n</w:t>
      </w:r>
      <w:r w:rsidR="00743A0B" w:rsidRPr="0065187D">
        <w:rPr>
          <w:lang w:val="ro-RO"/>
        </w:rPr>
        <w:t>t</w:t>
      </w:r>
      <w:r w:rsidR="00C77B7F">
        <w:rPr>
          <w:lang w:val="ro-RO"/>
        </w:rPr>
        <w:t xml:space="preserve"> </w:t>
      </w:r>
      <w:r w:rsidR="00743A0B" w:rsidRPr="0065187D">
        <w:rPr>
          <w:spacing w:val="1"/>
          <w:lang w:val="ro-RO"/>
        </w:rPr>
        <w:t>m</w:t>
      </w:r>
      <w:r w:rsidR="00743A0B" w:rsidRPr="0065187D">
        <w:rPr>
          <w:spacing w:val="-1"/>
          <w:lang w:val="ro-RO"/>
        </w:rPr>
        <w:t>u</w:t>
      </w:r>
      <w:r w:rsidR="00743A0B" w:rsidRPr="0065187D">
        <w:rPr>
          <w:lang w:val="ro-RO"/>
        </w:rPr>
        <w:t>lt s</w:t>
      </w:r>
      <w:r w:rsidR="00743A0B" w:rsidRPr="0065187D">
        <w:rPr>
          <w:spacing w:val="-1"/>
          <w:lang w:val="ro-RO"/>
        </w:rPr>
        <w:t>ub</w:t>
      </w:r>
      <w:r w:rsidR="00743A0B" w:rsidRPr="0065187D">
        <w:rPr>
          <w:lang w:val="ro-RO"/>
        </w:rPr>
        <w:t>e</w:t>
      </w:r>
      <w:r w:rsidR="00743A0B" w:rsidRPr="0065187D">
        <w:rPr>
          <w:spacing w:val="1"/>
          <w:lang w:val="ro-RO"/>
        </w:rPr>
        <w:t>v</w:t>
      </w:r>
      <w:r w:rsidR="00743A0B" w:rsidRPr="0065187D">
        <w:rPr>
          <w:lang w:val="ro-RO"/>
        </w:rPr>
        <w:t>al</w:t>
      </w:r>
      <w:r w:rsidR="00743A0B" w:rsidRPr="0065187D">
        <w:rPr>
          <w:spacing w:val="-1"/>
          <w:lang w:val="ro-RO"/>
        </w:rPr>
        <w:t>u</w:t>
      </w:r>
      <w:r w:rsidR="00743A0B" w:rsidRPr="0065187D">
        <w:rPr>
          <w:lang w:val="ro-RO"/>
        </w:rPr>
        <w:t>ate</w:t>
      </w:r>
      <w:r w:rsidR="00C77B7F">
        <w:rPr>
          <w:lang w:val="ro-RO"/>
        </w:rPr>
        <w:t xml:space="preserve"> </w:t>
      </w:r>
      <w:r w:rsidR="00743A0B" w:rsidRPr="0065187D">
        <w:rPr>
          <w:lang w:val="ro-RO"/>
        </w:rPr>
        <w:t>în ra</w:t>
      </w:r>
      <w:r w:rsidR="00743A0B" w:rsidRPr="0065187D">
        <w:rPr>
          <w:spacing w:val="-1"/>
          <w:lang w:val="ro-RO"/>
        </w:rPr>
        <w:t>po</w:t>
      </w:r>
      <w:r w:rsidR="00743A0B" w:rsidRPr="0065187D">
        <w:rPr>
          <w:lang w:val="ro-RO"/>
        </w:rPr>
        <w:t>arte</w:t>
      </w:r>
      <w:r w:rsidR="00743A0B" w:rsidRPr="0065187D">
        <w:rPr>
          <w:spacing w:val="-2"/>
          <w:lang w:val="ro-RO"/>
        </w:rPr>
        <w:t>l</w:t>
      </w:r>
      <w:r w:rsidR="00743A0B" w:rsidRPr="0065187D">
        <w:rPr>
          <w:lang w:val="ro-RO"/>
        </w:rPr>
        <w:t>e</w:t>
      </w:r>
      <w:r w:rsidR="00C77B7F">
        <w:rPr>
          <w:lang w:val="ro-RO"/>
        </w:rPr>
        <w:t xml:space="preserve"> </w:t>
      </w:r>
      <w:r w:rsidR="00743A0B" w:rsidRPr="0065187D">
        <w:rPr>
          <w:spacing w:val="-3"/>
          <w:lang w:val="ro-RO"/>
        </w:rPr>
        <w:t>p</w:t>
      </w:r>
      <w:r w:rsidR="00743A0B" w:rsidRPr="0065187D">
        <w:rPr>
          <w:lang w:val="ro-RO"/>
        </w:rPr>
        <w:t>eri</w:t>
      </w:r>
      <w:r w:rsidR="00743A0B" w:rsidRPr="0065187D">
        <w:rPr>
          <w:spacing w:val="1"/>
          <w:lang w:val="ro-RO"/>
        </w:rPr>
        <w:t>o</w:t>
      </w:r>
      <w:r w:rsidR="00743A0B" w:rsidRPr="0065187D">
        <w:rPr>
          <w:spacing w:val="-1"/>
          <w:lang w:val="ro-RO"/>
        </w:rPr>
        <w:t>d</w:t>
      </w:r>
      <w:r w:rsidR="00743A0B" w:rsidRPr="0065187D">
        <w:rPr>
          <w:lang w:val="ro-RO"/>
        </w:rPr>
        <w:t>ice.</w:t>
      </w:r>
      <w:r w:rsidR="00C77B7F">
        <w:rPr>
          <w:lang w:val="ro-RO"/>
        </w:rPr>
        <w:t xml:space="preserve"> </w:t>
      </w:r>
      <w:r w:rsidR="00743A0B" w:rsidRPr="0065187D">
        <w:rPr>
          <w:lang w:val="ro-RO"/>
        </w:rPr>
        <w:t>A</w:t>
      </w:r>
      <w:r w:rsidR="00743A0B" w:rsidRPr="0065187D">
        <w:rPr>
          <w:spacing w:val="-1"/>
          <w:lang w:val="ro-RO"/>
        </w:rPr>
        <w:t>n</w:t>
      </w:r>
      <w:r w:rsidR="00743A0B" w:rsidRPr="0065187D">
        <w:rPr>
          <w:lang w:val="ro-RO"/>
        </w:rPr>
        <w:t>al</w:t>
      </w:r>
      <w:r w:rsidR="00743A0B" w:rsidRPr="0065187D">
        <w:rPr>
          <w:spacing w:val="-1"/>
          <w:lang w:val="ro-RO"/>
        </w:rPr>
        <w:t>iz</w:t>
      </w:r>
      <w:r w:rsidR="00743A0B" w:rsidRPr="0065187D">
        <w:rPr>
          <w:lang w:val="ro-RO"/>
        </w:rPr>
        <w:t>â</w:t>
      </w:r>
      <w:r w:rsidR="00743A0B" w:rsidRPr="0065187D">
        <w:rPr>
          <w:spacing w:val="-1"/>
          <w:lang w:val="ro-RO"/>
        </w:rPr>
        <w:t>n</w:t>
      </w:r>
      <w:r w:rsidR="00743A0B" w:rsidRPr="0065187D">
        <w:rPr>
          <w:lang w:val="ro-RO"/>
        </w:rPr>
        <w:t xml:space="preserve">d în </w:t>
      </w:r>
      <w:r w:rsidR="00743A0B" w:rsidRPr="0065187D">
        <w:rPr>
          <w:spacing w:val="-1"/>
          <w:lang w:val="ro-RO"/>
        </w:rPr>
        <w:t>d</w:t>
      </w:r>
      <w:r w:rsidR="00743A0B" w:rsidRPr="0065187D">
        <w:rPr>
          <w:lang w:val="ro-RO"/>
        </w:rPr>
        <w:t>i</w:t>
      </w:r>
      <w:r w:rsidR="00743A0B" w:rsidRPr="0065187D">
        <w:rPr>
          <w:spacing w:val="-1"/>
          <w:lang w:val="ro-RO"/>
        </w:rPr>
        <w:t>n</w:t>
      </w:r>
      <w:r w:rsidR="00743A0B" w:rsidRPr="0065187D">
        <w:rPr>
          <w:lang w:val="ro-RO"/>
        </w:rPr>
        <w:t>a</w:t>
      </w:r>
      <w:r w:rsidR="00743A0B" w:rsidRPr="0065187D">
        <w:rPr>
          <w:spacing w:val="1"/>
          <w:lang w:val="ro-RO"/>
        </w:rPr>
        <w:t>m</w:t>
      </w:r>
      <w:r w:rsidR="00743A0B" w:rsidRPr="0065187D">
        <w:rPr>
          <w:lang w:val="ro-RO"/>
        </w:rPr>
        <w:t>ică</w:t>
      </w:r>
      <w:r w:rsidR="00C77B7F">
        <w:rPr>
          <w:lang w:val="ro-RO"/>
        </w:rPr>
        <w:t xml:space="preserve"> </w:t>
      </w:r>
      <w:r w:rsidR="005B6E89" w:rsidRPr="0065187D">
        <w:rPr>
          <w:lang w:val="ro-RO"/>
        </w:rPr>
        <w:t>i</w:t>
      </w:r>
      <w:r w:rsidR="00743A0B" w:rsidRPr="0065187D">
        <w:rPr>
          <w:spacing w:val="-1"/>
          <w:lang w:val="ro-RO"/>
        </w:rPr>
        <w:t>n</w:t>
      </w:r>
      <w:r w:rsidR="00743A0B" w:rsidRPr="0065187D">
        <w:rPr>
          <w:lang w:val="ro-RO"/>
        </w:rPr>
        <w:t>ci</w:t>
      </w:r>
      <w:r w:rsidR="00743A0B" w:rsidRPr="0065187D">
        <w:rPr>
          <w:spacing w:val="-1"/>
          <w:lang w:val="ro-RO"/>
        </w:rPr>
        <w:t>d</w:t>
      </w:r>
      <w:r w:rsidR="00743A0B" w:rsidRPr="0065187D">
        <w:rPr>
          <w:lang w:val="ro-RO"/>
        </w:rPr>
        <w:t>ența</w:t>
      </w:r>
      <w:r w:rsidR="00C77B7F">
        <w:rPr>
          <w:lang w:val="ro-RO"/>
        </w:rPr>
        <w:t xml:space="preserve"> </w:t>
      </w:r>
      <w:r w:rsidR="00743A0B" w:rsidRPr="0065187D">
        <w:rPr>
          <w:lang w:val="ro-RO"/>
        </w:rPr>
        <w:t>ca</w:t>
      </w:r>
      <w:r w:rsidR="00743A0B" w:rsidRPr="0065187D">
        <w:rPr>
          <w:spacing w:val="-1"/>
          <w:lang w:val="ro-RO"/>
        </w:rPr>
        <w:t>zu</w:t>
      </w:r>
      <w:r w:rsidR="00743A0B" w:rsidRPr="0065187D">
        <w:rPr>
          <w:lang w:val="ro-RO"/>
        </w:rPr>
        <w:t>ri</w:t>
      </w:r>
      <w:r w:rsidR="00743A0B" w:rsidRPr="0065187D">
        <w:rPr>
          <w:spacing w:val="-1"/>
          <w:lang w:val="ro-RO"/>
        </w:rPr>
        <w:t>l</w:t>
      </w:r>
      <w:r w:rsidR="00743A0B" w:rsidRPr="0065187D">
        <w:rPr>
          <w:spacing w:val="1"/>
          <w:lang w:val="ro-RO"/>
        </w:rPr>
        <w:t>o</w:t>
      </w:r>
      <w:r w:rsidR="00743A0B" w:rsidRPr="0065187D">
        <w:rPr>
          <w:lang w:val="ro-RO"/>
        </w:rPr>
        <w:t>r</w:t>
      </w:r>
      <w:r w:rsidR="00C77B7F">
        <w:rPr>
          <w:lang w:val="ro-RO"/>
        </w:rPr>
        <w:t xml:space="preserve"> </w:t>
      </w:r>
      <w:r w:rsidR="00743A0B" w:rsidRPr="0065187D">
        <w:rPr>
          <w:spacing w:val="-3"/>
          <w:lang w:val="ro-RO"/>
        </w:rPr>
        <w:t>d</w:t>
      </w:r>
      <w:r w:rsidR="00743A0B" w:rsidRPr="0065187D">
        <w:rPr>
          <w:lang w:val="ro-RO"/>
        </w:rPr>
        <w:t>e</w:t>
      </w:r>
      <w:r w:rsidR="00C77B7F">
        <w:rPr>
          <w:lang w:val="ro-RO"/>
        </w:rPr>
        <w:t xml:space="preserve"> </w:t>
      </w:r>
      <w:r w:rsidR="00743A0B" w:rsidRPr="0065187D">
        <w:rPr>
          <w:lang w:val="ro-RO"/>
        </w:rPr>
        <w:t>tu</w:t>
      </w:r>
      <w:r w:rsidR="00743A0B" w:rsidRPr="0065187D">
        <w:rPr>
          <w:spacing w:val="-1"/>
          <w:lang w:val="ro-RO"/>
        </w:rPr>
        <w:t>l</w:t>
      </w:r>
      <w:r w:rsidR="00743A0B" w:rsidRPr="0065187D">
        <w:rPr>
          <w:spacing w:val="-3"/>
          <w:lang w:val="ro-RO"/>
        </w:rPr>
        <w:t>b</w:t>
      </w:r>
      <w:r w:rsidR="00743A0B" w:rsidRPr="0065187D">
        <w:rPr>
          <w:spacing w:val="-1"/>
          <w:lang w:val="ro-RO"/>
        </w:rPr>
        <w:t>u</w:t>
      </w:r>
      <w:r w:rsidR="00743A0B" w:rsidRPr="0065187D">
        <w:rPr>
          <w:lang w:val="ro-RO"/>
        </w:rPr>
        <w:t>ră</w:t>
      </w:r>
      <w:r w:rsidR="00743A0B" w:rsidRPr="0065187D">
        <w:rPr>
          <w:spacing w:val="-1"/>
          <w:lang w:val="ro-RO"/>
        </w:rPr>
        <w:t>r</w:t>
      </w:r>
      <w:r w:rsidR="00743A0B" w:rsidRPr="0065187D">
        <w:rPr>
          <w:lang w:val="ro-RO"/>
        </w:rPr>
        <w:t>i</w:t>
      </w:r>
      <w:r w:rsidR="00743A0B" w:rsidRPr="0065187D">
        <w:rPr>
          <w:spacing w:val="1"/>
          <w:lang w:val="ro-RO"/>
        </w:rPr>
        <w:t xml:space="preserve"> m</w:t>
      </w:r>
      <w:r w:rsidR="00743A0B" w:rsidRPr="0065187D">
        <w:rPr>
          <w:lang w:val="ro-RO"/>
        </w:rPr>
        <w:t>enta</w:t>
      </w:r>
      <w:r w:rsidR="00743A0B" w:rsidRPr="0065187D">
        <w:rPr>
          <w:spacing w:val="-3"/>
          <w:lang w:val="ro-RO"/>
        </w:rPr>
        <w:t>l</w:t>
      </w:r>
      <w:r w:rsidR="00743A0B" w:rsidRPr="0065187D">
        <w:rPr>
          <w:lang w:val="ro-RO"/>
        </w:rPr>
        <w:t>e</w:t>
      </w:r>
      <w:r w:rsidR="00C77B7F">
        <w:rPr>
          <w:lang w:val="ro-RO"/>
        </w:rPr>
        <w:t xml:space="preserve"> </w:t>
      </w:r>
      <w:r w:rsidR="00743A0B" w:rsidRPr="0065187D">
        <w:rPr>
          <w:lang w:val="ro-RO"/>
        </w:rPr>
        <w:t>şi</w:t>
      </w:r>
      <w:r w:rsidR="00C77B7F">
        <w:rPr>
          <w:lang w:val="ro-RO"/>
        </w:rPr>
        <w:t xml:space="preserve"> </w:t>
      </w:r>
      <w:r w:rsidR="00743A0B" w:rsidRPr="0065187D">
        <w:rPr>
          <w:spacing w:val="-1"/>
          <w:lang w:val="ro-RO"/>
        </w:rPr>
        <w:t>d</w:t>
      </w:r>
      <w:r w:rsidR="00743A0B" w:rsidRPr="0065187D">
        <w:rPr>
          <w:lang w:val="ro-RO"/>
        </w:rPr>
        <w:t>e</w:t>
      </w:r>
      <w:r w:rsidR="00C77B7F">
        <w:rPr>
          <w:lang w:val="ro-RO"/>
        </w:rPr>
        <w:t xml:space="preserve"> </w:t>
      </w:r>
      <w:r w:rsidR="00743A0B" w:rsidRPr="0065187D">
        <w:rPr>
          <w:spacing w:val="-2"/>
          <w:lang w:val="ro-RO"/>
        </w:rPr>
        <w:t>c</w:t>
      </w:r>
      <w:r w:rsidR="00743A0B" w:rsidRPr="0065187D">
        <w:rPr>
          <w:spacing w:val="-1"/>
          <w:lang w:val="ro-RO"/>
        </w:rPr>
        <w:t>omp</w:t>
      </w:r>
      <w:r w:rsidR="00743A0B" w:rsidRPr="0065187D">
        <w:rPr>
          <w:spacing w:val="1"/>
          <w:lang w:val="ro-RO"/>
        </w:rPr>
        <w:t>o</w:t>
      </w:r>
      <w:r w:rsidR="00743A0B" w:rsidRPr="0065187D">
        <w:rPr>
          <w:lang w:val="ro-RO"/>
        </w:rPr>
        <w:t>rt</w:t>
      </w:r>
      <w:r w:rsidR="00743A0B" w:rsidRPr="0065187D">
        <w:rPr>
          <w:spacing w:val="-2"/>
          <w:lang w:val="ro-RO"/>
        </w:rPr>
        <w:t>a</w:t>
      </w:r>
      <w:r w:rsidR="00743A0B" w:rsidRPr="0065187D">
        <w:rPr>
          <w:spacing w:val="1"/>
          <w:lang w:val="ro-RO"/>
        </w:rPr>
        <w:t>m</w:t>
      </w:r>
      <w:r w:rsidR="00743A0B" w:rsidRPr="0065187D">
        <w:rPr>
          <w:lang w:val="ro-RO"/>
        </w:rPr>
        <w:t>ent, î</w:t>
      </w:r>
      <w:r w:rsidR="00743A0B" w:rsidRPr="0065187D">
        <w:rPr>
          <w:spacing w:val="-1"/>
          <w:lang w:val="ro-RO"/>
        </w:rPr>
        <w:t>n</w:t>
      </w:r>
      <w:r w:rsidR="00743A0B" w:rsidRPr="0065187D">
        <w:rPr>
          <w:lang w:val="ro-RO"/>
        </w:rPr>
        <w:t>reg</w:t>
      </w:r>
      <w:r w:rsidR="00743A0B" w:rsidRPr="0065187D">
        <w:rPr>
          <w:spacing w:val="-1"/>
          <w:lang w:val="ro-RO"/>
        </w:rPr>
        <w:t>i</w:t>
      </w:r>
      <w:r w:rsidR="00743A0B" w:rsidRPr="0065187D">
        <w:rPr>
          <w:lang w:val="ro-RO"/>
        </w:rPr>
        <w:t>strată</w:t>
      </w:r>
      <w:r w:rsidR="00C77B7F">
        <w:rPr>
          <w:lang w:val="ro-RO"/>
        </w:rPr>
        <w:t xml:space="preserve"> </w:t>
      </w:r>
      <w:r w:rsidR="00743A0B" w:rsidRPr="0065187D">
        <w:rPr>
          <w:lang w:val="ro-RO"/>
        </w:rPr>
        <w:t>în</w:t>
      </w:r>
      <w:r w:rsidR="00C77B7F">
        <w:rPr>
          <w:lang w:val="ro-RO"/>
        </w:rPr>
        <w:t xml:space="preserve"> </w:t>
      </w:r>
      <w:r w:rsidR="00743A0B" w:rsidRPr="0065187D">
        <w:rPr>
          <w:lang w:val="ro-RO"/>
        </w:rPr>
        <w:t>ca</w:t>
      </w:r>
      <w:r w:rsidR="00743A0B" w:rsidRPr="0065187D">
        <w:rPr>
          <w:spacing w:val="-1"/>
          <w:lang w:val="ro-RO"/>
        </w:rPr>
        <w:t>b</w:t>
      </w:r>
      <w:r w:rsidR="00743A0B" w:rsidRPr="0065187D">
        <w:rPr>
          <w:lang w:val="ro-RO"/>
        </w:rPr>
        <w:t>i</w:t>
      </w:r>
      <w:r w:rsidR="00743A0B" w:rsidRPr="0065187D">
        <w:rPr>
          <w:spacing w:val="-1"/>
          <w:lang w:val="ro-RO"/>
        </w:rPr>
        <w:t>n</w:t>
      </w:r>
      <w:r w:rsidR="00743A0B" w:rsidRPr="0065187D">
        <w:rPr>
          <w:lang w:val="ro-RO"/>
        </w:rPr>
        <w:t>e</w:t>
      </w:r>
      <w:r w:rsidR="00743A0B" w:rsidRPr="0065187D">
        <w:rPr>
          <w:spacing w:val="1"/>
          <w:lang w:val="ro-RO"/>
        </w:rPr>
        <w:t>t</w:t>
      </w:r>
      <w:r w:rsidR="00743A0B" w:rsidRPr="0065187D">
        <w:rPr>
          <w:lang w:val="ro-RO"/>
        </w:rPr>
        <w:t>ele</w:t>
      </w:r>
      <w:r w:rsidR="00C77B7F">
        <w:rPr>
          <w:lang w:val="ro-RO"/>
        </w:rPr>
        <w:t xml:space="preserve"> </w:t>
      </w:r>
      <w:r w:rsidR="00743A0B" w:rsidRPr="0065187D">
        <w:rPr>
          <w:spacing w:val="1"/>
          <w:lang w:val="ro-RO"/>
        </w:rPr>
        <w:t>m</w:t>
      </w:r>
      <w:r w:rsidR="00743A0B" w:rsidRPr="0065187D">
        <w:rPr>
          <w:lang w:val="ro-RO"/>
        </w:rPr>
        <w:t>ed</w:t>
      </w:r>
      <w:r w:rsidR="00743A0B" w:rsidRPr="0065187D">
        <w:rPr>
          <w:spacing w:val="-1"/>
          <w:lang w:val="ro-RO"/>
        </w:rPr>
        <w:t>i</w:t>
      </w:r>
      <w:r w:rsidR="00743A0B" w:rsidRPr="0065187D">
        <w:rPr>
          <w:lang w:val="ro-RO"/>
        </w:rPr>
        <w:t>ci</w:t>
      </w:r>
      <w:r w:rsidR="00743A0B" w:rsidRPr="0065187D">
        <w:rPr>
          <w:spacing w:val="-3"/>
          <w:lang w:val="ro-RO"/>
        </w:rPr>
        <w:t>l</w:t>
      </w:r>
      <w:r w:rsidR="00743A0B" w:rsidRPr="0065187D">
        <w:rPr>
          <w:spacing w:val="1"/>
          <w:lang w:val="ro-RO"/>
        </w:rPr>
        <w:t>o</w:t>
      </w:r>
      <w:r w:rsidR="00743A0B" w:rsidRPr="0065187D">
        <w:rPr>
          <w:lang w:val="ro-RO"/>
        </w:rPr>
        <w:t>r</w:t>
      </w:r>
      <w:r w:rsidR="00C77B7F">
        <w:rPr>
          <w:lang w:val="ro-RO"/>
        </w:rPr>
        <w:t xml:space="preserve"> </w:t>
      </w:r>
      <w:r w:rsidR="00743A0B" w:rsidRPr="0065187D">
        <w:rPr>
          <w:spacing w:val="-1"/>
          <w:lang w:val="ro-RO"/>
        </w:rPr>
        <w:t>d</w:t>
      </w:r>
      <w:r w:rsidR="00743A0B" w:rsidRPr="0065187D">
        <w:rPr>
          <w:lang w:val="ro-RO"/>
        </w:rPr>
        <w:t>e</w:t>
      </w:r>
      <w:r w:rsidR="00C77B7F">
        <w:rPr>
          <w:lang w:val="ro-RO"/>
        </w:rPr>
        <w:t xml:space="preserve"> </w:t>
      </w:r>
      <w:r w:rsidR="00743A0B" w:rsidRPr="0065187D">
        <w:rPr>
          <w:lang w:val="ro-RO"/>
        </w:rPr>
        <w:t>fa</w:t>
      </w:r>
      <w:r w:rsidR="00743A0B" w:rsidRPr="0065187D">
        <w:rPr>
          <w:spacing w:val="1"/>
          <w:lang w:val="ro-RO"/>
        </w:rPr>
        <w:t>m</w:t>
      </w:r>
      <w:r w:rsidR="00743A0B" w:rsidRPr="0065187D">
        <w:rPr>
          <w:lang w:val="ro-RO"/>
        </w:rPr>
        <w:t>i</w:t>
      </w:r>
      <w:r w:rsidR="00743A0B" w:rsidRPr="0065187D">
        <w:rPr>
          <w:spacing w:val="-1"/>
          <w:lang w:val="ro-RO"/>
        </w:rPr>
        <w:t>l</w:t>
      </w:r>
      <w:r w:rsidR="00743A0B" w:rsidRPr="0065187D">
        <w:rPr>
          <w:lang w:val="ro-RO"/>
        </w:rPr>
        <w:t>ie</w:t>
      </w:r>
      <w:r w:rsidR="00C77B7F">
        <w:rPr>
          <w:lang w:val="ro-RO"/>
        </w:rPr>
        <w:t xml:space="preserve"> </w:t>
      </w:r>
      <w:r w:rsidR="00743A0B" w:rsidRPr="0065187D">
        <w:rPr>
          <w:spacing w:val="-1"/>
          <w:lang w:val="ro-RO"/>
        </w:rPr>
        <w:t>p</w:t>
      </w:r>
      <w:r w:rsidR="00743A0B" w:rsidRPr="0065187D">
        <w:rPr>
          <w:lang w:val="ro-RO"/>
        </w:rPr>
        <w:t>e</w:t>
      </w:r>
      <w:r w:rsidR="00C77B7F">
        <w:rPr>
          <w:lang w:val="ro-RO"/>
        </w:rPr>
        <w:t xml:space="preserve"> </w:t>
      </w:r>
      <w:r w:rsidR="00743A0B" w:rsidRPr="0065187D">
        <w:rPr>
          <w:spacing w:val="-1"/>
          <w:lang w:val="ro-RO"/>
        </w:rPr>
        <w:t>p</w:t>
      </w:r>
      <w:r w:rsidR="00743A0B" w:rsidRPr="0065187D">
        <w:rPr>
          <w:spacing w:val="-2"/>
          <w:lang w:val="ro-RO"/>
        </w:rPr>
        <w:t>e</w:t>
      </w:r>
      <w:r w:rsidR="00743A0B" w:rsidRPr="0065187D">
        <w:rPr>
          <w:lang w:val="ro-RO"/>
        </w:rPr>
        <w:t>rioada</w:t>
      </w:r>
      <w:r w:rsidR="00C77B7F">
        <w:rPr>
          <w:lang w:val="ro-RO"/>
        </w:rPr>
        <w:t xml:space="preserve"> </w:t>
      </w:r>
      <w:r w:rsidR="00743A0B" w:rsidRPr="0065187D">
        <w:rPr>
          <w:spacing w:val="1"/>
          <w:lang w:val="ro-RO"/>
        </w:rPr>
        <w:t>2</w:t>
      </w:r>
      <w:r w:rsidR="00743A0B" w:rsidRPr="0065187D">
        <w:rPr>
          <w:spacing w:val="-2"/>
          <w:lang w:val="ro-RO"/>
        </w:rPr>
        <w:t>0</w:t>
      </w:r>
      <w:r w:rsidR="00743A0B" w:rsidRPr="0065187D">
        <w:rPr>
          <w:spacing w:val="5"/>
          <w:lang w:val="ro-RO"/>
        </w:rPr>
        <w:t>0</w:t>
      </w:r>
      <w:r w:rsidR="00743A0B" w:rsidRPr="0065187D">
        <w:rPr>
          <w:spacing w:val="-2"/>
          <w:lang w:val="ro-RO"/>
        </w:rPr>
        <w:t>7</w:t>
      </w:r>
      <w:r w:rsidR="00743A0B" w:rsidRPr="0065187D">
        <w:rPr>
          <w:lang w:val="ro-RO"/>
        </w:rPr>
        <w:t>–</w:t>
      </w:r>
      <w:r w:rsidR="00743A0B" w:rsidRPr="0065187D">
        <w:rPr>
          <w:spacing w:val="-2"/>
          <w:lang w:val="ro-RO"/>
        </w:rPr>
        <w:t>2</w:t>
      </w:r>
      <w:r w:rsidR="00743A0B" w:rsidRPr="0065187D">
        <w:rPr>
          <w:spacing w:val="1"/>
          <w:lang w:val="ro-RO"/>
        </w:rPr>
        <w:t>0</w:t>
      </w:r>
      <w:r w:rsidR="00743A0B" w:rsidRPr="0065187D">
        <w:rPr>
          <w:spacing w:val="-1"/>
          <w:lang w:val="ro-RO"/>
        </w:rPr>
        <w:t>1</w:t>
      </w:r>
      <w:r w:rsidR="00743A0B" w:rsidRPr="0065187D">
        <w:rPr>
          <w:spacing w:val="1"/>
          <w:lang w:val="ro-RO"/>
        </w:rPr>
        <w:t>6</w:t>
      </w:r>
      <w:r w:rsidR="00743A0B" w:rsidRPr="0065187D">
        <w:rPr>
          <w:lang w:val="ro-RO"/>
        </w:rPr>
        <w:t>,</w:t>
      </w:r>
      <w:r w:rsidR="00C77B7F">
        <w:rPr>
          <w:lang w:val="ro-RO"/>
        </w:rPr>
        <w:t xml:space="preserve"> </w:t>
      </w:r>
      <w:r w:rsidR="00743A0B" w:rsidRPr="0065187D">
        <w:rPr>
          <w:lang w:val="ro-RO"/>
        </w:rPr>
        <w:t>se</w:t>
      </w:r>
      <w:r w:rsidR="00C77B7F">
        <w:rPr>
          <w:lang w:val="ro-RO"/>
        </w:rPr>
        <w:t xml:space="preserve"> </w:t>
      </w:r>
      <w:r w:rsidR="00743A0B" w:rsidRPr="0065187D">
        <w:rPr>
          <w:lang w:val="ro-RO"/>
        </w:rPr>
        <w:t>c</w:t>
      </w:r>
      <w:r w:rsidR="00743A0B" w:rsidRPr="0065187D">
        <w:rPr>
          <w:spacing w:val="1"/>
          <w:lang w:val="ro-RO"/>
        </w:rPr>
        <w:t>o</w:t>
      </w:r>
      <w:r w:rsidR="00743A0B" w:rsidRPr="0065187D">
        <w:rPr>
          <w:spacing w:val="-1"/>
          <w:lang w:val="ro-RO"/>
        </w:rPr>
        <w:t>n</w:t>
      </w:r>
      <w:r w:rsidR="00743A0B" w:rsidRPr="0065187D">
        <w:rPr>
          <w:spacing w:val="-2"/>
          <w:lang w:val="ro-RO"/>
        </w:rPr>
        <w:t>s</w:t>
      </w:r>
      <w:r w:rsidR="00743A0B" w:rsidRPr="0065187D">
        <w:rPr>
          <w:lang w:val="ro-RO"/>
        </w:rPr>
        <w:t>tată</w:t>
      </w:r>
      <w:r w:rsidR="00C77B7F">
        <w:rPr>
          <w:lang w:val="ro-RO"/>
        </w:rPr>
        <w:t xml:space="preserve"> </w:t>
      </w:r>
      <w:r w:rsidR="00743A0B" w:rsidRPr="0065187D">
        <w:rPr>
          <w:lang w:val="ro-RO"/>
        </w:rPr>
        <w:t>o</w:t>
      </w:r>
      <w:r w:rsidR="00C77B7F">
        <w:rPr>
          <w:lang w:val="ro-RO"/>
        </w:rPr>
        <w:t xml:space="preserve"> </w:t>
      </w:r>
      <w:r w:rsidR="00743A0B" w:rsidRPr="0065187D">
        <w:rPr>
          <w:lang w:val="ro-RO"/>
        </w:rPr>
        <w:t>cre</w:t>
      </w:r>
      <w:r w:rsidR="00743A0B" w:rsidRPr="0065187D">
        <w:rPr>
          <w:spacing w:val="-2"/>
          <w:lang w:val="ro-RO"/>
        </w:rPr>
        <w:t>ş</w:t>
      </w:r>
      <w:r w:rsidR="00743A0B" w:rsidRPr="0065187D">
        <w:rPr>
          <w:lang w:val="ro-RO"/>
        </w:rPr>
        <w:t>t</w:t>
      </w:r>
      <w:r w:rsidR="00743A0B" w:rsidRPr="0065187D">
        <w:rPr>
          <w:spacing w:val="1"/>
          <w:lang w:val="ro-RO"/>
        </w:rPr>
        <w:t>e</w:t>
      </w:r>
      <w:r w:rsidR="00743A0B" w:rsidRPr="0065187D">
        <w:rPr>
          <w:lang w:val="ro-RO"/>
        </w:rPr>
        <w:t>re</w:t>
      </w:r>
      <w:r w:rsidR="00C77B7F">
        <w:rPr>
          <w:lang w:val="ro-RO"/>
        </w:rPr>
        <w:t xml:space="preserve"> </w:t>
      </w:r>
      <w:r w:rsidR="00743A0B" w:rsidRPr="0065187D">
        <w:rPr>
          <w:spacing w:val="-1"/>
          <w:lang w:val="ro-RO"/>
        </w:rPr>
        <w:t>d</w:t>
      </w:r>
      <w:r w:rsidR="00743A0B" w:rsidRPr="0065187D">
        <w:rPr>
          <w:lang w:val="ro-RO"/>
        </w:rPr>
        <w:t>e</w:t>
      </w:r>
      <w:r w:rsidR="00C77B7F">
        <w:rPr>
          <w:lang w:val="ro-RO"/>
        </w:rPr>
        <w:t xml:space="preserve"> </w:t>
      </w:r>
      <w:r w:rsidR="00743A0B" w:rsidRPr="0065187D">
        <w:rPr>
          <w:lang w:val="ro-RO"/>
        </w:rPr>
        <w:t>la</w:t>
      </w:r>
      <w:r w:rsidR="00C77B7F">
        <w:rPr>
          <w:lang w:val="ro-RO"/>
        </w:rPr>
        <w:t xml:space="preserve"> </w:t>
      </w:r>
      <w:r w:rsidR="00743A0B" w:rsidRPr="0065187D">
        <w:rPr>
          <w:spacing w:val="1"/>
          <w:position w:val="1"/>
          <w:lang w:val="ro-RO"/>
        </w:rPr>
        <w:t>1</w:t>
      </w:r>
      <w:r w:rsidR="00743A0B" w:rsidRPr="0065187D">
        <w:rPr>
          <w:spacing w:val="-2"/>
          <w:position w:val="1"/>
          <w:lang w:val="ro-RO"/>
        </w:rPr>
        <w:t>0</w:t>
      </w:r>
      <w:r w:rsidR="00743A0B" w:rsidRPr="0065187D">
        <w:rPr>
          <w:spacing w:val="1"/>
          <w:position w:val="1"/>
          <w:lang w:val="ro-RO"/>
        </w:rPr>
        <w:t>05</w:t>
      </w:r>
      <w:r w:rsidR="00743A0B" w:rsidRPr="0065187D">
        <w:rPr>
          <w:spacing w:val="-2"/>
          <w:position w:val="1"/>
          <w:lang w:val="ro-RO"/>
        </w:rPr>
        <w:t>,</w:t>
      </w:r>
      <w:r w:rsidR="00743A0B" w:rsidRPr="0065187D">
        <w:rPr>
          <w:spacing w:val="1"/>
          <w:position w:val="1"/>
          <w:lang w:val="ro-RO"/>
        </w:rPr>
        <w:t>5</w:t>
      </w:r>
      <w:r w:rsidR="00743A0B" w:rsidRPr="0065187D">
        <w:rPr>
          <w:spacing w:val="-2"/>
          <w:position w:val="1"/>
          <w:lang w:val="ro-RO"/>
        </w:rPr>
        <w:t>%</w:t>
      </w:r>
      <w:r w:rsidR="00743A0B" w:rsidRPr="0065187D">
        <w:rPr>
          <w:spacing w:val="1"/>
          <w:position w:val="1"/>
          <w:lang w:val="ro-RO"/>
        </w:rPr>
        <w:t>oo</w:t>
      </w:r>
      <w:r w:rsidR="00743A0B" w:rsidRPr="0065187D">
        <w:rPr>
          <w:position w:val="1"/>
          <w:lang w:val="ro-RO"/>
        </w:rPr>
        <w:t xml:space="preserve">o  </w:t>
      </w:r>
      <w:r w:rsidR="00743A0B" w:rsidRPr="0065187D">
        <w:rPr>
          <w:spacing w:val="-3"/>
          <w:position w:val="1"/>
          <w:lang w:val="ro-RO"/>
        </w:rPr>
        <w:t>l</w:t>
      </w:r>
      <w:r w:rsidR="00743A0B" w:rsidRPr="0065187D">
        <w:rPr>
          <w:spacing w:val="1"/>
          <w:position w:val="1"/>
          <w:lang w:val="ro-RO"/>
        </w:rPr>
        <w:t>o</w:t>
      </w:r>
      <w:r w:rsidR="00743A0B" w:rsidRPr="0065187D">
        <w:rPr>
          <w:position w:val="1"/>
          <w:lang w:val="ro-RO"/>
        </w:rPr>
        <w:t>cu</w:t>
      </w:r>
      <w:r w:rsidR="00743A0B" w:rsidRPr="0065187D">
        <w:rPr>
          <w:spacing w:val="-1"/>
          <w:position w:val="1"/>
          <w:lang w:val="ro-RO"/>
        </w:rPr>
        <w:t>i</w:t>
      </w:r>
      <w:r w:rsidR="00743A0B" w:rsidRPr="0065187D">
        <w:rPr>
          <w:spacing w:val="-2"/>
          <w:position w:val="1"/>
          <w:lang w:val="ro-RO"/>
        </w:rPr>
        <w:t>t</w:t>
      </w:r>
      <w:r w:rsidR="00743A0B" w:rsidRPr="0065187D">
        <w:rPr>
          <w:spacing w:val="1"/>
          <w:position w:val="1"/>
          <w:lang w:val="ro-RO"/>
        </w:rPr>
        <w:t>o</w:t>
      </w:r>
      <w:r w:rsidR="00743A0B" w:rsidRPr="0065187D">
        <w:rPr>
          <w:position w:val="1"/>
          <w:lang w:val="ro-RO"/>
        </w:rPr>
        <w:t xml:space="preserve">ri </w:t>
      </w:r>
      <w:r w:rsidR="00AF5D9D">
        <w:rPr>
          <w:position w:val="1"/>
          <w:lang w:val="ro-RO"/>
        </w:rPr>
        <w:t>în</w:t>
      </w:r>
      <w:r w:rsidR="00C77B7F">
        <w:rPr>
          <w:position w:val="1"/>
          <w:lang w:val="ro-RO"/>
        </w:rPr>
        <w:t xml:space="preserve"> </w:t>
      </w:r>
      <w:r w:rsidR="00743A0B" w:rsidRPr="0065187D">
        <w:rPr>
          <w:spacing w:val="-2"/>
          <w:position w:val="1"/>
          <w:lang w:val="ro-RO"/>
        </w:rPr>
        <w:t>20</w:t>
      </w:r>
      <w:r w:rsidR="00743A0B" w:rsidRPr="0065187D">
        <w:rPr>
          <w:spacing w:val="2"/>
          <w:position w:val="1"/>
          <w:lang w:val="ro-RO"/>
        </w:rPr>
        <w:t>0</w:t>
      </w:r>
      <w:r w:rsidR="00AF5D9D">
        <w:rPr>
          <w:position w:val="1"/>
          <w:lang w:val="ro-RO"/>
        </w:rPr>
        <w:t>7</w:t>
      </w:r>
      <w:r w:rsidR="00C77B7F">
        <w:rPr>
          <w:position w:val="1"/>
          <w:lang w:val="ro-RO"/>
        </w:rPr>
        <w:t xml:space="preserve"> </w:t>
      </w:r>
      <w:r w:rsidR="00743A0B" w:rsidRPr="0065187D">
        <w:rPr>
          <w:position w:val="1"/>
          <w:lang w:val="ro-RO"/>
        </w:rPr>
        <w:t>la</w:t>
      </w:r>
      <w:r w:rsidR="00C77B7F">
        <w:rPr>
          <w:position w:val="1"/>
          <w:lang w:val="ro-RO"/>
        </w:rPr>
        <w:t xml:space="preserve"> </w:t>
      </w:r>
      <w:r w:rsidR="00743A0B" w:rsidRPr="0065187D">
        <w:rPr>
          <w:spacing w:val="1"/>
          <w:position w:val="1"/>
          <w:lang w:val="ro-RO"/>
        </w:rPr>
        <w:t>1</w:t>
      </w:r>
      <w:r w:rsidR="00743A0B" w:rsidRPr="0065187D">
        <w:rPr>
          <w:spacing w:val="-1"/>
          <w:position w:val="1"/>
          <w:lang w:val="ro-RO"/>
        </w:rPr>
        <w:t>1</w:t>
      </w:r>
      <w:r w:rsidR="00743A0B" w:rsidRPr="0065187D">
        <w:rPr>
          <w:spacing w:val="1"/>
          <w:position w:val="1"/>
          <w:lang w:val="ro-RO"/>
        </w:rPr>
        <w:t>8</w:t>
      </w:r>
      <w:r w:rsidR="00743A0B" w:rsidRPr="0065187D">
        <w:rPr>
          <w:spacing w:val="-1"/>
          <w:position w:val="1"/>
          <w:lang w:val="ro-RO"/>
        </w:rPr>
        <w:t>1</w:t>
      </w:r>
      <w:r w:rsidR="00743A0B" w:rsidRPr="0065187D">
        <w:rPr>
          <w:position w:val="1"/>
          <w:lang w:val="ro-RO"/>
        </w:rPr>
        <w:t>,</w:t>
      </w:r>
      <w:r w:rsidR="00743A0B" w:rsidRPr="0065187D">
        <w:rPr>
          <w:spacing w:val="-2"/>
          <w:position w:val="1"/>
          <w:lang w:val="ro-RO"/>
        </w:rPr>
        <w:t>6</w:t>
      </w:r>
      <w:r w:rsidR="00743A0B" w:rsidRPr="0065187D">
        <w:rPr>
          <w:spacing w:val="1"/>
          <w:position w:val="1"/>
          <w:lang w:val="ro-RO"/>
        </w:rPr>
        <w:t>%oo</w:t>
      </w:r>
      <w:r w:rsidR="00AF5D9D">
        <w:rPr>
          <w:position w:val="1"/>
          <w:lang w:val="ro-RO"/>
        </w:rPr>
        <w:t>o</w:t>
      </w:r>
      <w:r w:rsidR="00C77B7F">
        <w:rPr>
          <w:position w:val="1"/>
          <w:lang w:val="ro-RO"/>
        </w:rPr>
        <w:t xml:space="preserve"> </w:t>
      </w:r>
      <w:r w:rsidR="00743A0B" w:rsidRPr="0065187D">
        <w:rPr>
          <w:spacing w:val="-3"/>
          <w:position w:val="1"/>
          <w:lang w:val="ro-RO"/>
        </w:rPr>
        <w:t>l</w:t>
      </w:r>
      <w:r w:rsidR="00743A0B" w:rsidRPr="0065187D">
        <w:rPr>
          <w:spacing w:val="1"/>
          <w:position w:val="1"/>
          <w:lang w:val="ro-RO"/>
        </w:rPr>
        <w:t>o</w:t>
      </w:r>
      <w:r w:rsidR="00743A0B" w:rsidRPr="0065187D">
        <w:rPr>
          <w:position w:val="1"/>
          <w:lang w:val="ro-RO"/>
        </w:rPr>
        <w:t>cu</w:t>
      </w:r>
      <w:r w:rsidR="00743A0B" w:rsidRPr="0065187D">
        <w:rPr>
          <w:spacing w:val="-1"/>
          <w:position w:val="1"/>
          <w:lang w:val="ro-RO"/>
        </w:rPr>
        <w:t>i</w:t>
      </w:r>
      <w:r w:rsidR="00743A0B" w:rsidRPr="0065187D">
        <w:rPr>
          <w:spacing w:val="-2"/>
          <w:position w:val="1"/>
          <w:lang w:val="ro-RO"/>
        </w:rPr>
        <w:t>t</w:t>
      </w:r>
      <w:r w:rsidR="00743A0B" w:rsidRPr="0065187D">
        <w:rPr>
          <w:spacing w:val="1"/>
          <w:position w:val="1"/>
          <w:lang w:val="ro-RO"/>
        </w:rPr>
        <w:t>o</w:t>
      </w:r>
      <w:r w:rsidR="00743A0B" w:rsidRPr="0065187D">
        <w:rPr>
          <w:position w:val="1"/>
          <w:lang w:val="ro-RO"/>
        </w:rPr>
        <w:t>ri</w:t>
      </w:r>
      <w:r w:rsidR="00C77B7F">
        <w:rPr>
          <w:position w:val="1"/>
          <w:lang w:val="ro-RO"/>
        </w:rPr>
        <w:t xml:space="preserve"> </w:t>
      </w:r>
      <w:r w:rsidR="00743A0B" w:rsidRPr="0065187D">
        <w:rPr>
          <w:position w:val="1"/>
          <w:lang w:val="ro-RO"/>
        </w:rPr>
        <w:t>în</w:t>
      </w:r>
      <w:r w:rsidR="00C77B7F">
        <w:rPr>
          <w:position w:val="1"/>
          <w:lang w:val="ro-RO"/>
        </w:rPr>
        <w:t xml:space="preserve"> </w:t>
      </w:r>
      <w:r w:rsidR="00743A0B" w:rsidRPr="0065187D">
        <w:rPr>
          <w:spacing w:val="1"/>
          <w:position w:val="1"/>
          <w:lang w:val="ro-RO"/>
        </w:rPr>
        <w:t>2</w:t>
      </w:r>
      <w:r w:rsidR="00743A0B" w:rsidRPr="0065187D">
        <w:rPr>
          <w:spacing w:val="-2"/>
          <w:position w:val="1"/>
          <w:lang w:val="ro-RO"/>
        </w:rPr>
        <w:t>0</w:t>
      </w:r>
      <w:r w:rsidR="00743A0B" w:rsidRPr="0065187D">
        <w:rPr>
          <w:spacing w:val="2"/>
          <w:position w:val="1"/>
          <w:lang w:val="ro-RO"/>
        </w:rPr>
        <w:t>1</w:t>
      </w:r>
      <w:r w:rsidR="00743A0B" w:rsidRPr="0065187D">
        <w:rPr>
          <w:spacing w:val="1"/>
          <w:position w:val="1"/>
          <w:lang w:val="ro-RO"/>
        </w:rPr>
        <w:t>6</w:t>
      </w:r>
      <w:r w:rsidR="00743A0B" w:rsidRPr="0065187D">
        <w:rPr>
          <w:position w:val="1"/>
          <w:lang w:val="ro-RO"/>
        </w:rPr>
        <w:t>,</w:t>
      </w:r>
      <w:r w:rsidR="00C77B7F">
        <w:rPr>
          <w:position w:val="1"/>
          <w:lang w:val="ro-RO"/>
        </w:rPr>
        <w:t xml:space="preserve"> </w:t>
      </w:r>
      <w:r w:rsidR="00743A0B" w:rsidRPr="0065187D">
        <w:rPr>
          <w:position w:val="1"/>
          <w:lang w:val="ro-RO"/>
        </w:rPr>
        <w:t xml:space="preserve">cu </w:t>
      </w:r>
      <w:r w:rsidR="00743A0B" w:rsidRPr="0065187D">
        <w:rPr>
          <w:spacing w:val="-1"/>
          <w:position w:val="1"/>
          <w:lang w:val="ro-RO"/>
        </w:rPr>
        <w:t>u</w:t>
      </w:r>
      <w:r w:rsidR="00743A0B" w:rsidRPr="0065187D">
        <w:rPr>
          <w:position w:val="1"/>
          <w:lang w:val="ro-RO"/>
        </w:rPr>
        <w:t>n</w:t>
      </w:r>
      <w:r w:rsidR="00C77B7F">
        <w:rPr>
          <w:position w:val="1"/>
          <w:lang w:val="ro-RO"/>
        </w:rPr>
        <w:t xml:space="preserve"> </w:t>
      </w:r>
      <w:r w:rsidR="00743A0B" w:rsidRPr="0065187D">
        <w:rPr>
          <w:spacing w:val="1"/>
          <w:position w:val="1"/>
          <w:lang w:val="ro-RO"/>
        </w:rPr>
        <w:t>v</w:t>
      </w:r>
      <w:r w:rsidR="00743A0B" w:rsidRPr="0065187D">
        <w:rPr>
          <w:position w:val="1"/>
          <w:lang w:val="ro-RO"/>
        </w:rPr>
        <w:t>ârf în</w:t>
      </w:r>
      <w:r w:rsidR="00C77B7F">
        <w:rPr>
          <w:position w:val="1"/>
          <w:lang w:val="ro-RO"/>
        </w:rPr>
        <w:t xml:space="preserve"> </w:t>
      </w:r>
      <w:r w:rsidR="00743A0B" w:rsidRPr="0065187D">
        <w:rPr>
          <w:spacing w:val="-2"/>
          <w:position w:val="1"/>
          <w:lang w:val="ro-RO"/>
        </w:rPr>
        <w:t>2</w:t>
      </w:r>
      <w:r w:rsidR="00743A0B" w:rsidRPr="0065187D">
        <w:rPr>
          <w:spacing w:val="1"/>
          <w:position w:val="1"/>
          <w:lang w:val="ro-RO"/>
        </w:rPr>
        <w:t>0</w:t>
      </w:r>
      <w:r w:rsidR="00743A0B" w:rsidRPr="0065187D">
        <w:rPr>
          <w:spacing w:val="-2"/>
          <w:position w:val="1"/>
          <w:lang w:val="ro-RO"/>
        </w:rPr>
        <w:t>1</w:t>
      </w:r>
      <w:r w:rsidR="00743A0B" w:rsidRPr="0065187D">
        <w:rPr>
          <w:position w:val="1"/>
          <w:lang w:val="ro-RO"/>
        </w:rPr>
        <w:t xml:space="preserve">1 </w:t>
      </w:r>
      <w:r w:rsidR="00743A0B" w:rsidRPr="0065187D">
        <w:rPr>
          <w:spacing w:val="-1"/>
          <w:position w:val="1"/>
          <w:lang w:val="ro-RO"/>
        </w:rPr>
        <w:t>d</w:t>
      </w:r>
      <w:r w:rsidR="00743A0B" w:rsidRPr="0065187D">
        <w:rPr>
          <w:position w:val="1"/>
          <w:lang w:val="ro-RO"/>
        </w:rPr>
        <w:t>e</w:t>
      </w:r>
      <w:r w:rsidR="00C77B7F">
        <w:rPr>
          <w:position w:val="1"/>
          <w:lang w:val="ro-RO"/>
        </w:rPr>
        <w:t xml:space="preserve"> </w:t>
      </w:r>
      <w:r w:rsidR="00743A0B" w:rsidRPr="0065187D">
        <w:rPr>
          <w:spacing w:val="1"/>
          <w:position w:val="1"/>
          <w:lang w:val="ro-RO"/>
        </w:rPr>
        <w:t>1</w:t>
      </w:r>
      <w:r w:rsidR="00743A0B" w:rsidRPr="0065187D">
        <w:rPr>
          <w:spacing w:val="-2"/>
          <w:position w:val="1"/>
          <w:lang w:val="ro-RO"/>
        </w:rPr>
        <w:t>4</w:t>
      </w:r>
      <w:r w:rsidR="00743A0B" w:rsidRPr="0065187D">
        <w:rPr>
          <w:spacing w:val="1"/>
          <w:position w:val="1"/>
          <w:lang w:val="ro-RO"/>
        </w:rPr>
        <w:t>9</w:t>
      </w:r>
      <w:r w:rsidR="00743A0B" w:rsidRPr="0065187D">
        <w:rPr>
          <w:spacing w:val="4"/>
          <w:position w:val="1"/>
          <w:lang w:val="ro-RO"/>
        </w:rPr>
        <w:t>4</w:t>
      </w:r>
      <w:r w:rsidR="00743A0B" w:rsidRPr="0065187D">
        <w:rPr>
          <w:spacing w:val="-2"/>
          <w:position w:val="1"/>
          <w:lang w:val="ro-RO"/>
        </w:rPr>
        <w:t>,</w:t>
      </w:r>
      <w:r w:rsidR="00743A0B" w:rsidRPr="0065187D">
        <w:rPr>
          <w:spacing w:val="1"/>
          <w:position w:val="1"/>
          <w:lang w:val="ro-RO"/>
        </w:rPr>
        <w:t>2</w:t>
      </w:r>
      <w:r w:rsidR="00743A0B" w:rsidRPr="0065187D">
        <w:rPr>
          <w:spacing w:val="-2"/>
          <w:position w:val="1"/>
          <w:lang w:val="ro-RO"/>
        </w:rPr>
        <w:t>%</w:t>
      </w:r>
      <w:r w:rsidR="00743A0B" w:rsidRPr="0065187D">
        <w:rPr>
          <w:spacing w:val="1"/>
          <w:position w:val="1"/>
          <w:lang w:val="ro-RO"/>
        </w:rPr>
        <w:t>ooo</w:t>
      </w:r>
      <w:r w:rsidR="00A116A8">
        <w:rPr>
          <w:spacing w:val="1"/>
          <w:position w:val="1"/>
          <w:lang w:val="ro-RO"/>
        </w:rPr>
        <w:t xml:space="preserve"> </w:t>
      </w:r>
      <w:r w:rsidR="00743A0B" w:rsidRPr="0065187D">
        <w:rPr>
          <w:lang w:val="ro-RO"/>
        </w:rPr>
        <w:t>l</w:t>
      </w:r>
      <w:r w:rsidR="00743A0B" w:rsidRPr="0065187D">
        <w:rPr>
          <w:spacing w:val="1"/>
          <w:lang w:val="ro-RO"/>
        </w:rPr>
        <w:t>o</w:t>
      </w:r>
      <w:r w:rsidR="00743A0B" w:rsidRPr="0065187D">
        <w:rPr>
          <w:lang w:val="ro-RO"/>
        </w:rPr>
        <w:t>cu</w:t>
      </w:r>
      <w:r w:rsidR="00743A0B" w:rsidRPr="0065187D">
        <w:rPr>
          <w:spacing w:val="-1"/>
          <w:lang w:val="ro-RO"/>
        </w:rPr>
        <w:t>i</w:t>
      </w:r>
      <w:r w:rsidR="00743A0B" w:rsidRPr="0065187D">
        <w:rPr>
          <w:spacing w:val="-2"/>
          <w:lang w:val="ro-RO"/>
        </w:rPr>
        <w:t>t</w:t>
      </w:r>
      <w:r w:rsidR="00743A0B" w:rsidRPr="0065187D">
        <w:rPr>
          <w:spacing w:val="1"/>
          <w:lang w:val="ro-RO"/>
        </w:rPr>
        <w:t>o</w:t>
      </w:r>
      <w:r w:rsidR="00743A0B" w:rsidRPr="0065187D">
        <w:rPr>
          <w:lang w:val="ro-RO"/>
        </w:rPr>
        <w:t>ri</w:t>
      </w:r>
      <w:r w:rsidR="00C77B7F">
        <w:rPr>
          <w:lang w:val="ro-RO"/>
        </w:rPr>
        <w:t xml:space="preserve"> </w:t>
      </w:r>
      <w:r w:rsidR="00743A0B" w:rsidRPr="0065187D">
        <w:rPr>
          <w:lang w:val="ro-RO"/>
        </w:rPr>
        <w:t>și</w:t>
      </w:r>
      <w:r w:rsidR="00C77B7F">
        <w:rPr>
          <w:lang w:val="ro-RO"/>
        </w:rPr>
        <w:t xml:space="preserve"> </w:t>
      </w:r>
      <w:r w:rsidR="00743A0B" w:rsidRPr="0065187D">
        <w:rPr>
          <w:lang w:val="ro-RO"/>
        </w:rPr>
        <w:t>în</w:t>
      </w:r>
      <w:r w:rsidR="00C77B7F">
        <w:rPr>
          <w:lang w:val="ro-RO"/>
        </w:rPr>
        <w:t xml:space="preserve"> </w:t>
      </w:r>
      <w:r w:rsidR="00743A0B" w:rsidRPr="0065187D">
        <w:rPr>
          <w:spacing w:val="1"/>
          <w:lang w:val="ro-RO"/>
        </w:rPr>
        <w:t>2</w:t>
      </w:r>
      <w:r w:rsidR="00743A0B" w:rsidRPr="0065187D">
        <w:rPr>
          <w:spacing w:val="-2"/>
          <w:lang w:val="ro-RO"/>
        </w:rPr>
        <w:t>0</w:t>
      </w:r>
      <w:r w:rsidR="00743A0B" w:rsidRPr="0065187D">
        <w:rPr>
          <w:spacing w:val="1"/>
          <w:lang w:val="ro-RO"/>
        </w:rPr>
        <w:t>1</w:t>
      </w:r>
      <w:r w:rsidR="00743A0B" w:rsidRPr="0065187D">
        <w:rPr>
          <w:lang w:val="ro-RO"/>
        </w:rPr>
        <w:t>2</w:t>
      </w:r>
      <w:r w:rsidR="00C77B7F">
        <w:rPr>
          <w:lang w:val="ro-RO"/>
        </w:rPr>
        <w:t xml:space="preserve"> </w:t>
      </w:r>
      <w:r w:rsidR="00743A0B" w:rsidRPr="0065187D">
        <w:rPr>
          <w:spacing w:val="-1"/>
          <w:lang w:val="ro-RO"/>
        </w:rPr>
        <w:t>d</w:t>
      </w:r>
      <w:r w:rsidR="00743A0B" w:rsidRPr="0065187D">
        <w:rPr>
          <w:lang w:val="ro-RO"/>
        </w:rPr>
        <w:t>e</w:t>
      </w:r>
      <w:r w:rsidR="00C77B7F">
        <w:rPr>
          <w:lang w:val="ro-RO"/>
        </w:rPr>
        <w:t xml:space="preserve"> </w:t>
      </w:r>
      <w:r w:rsidR="00743A0B" w:rsidRPr="0065187D">
        <w:rPr>
          <w:spacing w:val="1"/>
          <w:lang w:val="ro-RO"/>
        </w:rPr>
        <w:t>1</w:t>
      </w:r>
      <w:r w:rsidR="00743A0B" w:rsidRPr="0065187D">
        <w:rPr>
          <w:spacing w:val="-2"/>
          <w:lang w:val="ro-RO"/>
        </w:rPr>
        <w:t>49</w:t>
      </w:r>
      <w:r w:rsidR="00743A0B" w:rsidRPr="0065187D">
        <w:rPr>
          <w:spacing w:val="3"/>
          <w:lang w:val="ro-RO"/>
        </w:rPr>
        <w:t>5</w:t>
      </w:r>
      <w:r w:rsidR="00743A0B" w:rsidRPr="0065187D">
        <w:rPr>
          <w:lang w:val="ro-RO"/>
        </w:rPr>
        <w:t>,6</w:t>
      </w:r>
      <w:r w:rsidR="00C77B7F">
        <w:rPr>
          <w:lang w:val="ro-RO"/>
        </w:rPr>
        <w:t xml:space="preserve"> </w:t>
      </w:r>
      <w:r w:rsidR="00743A0B" w:rsidRPr="0065187D">
        <w:rPr>
          <w:lang w:val="ro-RO"/>
        </w:rPr>
        <w:t>la</w:t>
      </w:r>
      <w:r w:rsidR="00C77B7F">
        <w:rPr>
          <w:lang w:val="ro-RO"/>
        </w:rPr>
        <w:t xml:space="preserve"> </w:t>
      </w:r>
      <w:r w:rsidR="00743A0B" w:rsidRPr="0065187D">
        <w:rPr>
          <w:spacing w:val="-2"/>
          <w:lang w:val="ro-RO"/>
        </w:rPr>
        <w:t>1</w:t>
      </w:r>
      <w:r w:rsidR="00743A0B" w:rsidRPr="0065187D">
        <w:rPr>
          <w:spacing w:val="1"/>
          <w:lang w:val="ro-RO"/>
        </w:rPr>
        <w:t>0</w:t>
      </w:r>
      <w:r w:rsidR="00743A0B" w:rsidRPr="0065187D">
        <w:rPr>
          <w:spacing w:val="-2"/>
          <w:lang w:val="ro-RO"/>
        </w:rPr>
        <w:t>0</w:t>
      </w:r>
      <w:r w:rsidR="00743A0B" w:rsidRPr="0065187D">
        <w:rPr>
          <w:spacing w:val="1"/>
          <w:lang w:val="ro-RO"/>
        </w:rPr>
        <w:t>0</w:t>
      </w:r>
      <w:r w:rsidR="00743A0B" w:rsidRPr="0065187D">
        <w:rPr>
          <w:spacing w:val="-2"/>
          <w:lang w:val="ro-RO"/>
        </w:rPr>
        <w:t>0</w:t>
      </w:r>
      <w:r w:rsidR="00743A0B" w:rsidRPr="0065187D">
        <w:rPr>
          <w:lang w:val="ro-RO"/>
        </w:rPr>
        <w:t>0</w:t>
      </w:r>
      <w:r w:rsidR="00C77B7F">
        <w:rPr>
          <w:lang w:val="ro-RO"/>
        </w:rPr>
        <w:t xml:space="preserve"> </w:t>
      </w:r>
      <w:r w:rsidR="00743A0B" w:rsidRPr="0065187D">
        <w:rPr>
          <w:spacing w:val="-3"/>
          <w:lang w:val="ro-RO"/>
        </w:rPr>
        <w:t>l</w:t>
      </w:r>
      <w:r w:rsidR="00743A0B" w:rsidRPr="0065187D">
        <w:rPr>
          <w:spacing w:val="1"/>
          <w:lang w:val="ro-RO"/>
        </w:rPr>
        <w:t>o</w:t>
      </w:r>
      <w:r w:rsidR="00743A0B" w:rsidRPr="0065187D">
        <w:rPr>
          <w:lang w:val="ro-RO"/>
        </w:rPr>
        <w:t>cu</w:t>
      </w:r>
      <w:r w:rsidR="00743A0B" w:rsidRPr="0065187D">
        <w:rPr>
          <w:spacing w:val="-1"/>
          <w:lang w:val="ro-RO"/>
        </w:rPr>
        <w:t>i</w:t>
      </w:r>
      <w:r w:rsidR="00743A0B" w:rsidRPr="0065187D">
        <w:rPr>
          <w:spacing w:val="-2"/>
          <w:lang w:val="ro-RO"/>
        </w:rPr>
        <w:t>t</w:t>
      </w:r>
      <w:r w:rsidR="00743A0B" w:rsidRPr="0065187D">
        <w:rPr>
          <w:spacing w:val="1"/>
          <w:lang w:val="ro-RO"/>
        </w:rPr>
        <w:t>o</w:t>
      </w:r>
      <w:r w:rsidR="00743A0B" w:rsidRPr="0065187D">
        <w:rPr>
          <w:lang w:val="ro-RO"/>
        </w:rPr>
        <w:t>ri</w:t>
      </w:r>
      <w:r w:rsidR="00AF5D9D">
        <w:rPr>
          <w:lang w:val="ro-RO"/>
        </w:rPr>
        <w:t>.</w:t>
      </w:r>
      <w:r w:rsidR="00C77B7F">
        <w:rPr>
          <w:lang w:val="ro-RO"/>
        </w:rPr>
        <w:t xml:space="preserve"> </w:t>
      </w:r>
      <w:r w:rsidR="00743A0B" w:rsidRPr="0065187D">
        <w:rPr>
          <w:spacing w:val="1"/>
          <w:lang w:val="ro-RO"/>
        </w:rPr>
        <w:t>D</w:t>
      </w:r>
      <w:r w:rsidR="00743A0B" w:rsidRPr="0065187D">
        <w:rPr>
          <w:lang w:val="ro-RO"/>
        </w:rPr>
        <w:t>in</w:t>
      </w:r>
      <w:r w:rsidR="00A116A8">
        <w:rPr>
          <w:lang w:val="ro-RO"/>
        </w:rPr>
        <w:t xml:space="preserve"> </w:t>
      </w:r>
      <w:r w:rsidR="00743A0B" w:rsidRPr="0065187D">
        <w:rPr>
          <w:spacing w:val="-2"/>
          <w:lang w:val="ro-RO"/>
        </w:rPr>
        <w:t>2</w:t>
      </w:r>
      <w:r w:rsidR="00743A0B" w:rsidRPr="0065187D">
        <w:rPr>
          <w:spacing w:val="1"/>
          <w:lang w:val="ro-RO"/>
        </w:rPr>
        <w:t>0</w:t>
      </w:r>
      <w:r w:rsidR="00743A0B" w:rsidRPr="0065187D">
        <w:rPr>
          <w:spacing w:val="-2"/>
          <w:lang w:val="ro-RO"/>
        </w:rPr>
        <w:t>1</w:t>
      </w:r>
      <w:r w:rsidR="00743A0B" w:rsidRPr="0065187D">
        <w:rPr>
          <w:lang w:val="ro-RO"/>
        </w:rPr>
        <w:t>3</w:t>
      </w:r>
      <w:r w:rsidR="00AF5D9D">
        <w:rPr>
          <w:lang w:val="ro-RO"/>
        </w:rPr>
        <w:t>,</w:t>
      </w:r>
      <w:r w:rsidR="00C77B7F">
        <w:rPr>
          <w:lang w:val="ro-RO"/>
        </w:rPr>
        <w:t xml:space="preserve"> </w:t>
      </w:r>
      <w:r w:rsidR="00743A0B" w:rsidRPr="0065187D">
        <w:rPr>
          <w:spacing w:val="1"/>
          <w:lang w:val="ro-RO"/>
        </w:rPr>
        <w:t>v</w:t>
      </w:r>
      <w:r w:rsidR="00743A0B" w:rsidRPr="0065187D">
        <w:rPr>
          <w:lang w:val="ro-RO"/>
        </w:rPr>
        <w:t>al</w:t>
      </w:r>
      <w:r w:rsidR="00743A0B" w:rsidRPr="0065187D">
        <w:rPr>
          <w:spacing w:val="-2"/>
          <w:lang w:val="ro-RO"/>
        </w:rPr>
        <w:t>o</w:t>
      </w:r>
      <w:r w:rsidR="00743A0B" w:rsidRPr="0065187D">
        <w:rPr>
          <w:lang w:val="ro-RO"/>
        </w:rPr>
        <w:t>ri</w:t>
      </w:r>
      <w:r w:rsidR="00743A0B" w:rsidRPr="0065187D">
        <w:rPr>
          <w:spacing w:val="-1"/>
          <w:lang w:val="ro-RO"/>
        </w:rPr>
        <w:t>l</w:t>
      </w:r>
      <w:r w:rsidR="00743A0B" w:rsidRPr="0065187D">
        <w:rPr>
          <w:lang w:val="ro-RO"/>
        </w:rPr>
        <w:t>e</w:t>
      </w:r>
      <w:r w:rsidR="00C77B7F">
        <w:rPr>
          <w:lang w:val="ro-RO"/>
        </w:rPr>
        <w:t xml:space="preserve"> </w:t>
      </w:r>
      <w:r w:rsidR="00743A0B" w:rsidRPr="0065187D">
        <w:rPr>
          <w:lang w:val="ro-RO"/>
        </w:rPr>
        <w:t>ra</w:t>
      </w:r>
      <w:r w:rsidR="00743A0B" w:rsidRPr="0065187D">
        <w:rPr>
          <w:spacing w:val="-2"/>
          <w:lang w:val="ro-RO"/>
        </w:rPr>
        <w:t>t</w:t>
      </w:r>
      <w:r w:rsidR="00743A0B" w:rsidRPr="0065187D">
        <w:rPr>
          <w:lang w:val="ro-RO"/>
        </w:rPr>
        <w:t>ei</w:t>
      </w:r>
      <w:r w:rsidR="00C77B7F">
        <w:rPr>
          <w:lang w:val="ro-RO"/>
        </w:rPr>
        <w:t xml:space="preserve"> </w:t>
      </w:r>
      <w:r w:rsidR="00743A0B" w:rsidRPr="0065187D">
        <w:rPr>
          <w:spacing w:val="1"/>
          <w:lang w:val="ro-RO"/>
        </w:rPr>
        <w:t>o</w:t>
      </w:r>
      <w:r w:rsidR="00743A0B" w:rsidRPr="0065187D">
        <w:rPr>
          <w:spacing w:val="-2"/>
          <w:lang w:val="ro-RO"/>
        </w:rPr>
        <w:t>s</w:t>
      </w:r>
      <w:r w:rsidR="00743A0B" w:rsidRPr="0065187D">
        <w:rPr>
          <w:lang w:val="ro-RO"/>
        </w:rPr>
        <w:t>cilea</w:t>
      </w:r>
      <w:r w:rsidR="00743A0B" w:rsidRPr="0065187D">
        <w:rPr>
          <w:spacing w:val="-1"/>
          <w:lang w:val="ro-RO"/>
        </w:rPr>
        <w:t>z</w:t>
      </w:r>
      <w:r w:rsidR="00743A0B" w:rsidRPr="0065187D">
        <w:rPr>
          <w:lang w:val="ro-RO"/>
        </w:rPr>
        <w:t>ă</w:t>
      </w:r>
      <w:r w:rsidR="00C77B7F">
        <w:rPr>
          <w:lang w:val="ro-RO"/>
        </w:rPr>
        <w:t xml:space="preserve"> </w:t>
      </w:r>
      <w:r w:rsidR="00743A0B" w:rsidRPr="0065187D">
        <w:rPr>
          <w:spacing w:val="-1"/>
          <w:lang w:val="ro-RO"/>
        </w:rPr>
        <w:t>pu</w:t>
      </w:r>
      <w:r w:rsidR="00743A0B" w:rsidRPr="0065187D">
        <w:rPr>
          <w:lang w:val="ro-RO"/>
        </w:rPr>
        <w:t>țin</w:t>
      </w:r>
      <w:r w:rsidR="00C77B7F">
        <w:rPr>
          <w:lang w:val="ro-RO"/>
        </w:rPr>
        <w:t xml:space="preserve"> </w:t>
      </w:r>
      <w:r w:rsidR="00743A0B" w:rsidRPr="0065187D">
        <w:rPr>
          <w:spacing w:val="-3"/>
          <w:lang w:val="ro-RO"/>
        </w:rPr>
        <w:t>d</w:t>
      </w:r>
      <w:r w:rsidR="00743A0B" w:rsidRPr="0065187D">
        <w:rPr>
          <w:lang w:val="ro-RO"/>
        </w:rPr>
        <w:t>e</w:t>
      </w:r>
      <w:r w:rsidR="00C77B7F">
        <w:rPr>
          <w:lang w:val="ro-RO"/>
        </w:rPr>
        <w:t xml:space="preserve"> </w:t>
      </w:r>
      <w:r w:rsidR="00743A0B" w:rsidRPr="0065187D">
        <w:rPr>
          <w:lang w:val="ro-RO"/>
        </w:rPr>
        <w:t xml:space="preserve">la </w:t>
      </w:r>
      <w:r w:rsidR="00743A0B" w:rsidRPr="0065187D">
        <w:rPr>
          <w:spacing w:val="-1"/>
          <w:lang w:val="ro-RO"/>
        </w:rPr>
        <w:t>u</w:t>
      </w:r>
      <w:r w:rsidR="00743A0B" w:rsidRPr="0065187D">
        <w:rPr>
          <w:lang w:val="ro-RO"/>
        </w:rPr>
        <w:t>n</w:t>
      </w:r>
      <w:r w:rsidR="00C77B7F">
        <w:rPr>
          <w:lang w:val="ro-RO"/>
        </w:rPr>
        <w:t xml:space="preserve"> </w:t>
      </w:r>
      <w:r w:rsidR="00743A0B" w:rsidRPr="0065187D">
        <w:rPr>
          <w:lang w:val="ro-RO"/>
        </w:rPr>
        <w:t>an la alt</w:t>
      </w:r>
      <w:r w:rsidR="00743A0B" w:rsidRPr="0065187D">
        <w:rPr>
          <w:spacing w:val="-1"/>
          <w:lang w:val="ro-RO"/>
        </w:rPr>
        <w:t>u</w:t>
      </w:r>
      <w:r w:rsidR="00743A0B" w:rsidRPr="0065187D">
        <w:rPr>
          <w:lang w:val="ro-RO"/>
        </w:rPr>
        <w:t>l</w:t>
      </w:r>
      <w:r w:rsidR="00D62CE3" w:rsidRPr="0065187D">
        <w:rPr>
          <w:rStyle w:val="FootnoteReference"/>
          <w:rFonts w:cs="Times New Roman"/>
          <w:color w:val="000000"/>
          <w:lang w:val="ro-RO"/>
        </w:rPr>
        <w:footnoteReference w:id="10"/>
      </w:r>
      <w:r w:rsidR="00743A0B" w:rsidRPr="0065187D">
        <w:rPr>
          <w:lang w:val="ro-RO"/>
        </w:rPr>
        <w:t>.</w:t>
      </w:r>
    </w:p>
    <w:p w:rsidR="00A33E4F" w:rsidRDefault="00A33E4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Pr="0065187D" w:rsidRDefault="00D7699F" w:rsidP="00773D3D">
      <w:pPr>
        <w:rPr>
          <w:lang w:val="ro-RO"/>
        </w:rPr>
      </w:pPr>
    </w:p>
    <w:p w:rsidR="00B551B6" w:rsidRPr="00AF5D9D" w:rsidRDefault="00B551B6" w:rsidP="00AF5D9D">
      <w:pPr>
        <w:jc w:val="center"/>
        <w:rPr>
          <w:b/>
          <w:lang w:val="ro-RO"/>
        </w:rPr>
      </w:pPr>
      <w:r w:rsidRPr="00AF5D9D">
        <w:rPr>
          <w:b/>
          <w:lang w:val="ro-RO"/>
        </w:rPr>
        <w:lastRenderedPageBreak/>
        <w:t>In</w:t>
      </w:r>
      <w:r w:rsidRPr="00AF5D9D">
        <w:rPr>
          <w:b/>
          <w:spacing w:val="1"/>
          <w:lang w:val="ro-RO"/>
        </w:rPr>
        <w:t>c</w:t>
      </w:r>
      <w:r w:rsidRPr="00AF5D9D">
        <w:rPr>
          <w:b/>
          <w:lang w:val="ro-RO"/>
        </w:rPr>
        <w:t>id</w:t>
      </w:r>
      <w:r w:rsidRPr="00AF5D9D">
        <w:rPr>
          <w:b/>
          <w:spacing w:val="1"/>
          <w:lang w:val="ro-RO"/>
        </w:rPr>
        <w:t>e</w:t>
      </w:r>
      <w:r w:rsidRPr="00AF5D9D">
        <w:rPr>
          <w:b/>
          <w:lang w:val="ro-RO"/>
        </w:rPr>
        <w:t>nţa b</w:t>
      </w:r>
      <w:r w:rsidRPr="00AF5D9D">
        <w:rPr>
          <w:b/>
          <w:spacing w:val="1"/>
          <w:lang w:val="ro-RO"/>
        </w:rPr>
        <w:t>o</w:t>
      </w:r>
      <w:r w:rsidRPr="00AF5D9D">
        <w:rPr>
          <w:b/>
          <w:lang w:val="ro-RO"/>
        </w:rPr>
        <w:t>lnav</w:t>
      </w:r>
      <w:r w:rsidRPr="00AF5D9D">
        <w:rPr>
          <w:b/>
          <w:spacing w:val="2"/>
          <w:lang w:val="ro-RO"/>
        </w:rPr>
        <w:t>i</w:t>
      </w:r>
      <w:r w:rsidRPr="00AF5D9D">
        <w:rPr>
          <w:b/>
          <w:lang w:val="ro-RO"/>
        </w:rPr>
        <w:t>l</w:t>
      </w:r>
      <w:r w:rsidRPr="00AF5D9D">
        <w:rPr>
          <w:b/>
          <w:spacing w:val="1"/>
          <w:lang w:val="ro-RO"/>
        </w:rPr>
        <w:t>o</w:t>
      </w:r>
      <w:r w:rsidRPr="00AF5D9D">
        <w:rPr>
          <w:b/>
          <w:lang w:val="ro-RO"/>
        </w:rPr>
        <w:t>r cu tulb</w:t>
      </w:r>
      <w:r w:rsidRPr="00AF5D9D">
        <w:rPr>
          <w:b/>
          <w:spacing w:val="1"/>
          <w:lang w:val="ro-RO"/>
        </w:rPr>
        <w:t>u</w:t>
      </w:r>
      <w:r w:rsidRPr="00AF5D9D">
        <w:rPr>
          <w:b/>
          <w:lang w:val="ro-RO"/>
        </w:rPr>
        <w:t>rări</w:t>
      </w:r>
      <w:r w:rsidR="000455C0">
        <w:rPr>
          <w:b/>
          <w:lang w:val="ro-RO"/>
        </w:rPr>
        <w:t xml:space="preserve"> </w:t>
      </w:r>
      <w:r w:rsidRPr="00AF5D9D">
        <w:rPr>
          <w:b/>
          <w:lang w:val="ro-RO"/>
        </w:rPr>
        <w:t>mintale (inclusiv Alzheimer</w:t>
      </w:r>
      <w:r w:rsidR="004A5D3A" w:rsidRPr="00AF5D9D">
        <w:rPr>
          <w:b/>
          <w:lang w:val="ro-RO"/>
        </w:rPr>
        <w:t>) în</w:t>
      </w:r>
      <w:r w:rsidR="000455C0">
        <w:rPr>
          <w:b/>
          <w:lang w:val="ro-RO"/>
        </w:rPr>
        <w:t xml:space="preserve"> </w:t>
      </w:r>
      <w:r w:rsidRPr="00AF5D9D">
        <w:rPr>
          <w:b/>
          <w:spacing w:val="1"/>
          <w:lang w:val="ro-RO"/>
        </w:rPr>
        <w:t>Ro</w:t>
      </w:r>
      <w:r w:rsidRPr="00AF5D9D">
        <w:rPr>
          <w:b/>
          <w:lang w:val="ro-RO"/>
        </w:rPr>
        <w:t>mânia,</w:t>
      </w:r>
      <w:r w:rsidR="000455C0">
        <w:rPr>
          <w:b/>
          <w:lang w:val="ro-RO"/>
        </w:rPr>
        <w:t xml:space="preserve"> </w:t>
      </w:r>
      <w:r w:rsidRPr="00AF5D9D">
        <w:rPr>
          <w:b/>
          <w:lang w:val="ro-RO"/>
        </w:rPr>
        <w:t>în</w:t>
      </w:r>
      <w:r w:rsidR="000455C0">
        <w:rPr>
          <w:b/>
          <w:lang w:val="ro-RO"/>
        </w:rPr>
        <w:t xml:space="preserve"> </w:t>
      </w:r>
      <w:r w:rsidRPr="00AF5D9D">
        <w:rPr>
          <w:b/>
          <w:lang w:val="ro-RO"/>
        </w:rPr>
        <w:t>peri</w:t>
      </w:r>
      <w:r w:rsidRPr="00AF5D9D">
        <w:rPr>
          <w:b/>
          <w:spacing w:val="1"/>
          <w:lang w:val="ro-RO"/>
        </w:rPr>
        <w:t>o</w:t>
      </w:r>
      <w:r w:rsidRPr="00AF5D9D">
        <w:rPr>
          <w:b/>
          <w:lang w:val="ro-RO"/>
        </w:rPr>
        <w:t>ada</w:t>
      </w:r>
      <w:r w:rsidR="00A116A8">
        <w:rPr>
          <w:b/>
          <w:lang w:val="ro-RO"/>
        </w:rPr>
        <w:t xml:space="preserve"> </w:t>
      </w:r>
      <w:r w:rsidRPr="00AF5D9D">
        <w:rPr>
          <w:b/>
          <w:lang w:val="ro-RO"/>
        </w:rPr>
        <w:t>2</w:t>
      </w:r>
      <w:r w:rsidRPr="00AF5D9D">
        <w:rPr>
          <w:b/>
          <w:spacing w:val="2"/>
          <w:lang w:val="ro-RO"/>
        </w:rPr>
        <w:t>0</w:t>
      </w:r>
      <w:r w:rsidRPr="00AF5D9D">
        <w:rPr>
          <w:b/>
          <w:lang w:val="ro-RO"/>
        </w:rPr>
        <w:t>07-2016</w:t>
      </w:r>
    </w:p>
    <w:p w:rsidR="00B551B6" w:rsidRPr="0065187D" w:rsidRDefault="00B551B6" w:rsidP="00773D3D">
      <w:pPr>
        <w:rPr>
          <w:lang w:val="ro-RO"/>
        </w:rPr>
      </w:pPr>
    </w:p>
    <w:p w:rsidR="00A33E4F" w:rsidRPr="0065187D" w:rsidRDefault="00A33E4F" w:rsidP="00AF5D9D">
      <w:pPr>
        <w:jc w:val="center"/>
        <w:rPr>
          <w:lang w:val="ro-RO"/>
        </w:rPr>
      </w:pPr>
      <w:r w:rsidRPr="0065187D">
        <w:rPr>
          <w:noProof/>
          <w:lang w:val="ro-RO" w:eastAsia="ro-RO"/>
        </w:rPr>
        <w:drawing>
          <wp:inline distT="0" distB="0" distL="0" distR="0">
            <wp:extent cx="4722224" cy="2493034"/>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728289" cy="2496236"/>
                    </a:xfrm>
                    <a:prstGeom prst="rect">
                      <a:avLst/>
                    </a:prstGeom>
                    <a:noFill/>
                    <a:ln w="9525">
                      <a:noFill/>
                      <a:miter lim="800000"/>
                      <a:headEnd/>
                      <a:tailEnd/>
                    </a:ln>
                  </pic:spPr>
                </pic:pic>
              </a:graphicData>
            </a:graphic>
          </wp:inline>
        </w:drawing>
      </w:r>
    </w:p>
    <w:p w:rsidR="00B551B6" w:rsidRPr="00AF5D9D" w:rsidRDefault="00B551B6" w:rsidP="00AF5D9D">
      <w:pPr>
        <w:pStyle w:val="FootnoteText"/>
        <w:jc w:val="center"/>
        <w:rPr>
          <w:sz w:val="22"/>
          <w:szCs w:val="22"/>
          <w:lang w:val="ro-RO"/>
        </w:rPr>
      </w:pPr>
      <w:r w:rsidRPr="00AF5D9D">
        <w:rPr>
          <w:bCs/>
          <w:sz w:val="22"/>
          <w:szCs w:val="22"/>
          <w:lang w:val="ro-RO"/>
        </w:rPr>
        <w:t xml:space="preserve">Sursa: </w:t>
      </w:r>
      <w:r w:rsidRPr="00AF5D9D">
        <w:rPr>
          <w:sz w:val="22"/>
          <w:szCs w:val="22"/>
          <w:lang w:val="ro-RO"/>
        </w:rPr>
        <w:t>Raportul național al stării de sănătate a populației - 2017</w:t>
      </w:r>
    </w:p>
    <w:p w:rsidR="00AF5D9D" w:rsidRDefault="00AF5D9D" w:rsidP="00096B17">
      <w:pPr>
        <w:rPr>
          <w:bCs/>
          <w:lang w:val="ro-RO"/>
        </w:rPr>
      </w:pPr>
    </w:p>
    <w:p w:rsidR="00AF5D9D" w:rsidRDefault="00AF5D9D" w:rsidP="00096B17">
      <w:pPr>
        <w:rPr>
          <w:bCs/>
          <w:lang w:val="ro-RO"/>
        </w:rPr>
      </w:pPr>
    </w:p>
    <w:p w:rsidR="00AF5D9D" w:rsidRDefault="00AF5D9D" w:rsidP="00096B17">
      <w:pPr>
        <w:rPr>
          <w:b/>
          <w:bCs/>
          <w:spacing w:val="-1"/>
          <w:lang w:val="ro-RO"/>
        </w:rPr>
      </w:pPr>
    </w:p>
    <w:p w:rsidR="00096B17" w:rsidRPr="00AF5D9D" w:rsidRDefault="00096B17" w:rsidP="00AF5D9D">
      <w:pPr>
        <w:jc w:val="center"/>
        <w:rPr>
          <w:b/>
          <w:lang w:val="ro-RO"/>
        </w:rPr>
      </w:pPr>
      <w:r w:rsidRPr="00AF5D9D">
        <w:rPr>
          <w:b/>
          <w:lang w:val="ro-RO"/>
        </w:rPr>
        <w:t>I</w:t>
      </w:r>
      <w:r w:rsidRPr="00AF5D9D">
        <w:rPr>
          <w:b/>
          <w:spacing w:val="-1"/>
          <w:lang w:val="ro-RO"/>
        </w:rPr>
        <w:t>n</w:t>
      </w:r>
      <w:r w:rsidRPr="00AF5D9D">
        <w:rPr>
          <w:b/>
          <w:spacing w:val="1"/>
          <w:lang w:val="ro-RO"/>
        </w:rPr>
        <w:t>c</w:t>
      </w:r>
      <w:r w:rsidRPr="00AF5D9D">
        <w:rPr>
          <w:b/>
          <w:spacing w:val="-1"/>
          <w:lang w:val="ro-RO"/>
        </w:rPr>
        <w:t>ide</w:t>
      </w:r>
      <w:r w:rsidRPr="00AF5D9D">
        <w:rPr>
          <w:b/>
          <w:spacing w:val="1"/>
          <w:lang w:val="ro-RO"/>
        </w:rPr>
        <w:t>n</w:t>
      </w:r>
      <w:r w:rsidRPr="00AF5D9D">
        <w:rPr>
          <w:b/>
          <w:lang w:val="ro-RO"/>
        </w:rPr>
        <w:t xml:space="preserve">ța </w:t>
      </w:r>
      <w:r w:rsidRPr="00AF5D9D">
        <w:rPr>
          <w:b/>
          <w:spacing w:val="-1"/>
          <w:lang w:val="ro-RO"/>
        </w:rPr>
        <w:t>p</w:t>
      </w:r>
      <w:r w:rsidRPr="00AF5D9D">
        <w:rPr>
          <w:b/>
          <w:lang w:val="ro-RO"/>
        </w:rPr>
        <w:t>r</w:t>
      </w:r>
      <w:r w:rsidRPr="00AF5D9D">
        <w:rPr>
          <w:b/>
          <w:spacing w:val="1"/>
          <w:lang w:val="ro-RO"/>
        </w:rPr>
        <w:t>i</w:t>
      </w:r>
      <w:r w:rsidRPr="00AF5D9D">
        <w:rPr>
          <w:b/>
          <w:lang w:val="ro-RO"/>
        </w:rPr>
        <w:t>n</w:t>
      </w:r>
      <w:r w:rsidR="000455C0">
        <w:rPr>
          <w:b/>
          <w:lang w:val="ro-RO"/>
        </w:rPr>
        <w:t xml:space="preserve"> </w:t>
      </w:r>
      <w:r w:rsidRPr="00AF5D9D">
        <w:rPr>
          <w:b/>
          <w:lang w:val="ro-RO"/>
        </w:rPr>
        <w:t>t</w:t>
      </w:r>
      <w:r w:rsidRPr="00AF5D9D">
        <w:rPr>
          <w:b/>
          <w:spacing w:val="-1"/>
          <w:lang w:val="ro-RO"/>
        </w:rPr>
        <w:t>u</w:t>
      </w:r>
      <w:r w:rsidRPr="00AF5D9D">
        <w:rPr>
          <w:b/>
          <w:spacing w:val="2"/>
          <w:lang w:val="ro-RO"/>
        </w:rPr>
        <w:t>l</w:t>
      </w:r>
      <w:r w:rsidRPr="00AF5D9D">
        <w:rPr>
          <w:b/>
          <w:spacing w:val="-1"/>
          <w:lang w:val="ro-RO"/>
        </w:rPr>
        <w:t>bu</w:t>
      </w:r>
      <w:r w:rsidRPr="00AF5D9D">
        <w:rPr>
          <w:b/>
          <w:lang w:val="ro-RO"/>
        </w:rPr>
        <w:t>ră</w:t>
      </w:r>
      <w:r w:rsidRPr="00AF5D9D">
        <w:rPr>
          <w:b/>
          <w:spacing w:val="2"/>
          <w:lang w:val="ro-RO"/>
        </w:rPr>
        <w:t>r</w:t>
      </w:r>
      <w:r w:rsidRPr="00AF5D9D">
        <w:rPr>
          <w:b/>
          <w:lang w:val="ro-RO"/>
        </w:rPr>
        <w:t>i</w:t>
      </w:r>
      <w:r w:rsidR="000455C0">
        <w:rPr>
          <w:b/>
          <w:lang w:val="ro-RO"/>
        </w:rPr>
        <w:t xml:space="preserve"> </w:t>
      </w:r>
      <w:r w:rsidRPr="00AF5D9D">
        <w:rPr>
          <w:b/>
          <w:lang w:val="ro-RO"/>
        </w:rPr>
        <w:t>m</w:t>
      </w:r>
      <w:r w:rsidRPr="00AF5D9D">
        <w:rPr>
          <w:b/>
          <w:spacing w:val="-1"/>
          <w:lang w:val="ro-RO"/>
        </w:rPr>
        <w:t>in</w:t>
      </w:r>
      <w:r w:rsidRPr="00AF5D9D">
        <w:rPr>
          <w:b/>
          <w:lang w:val="ro-RO"/>
        </w:rPr>
        <w:t>ta</w:t>
      </w:r>
      <w:r w:rsidRPr="00AF5D9D">
        <w:rPr>
          <w:b/>
          <w:spacing w:val="-1"/>
          <w:lang w:val="ro-RO"/>
        </w:rPr>
        <w:t>l</w:t>
      </w:r>
      <w:r w:rsidRPr="00AF5D9D">
        <w:rPr>
          <w:b/>
          <w:lang w:val="ro-RO"/>
        </w:rPr>
        <w:t>e (inclusiv Alzheimer)</w:t>
      </w:r>
      <w:r w:rsidR="000455C0">
        <w:rPr>
          <w:b/>
          <w:lang w:val="ro-RO"/>
        </w:rPr>
        <w:t xml:space="preserve"> </w:t>
      </w:r>
      <w:r w:rsidRPr="00AF5D9D">
        <w:rPr>
          <w:b/>
          <w:lang w:val="ro-RO"/>
        </w:rPr>
        <w:t>în</w:t>
      </w:r>
      <w:r w:rsidRPr="00AF5D9D">
        <w:rPr>
          <w:b/>
          <w:spacing w:val="1"/>
          <w:lang w:val="ro-RO"/>
        </w:rPr>
        <w:t xml:space="preserve"> Ro</w:t>
      </w:r>
      <w:r w:rsidRPr="00AF5D9D">
        <w:rPr>
          <w:b/>
          <w:lang w:val="ro-RO"/>
        </w:rPr>
        <w:t>mâ</w:t>
      </w:r>
      <w:r w:rsidRPr="00AF5D9D">
        <w:rPr>
          <w:b/>
          <w:spacing w:val="-1"/>
          <w:lang w:val="ro-RO"/>
        </w:rPr>
        <w:t>n</w:t>
      </w:r>
      <w:r w:rsidRPr="00AF5D9D">
        <w:rPr>
          <w:b/>
          <w:lang w:val="ro-RO"/>
        </w:rPr>
        <w:t>i</w:t>
      </w:r>
      <w:r w:rsidRPr="00AF5D9D">
        <w:rPr>
          <w:b/>
          <w:spacing w:val="1"/>
          <w:lang w:val="ro-RO"/>
        </w:rPr>
        <w:t>a</w:t>
      </w:r>
      <w:r w:rsidRPr="00AF5D9D">
        <w:rPr>
          <w:b/>
          <w:lang w:val="ro-RO"/>
        </w:rPr>
        <w:t>,</w:t>
      </w:r>
      <w:r w:rsidR="000455C0">
        <w:rPr>
          <w:b/>
          <w:lang w:val="ro-RO"/>
        </w:rPr>
        <w:t xml:space="preserve"> </w:t>
      </w:r>
      <w:r w:rsidRPr="00AF5D9D">
        <w:rPr>
          <w:b/>
          <w:lang w:val="ro-RO"/>
        </w:rPr>
        <w:t>în</w:t>
      </w:r>
      <w:r w:rsidR="000455C0">
        <w:rPr>
          <w:b/>
          <w:lang w:val="ro-RO"/>
        </w:rPr>
        <w:t xml:space="preserve"> </w:t>
      </w:r>
      <w:r w:rsidRPr="00AF5D9D">
        <w:rPr>
          <w:b/>
          <w:lang w:val="ro-RO"/>
        </w:rPr>
        <w:t>a</w:t>
      </w:r>
      <w:r w:rsidRPr="00AF5D9D">
        <w:rPr>
          <w:b/>
          <w:spacing w:val="-1"/>
          <w:lang w:val="ro-RO"/>
        </w:rPr>
        <w:t>nu</w:t>
      </w:r>
      <w:r w:rsidRPr="00AF5D9D">
        <w:rPr>
          <w:b/>
          <w:lang w:val="ro-RO"/>
        </w:rPr>
        <w:t>l 2016</w:t>
      </w: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096B17" w:rsidRPr="00AF5D9D" w:rsidRDefault="00903AAD" w:rsidP="00AF5D9D">
      <w:pPr>
        <w:jc w:val="center"/>
        <w:rPr>
          <w:lang w:val="ro-RO"/>
        </w:rPr>
      </w:pPr>
      <w:r>
        <w:rPr>
          <w:rFonts w:cs="Times New Roman"/>
          <w:noProof/>
          <w:lang w:val="ro-RO"/>
        </w:rPr>
        <w:pict>
          <v:group id="Group 2" o:spid="_x0000_s1030" style="position:absolute;left:0;text-align:left;margin-left:191.15pt;margin-top:-144.8pt;width:213.15pt;height:146.25pt;z-index:-251661824;mso-position-horizontal-relative:page" coordorigin="3823,-2896" coordsize="4263,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Nmv5wQAAMoZAAAOAAAAZHJzL2Uyb0RvYy54bWzsWW1vo0YQ/l6p/2HFx0oOL8bmRSGnnB1H&#10;ldK7Uy/9AWtYXlRg6YKDc1X/e2d2AWOiqBcnqnSR/cFamGF35pmZZ2fh8sO+yMkDE3XGy0AzLwyN&#10;sDLkUVYmgfbH/WbmaqRuaBnRnJcs0B5ZrX24+vmny7bymcVTnkdMEJikrP22CrS0aSpf1+swZQWt&#10;L3jFShDGXBS0gUuR6JGgLcxe5LplGEu95SKqBA9ZXcPdtRJqV3L+OGZh8zmOa9aQPNDAtkb+C/m/&#10;xX/96pL6iaBVmoWdGfQEKwqalbDoMNWaNpTsRPZkqiILBa953FyEvNB5HGchkz6AN6Yx8eZW8F0l&#10;fUn8NqkGmADaCU4nTxt+evgiSBYF2sLTSEkLiJFclliITVslPqjciupr9UUoB2F4x8M/axDrUzle&#10;J0qZbNvfeATT0V3DJTb7WBQ4BXhN9jIEj0MI2L4hIdy0HMMxjIVGQpCZ7sKZOwsVpDCFSOJzc9ea&#10;awTEM8v1lr3wppvAtpYgxactz5KP6tRXK0trO+vQNci4+gBq/TpQv6a0YjJWNSLWgbqEnFOg/g6p&#10;SMskZ2SugJVqPaq1gpSUfJWCFrsWgrcpoxFYZaI+2D56AC9qCMh/Yjx351CACivHVlj1UNuWDdZJ&#10;pFxXVsKAFPUrUTe3jBcEB4EmwHoZQ/pwVzdoz0EFQ1ryTZbncJ/6eXl0AxTVHVgWHkUZGiBr42/P&#10;8G7cG9eeQdRuZraxXs+uNyt7ttyYzmI9X69Wa/MfXNe0/TSLIlbiMn2dmvb3haxjDFVhQ6XWPM8i&#10;nA5NqkWyXeWCPFDgiY38SdRBclDTj82QIIAvE5dMgPWj5c02S9eZ2Rt7MfMcw50ZpvfRWxq2Z683&#10;xy7dZSV7vUukDTRvARkv3TkYPfHNkL+nvlG/yBpg4jwrAs0dlKiPSXhTRjK0Dc1yNR5BgeYfoIBw&#10;94GWKYtZqmqt2W/3kmhkGmIGb3n0CDksOCQYZCLsIjBIufimkRYYOdDqv3ZUMI3kv5ZQB0jf/UD0&#10;g20/oGUIjwZaoxE1XDWK5neVyJIUZjYlNCW/Bj6KM5nEByu6CgNC+L+YweyZYSMYww2ODMAAf0yI&#10;4W0YQFW5KkAkW9uaW4oBpuUf7lT5YzL1JQ+bW9RVcBJ1rHYPQYmLHLbMX3RikJbIKWWyHHTA00EH&#10;5SM1SJdhUpoqaqF+uC+7hWAE4YT9zpDBq3iNOwCuCpzWGw1KaOczurD6VBdWPSyB1DbtDoRGoDvY&#10;Kr6saIOW4RI4xEKTXuKNgj+wey5FzWRPg0UO0rwcayncR1YpMTyBCyhy7RdFW0fBOCJaNMU0bNM+&#10;ueihwehq+7k6f//sDQg/Q1kvJCjPtHFHVSRlLxwLLhRRdRJFVp3khyMsoArVygyEJduro8YEdptx&#10;c3hiy6JKFto71zluWQBQ1dkZbreF9T3luEZeQFgpsTw1FxJRT2pjwgK5Rw5qkCwnEJbiK6At5HFJ&#10;Ps8TVqerur5OVz3TkdCLCSvFXhi8PJ2wlE0IRefBKwlrfiasV7SbZ8KanJOfOXvBOXBCWPK0+NaE&#10;5RrOcMY6ExZ2Vj3JvR/COndYrzkfnwnr+wjLfkJYsv95a8IaXgrBwUEe1fCFzPk8eCpbnc+D7+tt&#10;3o/PVvJFN3wwkPtw93EDv0iMr2E8/gRz9S8AAAD//wMAUEsDBBQABgAIAAAAIQBogtz34QAAAAoB&#10;AAAPAAAAZHJzL2Rvd25yZXYueG1sTI9NS8NAEIbvgv9hGcFbu/nAksZMSinqqQi2gnjbZqdJaHY2&#10;ZLdJ+u9dT3qbYR7eed5iM5tOjDS41jJCvIxAEFdWt1wjfB5fFxkI5xVr1VkmhBs52JT3d4XKtZ34&#10;g8aDr0UIYZcrhMb7PpfSVQ0Z5Za2Jw63sx2M8mEdaqkHNYVw08kkilbSqJbDh0b1tGuouhyuBuFt&#10;UtM2jV/G/eW8u30fn96/9jEhPj7M22cQnmb/B8OvflCHMjid7JW1Ex1CmiVpQBEWSbZegQhIFmVh&#10;OCEka5BlIf9XKH8AAAD//wMAUEsBAi0AFAAGAAgAAAAhALaDOJL+AAAA4QEAABMAAAAAAAAAAAAA&#10;AAAAAAAAAFtDb250ZW50X1R5cGVzXS54bWxQSwECLQAUAAYACAAAACEAOP0h/9YAAACUAQAACwAA&#10;AAAAAAAAAAAAAAAvAQAAX3JlbHMvLnJlbHNQSwECLQAUAAYACAAAACEAfeDZr+cEAADKGQAADgAA&#10;AAAAAAAAAAAAAAAuAgAAZHJzL2Uyb0RvYy54bWxQSwECLQAUAAYACAAAACEAaILc9+EAAAAKAQAA&#10;DwAAAAAAAAAAAAAAAABBBwAAZHJzL2Rvd25yZXYueG1sUEsFBgAAAAAEAAQA8wAAAE8IAAAAAA==&#10;" o:allowincell="f">
            <v:rect id="Rectangle 3" o:spid="_x0000_s1031" style="position:absolute;left:3838;top:-2874;width:424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523F34" w:rsidRDefault="00523F34" w:rsidP="00773D3D">
                    <w:r>
                      <w:rPr>
                        <w:noProof/>
                        <w:lang w:val="ro-RO" w:eastAsia="ro-RO"/>
                      </w:rPr>
                      <w:drawing>
                        <wp:inline distT="0" distB="0" distL="0" distR="0">
                          <wp:extent cx="2691130" cy="1828800"/>
                          <wp:effectExtent l="0" t="0" r="0" b="0"/>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1130" cy="1828800"/>
                                  </a:xfrm>
                                  <a:prstGeom prst="rect">
                                    <a:avLst/>
                                  </a:prstGeom>
                                  <a:noFill/>
                                  <a:ln>
                                    <a:noFill/>
                                  </a:ln>
                                </pic:spPr>
                              </pic:pic>
                            </a:graphicData>
                          </a:graphic>
                        </wp:inline>
                      </w:drawing>
                    </w:r>
                  </w:p>
                  <w:p w:rsidR="00523F34" w:rsidRDefault="00523F34" w:rsidP="00773D3D"/>
                </w:txbxContent>
              </v:textbox>
            </v:rect>
            <v:shape id="Freeform 4" o:spid="_x0000_s1032" style="position:absolute;left:3838;top:-2880;width:4232;height:0;visibility:visible;mso-wrap-style:square;v-text-anchor:top" coordsize="4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wfMMA&#10;AADbAAAADwAAAGRycy9kb3ducmV2LnhtbESPQWvCQBSE74X+h+UJvdVNelCJriKhpb14aLT0+si+&#10;ZIPZt0t2jem/dwuCx2FmvmE2u8n2YqQhdI4V5PMMBHHtdMetgtPx43UFIkRkjb1jUvBHAXbb56cN&#10;Ftpd+ZvGKrYiQTgUqMDE6AspQ23IYpg7T5y8xg0WY5JDK/WA1wS3vXzLsoW02HFaMOipNFSfq4tV&#10;MBr/OTXL3De/pR77n1V1uLyXSr3Mpv0aRKQpPsL39pdWsMjh/0v6A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BwfMMAAADbAAAADwAAAAAAAAAAAAAAAACYAgAAZHJzL2Rv&#10;d25yZXYueG1sUEsFBgAAAAAEAAQA9QAAAIgDAAAAAA==&#10;" path="m,l4232,e" filled="f" strokeweight=".82pt">
              <v:path arrowok="t" o:connecttype="custom" o:connectlocs="0,0;4232,0" o:connectangles="0,0"/>
            </v:shape>
            <v:shape id="Freeform 5" o:spid="_x0000_s1033" style="position:absolute;left:3831;top:-2887;width:0;height:2908;visibility:visible;mso-wrap-style:square;v-text-anchor:top" coordsize="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yq8MA&#10;AADbAAAADwAAAGRycy9kb3ducmV2LnhtbESPQWvCQBSE74X+h+UJvRTd6EEkuooKBSmUYlS8PrLP&#10;JJh9G/atmv77bqHgcZiZb5jFqnetulOQxrOB8SgDRVx623Bl4Hj4GM5ASUS22HomAz8ksFq+viww&#10;t/7Be7oXsVIJwpKjgTrGLtdaypocysh3xMm7+OAwJhkqbQM+Ety1epJlU+2w4bRQY0fbmsprcXMG&#10;5Mu/n6Qq2s1e7Daczpfuc/dtzNugX89BRerjM/zf3lkD0wn8fUk/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9yq8MAAADbAAAADwAAAAAAAAAAAAAAAACYAgAAZHJzL2Rv&#10;d25yZXYueG1sUEsFBgAAAAAEAAQA9QAAAIgDAAAAAA==&#10;" path="m,l,2909e" filled="f" strokeweight=".28925mm">
              <v:path arrowok="t" o:connecttype="custom" o:connectlocs="0,0;0,2909" o:connectangles="0,0"/>
            </v:shape>
            <v:shape id="Freeform 6" o:spid="_x0000_s1034" style="position:absolute;left:8078;top:-2887;width:0;height:2908;visibility:visible;mso-wrap-style:square;v-text-anchor:top" coordsize="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yysEA&#10;AADbAAAADwAAAGRycy9kb3ducmV2LnhtbESPS2sCMRSF90L/Q7gFd5pR0cpolFIR3IljKXR3mdx5&#10;6ORmSKKO/94IgsvDeXyc5bozjbiS87VlBaNhAoI4t7rmUsHvcTuYg/ABWWNjmRTcycN69dFbYqrt&#10;jQ90zUIp4gj7FBVUIbSplD6vyKAf2pY4eoV1BkOUrpTa4S2Om0aOk2QmDdYcCRW29FNRfs4uJnJH&#10;G2ez7WX6tSv+M3R/+WlfeKX6n933AkSgLrzDr/ZOK5hN4Pkl/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D8srBAAAA2wAAAA8AAAAAAAAAAAAAAAAAmAIAAGRycy9kb3du&#10;cmV2LnhtbFBLBQYAAAAABAAEAPUAAACGAwAAAAA=&#10;" path="m,l,2909e" filled="f" strokeweight=".82pt">
              <v:path arrowok="t" o:connecttype="custom" o:connectlocs="0,0;0,2909" o:connectangles="0,0"/>
            </v:shape>
            <v:shape id="Freeform 7" o:spid="_x0000_s1035" style="position:absolute;left:3838;top:14;width:4232;height:0;visibility:visible;mso-wrap-style:square;v-text-anchor:top" coordsize="4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T5MMA&#10;AADbAAAADwAAAGRycy9kb3ducmV2LnhtbESPQWvCQBSE7wX/w/IK3urGIlZSVynBopceGhWvj+xL&#10;NjT7dsmuMf57t1DocZiZb5j1drSdGKgPrWMF81kGgrhyuuVGwen4+bICESKyxs4xKbhTgO1m8rTG&#10;XLsbf9NQxkYkCIccFZgYfS5lqAxZDDPniZNXu95iTLJvpO7xluC2k69ZtpQWW04LBj0Vhqqf8moV&#10;DMbvx/pt7utLoYfuvCq/rrtCqenz+PEOItIY/8N/7YNWsFzA75f0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fT5MMAAADbAAAADwAAAAAAAAAAAAAAAACYAgAAZHJzL2Rv&#10;d25yZXYueG1sUEsFBgAAAAAEAAQA9QAAAIgDAAAAAA==&#10;" path="m,l4232,e" filled="f" strokeweight=".82pt">
              <v:path arrowok="t" o:connecttype="custom" o:connectlocs="0,0;4232,0" o:connectangles="0,0"/>
            </v:shape>
            <w10:wrap anchorx="page"/>
          </v:group>
        </w:pict>
      </w:r>
      <w:r w:rsidR="00096B17" w:rsidRPr="00AF5D9D">
        <w:rPr>
          <w:bCs/>
          <w:lang w:val="ro-RO"/>
        </w:rPr>
        <w:t xml:space="preserve">Sursa: </w:t>
      </w:r>
      <w:r w:rsidR="00096B17" w:rsidRPr="00AF5D9D">
        <w:rPr>
          <w:lang w:val="ro-RO"/>
        </w:rPr>
        <w:t>Raportul național al stării de sănătate a populației - 2017</w:t>
      </w:r>
    </w:p>
    <w:p w:rsidR="00A33E4F" w:rsidRPr="0065187D" w:rsidRDefault="00A33E4F" w:rsidP="00773D3D">
      <w:pPr>
        <w:rPr>
          <w:lang w:val="ro-RO"/>
        </w:rPr>
      </w:pPr>
    </w:p>
    <w:p w:rsidR="00A33E4F" w:rsidRPr="0065187D" w:rsidRDefault="003607D2" w:rsidP="00EE798E">
      <w:pPr>
        <w:ind w:firstLine="720"/>
        <w:jc w:val="both"/>
        <w:rPr>
          <w:lang w:val="ro-RO"/>
        </w:rPr>
      </w:pPr>
      <w:r w:rsidRPr="0065187D">
        <w:rPr>
          <w:lang w:val="ro-RO"/>
        </w:rPr>
        <w:t>C</w:t>
      </w:r>
      <w:r w:rsidRPr="0065187D">
        <w:rPr>
          <w:spacing w:val="1"/>
          <w:lang w:val="ro-RO"/>
        </w:rPr>
        <w:t>o</w:t>
      </w:r>
      <w:r w:rsidRPr="0065187D">
        <w:rPr>
          <w:spacing w:val="-1"/>
          <w:lang w:val="ro-RO"/>
        </w:rPr>
        <w:t>n</w:t>
      </w:r>
      <w:r w:rsidRPr="0065187D">
        <w:rPr>
          <w:lang w:val="ro-RO"/>
        </w:rPr>
        <w:t>f</w:t>
      </w:r>
      <w:r w:rsidRPr="0065187D">
        <w:rPr>
          <w:spacing w:val="1"/>
          <w:lang w:val="ro-RO"/>
        </w:rPr>
        <w:t>o</w:t>
      </w:r>
      <w:r w:rsidRPr="0065187D">
        <w:rPr>
          <w:spacing w:val="-3"/>
          <w:lang w:val="ro-RO"/>
        </w:rPr>
        <w:t>r</w:t>
      </w:r>
      <w:r w:rsidRPr="0065187D">
        <w:rPr>
          <w:lang w:val="ro-RO"/>
        </w:rPr>
        <w:t>m raportărilor</w:t>
      </w:r>
      <w:r w:rsidR="00290D42">
        <w:rPr>
          <w:lang w:val="ro-RO"/>
        </w:rPr>
        <w:t xml:space="preserve"> </w:t>
      </w:r>
      <w:r w:rsidRPr="0065187D">
        <w:rPr>
          <w:lang w:val="ro-RO"/>
        </w:rPr>
        <w:t>ca</w:t>
      </w:r>
      <w:r w:rsidRPr="0065187D">
        <w:rPr>
          <w:spacing w:val="-1"/>
          <w:lang w:val="ro-RO"/>
        </w:rPr>
        <w:t>b</w:t>
      </w:r>
      <w:r w:rsidRPr="0065187D">
        <w:rPr>
          <w:spacing w:val="-3"/>
          <w:lang w:val="ro-RO"/>
        </w:rPr>
        <w:t>i</w:t>
      </w:r>
      <w:r w:rsidRPr="0065187D">
        <w:rPr>
          <w:spacing w:val="-1"/>
          <w:lang w:val="ro-RO"/>
        </w:rPr>
        <w:t>n</w:t>
      </w:r>
      <w:r w:rsidRPr="0065187D">
        <w:rPr>
          <w:lang w:val="ro-RO"/>
        </w:rPr>
        <w:t>e</w:t>
      </w:r>
      <w:r w:rsidRPr="0065187D">
        <w:rPr>
          <w:spacing w:val="1"/>
          <w:lang w:val="ro-RO"/>
        </w:rPr>
        <w:t>t</w:t>
      </w:r>
      <w:r w:rsidRPr="0065187D">
        <w:rPr>
          <w:lang w:val="ro-RO"/>
        </w:rPr>
        <w:t>e</w:t>
      </w:r>
      <w:r w:rsidRPr="0065187D">
        <w:rPr>
          <w:spacing w:val="-2"/>
          <w:lang w:val="ro-RO"/>
        </w:rPr>
        <w:t>l</w:t>
      </w:r>
      <w:r w:rsidRPr="0065187D">
        <w:rPr>
          <w:spacing w:val="1"/>
          <w:lang w:val="ro-RO"/>
        </w:rPr>
        <w:t>o</w:t>
      </w:r>
      <w:r w:rsidRPr="0065187D">
        <w:rPr>
          <w:lang w:val="ro-RO"/>
        </w:rPr>
        <w:t xml:space="preserve">r </w:t>
      </w:r>
      <w:r w:rsidRPr="0065187D">
        <w:rPr>
          <w:spacing w:val="1"/>
          <w:lang w:val="ro-RO"/>
        </w:rPr>
        <w:t>de</w:t>
      </w:r>
      <w:r w:rsidR="00290D42">
        <w:rPr>
          <w:spacing w:val="1"/>
          <w:lang w:val="ro-RO"/>
        </w:rPr>
        <w:t xml:space="preserve"> </w:t>
      </w:r>
      <w:r w:rsidR="00A33E4F" w:rsidRPr="0065187D">
        <w:rPr>
          <w:spacing w:val="1"/>
          <w:lang w:val="ro-RO"/>
        </w:rPr>
        <w:t>m</w:t>
      </w:r>
      <w:r w:rsidR="00A33E4F" w:rsidRPr="0065187D">
        <w:rPr>
          <w:lang w:val="ro-RO"/>
        </w:rPr>
        <w:t>ed</w:t>
      </w:r>
      <w:r w:rsidR="00A33E4F" w:rsidRPr="0065187D">
        <w:rPr>
          <w:spacing w:val="-1"/>
          <w:lang w:val="ro-RO"/>
        </w:rPr>
        <w:t>i</w:t>
      </w:r>
      <w:r w:rsidR="00A33E4F" w:rsidRPr="0065187D">
        <w:rPr>
          <w:lang w:val="ro-RO"/>
        </w:rPr>
        <w:t>ci</w:t>
      </w:r>
      <w:r w:rsidR="00A33E4F" w:rsidRPr="0065187D">
        <w:rPr>
          <w:spacing w:val="-1"/>
          <w:lang w:val="ro-RO"/>
        </w:rPr>
        <w:t>n</w:t>
      </w:r>
      <w:r w:rsidR="00F774DB" w:rsidRPr="0065187D">
        <w:rPr>
          <w:lang w:val="ro-RO"/>
        </w:rPr>
        <w:t>ă</w:t>
      </w:r>
      <w:r w:rsidR="00290D42">
        <w:rPr>
          <w:lang w:val="ro-RO"/>
        </w:rPr>
        <w:t xml:space="preserve"> </w:t>
      </w:r>
      <w:r w:rsidR="00A33E4F" w:rsidRPr="0065187D">
        <w:rPr>
          <w:spacing w:val="-1"/>
          <w:lang w:val="ro-RO"/>
        </w:rPr>
        <w:t>d</w:t>
      </w:r>
      <w:r w:rsidR="00A33E4F" w:rsidRPr="0065187D">
        <w:rPr>
          <w:lang w:val="ro-RO"/>
        </w:rPr>
        <w:t>e</w:t>
      </w:r>
      <w:r w:rsidR="00290D42">
        <w:rPr>
          <w:lang w:val="ro-RO"/>
        </w:rPr>
        <w:t xml:space="preserve"> </w:t>
      </w:r>
      <w:r w:rsidR="00A33E4F" w:rsidRPr="0065187D">
        <w:rPr>
          <w:spacing w:val="-3"/>
          <w:lang w:val="ro-RO"/>
        </w:rPr>
        <w:t>f</w:t>
      </w:r>
      <w:r w:rsidR="00A33E4F" w:rsidRPr="0065187D">
        <w:rPr>
          <w:lang w:val="ro-RO"/>
        </w:rPr>
        <w:t>a</w:t>
      </w:r>
      <w:r w:rsidR="00A33E4F" w:rsidRPr="0065187D">
        <w:rPr>
          <w:spacing w:val="1"/>
          <w:lang w:val="ro-RO"/>
        </w:rPr>
        <w:t>m</w:t>
      </w:r>
      <w:r w:rsidR="00A33E4F" w:rsidRPr="0065187D">
        <w:rPr>
          <w:lang w:val="ro-RO"/>
        </w:rPr>
        <w:t>ili</w:t>
      </w:r>
      <w:r w:rsidR="00A33E4F" w:rsidRPr="0065187D">
        <w:rPr>
          <w:spacing w:val="1"/>
          <w:lang w:val="ro-RO"/>
        </w:rPr>
        <w:t>e</w:t>
      </w:r>
      <w:r w:rsidR="00A33E4F" w:rsidRPr="0065187D">
        <w:rPr>
          <w:lang w:val="ro-RO"/>
        </w:rPr>
        <w:t>,</w:t>
      </w:r>
      <w:r w:rsidR="00290D42">
        <w:rPr>
          <w:lang w:val="ro-RO"/>
        </w:rPr>
        <w:t xml:space="preserve"> </w:t>
      </w:r>
      <w:r w:rsidR="00A33E4F" w:rsidRPr="0065187D">
        <w:rPr>
          <w:spacing w:val="-1"/>
          <w:lang w:val="ro-RO"/>
        </w:rPr>
        <w:t>d</w:t>
      </w:r>
      <w:r w:rsidR="00A33E4F" w:rsidRPr="0065187D">
        <w:rPr>
          <w:lang w:val="ro-RO"/>
        </w:rPr>
        <w:t>istri</w:t>
      </w:r>
      <w:r w:rsidR="00A33E4F" w:rsidRPr="0065187D">
        <w:rPr>
          <w:spacing w:val="-1"/>
          <w:lang w:val="ro-RO"/>
        </w:rPr>
        <w:t>bu</w:t>
      </w:r>
      <w:r w:rsidR="00A33E4F" w:rsidRPr="0065187D">
        <w:rPr>
          <w:lang w:val="ro-RO"/>
        </w:rPr>
        <w:t>ția</w:t>
      </w:r>
      <w:r w:rsidR="00290D42">
        <w:rPr>
          <w:lang w:val="ro-RO"/>
        </w:rPr>
        <w:t xml:space="preserve"> </w:t>
      </w:r>
      <w:r w:rsidR="00A33E4F" w:rsidRPr="0065187D">
        <w:rPr>
          <w:lang w:val="ro-RO"/>
        </w:rPr>
        <w:t>în</w:t>
      </w:r>
      <w:r w:rsidR="00290D42">
        <w:rPr>
          <w:lang w:val="ro-RO"/>
        </w:rPr>
        <w:t xml:space="preserve"> </w:t>
      </w:r>
      <w:r w:rsidR="00A33E4F" w:rsidRPr="0065187D">
        <w:rPr>
          <w:spacing w:val="-1"/>
          <w:lang w:val="ro-RO"/>
        </w:rPr>
        <w:t>p</w:t>
      </w:r>
      <w:r w:rsidR="00A33E4F" w:rsidRPr="0065187D">
        <w:rPr>
          <w:lang w:val="ro-RO"/>
        </w:rPr>
        <w:t>r</w:t>
      </w:r>
      <w:r w:rsidR="00A33E4F" w:rsidRPr="0065187D">
        <w:rPr>
          <w:spacing w:val="1"/>
          <w:lang w:val="ro-RO"/>
        </w:rPr>
        <w:t>o</w:t>
      </w:r>
      <w:r w:rsidR="00A33E4F" w:rsidRPr="0065187D">
        <w:rPr>
          <w:lang w:val="ro-RO"/>
        </w:rPr>
        <w:t>fil</w:t>
      </w:r>
      <w:r w:rsidR="00290D42">
        <w:rPr>
          <w:lang w:val="ro-RO"/>
        </w:rPr>
        <w:t xml:space="preserve"> </w:t>
      </w:r>
      <w:r w:rsidR="00A33E4F" w:rsidRPr="0065187D">
        <w:rPr>
          <w:lang w:val="ro-RO"/>
        </w:rPr>
        <w:t>t</w:t>
      </w:r>
      <w:r w:rsidR="00A33E4F" w:rsidRPr="0065187D">
        <w:rPr>
          <w:spacing w:val="1"/>
          <w:lang w:val="ro-RO"/>
        </w:rPr>
        <w:t>e</w:t>
      </w:r>
      <w:r w:rsidR="00A33E4F" w:rsidRPr="0065187D">
        <w:rPr>
          <w:lang w:val="ro-RO"/>
        </w:rPr>
        <w:t>rit</w:t>
      </w:r>
      <w:r w:rsidR="00A33E4F" w:rsidRPr="0065187D">
        <w:rPr>
          <w:spacing w:val="1"/>
          <w:lang w:val="ro-RO"/>
        </w:rPr>
        <w:t>o</w:t>
      </w:r>
      <w:r w:rsidR="00A33E4F" w:rsidRPr="0065187D">
        <w:rPr>
          <w:lang w:val="ro-RO"/>
        </w:rPr>
        <w:t>ri</w:t>
      </w:r>
      <w:r w:rsidR="00A33E4F" w:rsidRPr="0065187D">
        <w:rPr>
          <w:spacing w:val="-1"/>
          <w:lang w:val="ro-RO"/>
        </w:rPr>
        <w:t>a</w:t>
      </w:r>
      <w:r w:rsidR="00290D42">
        <w:rPr>
          <w:lang w:val="ro-RO"/>
        </w:rPr>
        <w:t>lă</w:t>
      </w:r>
      <w:r w:rsidR="00A33E4F" w:rsidRPr="0065187D">
        <w:rPr>
          <w:lang w:val="ro-RO"/>
        </w:rPr>
        <w:t xml:space="preserve"> ca</w:t>
      </w:r>
      <w:r w:rsidR="00A33E4F" w:rsidRPr="0065187D">
        <w:rPr>
          <w:spacing w:val="-1"/>
          <w:lang w:val="ro-RO"/>
        </w:rPr>
        <w:t>zu</w:t>
      </w:r>
      <w:r w:rsidR="00A33E4F" w:rsidRPr="0065187D">
        <w:rPr>
          <w:lang w:val="ro-RO"/>
        </w:rPr>
        <w:t>ri</w:t>
      </w:r>
      <w:r w:rsidR="00A33E4F" w:rsidRPr="0065187D">
        <w:rPr>
          <w:spacing w:val="-1"/>
          <w:lang w:val="ro-RO"/>
        </w:rPr>
        <w:t>l</w:t>
      </w:r>
      <w:r w:rsidR="00A33E4F" w:rsidRPr="0065187D">
        <w:rPr>
          <w:spacing w:val="1"/>
          <w:lang w:val="ro-RO"/>
        </w:rPr>
        <w:t>o</w:t>
      </w:r>
      <w:r w:rsidR="00A33E4F" w:rsidRPr="0065187D">
        <w:rPr>
          <w:lang w:val="ro-RO"/>
        </w:rPr>
        <w:t>r</w:t>
      </w:r>
      <w:r w:rsidR="00290D42">
        <w:rPr>
          <w:lang w:val="ro-RO"/>
        </w:rPr>
        <w:t xml:space="preserve"> </w:t>
      </w:r>
      <w:r w:rsidR="00A33E4F" w:rsidRPr="0065187D">
        <w:rPr>
          <w:spacing w:val="-3"/>
          <w:lang w:val="ro-RO"/>
        </w:rPr>
        <w:t>n</w:t>
      </w:r>
      <w:r w:rsidR="00A33E4F" w:rsidRPr="0065187D">
        <w:rPr>
          <w:spacing w:val="1"/>
          <w:lang w:val="ro-RO"/>
        </w:rPr>
        <w:t>o</w:t>
      </w:r>
      <w:r w:rsidR="00A33E4F" w:rsidRPr="0065187D">
        <w:rPr>
          <w:lang w:val="ro-RO"/>
        </w:rPr>
        <w:t>i</w:t>
      </w:r>
      <w:r w:rsidR="00290D42">
        <w:rPr>
          <w:lang w:val="ro-RO"/>
        </w:rPr>
        <w:t xml:space="preserve"> </w:t>
      </w:r>
      <w:r w:rsidR="00A33E4F" w:rsidRPr="0065187D">
        <w:rPr>
          <w:spacing w:val="-1"/>
          <w:lang w:val="ro-RO"/>
        </w:rPr>
        <w:t>d</w:t>
      </w:r>
      <w:r w:rsidR="00A33E4F" w:rsidRPr="0065187D">
        <w:rPr>
          <w:lang w:val="ro-RO"/>
        </w:rPr>
        <w:t>e</w:t>
      </w:r>
      <w:r w:rsidR="00290D42">
        <w:rPr>
          <w:lang w:val="ro-RO"/>
        </w:rPr>
        <w:t xml:space="preserve"> </w:t>
      </w:r>
      <w:r w:rsidR="00A33E4F" w:rsidRPr="0065187D">
        <w:rPr>
          <w:lang w:val="ro-RO"/>
        </w:rPr>
        <w:t>tu</w:t>
      </w:r>
      <w:r w:rsidR="00A33E4F" w:rsidRPr="0065187D">
        <w:rPr>
          <w:spacing w:val="-1"/>
          <w:lang w:val="ro-RO"/>
        </w:rPr>
        <w:t>lbu</w:t>
      </w:r>
      <w:r w:rsidR="00A33E4F" w:rsidRPr="0065187D">
        <w:rPr>
          <w:lang w:val="ro-RO"/>
        </w:rPr>
        <w:t>ră</w:t>
      </w:r>
      <w:r w:rsidR="00A33E4F" w:rsidRPr="0065187D">
        <w:rPr>
          <w:spacing w:val="-1"/>
          <w:lang w:val="ro-RO"/>
        </w:rPr>
        <w:t>r</w:t>
      </w:r>
      <w:r w:rsidR="00A33E4F" w:rsidRPr="0065187D">
        <w:rPr>
          <w:lang w:val="ro-RO"/>
        </w:rPr>
        <w:t>i</w:t>
      </w:r>
      <w:r w:rsidR="00290D42">
        <w:rPr>
          <w:lang w:val="ro-RO"/>
        </w:rPr>
        <w:t xml:space="preserve"> </w:t>
      </w:r>
      <w:r w:rsidR="00A33E4F" w:rsidRPr="0065187D">
        <w:rPr>
          <w:spacing w:val="1"/>
          <w:lang w:val="ro-RO"/>
        </w:rPr>
        <w:t>mintale</w:t>
      </w:r>
      <w:r w:rsidR="00290D42">
        <w:rPr>
          <w:spacing w:val="1"/>
          <w:lang w:val="ro-RO"/>
        </w:rPr>
        <w:t xml:space="preserve"> </w:t>
      </w:r>
      <w:r w:rsidR="00A33E4F" w:rsidRPr="0065187D">
        <w:rPr>
          <w:lang w:val="ro-RO"/>
        </w:rPr>
        <w:t>şi</w:t>
      </w:r>
      <w:r w:rsidR="00290D42">
        <w:rPr>
          <w:lang w:val="ro-RO"/>
        </w:rPr>
        <w:t xml:space="preserve"> </w:t>
      </w:r>
      <w:r w:rsidR="00A33E4F" w:rsidRPr="0065187D">
        <w:rPr>
          <w:spacing w:val="-1"/>
          <w:lang w:val="ro-RO"/>
        </w:rPr>
        <w:t>d</w:t>
      </w:r>
      <w:r w:rsidR="00A33E4F" w:rsidRPr="0065187D">
        <w:rPr>
          <w:lang w:val="ro-RO"/>
        </w:rPr>
        <w:t>e</w:t>
      </w:r>
      <w:r w:rsidR="00290D42">
        <w:rPr>
          <w:lang w:val="ro-RO"/>
        </w:rPr>
        <w:t xml:space="preserve"> </w:t>
      </w:r>
      <w:r w:rsidR="00A33E4F" w:rsidRPr="0065187D">
        <w:rPr>
          <w:lang w:val="ro-RO"/>
        </w:rPr>
        <w:t>c</w:t>
      </w:r>
      <w:r w:rsidR="00A33E4F" w:rsidRPr="0065187D">
        <w:rPr>
          <w:spacing w:val="-1"/>
          <w:lang w:val="ro-RO"/>
        </w:rPr>
        <w:t>o</w:t>
      </w:r>
      <w:r w:rsidR="00A33E4F" w:rsidRPr="0065187D">
        <w:rPr>
          <w:spacing w:val="1"/>
          <w:lang w:val="ro-RO"/>
        </w:rPr>
        <w:t>m</w:t>
      </w:r>
      <w:r w:rsidR="00A33E4F" w:rsidRPr="0065187D">
        <w:rPr>
          <w:spacing w:val="-3"/>
          <w:lang w:val="ro-RO"/>
        </w:rPr>
        <w:t>p</w:t>
      </w:r>
      <w:r w:rsidR="00A33E4F" w:rsidRPr="0065187D">
        <w:rPr>
          <w:spacing w:val="1"/>
          <w:lang w:val="ro-RO"/>
        </w:rPr>
        <w:t>o</w:t>
      </w:r>
      <w:r w:rsidR="00A33E4F" w:rsidRPr="0065187D">
        <w:rPr>
          <w:lang w:val="ro-RO"/>
        </w:rPr>
        <w:t>rt</w:t>
      </w:r>
      <w:r w:rsidR="00A33E4F" w:rsidRPr="0065187D">
        <w:rPr>
          <w:spacing w:val="-2"/>
          <w:lang w:val="ro-RO"/>
        </w:rPr>
        <w:t>a</w:t>
      </w:r>
      <w:r w:rsidR="00A33E4F" w:rsidRPr="0065187D">
        <w:rPr>
          <w:spacing w:val="-1"/>
          <w:lang w:val="ro-RO"/>
        </w:rPr>
        <w:t>m</w:t>
      </w:r>
      <w:r w:rsidR="00A33E4F" w:rsidRPr="0065187D">
        <w:rPr>
          <w:lang w:val="ro-RO"/>
        </w:rPr>
        <w:t>en</w:t>
      </w:r>
      <w:r w:rsidR="00A33E4F" w:rsidRPr="0065187D">
        <w:rPr>
          <w:spacing w:val="3"/>
          <w:lang w:val="ro-RO"/>
        </w:rPr>
        <w:t>t</w:t>
      </w:r>
      <w:r w:rsidR="00A33E4F" w:rsidRPr="0065187D">
        <w:rPr>
          <w:lang w:val="ro-RO"/>
        </w:rPr>
        <w:t>,</w:t>
      </w:r>
      <w:r w:rsidR="00290D42">
        <w:rPr>
          <w:lang w:val="ro-RO"/>
        </w:rPr>
        <w:t xml:space="preserve"> </w:t>
      </w:r>
      <w:r w:rsidR="00A33E4F" w:rsidRPr="0065187D">
        <w:rPr>
          <w:lang w:val="ro-RO"/>
        </w:rPr>
        <w:t>în</w:t>
      </w:r>
      <w:r w:rsidR="00290D42">
        <w:rPr>
          <w:lang w:val="ro-RO"/>
        </w:rPr>
        <w:t xml:space="preserve"> </w:t>
      </w:r>
      <w:r w:rsidR="00A33E4F" w:rsidRPr="0065187D">
        <w:rPr>
          <w:lang w:val="ro-RO"/>
        </w:rPr>
        <w:t>a</w:t>
      </w:r>
      <w:r w:rsidR="00A33E4F" w:rsidRPr="0065187D">
        <w:rPr>
          <w:spacing w:val="-1"/>
          <w:lang w:val="ro-RO"/>
        </w:rPr>
        <w:t>nu</w:t>
      </w:r>
      <w:r w:rsidR="00A33E4F" w:rsidRPr="0065187D">
        <w:rPr>
          <w:lang w:val="ro-RO"/>
        </w:rPr>
        <w:t>l</w:t>
      </w:r>
      <w:r w:rsidR="00290D42">
        <w:rPr>
          <w:lang w:val="ro-RO"/>
        </w:rPr>
        <w:t xml:space="preserve"> </w:t>
      </w:r>
      <w:r w:rsidR="00A33E4F" w:rsidRPr="0065187D">
        <w:rPr>
          <w:spacing w:val="-2"/>
          <w:lang w:val="ro-RO"/>
        </w:rPr>
        <w:t>2</w:t>
      </w:r>
      <w:r w:rsidR="00A33E4F" w:rsidRPr="0065187D">
        <w:rPr>
          <w:spacing w:val="1"/>
          <w:lang w:val="ro-RO"/>
        </w:rPr>
        <w:t>0</w:t>
      </w:r>
      <w:r w:rsidR="00A33E4F" w:rsidRPr="0065187D">
        <w:rPr>
          <w:spacing w:val="-2"/>
          <w:lang w:val="ro-RO"/>
        </w:rPr>
        <w:t>1</w:t>
      </w:r>
      <w:r w:rsidR="00A33E4F" w:rsidRPr="0065187D">
        <w:rPr>
          <w:spacing w:val="1"/>
          <w:lang w:val="ro-RO"/>
        </w:rPr>
        <w:t>6</w:t>
      </w:r>
      <w:r w:rsidR="00A33E4F" w:rsidRPr="0065187D">
        <w:rPr>
          <w:lang w:val="ro-RO"/>
        </w:rPr>
        <w:t>,</w:t>
      </w:r>
      <w:r w:rsidR="00290D42">
        <w:rPr>
          <w:lang w:val="ro-RO"/>
        </w:rPr>
        <w:t xml:space="preserve"> </w:t>
      </w:r>
      <w:r w:rsidR="00A33E4F" w:rsidRPr="0065187D">
        <w:rPr>
          <w:spacing w:val="-1"/>
          <w:lang w:val="ro-RO"/>
        </w:rPr>
        <w:t>n</w:t>
      </w:r>
      <w:r w:rsidR="00A33E4F" w:rsidRPr="0065187D">
        <w:rPr>
          <w:lang w:val="ro-RO"/>
        </w:rPr>
        <w:t>u</w:t>
      </w:r>
      <w:r w:rsidR="00290D42">
        <w:rPr>
          <w:lang w:val="ro-RO"/>
        </w:rPr>
        <w:t xml:space="preserve"> </w:t>
      </w:r>
      <w:r w:rsidR="00A33E4F" w:rsidRPr="0065187D">
        <w:rPr>
          <w:lang w:val="ro-RO"/>
        </w:rPr>
        <w:t>es</w:t>
      </w:r>
      <w:r w:rsidR="00A33E4F" w:rsidRPr="0065187D">
        <w:rPr>
          <w:spacing w:val="1"/>
          <w:lang w:val="ro-RO"/>
        </w:rPr>
        <w:t>t</w:t>
      </w:r>
      <w:r w:rsidR="00A33E4F" w:rsidRPr="0065187D">
        <w:rPr>
          <w:lang w:val="ro-RO"/>
        </w:rPr>
        <w:t>e</w:t>
      </w:r>
      <w:r w:rsidR="00290D42">
        <w:rPr>
          <w:lang w:val="ro-RO"/>
        </w:rPr>
        <w:t xml:space="preserve"> </w:t>
      </w:r>
      <w:r w:rsidR="00A33E4F" w:rsidRPr="0065187D">
        <w:rPr>
          <w:spacing w:val="-1"/>
          <w:lang w:val="ro-RO"/>
        </w:rPr>
        <w:t>un</w:t>
      </w:r>
      <w:r w:rsidR="00A33E4F" w:rsidRPr="0065187D">
        <w:rPr>
          <w:lang w:val="ro-RO"/>
        </w:rPr>
        <w:t>ifor</w:t>
      </w:r>
      <w:r w:rsidR="00A33E4F" w:rsidRPr="0065187D">
        <w:rPr>
          <w:spacing w:val="1"/>
          <w:lang w:val="ro-RO"/>
        </w:rPr>
        <w:t>m</w:t>
      </w:r>
      <w:r w:rsidR="00A33E4F" w:rsidRPr="0065187D">
        <w:rPr>
          <w:lang w:val="ro-RO"/>
        </w:rPr>
        <w:t>ă.</w:t>
      </w:r>
      <w:r w:rsidR="00290D42">
        <w:rPr>
          <w:lang w:val="ro-RO"/>
        </w:rPr>
        <w:t xml:space="preserve"> </w:t>
      </w:r>
      <w:r w:rsidR="00A33E4F" w:rsidRPr="0065187D">
        <w:rPr>
          <w:spacing w:val="-1"/>
          <w:lang w:val="ro-RO"/>
        </w:rPr>
        <w:t>Jud</w:t>
      </w:r>
      <w:r w:rsidR="00A33E4F" w:rsidRPr="0065187D">
        <w:rPr>
          <w:lang w:val="ro-RO"/>
        </w:rPr>
        <w:t>e</w:t>
      </w:r>
      <w:r w:rsidR="00A33E4F" w:rsidRPr="0065187D">
        <w:rPr>
          <w:spacing w:val="1"/>
          <w:lang w:val="ro-RO"/>
        </w:rPr>
        <w:t>ț</w:t>
      </w:r>
      <w:r w:rsidR="00A33E4F" w:rsidRPr="0065187D">
        <w:rPr>
          <w:spacing w:val="-1"/>
          <w:lang w:val="ro-RO"/>
        </w:rPr>
        <w:t>u</w:t>
      </w:r>
      <w:r w:rsidR="00A33E4F" w:rsidRPr="0065187D">
        <w:rPr>
          <w:lang w:val="ro-RO"/>
        </w:rPr>
        <w:t>l</w:t>
      </w:r>
      <w:r w:rsidR="00290D42">
        <w:rPr>
          <w:lang w:val="ro-RO"/>
        </w:rPr>
        <w:t xml:space="preserve"> </w:t>
      </w:r>
      <w:r w:rsidR="00A33E4F" w:rsidRPr="0065187D">
        <w:rPr>
          <w:lang w:val="ro-RO"/>
        </w:rPr>
        <w:t>cu cea</w:t>
      </w:r>
      <w:r w:rsidR="00290D42">
        <w:rPr>
          <w:lang w:val="ro-RO"/>
        </w:rPr>
        <w:t xml:space="preserve"> </w:t>
      </w:r>
      <w:r w:rsidR="00A33E4F" w:rsidRPr="0065187D">
        <w:rPr>
          <w:spacing w:val="1"/>
          <w:lang w:val="ro-RO"/>
        </w:rPr>
        <w:t>m</w:t>
      </w:r>
      <w:r w:rsidR="00A33E4F" w:rsidRPr="0065187D">
        <w:rPr>
          <w:lang w:val="ro-RO"/>
        </w:rPr>
        <w:t>ai</w:t>
      </w:r>
      <w:r w:rsidR="00290D42">
        <w:rPr>
          <w:lang w:val="ro-RO"/>
        </w:rPr>
        <w:t xml:space="preserve"> </w:t>
      </w:r>
      <w:r w:rsidR="00A33E4F" w:rsidRPr="0065187D">
        <w:rPr>
          <w:spacing w:val="1"/>
          <w:lang w:val="ro-RO"/>
        </w:rPr>
        <w:t>m</w:t>
      </w:r>
      <w:r w:rsidR="00A33E4F" w:rsidRPr="0065187D">
        <w:rPr>
          <w:spacing w:val="-3"/>
          <w:lang w:val="ro-RO"/>
        </w:rPr>
        <w:t>i</w:t>
      </w:r>
      <w:r w:rsidR="00A33E4F" w:rsidRPr="0065187D">
        <w:rPr>
          <w:lang w:val="ro-RO"/>
        </w:rPr>
        <w:t>că</w:t>
      </w:r>
      <w:r w:rsidR="00290D42">
        <w:rPr>
          <w:lang w:val="ro-RO"/>
        </w:rPr>
        <w:t xml:space="preserve"> </w:t>
      </w:r>
      <w:r w:rsidR="00A33E4F" w:rsidRPr="0065187D">
        <w:rPr>
          <w:lang w:val="ro-RO"/>
        </w:rPr>
        <w:t>rată</w:t>
      </w:r>
      <w:r w:rsidR="00290D42">
        <w:rPr>
          <w:lang w:val="ro-RO"/>
        </w:rPr>
        <w:t xml:space="preserve"> </w:t>
      </w:r>
      <w:r w:rsidR="00A33E4F" w:rsidRPr="0065187D">
        <w:rPr>
          <w:lang w:val="ro-RO"/>
        </w:rPr>
        <w:t>a</w:t>
      </w:r>
      <w:r w:rsidR="00290D42">
        <w:rPr>
          <w:lang w:val="ro-RO"/>
        </w:rPr>
        <w:t xml:space="preserve"> </w:t>
      </w:r>
      <w:r w:rsidR="00A33E4F" w:rsidRPr="0065187D">
        <w:rPr>
          <w:lang w:val="ro-RO"/>
        </w:rPr>
        <w:t>i</w:t>
      </w:r>
      <w:r w:rsidR="00A33E4F" w:rsidRPr="0065187D">
        <w:rPr>
          <w:spacing w:val="-1"/>
          <w:lang w:val="ro-RO"/>
        </w:rPr>
        <w:t>n</w:t>
      </w:r>
      <w:r w:rsidR="00A33E4F" w:rsidRPr="0065187D">
        <w:rPr>
          <w:lang w:val="ro-RO"/>
        </w:rPr>
        <w:t>ci</w:t>
      </w:r>
      <w:r w:rsidR="00A33E4F" w:rsidRPr="0065187D">
        <w:rPr>
          <w:spacing w:val="-1"/>
          <w:lang w:val="ro-RO"/>
        </w:rPr>
        <w:t>d</w:t>
      </w:r>
      <w:r w:rsidR="00A33E4F" w:rsidRPr="0065187D">
        <w:rPr>
          <w:spacing w:val="-2"/>
          <w:lang w:val="ro-RO"/>
        </w:rPr>
        <w:t>e</w:t>
      </w:r>
      <w:r w:rsidR="00A33E4F" w:rsidRPr="0065187D">
        <w:rPr>
          <w:spacing w:val="-1"/>
          <w:lang w:val="ro-RO"/>
        </w:rPr>
        <w:t>n</w:t>
      </w:r>
      <w:r w:rsidR="00A33E4F" w:rsidRPr="0065187D">
        <w:rPr>
          <w:lang w:val="ro-RO"/>
        </w:rPr>
        <w:t>ț</w:t>
      </w:r>
      <w:r w:rsidR="00A33E4F" w:rsidRPr="0065187D">
        <w:rPr>
          <w:spacing w:val="1"/>
          <w:lang w:val="ro-RO"/>
        </w:rPr>
        <w:t>e</w:t>
      </w:r>
      <w:r w:rsidR="00A33E4F" w:rsidRPr="0065187D">
        <w:rPr>
          <w:lang w:val="ro-RO"/>
        </w:rPr>
        <w:t>i</w:t>
      </w:r>
      <w:r w:rsidR="00290D42">
        <w:rPr>
          <w:lang w:val="ro-RO"/>
        </w:rPr>
        <w:t xml:space="preserve"> </w:t>
      </w:r>
      <w:r w:rsidR="00A33E4F" w:rsidRPr="0065187D">
        <w:rPr>
          <w:lang w:val="ro-RO"/>
        </w:rPr>
        <w:t>în</w:t>
      </w:r>
      <w:r w:rsidR="00290D42">
        <w:rPr>
          <w:lang w:val="ro-RO"/>
        </w:rPr>
        <w:t xml:space="preserve"> </w:t>
      </w:r>
      <w:r w:rsidR="00A33E4F" w:rsidRPr="0065187D">
        <w:rPr>
          <w:spacing w:val="-2"/>
          <w:lang w:val="ro-RO"/>
        </w:rPr>
        <w:t>2</w:t>
      </w:r>
      <w:r w:rsidR="00A33E4F" w:rsidRPr="0065187D">
        <w:rPr>
          <w:spacing w:val="1"/>
          <w:lang w:val="ro-RO"/>
        </w:rPr>
        <w:t>0</w:t>
      </w:r>
      <w:r w:rsidR="00A33E4F" w:rsidRPr="0065187D">
        <w:rPr>
          <w:spacing w:val="-2"/>
          <w:lang w:val="ro-RO"/>
        </w:rPr>
        <w:t>1</w:t>
      </w:r>
      <w:r w:rsidR="00A33E4F" w:rsidRPr="0065187D">
        <w:rPr>
          <w:lang w:val="ro-RO"/>
        </w:rPr>
        <w:t>6</w:t>
      </w:r>
      <w:r w:rsidR="00290D42">
        <w:rPr>
          <w:lang w:val="ro-RO"/>
        </w:rPr>
        <w:t xml:space="preserve"> </w:t>
      </w:r>
      <w:r w:rsidR="00A33E4F" w:rsidRPr="0065187D">
        <w:rPr>
          <w:lang w:val="ro-RO"/>
        </w:rPr>
        <w:t>a</w:t>
      </w:r>
      <w:r w:rsidR="00290D42">
        <w:rPr>
          <w:lang w:val="ro-RO"/>
        </w:rPr>
        <w:t xml:space="preserve"> </w:t>
      </w:r>
      <w:r w:rsidR="00A33E4F" w:rsidRPr="0065187D">
        <w:rPr>
          <w:spacing w:val="-3"/>
          <w:lang w:val="ro-RO"/>
        </w:rPr>
        <w:t>f</w:t>
      </w:r>
      <w:r w:rsidR="00A33E4F" w:rsidRPr="0065187D">
        <w:rPr>
          <w:spacing w:val="1"/>
          <w:lang w:val="ro-RO"/>
        </w:rPr>
        <w:t>o</w:t>
      </w:r>
      <w:r w:rsidR="00A33E4F" w:rsidRPr="0065187D">
        <w:rPr>
          <w:lang w:val="ro-RO"/>
        </w:rPr>
        <w:t>st</w:t>
      </w:r>
      <w:r w:rsidR="00290D42">
        <w:rPr>
          <w:lang w:val="ro-RO"/>
        </w:rPr>
        <w:t xml:space="preserve"> </w:t>
      </w:r>
      <w:r w:rsidR="00A33E4F" w:rsidRPr="0065187D">
        <w:rPr>
          <w:lang w:val="ro-RO"/>
        </w:rPr>
        <w:t>O</w:t>
      </w:r>
      <w:r w:rsidR="00A33E4F" w:rsidRPr="0065187D">
        <w:rPr>
          <w:spacing w:val="-3"/>
          <w:lang w:val="ro-RO"/>
        </w:rPr>
        <w:t>l</w:t>
      </w:r>
      <w:r w:rsidR="00A33E4F" w:rsidRPr="0065187D">
        <w:rPr>
          <w:lang w:val="ro-RO"/>
        </w:rPr>
        <w:t>t</w:t>
      </w:r>
      <w:r w:rsidR="00290D42">
        <w:rPr>
          <w:lang w:val="ro-RO"/>
        </w:rPr>
        <w:t xml:space="preserve"> </w:t>
      </w:r>
      <w:r w:rsidR="00A33E4F" w:rsidRPr="0065187D">
        <w:rPr>
          <w:lang w:val="ro-RO"/>
        </w:rPr>
        <w:t>(</w:t>
      </w:r>
      <w:r w:rsidR="00A33E4F" w:rsidRPr="0065187D">
        <w:rPr>
          <w:spacing w:val="-2"/>
          <w:lang w:val="ro-RO"/>
        </w:rPr>
        <w:t>4</w:t>
      </w:r>
      <w:r w:rsidR="00A33E4F" w:rsidRPr="0065187D">
        <w:rPr>
          <w:spacing w:val="1"/>
          <w:lang w:val="ro-RO"/>
        </w:rPr>
        <w:t>4</w:t>
      </w:r>
      <w:r w:rsidR="00A33E4F" w:rsidRPr="0065187D">
        <w:rPr>
          <w:spacing w:val="-3"/>
          <w:lang w:val="ro-RO"/>
        </w:rPr>
        <w:t>.</w:t>
      </w:r>
      <w:r w:rsidR="00A33E4F" w:rsidRPr="0065187D">
        <w:rPr>
          <w:spacing w:val="1"/>
          <w:lang w:val="ro-RO"/>
        </w:rPr>
        <w:t>4%</w:t>
      </w:r>
      <w:r w:rsidRPr="0065187D">
        <w:rPr>
          <w:spacing w:val="1"/>
          <w:lang w:val="ro-RO"/>
        </w:rPr>
        <w:t>o</w:t>
      </w:r>
      <w:r w:rsidRPr="0065187D">
        <w:rPr>
          <w:spacing w:val="-1"/>
          <w:lang w:val="ro-RO"/>
        </w:rPr>
        <w:t>o</w:t>
      </w:r>
      <w:r w:rsidRPr="0065187D">
        <w:rPr>
          <w:lang w:val="ro-RO"/>
        </w:rPr>
        <w:t>o locuitori</w:t>
      </w:r>
      <w:r w:rsidR="00A33E4F" w:rsidRPr="0065187D">
        <w:rPr>
          <w:lang w:val="ro-RO"/>
        </w:rPr>
        <w:t>),</w:t>
      </w:r>
      <w:r w:rsidR="00290D42">
        <w:rPr>
          <w:lang w:val="ro-RO"/>
        </w:rPr>
        <w:t xml:space="preserve"> </w:t>
      </w:r>
      <w:r w:rsidR="00A33E4F" w:rsidRPr="0065187D">
        <w:rPr>
          <w:lang w:val="ro-RO"/>
        </w:rPr>
        <w:t>ra</w:t>
      </w:r>
      <w:r w:rsidR="00A33E4F" w:rsidRPr="0065187D">
        <w:rPr>
          <w:spacing w:val="-2"/>
          <w:lang w:val="ro-RO"/>
        </w:rPr>
        <w:t>t</w:t>
      </w:r>
      <w:r w:rsidR="00A33E4F" w:rsidRPr="0065187D">
        <w:rPr>
          <w:lang w:val="ro-RO"/>
        </w:rPr>
        <w:t>e</w:t>
      </w:r>
      <w:r w:rsidR="00290D42">
        <w:rPr>
          <w:lang w:val="ro-RO"/>
        </w:rPr>
        <w:t xml:space="preserve"> </w:t>
      </w:r>
      <w:r w:rsidR="00A33E4F" w:rsidRPr="0065187D">
        <w:rPr>
          <w:spacing w:val="1"/>
          <w:lang w:val="ro-RO"/>
        </w:rPr>
        <w:t>m</w:t>
      </w:r>
      <w:r w:rsidR="00A33E4F" w:rsidRPr="0065187D">
        <w:rPr>
          <w:spacing w:val="-3"/>
          <w:lang w:val="ro-RO"/>
        </w:rPr>
        <w:t>i</w:t>
      </w:r>
      <w:r w:rsidR="00A33E4F" w:rsidRPr="0065187D">
        <w:rPr>
          <w:lang w:val="ro-RO"/>
        </w:rPr>
        <w:t>ci</w:t>
      </w:r>
      <w:r w:rsidR="00290D42">
        <w:rPr>
          <w:lang w:val="ro-RO"/>
        </w:rPr>
        <w:t xml:space="preserve"> </w:t>
      </w:r>
      <w:r w:rsidR="00A33E4F" w:rsidRPr="0065187D">
        <w:rPr>
          <w:spacing w:val="-1"/>
          <w:lang w:val="ro-RO"/>
        </w:rPr>
        <w:t>s</w:t>
      </w:r>
      <w:r w:rsidR="00A33E4F" w:rsidRPr="0065187D">
        <w:rPr>
          <w:lang w:val="ro-RO"/>
        </w:rPr>
        <w:t>-au</w:t>
      </w:r>
      <w:r w:rsidR="00290D42">
        <w:rPr>
          <w:lang w:val="ro-RO"/>
        </w:rPr>
        <w:t xml:space="preserve"> </w:t>
      </w:r>
      <w:r w:rsidR="00A33E4F" w:rsidRPr="0065187D">
        <w:rPr>
          <w:lang w:val="ro-RO"/>
        </w:rPr>
        <w:t>î</w:t>
      </w:r>
      <w:r w:rsidR="00A33E4F" w:rsidRPr="0065187D">
        <w:rPr>
          <w:spacing w:val="-1"/>
          <w:lang w:val="ro-RO"/>
        </w:rPr>
        <w:t>n</w:t>
      </w:r>
      <w:r w:rsidR="00A33E4F" w:rsidRPr="0065187D">
        <w:rPr>
          <w:lang w:val="ro-RO"/>
        </w:rPr>
        <w:t>reg</w:t>
      </w:r>
      <w:r w:rsidR="00A33E4F" w:rsidRPr="0065187D">
        <w:rPr>
          <w:spacing w:val="-1"/>
          <w:lang w:val="ro-RO"/>
        </w:rPr>
        <w:t>i</w:t>
      </w:r>
      <w:r w:rsidR="00A33E4F" w:rsidRPr="0065187D">
        <w:rPr>
          <w:lang w:val="ro-RO"/>
        </w:rPr>
        <w:t>strat</w:t>
      </w:r>
      <w:r w:rsidR="00290D42">
        <w:rPr>
          <w:lang w:val="ro-RO"/>
        </w:rPr>
        <w:t xml:space="preserve"> </w:t>
      </w:r>
      <w:r w:rsidR="00A33E4F" w:rsidRPr="0065187D">
        <w:rPr>
          <w:lang w:val="ro-RO"/>
        </w:rPr>
        <w:t>și</w:t>
      </w:r>
      <w:r w:rsidR="00290D42">
        <w:rPr>
          <w:lang w:val="ro-RO"/>
        </w:rPr>
        <w:t xml:space="preserve"> </w:t>
      </w:r>
      <w:r w:rsidR="00A33E4F" w:rsidRPr="0065187D">
        <w:rPr>
          <w:lang w:val="ro-RO"/>
        </w:rPr>
        <w:t>în Vas</w:t>
      </w:r>
      <w:r w:rsidR="00A33E4F" w:rsidRPr="0065187D">
        <w:rPr>
          <w:spacing w:val="-1"/>
          <w:lang w:val="ro-RO"/>
        </w:rPr>
        <w:t>lu</w:t>
      </w:r>
      <w:r w:rsidR="00A33E4F" w:rsidRPr="0065187D">
        <w:rPr>
          <w:lang w:val="ro-RO"/>
        </w:rPr>
        <w:t>i</w:t>
      </w:r>
      <w:r w:rsidR="00290D42">
        <w:rPr>
          <w:lang w:val="ro-RO"/>
        </w:rPr>
        <w:t xml:space="preserve"> </w:t>
      </w:r>
      <w:r w:rsidR="00A33E4F" w:rsidRPr="0065187D">
        <w:rPr>
          <w:lang w:val="ro-RO"/>
        </w:rPr>
        <w:t>(</w:t>
      </w:r>
      <w:r w:rsidR="00A33E4F" w:rsidRPr="0065187D">
        <w:rPr>
          <w:spacing w:val="1"/>
          <w:lang w:val="ro-RO"/>
        </w:rPr>
        <w:t>1</w:t>
      </w:r>
      <w:r w:rsidR="00A33E4F" w:rsidRPr="0065187D">
        <w:rPr>
          <w:spacing w:val="-2"/>
          <w:lang w:val="ro-RO"/>
        </w:rPr>
        <w:t>9</w:t>
      </w:r>
      <w:r w:rsidR="00A33E4F" w:rsidRPr="0065187D">
        <w:rPr>
          <w:spacing w:val="1"/>
          <w:lang w:val="ro-RO"/>
        </w:rPr>
        <w:t>2</w:t>
      </w:r>
      <w:r w:rsidR="00A33E4F" w:rsidRPr="0065187D">
        <w:rPr>
          <w:spacing w:val="-2"/>
          <w:lang w:val="ro-RO"/>
        </w:rPr>
        <w:t>,</w:t>
      </w:r>
      <w:r w:rsidR="00A33E4F" w:rsidRPr="0065187D">
        <w:rPr>
          <w:spacing w:val="1"/>
          <w:lang w:val="ro-RO"/>
        </w:rPr>
        <w:t>6%</w:t>
      </w:r>
      <w:r w:rsidR="00A33E4F" w:rsidRPr="0065187D">
        <w:rPr>
          <w:spacing w:val="-1"/>
          <w:lang w:val="ro-RO"/>
        </w:rPr>
        <w:t>o</w:t>
      </w:r>
      <w:r w:rsidR="00A33E4F" w:rsidRPr="0065187D">
        <w:rPr>
          <w:spacing w:val="1"/>
          <w:lang w:val="ro-RO"/>
        </w:rPr>
        <w:t>o</w:t>
      </w:r>
      <w:r w:rsidR="00A33E4F" w:rsidRPr="0065187D">
        <w:rPr>
          <w:lang w:val="ro-RO"/>
        </w:rPr>
        <w:t>o</w:t>
      </w:r>
      <w:r w:rsidR="00290D42">
        <w:rPr>
          <w:lang w:val="ro-RO"/>
        </w:rPr>
        <w:t xml:space="preserve"> </w:t>
      </w:r>
      <w:r w:rsidR="00A33E4F" w:rsidRPr="0065187D">
        <w:rPr>
          <w:spacing w:val="-3"/>
          <w:lang w:val="ro-RO"/>
        </w:rPr>
        <w:t>l</w:t>
      </w:r>
      <w:r w:rsidR="00A33E4F" w:rsidRPr="0065187D">
        <w:rPr>
          <w:spacing w:val="1"/>
          <w:lang w:val="ro-RO"/>
        </w:rPr>
        <w:t>o</w:t>
      </w:r>
      <w:r w:rsidR="00A33E4F" w:rsidRPr="0065187D">
        <w:rPr>
          <w:lang w:val="ro-RO"/>
        </w:rPr>
        <w:t>cu</w:t>
      </w:r>
      <w:r w:rsidR="00A33E4F" w:rsidRPr="0065187D">
        <w:rPr>
          <w:spacing w:val="-1"/>
          <w:lang w:val="ro-RO"/>
        </w:rPr>
        <w:t>i</w:t>
      </w:r>
      <w:r w:rsidR="00A33E4F" w:rsidRPr="0065187D">
        <w:rPr>
          <w:spacing w:val="-2"/>
          <w:lang w:val="ro-RO"/>
        </w:rPr>
        <w:t>t</w:t>
      </w:r>
      <w:r w:rsidR="00A33E4F" w:rsidRPr="0065187D">
        <w:rPr>
          <w:spacing w:val="1"/>
          <w:lang w:val="ro-RO"/>
        </w:rPr>
        <w:t>o</w:t>
      </w:r>
      <w:r w:rsidR="00A33E4F" w:rsidRPr="0065187D">
        <w:rPr>
          <w:lang w:val="ro-RO"/>
        </w:rPr>
        <w:t>r</w:t>
      </w:r>
      <w:r w:rsidR="00A33E4F" w:rsidRPr="0065187D">
        <w:rPr>
          <w:spacing w:val="-2"/>
          <w:lang w:val="ro-RO"/>
        </w:rPr>
        <w:t>i</w:t>
      </w:r>
      <w:r w:rsidR="00A33E4F" w:rsidRPr="0065187D">
        <w:rPr>
          <w:lang w:val="ro-RO"/>
        </w:rPr>
        <w:t>),</w:t>
      </w:r>
      <w:r w:rsidR="00290D42">
        <w:rPr>
          <w:lang w:val="ro-RO"/>
        </w:rPr>
        <w:t xml:space="preserve"> </w:t>
      </w:r>
      <w:r w:rsidR="00A33E4F" w:rsidRPr="0065187D">
        <w:rPr>
          <w:lang w:val="ro-RO"/>
        </w:rPr>
        <w:t>Ia</w:t>
      </w:r>
      <w:r w:rsidR="00A33E4F" w:rsidRPr="0065187D">
        <w:rPr>
          <w:spacing w:val="-1"/>
          <w:lang w:val="ro-RO"/>
        </w:rPr>
        <w:t>lo</w:t>
      </w:r>
      <w:r w:rsidR="00A33E4F" w:rsidRPr="0065187D">
        <w:rPr>
          <w:spacing w:val="1"/>
          <w:lang w:val="ro-RO"/>
        </w:rPr>
        <w:t>m</w:t>
      </w:r>
      <w:r w:rsidR="00A33E4F" w:rsidRPr="0065187D">
        <w:rPr>
          <w:lang w:val="ro-RO"/>
        </w:rPr>
        <w:t>ița</w:t>
      </w:r>
      <w:r w:rsidR="00290D42">
        <w:rPr>
          <w:lang w:val="ro-RO"/>
        </w:rPr>
        <w:t xml:space="preserve"> </w:t>
      </w:r>
      <w:r w:rsidR="00A33E4F" w:rsidRPr="0065187D">
        <w:rPr>
          <w:lang w:val="ro-RO"/>
        </w:rPr>
        <w:t>(</w:t>
      </w:r>
      <w:r w:rsidR="00A33E4F" w:rsidRPr="0065187D">
        <w:rPr>
          <w:spacing w:val="-2"/>
          <w:lang w:val="ro-RO"/>
        </w:rPr>
        <w:t>1</w:t>
      </w:r>
      <w:r w:rsidR="00A33E4F" w:rsidRPr="0065187D">
        <w:rPr>
          <w:spacing w:val="1"/>
          <w:lang w:val="ro-RO"/>
        </w:rPr>
        <w:t>93</w:t>
      </w:r>
      <w:r w:rsidR="00A33E4F" w:rsidRPr="0065187D">
        <w:rPr>
          <w:spacing w:val="-2"/>
          <w:lang w:val="ro-RO"/>
        </w:rPr>
        <w:t>,</w:t>
      </w:r>
      <w:r w:rsidR="00A33E4F" w:rsidRPr="0065187D">
        <w:rPr>
          <w:spacing w:val="1"/>
          <w:lang w:val="ro-RO"/>
        </w:rPr>
        <w:t>2</w:t>
      </w:r>
      <w:r w:rsidR="00A33E4F" w:rsidRPr="0065187D">
        <w:rPr>
          <w:spacing w:val="-1"/>
          <w:lang w:val="ro-RO"/>
        </w:rPr>
        <w:t>%</w:t>
      </w:r>
      <w:r w:rsidR="00A33E4F" w:rsidRPr="0065187D">
        <w:rPr>
          <w:spacing w:val="1"/>
          <w:lang w:val="ro-RO"/>
        </w:rPr>
        <w:t>oo</w:t>
      </w:r>
      <w:r w:rsidR="00A33E4F" w:rsidRPr="0065187D">
        <w:rPr>
          <w:lang w:val="ro-RO"/>
        </w:rPr>
        <w:t>o</w:t>
      </w:r>
      <w:r w:rsidR="00290D42">
        <w:rPr>
          <w:lang w:val="ro-RO"/>
        </w:rPr>
        <w:t xml:space="preserve"> </w:t>
      </w:r>
      <w:r w:rsidR="00A33E4F" w:rsidRPr="0065187D">
        <w:rPr>
          <w:spacing w:val="-3"/>
          <w:lang w:val="ro-RO"/>
        </w:rPr>
        <w:t>l</w:t>
      </w:r>
      <w:r w:rsidR="00A33E4F" w:rsidRPr="0065187D">
        <w:rPr>
          <w:spacing w:val="1"/>
          <w:lang w:val="ro-RO"/>
        </w:rPr>
        <w:t>o</w:t>
      </w:r>
      <w:r w:rsidR="00A33E4F" w:rsidRPr="0065187D">
        <w:rPr>
          <w:spacing w:val="-2"/>
          <w:lang w:val="ro-RO"/>
        </w:rPr>
        <w:t>c</w:t>
      </w:r>
      <w:r w:rsidR="00A33E4F" w:rsidRPr="0065187D">
        <w:rPr>
          <w:spacing w:val="-1"/>
          <w:lang w:val="ro-RO"/>
        </w:rPr>
        <w:t>u</w:t>
      </w:r>
      <w:r w:rsidR="00A33E4F" w:rsidRPr="0065187D">
        <w:rPr>
          <w:lang w:val="ro-RO"/>
        </w:rPr>
        <w:t>it</w:t>
      </w:r>
      <w:r w:rsidR="00A33E4F" w:rsidRPr="0065187D">
        <w:rPr>
          <w:spacing w:val="1"/>
          <w:lang w:val="ro-RO"/>
        </w:rPr>
        <w:t>o</w:t>
      </w:r>
      <w:r w:rsidR="00A33E4F" w:rsidRPr="0065187D">
        <w:rPr>
          <w:lang w:val="ro-RO"/>
        </w:rPr>
        <w:t>ri),</w:t>
      </w:r>
      <w:r w:rsidR="00290D42">
        <w:rPr>
          <w:lang w:val="ro-RO"/>
        </w:rPr>
        <w:t xml:space="preserve"> </w:t>
      </w:r>
      <w:r w:rsidR="00A33E4F" w:rsidRPr="0065187D">
        <w:rPr>
          <w:lang w:val="ro-RO"/>
        </w:rPr>
        <w:t>B</w:t>
      </w:r>
      <w:r w:rsidR="00A33E4F" w:rsidRPr="0065187D">
        <w:rPr>
          <w:spacing w:val="-3"/>
          <w:lang w:val="ro-RO"/>
        </w:rPr>
        <w:t>a</w:t>
      </w:r>
      <w:r w:rsidR="00A33E4F" w:rsidRPr="0065187D">
        <w:rPr>
          <w:lang w:val="ro-RO"/>
        </w:rPr>
        <w:t>cău</w:t>
      </w:r>
      <w:r w:rsidR="00290D42">
        <w:rPr>
          <w:lang w:val="ro-RO"/>
        </w:rPr>
        <w:t xml:space="preserve"> </w:t>
      </w:r>
      <w:r w:rsidR="00A33E4F" w:rsidRPr="0065187D">
        <w:rPr>
          <w:lang w:val="ro-RO"/>
        </w:rPr>
        <w:t>(</w:t>
      </w:r>
      <w:r w:rsidR="00A33E4F" w:rsidRPr="0065187D">
        <w:rPr>
          <w:spacing w:val="-1"/>
          <w:lang w:val="ro-RO"/>
        </w:rPr>
        <w:t>2</w:t>
      </w:r>
      <w:r w:rsidR="00A33E4F" w:rsidRPr="0065187D">
        <w:rPr>
          <w:spacing w:val="-2"/>
          <w:lang w:val="ro-RO"/>
        </w:rPr>
        <w:t>1</w:t>
      </w:r>
      <w:r w:rsidR="00A33E4F" w:rsidRPr="0065187D">
        <w:rPr>
          <w:spacing w:val="1"/>
          <w:lang w:val="ro-RO"/>
        </w:rPr>
        <w:t>9</w:t>
      </w:r>
      <w:r w:rsidR="00A33E4F" w:rsidRPr="0065187D">
        <w:rPr>
          <w:lang w:val="ro-RO"/>
        </w:rPr>
        <w:t>,</w:t>
      </w:r>
      <w:r w:rsidR="00A33E4F" w:rsidRPr="0065187D">
        <w:rPr>
          <w:spacing w:val="-2"/>
          <w:lang w:val="ro-RO"/>
        </w:rPr>
        <w:t>0</w:t>
      </w:r>
      <w:r w:rsidR="00A33E4F" w:rsidRPr="0065187D">
        <w:rPr>
          <w:spacing w:val="1"/>
          <w:lang w:val="ro-RO"/>
        </w:rPr>
        <w:t>%oo</w:t>
      </w:r>
      <w:r w:rsidR="00A33E4F" w:rsidRPr="0065187D">
        <w:rPr>
          <w:lang w:val="ro-RO"/>
        </w:rPr>
        <w:t>o</w:t>
      </w:r>
      <w:r w:rsidR="00290D42">
        <w:rPr>
          <w:lang w:val="ro-RO"/>
        </w:rPr>
        <w:t xml:space="preserve"> </w:t>
      </w:r>
      <w:r w:rsidR="00A33E4F" w:rsidRPr="0065187D">
        <w:rPr>
          <w:spacing w:val="-3"/>
          <w:lang w:val="ro-RO"/>
        </w:rPr>
        <w:t>l</w:t>
      </w:r>
      <w:r w:rsidR="00A33E4F" w:rsidRPr="0065187D">
        <w:rPr>
          <w:spacing w:val="1"/>
          <w:lang w:val="ro-RO"/>
        </w:rPr>
        <w:t>o</w:t>
      </w:r>
      <w:r w:rsidR="00A33E4F" w:rsidRPr="0065187D">
        <w:rPr>
          <w:lang w:val="ro-RO"/>
        </w:rPr>
        <w:t>cu</w:t>
      </w:r>
      <w:r w:rsidR="00A33E4F" w:rsidRPr="0065187D">
        <w:rPr>
          <w:spacing w:val="-1"/>
          <w:lang w:val="ro-RO"/>
        </w:rPr>
        <w:t>i</w:t>
      </w:r>
      <w:r w:rsidR="00A33E4F" w:rsidRPr="0065187D">
        <w:rPr>
          <w:spacing w:val="-2"/>
          <w:lang w:val="ro-RO"/>
        </w:rPr>
        <w:t>t</w:t>
      </w:r>
      <w:r w:rsidR="00A33E4F" w:rsidRPr="0065187D">
        <w:rPr>
          <w:spacing w:val="1"/>
          <w:lang w:val="ro-RO"/>
        </w:rPr>
        <w:t>o</w:t>
      </w:r>
      <w:r w:rsidR="00A33E4F" w:rsidRPr="0065187D">
        <w:rPr>
          <w:lang w:val="ro-RO"/>
        </w:rPr>
        <w:t>ri),</w:t>
      </w:r>
      <w:r w:rsidR="00290D42">
        <w:rPr>
          <w:lang w:val="ro-RO"/>
        </w:rPr>
        <w:t xml:space="preserve"> </w:t>
      </w:r>
      <w:r w:rsidR="00A33E4F" w:rsidRPr="0065187D">
        <w:rPr>
          <w:spacing w:val="-2"/>
          <w:lang w:val="ro-RO"/>
        </w:rPr>
        <w:t>C</w:t>
      </w:r>
      <w:r w:rsidR="00A33E4F" w:rsidRPr="0065187D">
        <w:rPr>
          <w:spacing w:val="1"/>
          <w:lang w:val="ro-RO"/>
        </w:rPr>
        <w:t>o</w:t>
      </w:r>
      <w:r w:rsidR="00A33E4F" w:rsidRPr="0065187D">
        <w:rPr>
          <w:spacing w:val="-1"/>
          <w:lang w:val="ro-RO"/>
        </w:rPr>
        <w:t>n</w:t>
      </w:r>
      <w:r w:rsidR="00A33E4F" w:rsidRPr="0065187D">
        <w:rPr>
          <w:lang w:val="ro-RO"/>
        </w:rPr>
        <w:t>stanța (</w:t>
      </w:r>
      <w:r w:rsidR="00A33E4F" w:rsidRPr="0065187D">
        <w:rPr>
          <w:spacing w:val="1"/>
          <w:lang w:val="ro-RO"/>
        </w:rPr>
        <w:t>2</w:t>
      </w:r>
      <w:r w:rsidR="00A33E4F" w:rsidRPr="0065187D">
        <w:rPr>
          <w:spacing w:val="-2"/>
          <w:lang w:val="ro-RO"/>
        </w:rPr>
        <w:t>5</w:t>
      </w:r>
      <w:r w:rsidR="00A33E4F" w:rsidRPr="0065187D">
        <w:rPr>
          <w:spacing w:val="1"/>
          <w:lang w:val="ro-RO"/>
        </w:rPr>
        <w:t>5</w:t>
      </w:r>
      <w:r w:rsidR="00A33E4F" w:rsidRPr="0065187D">
        <w:rPr>
          <w:lang w:val="ro-RO"/>
        </w:rPr>
        <w:t>,</w:t>
      </w:r>
      <w:r w:rsidR="00A33E4F" w:rsidRPr="0065187D">
        <w:rPr>
          <w:spacing w:val="-2"/>
          <w:lang w:val="ro-RO"/>
        </w:rPr>
        <w:t>6</w:t>
      </w:r>
      <w:r w:rsidR="00A33E4F" w:rsidRPr="0065187D">
        <w:rPr>
          <w:spacing w:val="1"/>
          <w:lang w:val="ro-RO"/>
        </w:rPr>
        <w:t>%o</w:t>
      </w:r>
      <w:r w:rsidR="00A33E4F" w:rsidRPr="0065187D">
        <w:rPr>
          <w:spacing w:val="-1"/>
          <w:lang w:val="ro-RO"/>
        </w:rPr>
        <w:t>o</w:t>
      </w:r>
      <w:r w:rsidR="00A33E4F" w:rsidRPr="0065187D">
        <w:rPr>
          <w:lang w:val="ro-RO"/>
        </w:rPr>
        <w:t>o</w:t>
      </w:r>
      <w:r w:rsidR="00290D42">
        <w:rPr>
          <w:lang w:val="ro-RO"/>
        </w:rPr>
        <w:t xml:space="preserve"> </w:t>
      </w:r>
      <w:r w:rsidR="00A33E4F" w:rsidRPr="0065187D">
        <w:rPr>
          <w:lang w:val="ro-RO"/>
        </w:rPr>
        <w:t>l</w:t>
      </w:r>
      <w:r w:rsidR="00A33E4F" w:rsidRPr="0065187D">
        <w:rPr>
          <w:spacing w:val="1"/>
          <w:lang w:val="ro-RO"/>
        </w:rPr>
        <w:t>o</w:t>
      </w:r>
      <w:r w:rsidR="00A33E4F" w:rsidRPr="0065187D">
        <w:rPr>
          <w:lang w:val="ro-RO"/>
        </w:rPr>
        <w:t>cu</w:t>
      </w:r>
      <w:r w:rsidR="00A33E4F" w:rsidRPr="0065187D">
        <w:rPr>
          <w:spacing w:val="-1"/>
          <w:lang w:val="ro-RO"/>
        </w:rPr>
        <w:t>i</w:t>
      </w:r>
      <w:r w:rsidR="00A33E4F" w:rsidRPr="0065187D">
        <w:rPr>
          <w:spacing w:val="-2"/>
          <w:lang w:val="ro-RO"/>
        </w:rPr>
        <w:t>t</w:t>
      </w:r>
      <w:r w:rsidR="00A33E4F" w:rsidRPr="0065187D">
        <w:rPr>
          <w:spacing w:val="1"/>
          <w:lang w:val="ro-RO"/>
        </w:rPr>
        <w:t>o</w:t>
      </w:r>
      <w:r w:rsidR="00A33E4F" w:rsidRPr="0065187D">
        <w:rPr>
          <w:lang w:val="ro-RO"/>
        </w:rPr>
        <w:t>ri).</w:t>
      </w:r>
      <w:r w:rsidR="00290D42">
        <w:rPr>
          <w:lang w:val="ro-RO"/>
        </w:rPr>
        <w:t xml:space="preserve"> </w:t>
      </w:r>
      <w:r w:rsidR="00A33E4F" w:rsidRPr="0065187D">
        <w:rPr>
          <w:lang w:val="ro-RO"/>
        </w:rPr>
        <w:t>Rata</w:t>
      </w:r>
      <w:r w:rsidR="00290D42">
        <w:rPr>
          <w:lang w:val="ro-RO"/>
        </w:rPr>
        <w:t xml:space="preserve"> </w:t>
      </w:r>
      <w:r w:rsidR="00A33E4F" w:rsidRPr="0065187D">
        <w:rPr>
          <w:lang w:val="ro-RO"/>
        </w:rPr>
        <w:t>cea</w:t>
      </w:r>
      <w:r w:rsidR="00290D42">
        <w:rPr>
          <w:lang w:val="ro-RO"/>
        </w:rPr>
        <w:t xml:space="preserve"> </w:t>
      </w:r>
      <w:r w:rsidR="00A33E4F" w:rsidRPr="0065187D">
        <w:rPr>
          <w:spacing w:val="1"/>
          <w:lang w:val="ro-RO"/>
        </w:rPr>
        <w:t>m</w:t>
      </w:r>
      <w:r w:rsidR="00A33E4F" w:rsidRPr="0065187D">
        <w:rPr>
          <w:lang w:val="ro-RO"/>
        </w:rPr>
        <w:t>ai</w:t>
      </w:r>
      <w:r w:rsidR="00290D42">
        <w:rPr>
          <w:lang w:val="ro-RO"/>
        </w:rPr>
        <w:t xml:space="preserve"> </w:t>
      </w:r>
      <w:r w:rsidR="00A33E4F" w:rsidRPr="0065187D">
        <w:rPr>
          <w:spacing w:val="1"/>
          <w:lang w:val="ro-RO"/>
        </w:rPr>
        <w:t>m</w:t>
      </w:r>
      <w:r w:rsidR="00A33E4F" w:rsidRPr="0065187D">
        <w:rPr>
          <w:lang w:val="ro-RO"/>
        </w:rPr>
        <w:t>are</w:t>
      </w:r>
      <w:r w:rsidR="00290D42">
        <w:rPr>
          <w:lang w:val="ro-RO"/>
        </w:rPr>
        <w:t xml:space="preserve"> </w:t>
      </w:r>
      <w:r w:rsidR="00A33E4F" w:rsidRPr="0065187D">
        <w:rPr>
          <w:lang w:val="ro-RO"/>
        </w:rPr>
        <w:t>a</w:t>
      </w:r>
      <w:r w:rsidR="00290D42">
        <w:rPr>
          <w:lang w:val="ro-RO"/>
        </w:rPr>
        <w:t xml:space="preserve"> </w:t>
      </w:r>
      <w:r w:rsidR="00A33E4F" w:rsidRPr="0065187D">
        <w:rPr>
          <w:lang w:val="ro-RO"/>
        </w:rPr>
        <w:t>i</w:t>
      </w:r>
      <w:r w:rsidR="00A33E4F" w:rsidRPr="0065187D">
        <w:rPr>
          <w:spacing w:val="-1"/>
          <w:lang w:val="ro-RO"/>
        </w:rPr>
        <w:t>n</w:t>
      </w:r>
      <w:r w:rsidR="00A33E4F" w:rsidRPr="0065187D">
        <w:rPr>
          <w:lang w:val="ro-RO"/>
        </w:rPr>
        <w:t>ci</w:t>
      </w:r>
      <w:r w:rsidR="00A33E4F" w:rsidRPr="0065187D">
        <w:rPr>
          <w:spacing w:val="-1"/>
          <w:lang w:val="ro-RO"/>
        </w:rPr>
        <w:t>d</w:t>
      </w:r>
      <w:r w:rsidR="00A33E4F" w:rsidRPr="0065187D">
        <w:rPr>
          <w:lang w:val="ro-RO"/>
        </w:rPr>
        <w:t>en</w:t>
      </w:r>
      <w:r w:rsidR="00A33E4F" w:rsidRPr="0065187D">
        <w:rPr>
          <w:spacing w:val="-2"/>
          <w:lang w:val="ro-RO"/>
        </w:rPr>
        <w:t>ț</w:t>
      </w:r>
      <w:r w:rsidR="00A33E4F" w:rsidRPr="0065187D">
        <w:rPr>
          <w:lang w:val="ro-RO"/>
        </w:rPr>
        <w:t>ei</w:t>
      </w:r>
      <w:r w:rsidR="00290D42">
        <w:rPr>
          <w:lang w:val="ro-RO"/>
        </w:rPr>
        <w:t xml:space="preserve"> </w:t>
      </w:r>
      <w:r w:rsidR="00A33E4F" w:rsidRPr="0065187D">
        <w:rPr>
          <w:lang w:val="ro-RO"/>
        </w:rPr>
        <w:t>a</w:t>
      </w:r>
      <w:r w:rsidR="00290D42">
        <w:rPr>
          <w:lang w:val="ro-RO"/>
        </w:rPr>
        <w:t xml:space="preserve"> </w:t>
      </w:r>
      <w:r w:rsidR="00A33E4F" w:rsidRPr="0065187D">
        <w:rPr>
          <w:lang w:val="ro-RO"/>
        </w:rPr>
        <w:t>f</w:t>
      </w:r>
      <w:r w:rsidR="00A33E4F" w:rsidRPr="0065187D">
        <w:rPr>
          <w:spacing w:val="1"/>
          <w:lang w:val="ro-RO"/>
        </w:rPr>
        <w:t>o</w:t>
      </w:r>
      <w:r w:rsidR="00A33E4F" w:rsidRPr="0065187D">
        <w:rPr>
          <w:lang w:val="ro-RO"/>
        </w:rPr>
        <w:t>st</w:t>
      </w:r>
      <w:r w:rsidR="00290D42">
        <w:rPr>
          <w:lang w:val="ro-RO"/>
        </w:rPr>
        <w:t xml:space="preserve"> </w:t>
      </w:r>
      <w:r w:rsidR="00A33E4F" w:rsidRPr="0065187D">
        <w:rPr>
          <w:lang w:val="ro-RO"/>
        </w:rPr>
        <w:t>î</w:t>
      </w:r>
      <w:r w:rsidR="00A33E4F" w:rsidRPr="0065187D">
        <w:rPr>
          <w:spacing w:val="-1"/>
          <w:lang w:val="ro-RO"/>
        </w:rPr>
        <w:t>n</w:t>
      </w:r>
      <w:r w:rsidR="00A33E4F" w:rsidRPr="0065187D">
        <w:rPr>
          <w:lang w:val="ro-RO"/>
        </w:rPr>
        <w:t>reg</w:t>
      </w:r>
      <w:r w:rsidR="00A33E4F" w:rsidRPr="0065187D">
        <w:rPr>
          <w:spacing w:val="-1"/>
          <w:lang w:val="ro-RO"/>
        </w:rPr>
        <w:t>i</w:t>
      </w:r>
      <w:r w:rsidR="00A33E4F" w:rsidRPr="0065187D">
        <w:rPr>
          <w:lang w:val="ro-RO"/>
        </w:rPr>
        <w:t>strată</w:t>
      </w:r>
      <w:r w:rsidR="00290D42">
        <w:rPr>
          <w:lang w:val="ro-RO"/>
        </w:rPr>
        <w:t xml:space="preserve"> </w:t>
      </w:r>
      <w:r w:rsidR="00A33E4F" w:rsidRPr="0065187D">
        <w:rPr>
          <w:lang w:val="ro-RO"/>
        </w:rPr>
        <w:t>în</w:t>
      </w:r>
      <w:r w:rsidR="00290D42">
        <w:rPr>
          <w:lang w:val="ro-RO"/>
        </w:rPr>
        <w:t xml:space="preserve"> </w:t>
      </w:r>
      <w:r w:rsidR="00A33E4F" w:rsidRPr="0065187D">
        <w:rPr>
          <w:lang w:val="ro-RO"/>
        </w:rPr>
        <w:t>j</w:t>
      </w:r>
      <w:r w:rsidR="00A33E4F" w:rsidRPr="0065187D">
        <w:rPr>
          <w:spacing w:val="-1"/>
          <w:lang w:val="ro-RO"/>
        </w:rPr>
        <w:t>ud</w:t>
      </w:r>
      <w:r w:rsidR="00A33E4F" w:rsidRPr="0065187D">
        <w:rPr>
          <w:spacing w:val="-2"/>
          <w:lang w:val="ro-RO"/>
        </w:rPr>
        <w:t>e</w:t>
      </w:r>
      <w:r w:rsidR="00A33E4F" w:rsidRPr="0065187D">
        <w:rPr>
          <w:lang w:val="ro-RO"/>
        </w:rPr>
        <w:t>țul</w:t>
      </w:r>
      <w:r w:rsidR="00290D42">
        <w:rPr>
          <w:lang w:val="ro-RO"/>
        </w:rPr>
        <w:t xml:space="preserve"> </w:t>
      </w:r>
      <w:r w:rsidR="00A33E4F" w:rsidRPr="0065187D">
        <w:rPr>
          <w:lang w:val="ro-RO"/>
        </w:rPr>
        <w:t>C</w:t>
      </w:r>
      <w:r w:rsidR="00A33E4F" w:rsidRPr="0065187D">
        <w:rPr>
          <w:spacing w:val="1"/>
          <w:lang w:val="ro-RO"/>
        </w:rPr>
        <w:t>ov</w:t>
      </w:r>
      <w:r w:rsidR="00A33E4F" w:rsidRPr="0065187D">
        <w:rPr>
          <w:lang w:val="ro-RO"/>
        </w:rPr>
        <w:t>as</w:t>
      </w:r>
      <w:r w:rsidR="00A33E4F" w:rsidRPr="0065187D">
        <w:rPr>
          <w:spacing w:val="-1"/>
          <w:lang w:val="ro-RO"/>
        </w:rPr>
        <w:t>n</w:t>
      </w:r>
      <w:r w:rsidR="00A33E4F" w:rsidRPr="0065187D">
        <w:rPr>
          <w:lang w:val="ro-RO"/>
        </w:rPr>
        <w:t>a</w:t>
      </w:r>
      <w:r w:rsidR="00290D42">
        <w:rPr>
          <w:lang w:val="ro-RO"/>
        </w:rPr>
        <w:t xml:space="preserve"> </w:t>
      </w:r>
      <w:r w:rsidR="00A33E4F" w:rsidRPr="0065187D">
        <w:rPr>
          <w:spacing w:val="-2"/>
          <w:lang w:val="ro-RO"/>
        </w:rPr>
        <w:t>(</w:t>
      </w:r>
      <w:r w:rsidR="00A33E4F" w:rsidRPr="0065187D">
        <w:rPr>
          <w:spacing w:val="1"/>
          <w:lang w:val="ro-RO"/>
        </w:rPr>
        <w:t>4</w:t>
      </w:r>
      <w:r w:rsidR="00A33E4F" w:rsidRPr="0065187D">
        <w:rPr>
          <w:spacing w:val="-2"/>
          <w:lang w:val="ro-RO"/>
        </w:rPr>
        <w:t>8</w:t>
      </w:r>
      <w:r w:rsidR="00A33E4F" w:rsidRPr="0065187D">
        <w:rPr>
          <w:spacing w:val="1"/>
          <w:lang w:val="ro-RO"/>
        </w:rPr>
        <w:t>3</w:t>
      </w:r>
      <w:r w:rsidR="00A33E4F" w:rsidRPr="0065187D">
        <w:rPr>
          <w:spacing w:val="-1"/>
          <w:lang w:val="ro-RO"/>
        </w:rPr>
        <w:t>0</w:t>
      </w:r>
      <w:r w:rsidR="00A33E4F" w:rsidRPr="0065187D">
        <w:rPr>
          <w:spacing w:val="-2"/>
          <w:lang w:val="ro-RO"/>
        </w:rPr>
        <w:t>,</w:t>
      </w:r>
      <w:r w:rsidR="00A33E4F" w:rsidRPr="0065187D">
        <w:rPr>
          <w:lang w:val="ro-RO"/>
        </w:rPr>
        <w:t>3</w:t>
      </w:r>
      <w:r w:rsidR="00A33E4F" w:rsidRPr="0065187D">
        <w:rPr>
          <w:spacing w:val="1"/>
          <w:position w:val="1"/>
          <w:lang w:val="ro-RO"/>
        </w:rPr>
        <w:t>%oo</w:t>
      </w:r>
      <w:r w:rsidR="00A33E4F" w:rsidRPr="0065187D">
        <w:rPr>
          <w:position w:val="1"/>
          <w:lang w:val="ro-RO"/>
        </w:rPr>
        <w:t>o</w:t>
      </w:r>
      <w:r w:rsidR="00290D42">
        <w:rPr>
          <w:position w:val="1"/>
          <w:lang w:val="ro-RO"/>
        </w:rPr>
        <w:t xml:space="preserve"> </w:t>
      </w:r>
      <w:r w:rsidR="00A33E4F" w:rsidRPr="0065187D">
        <w:rPr>
          <w:spacing w:val="-3"/>
          <w:position w:val="1"/>
          <w:lang w:val="ro-RO"/>
        </w:rPr>
        <w:t>l</w:t>
      </w:r>
      <w:r w:rsidR="00A33E4F" w:rsidRPr="0065187D">
        <w:rPr>
          <w:spacing w:val="1"/>
          <w:position w:val="1"/>
          <w:lang w:val="ro-RO"/>
        </w:rPr>
        <w:t>o</w:t>
      </w:r>
      <w:r w:rsidR="00A33E4F" w:rsidRPr="0065187D">
        <w:rPr>
          <w:position w:val="1"/>
          <w:lang w:val="ro-RO"/>
        </w:rPr>
        <w:t>cu</w:t>
      </w:r>
      <w:r w:rsidR="00A33E4F" w:rsidRPr="0065187D">
        <w:rPr>
          <w:spacing w:val="-1"/>
          <w:position w:val="1"/>
          <w:lang w:val="ro-RO"/>
        </w:rPr>
        <w:t>i</w:t>
      </w:r>
      <w:r w:rsidR="00A33E4F" w:rsidRPr="0065187D">
        <w:rPr>
          <w:spacing w:val="-2"/>
          <w:position w:val="1"/>
          <w:lang w:val="ro-RO"/>
        </w:rPr>
        <w:t>t</w:t>
      </w:r>
      <w:r w:rsidR="00A33E4F" w:rsidRPr="0065187D">
        <w:rPr>
          <w:spacing w:val="1"/>
          <w:position w:val="1"/>
          <w:lang w:val="ro-RO"/>
        </w:rPr>
        <w:t>o</w:t>
      </w:r>
      <w:r w:rsidR="00A33E4F" w:rsidRPr="0065187D">
        <w:rPr>
          <w:position w:val="1"/>
          <w:lang w:val="ro-RO"/>
        </w:rPr>
        <w:t>ri),</w:t>
      </w:r>
      <w:r w:rsidR="00290D42">
        <w:rPr>
          <w:position w:val="1"/>
          <w:lang w:val="ro-RO"/>
        </w:rPr>
        <w:t xml:space="preserve"> </w:t>
      </w:r>
      <w:r w:rsidR="00A33E4F" w:rsidRPr="0065187D">
        <w:rPr>
          <w:position w:val="1"/>
          <w:lang w:val="ro-RO"/>
        </w:rPr>
        <w:t>rate</w:t>
      </w:r>
      <w:r w:rsidR="00290D42">
        <w:rPr>
          <w:position w:val="1"/>
          <w:lang w:val="ro-RO"/>
        </w:rPr>
        <w:t xml:space="preserve"> </w:t>
      </w:r>
      <w:r w:rsidR="00A33E4F" w:rsidRPr="0065187D">
        <w:rPr>
          <w:spacing w:val="1"/>
          <w:position w:val="1"/>
          <w:lang w:val="ro-RO"/>
        </w:rPr>
        <w:t>m</w:t>
      </w:r>
      <w:r w:rsidR="00A33E4F" w:rsidRPr="0065187D">
        <w:rPr>
          <w:position w:val="1"/>
          <w:lang w:val="ro-RO"/>
        </w:rPr>
        <w:t>ari</w:t>
      </w:r>
      <w:r w:rsidR="00290D42">
        <w:rPr>
          <w:position w:val="1"/>
          <w:lang w:val="ro-RO"/>
        </w:rPr>
        <w:t xml:space="preserve"> </w:t>
      </w:r>
      <w:r w:rsidR="00A33E4F" w:rsidRPr="0065187D">
        <w:rPr>
          <w:spacing w:val="-3"/>
          <w:position w:val="1"/>
          <w:lang w:val="ro-RO"/>
        </w:rPr>
        <w:t>a</w:t>
      </w:r>
      <w:r w:rsidR="00A33E4F" w:rsidRPr="0065187D">
        <w:rPr>
          <w:position w:val="1"/>
          <w:lang w:val="ro-RO"/>
        </w:rPr>
        <w:t>u</w:t>
      </w:r>
      <w:r w:rsidR="00290D42">
        <w:rPr>
          <w:position w:val="1"/>
          <w:lang w:val="ro-RO"/>
        </w:rPr>
        <w:t xml:space="preserve"> </w:t>
      </w:r>
      <w:r w:rsidR="00A33E4F" w:rsidRPr="0065187D">
        <w:rPr>
          <w:position w:val="1"/>
          <w:lang w:val="ro-RO"/>
        </w:rPr>
        <w:t>f</w:t>
      </w:r>
      <w:r w:rsidR="00A33E4F" w:rsidRPr="0065187D">
        <w:rPr>
          <w:spacing w:val="1"/>
          <w:position w:val="1"/>
          <w:lang w:val="ro-RO"/>
        </w:rPr>
        <w:t>o</w:t>
      </w:r>
      <w:r w:rsidR="00A33E4F" w:rsidRPr="0065187D">
        <w:rPr>
          <w:position w:val="1"/>
          <w:lang w:val="ro-RO"/>
        </w:rPr>
        <w:t>st</w:t>
      </w:r>
      <w:r w:rsidR="00290D42">
        <w:rPr>
          <w:position w:val="1"/>
          <w:lang w:val="ro-RO"/>
        </w:rPr>
        <w:t xml:space="preserve"> </w:t>
      </w:r>
      <w:r w:rsidR="00A33E4F" w:rsidRPr="0065187D">
        <w:rPr>
          <w:position w:val="1"/>
          <w:lang w:val="ro-RO"/>
        </w:rPr>
        <w:t>î</w:t>
      </w:r>
      <w:r w:rsidR="00A33E4F" w:rsidRPr="0065187D">
        <w:rPr>
          <w:spacing w:val="-1"/>
          <w:position w:val="1"/>
          <w:lang w:val="ro-RO"/>
        </w:rPr>
        <w:t>n</w:t>
      </w:r>
      <w:r w:rsidR="00A33E4F" w:rsidRPr="0065187D">
        <w:rPr>
          <w:position w:val="1"/>
          <w:lang w:val="ro-RO"/>
        </w:rPr>
        <w:t>reg</w:t>
      </w:r>
      <w:r w:rsidR="00A33E4F" w:rsidRPr="0065187D">
        <w:rPr>
          <w:spacing w:val="-1"/>
          <w:position w:val="1"/>
          <w:lang w:val="ro-RO"/>
        </w:rPr>
        <w:t>i</w:t>
      </w:r>
      <w:r w:rsidR="00A33E4F" w:rsidRPr="0065187D">
        <w:rPr>
          <w:position w:val="1"/>
          <w:lang w:val="ro-RO"/>
        </w:rPr>
        <w:t>stra</w:t>
      </w:r>
      <w:r w:rsidR="00A33E4F" w:rsidRPr="0065187D">
        <w:rPr>
          <w:spacing w:val="-2"/>
          <w:position w:val="1"/>
          <w:lang w:val="ro-RO"/>
        </w:rPr>
        <w:t>t</w:t>
      </w:r>
      <w:r w:rsidR="00A33E4F" w:rsidRPr="0065187D">
        <w:rPr>
          <w:position w:val="1"/>
          <w:lang w:val="ro-RO"/>
        </w:rPr>
        <w:t>e</w:t>
      </w:r>
      <w:r w:rsidR="00290D42">
        <w:rPr>
          <w:position w:val="1"/>
          <w:lang w:val="ro-RO"/>
        </w:rPr>
        <w:t xml:space="preserve"> </w:t>
      </w:r>
      <w:r w:rsidR="00A33E4F" w:rsidRPr="0065187D">
        <w:rPr>
          <w:position w:val="1"/>
          <w:lang w:val="ro-RO"/>
        </w:rPr>
        <w:t>și</w:t>
      </w:r>
      <w:r w:rsidR="00290D42">
        <w:rPr>
          <w:position w:val="1"/>
          <w:lang w:val="ro-RO"/>
        </w:rPr>
        <w:t xml:space="preserve"> </w:t>
      </w:r>
      <w:r w:rsidR="00A33E4F" w:rsidRPr="0065187D">
        <w:rPr>
          <w:position w:val="1"/>
          <w:lang w:val="ro-RO"/>
        </w:rPr>
        <w:t>în</w:t>
      </w:r>
      <w:r w:rsidR="00290D42">
        <w:rPr>
          <w:position w:val="1"/>
          <w:lang w:val="ro-RO"/>
        </w:rPr>
        <w:t xml:space="preserve"> </w:t>
      </w:r>
      <w:r w:rsidR="00A33E4F" w:rsidRPr="0065187D">
        <w:rPr>
          <w:spacing w:val="-1"/>
          <w:position w:val="1"/>
          <w:lang w:val="ro-RO"/>
        </w:rPr>
        <w:t>Hun</w:t>
      </w:r>
      <w:r w:rsidR="00A33E4F" w:rsidRPr="0065187D">
        <w:rPr>
          <w:position w:val="1"/>
          <w:lang w:val="ro-RO"/>
        </w:rPr>
        <w:t>ed</w:t>
      </w:r>
      <w:r w:rsidR="00A33E4F" w:rsidRPr="0065187D">
        <w:rPr>
          <w:spacing w:val="1"/>
          <w:position w:val="1"/>
          <w:lang w:val="ro-RO"/>
        </w:rPr>
        <w:t>o</w:t>
      </w:r>
      <w:r w:rsidR="00A33E4F" w:rsidRPr="0065187D">
        <w:rPr>
          <w:position w:val="1"/>
          <w:lang w:val="ro-RO"/>
        </w:rPr>
        <w:t>ara</w:t>
      </w:r>
      <w:r w:rsidR="00290D42">
        <w:rPr>
          <w:position w:val="1"/>
          <w:lang w:val="ro-RO"/>
        </w:rPr>
        <w:t xml:space="preserve"> </w:t>
      </w:r>
      <w:r w:rsidR="00A33E4F" w:rsidRPr="0065187D">
        <w:rPr>
          <w:position w:val="1"/>
          <w:lang w:val="ro-RO"/>
        </w:rPr>
        <w:t>(</w:t>
      </w:r>
      <w:r w:rsidR="00A33E4F" w:rsidRPr="0065187D">
        <w:rPr>
          <w:spacing w:val="-2"/>
          <w:position w:val="1"/>
          <w:lang w:val="ro-RO"/>
        </w:rPr>
        <w:t>36</w:t>
      </w:r>
      <w:r w:rsidR="00A33E4F" w:rsidRPr="0065187D">
        <w:rPr>
          <w:spacing w:val="1"/>
          <w:position w:val="1"/>
          <w:lang w:val="ro-RO"/>
        </w:rPr>
        <w:t>42</w:t>
      </w:r>
      <w:r w:rsidR="00A33E4F" w:rsidRPr="0065187D">
        <w:rPr>
          <w:spacing w:val="-2"/>
          <w:position w:val="1"/>
          <w:lang w:val="ro-RO"/>
        </w:rPr>
        <w:t>,</w:t>
      </w:r>
      <w:r w:rsidR="00A33E4F" w:rsidRPr="0065187D">
        <w:rPr>
          <w:position w:val="1"/>
          <w:lang w:val="ro-RO"/>
        </w:rPr>
        <w:t>9</w:t>
      </w:r>
      <w:r w:rsidR="00A33E4F" w:rsidRPr="0065187D">
        <w:rPr>
          <w:spacing w:val="1"/>
          <w:position w:val="1"/>
          <w:lang w:val="ro-RO"/>
        </w:rPr>
        <w:t>%o</w:t>
      </w:r>
      <w:r w:rsidR="00A33E4F" w:rsidRPr="0065187D">
        <w:rPr>
          <w:spacing w:val="-1"/>
          <w:position w:val="1"/>
          <w:lang w:val="ro-RO"/>
        </w:rPr>
        <w:t>o</w:t>
      </w:r>
      <w:r w:rsidR="00A33E4F" w:rsidRPr="0065187D">
        <w:rPr>
          <w:position w:val="1"/>
          <w:lang w:val="ro-RO"/>
        </w:rPr>
        <w:t>o</w:t>
      </w:r>
      <w:r w:rsidR="00290D42">
        <w:rPr>
          <w:position w:val="1"/>
          <w:lang w:val="ro-RO"/>
        </w:rPr>
        <w:t xml:space="preserve"> </w:t>
      </w:r>
      <w:r w:rsidR="00A33E4F" w:rsidRPr="0065187D">
        <w:rPr>
          <w:position w:val="1"/>
          <w:lang w:val="ro-RO"/>
        </w:rPr>
        <w:t>l</w:t>
      </w:r>
      <w:r w:rsidR="00A33E4F" w:rsidRPr="0065187D">
        <w:rPr>
          <w:spacing w:val="1"/>
          <w:position w:val="1"/>
          <w:lang w:val="ro-RO"/>
        </w:rPr>
        <w:t>o</w:t>
      </w:r>
      <w:r w:rsidR="00A33E4F" w:rsidRPr="0065187D">
        <w:rPr>
          <w:position w:val="1"/>
          <w:lang w:val="ro-RO"/>
        </w:rPr>
        <w:t>c</w:t>
      </w:r>
      <w:r w:rsidR="00A33E4F" w:rsidRPr="0065187D">
        <w:rPr>
          <w:spacing w:val="-3"/>
          <w:position w:val="1"/>
          <w:lang w:val="ro-RO"/>
        </w:rPr>
        <w:t>u</w:t>
      </w:r>
      <w:r w:rsidR="00A33E4F" w:rsidRPr="0065187D">
        <w:rPr>
          <w:position w:val="1"/>
          <w:lang w:val="ro-RO"/>
        </w:rPr>
        <w:t>it</w:t>
      </w:r>
      <w:r w:rsidR="00A33E4F" w:rsidRPr="0065187D">
        <w:rPr>
          <w:spacing w:val="1"/>
          <w:position w:val="1"/>
          <w:lang w:val="ro-RO"/>
        </w:rPr>
        <w:t>o</w:t>
      </w:r>
      <w:r w:rsidR="00A33E4F" w:rsidRPr="0065187D">
        <w:rPr>
          <w:position w:val="1"/>
          <w:lang w:val="ro-RO"/>
        </w:rPr>
        <w:t>ri),</w:t>
      </w:r>
      <w:r w:rsidR="00290D42">
        <w:rPr>
          <w:position w:val="1"/>
          <w:lang w:val="ro-RO"/>
        </w:rPr>
        <w:t xml:space="preserve"> </w:t>
      </w:r>
      <w:r w:rsidR="00A33E4F" w:rsidRPr="0065187D">
        <w:rPr>
          <w:position w:val="1"/>
          <w:lang w:val="ro-RO"/>
        </w:rPr>
        <w:t>A</w:t>
      </w:r>
      <w:r w:rsidR="00A33E4F" w:rsidRPr="0065187D">
        <w:rPr>
          <w:spacing w:val="-1"/>
          <w:position w:val="1"/>
          <w:lang w:val="ro-RO"/>
        </w:rPr>
        <w:t>lb</w:t>
      </w:r>
      <w:r w:rsidR="00A33E4F" w:rsidRPr="0065187D">
        <w:rPr>
          <w:position w:val="1"/>
          <w:lang w:val="ro-RO"/>
        </w:rPr>
        <w:t>a</w:t>
      </w:r>
      <w:r w:rsidR="00290D42">
        <w:rPr>
          <w:position w:val="1"/>
          <w:lang w:val="ro-RO"/>
        </w:rPr>
        <w:t xml:space="preserve"> </w:t>
      </w:r>
      <w:r w:rsidR="00A33E4F" w:rsidRPr="0065187D">
        <w:rPr>
          <w:position w:val="1"/>
          <w:lang w:val="ro-RO"/>
        </w:rPr>
        <w:t>(</w:t>
      </w:r>
      <w:r w:rsidR="00A33E4F" w:rsidRPr="0065187D">
        <w:rPr>
          <w:spacing w:val="-1"/>
          <w:position w:val="1"/>
          <w:lang w:val="ro-RO"/>
        </w:rPr>
        <w:t>3</w:t>
      </w:r>
      <w:r w:rsidR="00A33E4F" w:rsidRPr="0065187D">
        <w:rPr>
          <w:spacing w:val="1"/>
          <w:position w:val="1"/>
          <w:lang w:val="ro-RO"/>
        </w:rPr>
        <w:t>5</w:t>
      </w:r>
      <w:r w:rsidR="00A33E4F" w:rsidRPr="0065187D">
        <w:rPr>
          <w:spacing w:val="-2"/>
          <w:position w:val="1"/>
          <w:lang w:val="ro-RO"/>
        </w:rPr>
        <w:t>6</w:t>
      </w:r>
      <w:r w:rsidR="00A33E4F" w:rsidRPr="0065187D">
        <w:rPr>
          <w:spacing w:val="1"/>
          <w:position w:val="1"/>
          <w:lang w:val="ro-RO"/>
        </w:rPr>
        <w:t>7</w:t>
      </w:r>
      <w:r w:rsidR="00A33E4F" w:rsidRPr="0065187D">
        <w:rPr>
          <w:spacing w:val="-2"/>
          <w:position w:val="1"/>
          <w:lang w:val="ro-RO"/>
        </w:rPr>
        <w:t>,</w:t>
      </w:r>
      <w:r w:rsidR="00A33E4F" w:rsidRPr="0065187D">
        <w:rPr>
          <w:position w:val="1"/>
          <w:lang w:val="ro-RO"/>
        </w:rPr>
        <w:t>1</w:t>
      </w:r>
      <w:r w:rsidR="00A33E4F" w:rsidRPr="0065187D">
        <w:rPr>
          <w:spacing w:val="1"/>
          <w:lang w:val="ro-RO"/>
        </w:rPr>
        <w:t>%oo</w:t>
      </w:r>
      <w:r w:rsidR="00A33E4F" w:rsidRPr="0065187D">
        <w:rPr>
          <w:lang w:val="ro-RO"/>
        </w:rPr>
        <w:t>o</w:t>
      </w:r>
      <w:r w:rsidR="00290D42">
        <w:rPr>
          <w:lang w:val="ro-RO"/>
        </w:rPr>
        <w:t xml:space="preserve"> </w:t>
      </w:r>
      <w:r w:rsidR="00A33E4F" w:rsidRPr="0065187D">
        <w:rPr>
          <w:lang w:val="ro-RO"/>
        </w:rPr>
        <w:t>l</w:t>
      </w:r>
      <w:r w:rsidR="00A33E4F" w:rsidRPr="0065187D">
        <w:rPr>
          <w:spacing w:val="1"/>
          <w:lang w:val="ro-RO"/>
        </w:rPr>
        <w:t>o</w:t>
      </w:r>
      <w:r w:rsidR="00A33E4F" w:rsidRPr="0065187D">
        <w:rPr>
          <w:lang w:val="ro-RO"/>
        </w:rPr>
        <w:t>cu</w:t>
      </w:r>
      <w:r w:rsidR="00A33E4F" w:rsidRPr="0065187D">
        <w:rPr>
          <w:spacing w:val="-3"/>
          <w:lang w:val="ro-RO"/>
        </w:rPr>
        <w:t>i</w:t>
      </w:r>
      <w:r w:rsidR="00A33E4F" w:rsidRPr="0065187D">
        <w:rPr>
          <w:lang w:val="ro-RO"/>
        </w:rPr>
        <w:t>t</w:t>
      </w:r>
      <w:r w:rsidR="00A33E4F" w:rsidRPr="0065187D">
        <w:rPr>
          <w:spacing w:val="1"/>
          <w:lang w:val="ro-RO"/>
        </w:rPr>
        <w:t>o</w:t>
      </w:r>
      <w:r w:rsidR="00A33E4F" w:rsidRPr="0065187D">
        <w:rPr>
          <w:lang w:val="ro-RO"/>
        </w:rPr>
        <w:t>ri),</w:t>
      </w:r>
      <w:r w:rsidR="00290D42">
        <w:rPr>
          <w:lang w:val="ro-RO"/>
        </w:rPr>
        <w:t xml:space="preserve"> </w:t>
      </w:r>
      <w:r w:rsidR="00A33E4F" w:rsidRPr="0065187D">
        <w:rPr>
          <w:spacing w:val="-2"/>
          <w:lang w:val="ro-RO"/>
        </w:rPr>
        <w:t>M</w:t>
      </w:r>
      <w:r w:rsidR="00A33E4F" w:rsidRPr="0065187D">
        <w:rPr>
          <w:lang w:val="ro-RO"/>
        </w:rPr>
        <w:t>aramu</w:t>
      </w:r>
      <w:r w:rsidR="00A33E4F" w:rsidRPr="0065187D">
        <w:rPr>
          <w:spacing w:val="-3"/>
          <w:lang w:val="ro-RO"/>
        </w:rPr>
        <w:t>r</w:t>
      </w:r>
      <w:r w:rsidR="00A33E4F" w:rsidRPr="0065187D">
        <w:rPr>
          <w:spacing w:val="-2"/>
          <w:lang w:val="ro-RO"/>
        </w:rPr>
        <w:t>e</w:t>
      </w:r>
      <w:r w:rsidR="00A33E4F" w:rsidRPr="0065187D">
        <w:rPr>
          <w:lang w:val="ro-RO"/>
        </w:rPr>
        <w:t>ș</w:t>
      </w:r>
      <w:r w:rsidR="00290D42">
        <w:rPr>
          <w:lang w:val="ro-RO"/>
        </w:rPr>
        <w:t xml:space="preserve"> </w:t>
      </w:r>
      <w:r w:rsidR="00A33E4F" w:rsidRPr="0065187D">
        <w:rPr>
          <w:lang w:val="ro-RO"/>
        </w:rPr>
        <w:t>(</w:t>
      </w:r>
      <w:r w:rsidR="00A33E4F" w:rsidRPr="0065187D">
        <w:rPr>
          <w:spacing w:val="-2"/>
          <w:lang w:val="ro-RO"/>
        </w:rPr>
        <w:t>2</w:t>
      </w:r>
      <w:r w:rsidR="00A33E4F" w:rsidRPr="0065187D">
        <w:rPr>
          <w:spacing w:val="1"/>
          <w:lang w:val="ro-RO"/>
        </w:rPr>
        <w:t>7</w:t>
      </w:r>
      <w:r w:rsidR="00A33E4F" w:rsidRPr="0065187D">
        <w:rPr>
          <w:spacing w:val="-2"/>
          <w:lang w:val="ro-RO"/>
        </w:rPr>
        <w:t>3</w:t>
      </w:r>
      <w:r w:rsidR="00A33E4F" w:rsidRPr="0065187D">
        <w:rPr>
          <w:spacing w:val="1"/>
          <w:lang w:val="ro-RO"/>
        </w:rPr>
        <w:t>3</w:t>
      </w:r>
      <w:r w:rsidR="00A33E4F" w:rsidRPr="0065187D">
        <w:rPr>
          <w:spacing w:val="-2"/>
          <w:lang w:val="ro-RO"/>
        </w:rPr>
        <w:t>,</w:t>
      </w:r>
      <w:r w:rsidR="00A33E4F" w:rsidRPr="0065187D">
        <w:rPr>
          <w:spacing w:val="1"/>
          <w:lang w:val="ro-RO"/>
        </w:rPr>
        <w:t>5%o</w:t>
      </w:r>
      <w:r w:rsidR="00A33E4F" w:rsidRPr="0065187D">
        <w:rPr>
          <w:spacing w:val="-1"/>
          <w:lang w:val="ro-RO"/>
        </w:rPr>
        <w:t>o</w:t>
      </w:r>
      <w:r w:rsidR="00A33E4F" w:rsidRPr="0065187D">
        <w:rPr>
          <w:lang w:val="ro-RO"/>
        </w:rPr>
        <w:t>o</w:t>
      </w:r>
      <w:r w:rsidR="00290D42">
        <w:rPr>
          <w:lang w:val="ro-RO"/>
        </w:rPr>
        <w:t xml:space="preserve"> </w:t>
      </w:r>
      <w:r w:rsidR="00A33E4F" w:rsidRPr="0065187D">
        <w:rPr>
          <w:spacing w:val="-3"/>
          <w:lang w:val="ro-RO"/>
        </w:rPr>
        <w:t>l</w:t>
      </w:r>
      <w:r w:rsidR="00A33E4F" w:rsidRPr="0065187D">
        <w:rPr>
          <w:spacing w:val="1"/>
          <w:lang w:val="ro-RO"/>
        </w:rPr>
        <w:t>o</w:t>
      </w:r>
      <w:r w:rsidR="00A33E4F" w:rsidRPr="0065187D">
        <w:rPr>
          <w:lang w:val="ro-RO"/>
        </w:rPr>
        <w:t>cu</w:t>
      </w:r>
      <w:r w:rsidR="00A33E4F" w:rsidRPr="0065187D">
        <w:rPr>
          <w:spacing w:val="-1"/>
          <w:lang w:val="ro-RO"/>
        </w:rPr>
        <w:t>i</w:t>
      </w:r>
      <w:r w:rsidR="00A33E4F" w:rsidRPr="0065187D">
        <w:rPr>
          <w:spacing w:val="-2"/>
          <w:lang w:val="ro-RO"/>
        </w:rPr>
        <w:t>t</w:t>
      </w:r>
      <w:r w:rsidR="00A33E4F" w:rsidRPr="0065187D">
        <w:rPr>
          <w:spacing w:val="1"/>
          <w:lang w:val="ro-RO"/>
        </w:rPr>
        <w:t>o</w:t>
      </w:r>
      <w:r w:rsidR="00A33E4F" w:rsidRPr="0065187D">
        <w:rPr>
          <w:lang w:val="ro-RO"/>
        </w:rPr>
        <w:t>ri),</w:t>
      </w:r>
      <w:r w:rsidR="00290D42">
        <w:rPr>
          <w:lang w:val="ro-RO"/>
        </w:rPr>
        <w:t xml:space="preserve"> </w:t>
      </w:r>
      <w:r w:rsidR="00A33E4F" w:rsidRPr="0065187D">
        <w:rPr>
          <w:spacing w:val="1"/>
          <w:lang w:val="ro-RO"/>
        </w:rPr>
        <w:t>M</w:t>
      </w:r>
      <w:r w:rsidR="00A33E4F" w:rsidRPr="0065187D">
        <w:rPr>
          <w:spacing w:val="-1"/>
          <w:lang w:val="ro-RO"/>
        </w:rPr>
        <w:t>u</w:t>
      </w:r>
      <w:r w:rsidR="00A33E4F" w:rsidRPr="0065187D">
        <w:rPr>
          <w:lang w:val="ro-RO"/>
        </w:rPr>
        <w:t>reș</w:t>
      </w:r>
      <w:r w:rsidR="00290D42">
        <w:rPr>
          <w:lang w:val="ro-RO"/>
        </w:rPr>
        <w:t xml:space="preserve"> </w:t>
      </w:r>
      <w:r w:rsidR="00A33E4F" w:rsidRPr="0065187D">
        <w:rPr>
          <w:lang w:val="ro-RO"/>
        </w:rPr>
        <w:t>(</w:t>
      </w:r>
      <w:r w:rsidR="00A33E4F" w:rsidRPr="0065187D">
        <w:rPr>
          <w:spacing w:val="-2"/>
          <w:lang w:val="ro-RO"/>
        </w:rPr>
        <w:t>2</w:t>
      </w:r>
      <w:r w:rsidR="00A33E4F" w:rsidRPr="0065187D">
        <w:rPr>
          <w:spacing w:val="1"/>
          <w:lang w:val="ro-RO"/>
        </w:rPr>
        <w:t>7</w:t>
      </w:r>
      <w:r w:rsidR="00A33E4F" w:rsidRPr="0065187D">
        <w:rPr>
          <w:spacing w:val="-2"/>
          <w:lang w:val="ro-RO"/>
        </w:rPr>
        <w:t>2</w:t>
      </w:r>
      <w:r w:rsidR="00A33E4F" w:rsidRPr="0065187D">
        <w:rPr>
          <w:spacing w:val="1"/>
          <w:lang w:val="ro-RO"/>
        </w:rPr>
        <w:t>4</w:t>
      </w:r>
      <w:r w:rsidR="00A33E4F" w:rsidRPr="0065187D">
        <w:rPr>
          <w:lang w:val="ro-RO"/>
        </w:rPr>
        <w:t>,</w:t>
      </w:r>
      <w:r w:rsidR="00A33E4F" w:rsidRPr="0065187D">
        <w:rPr>
          <w:spacing w:val="-2"/>
          <w:lang w:val="ro-RO"/>
        </w:rPr>
        <w:t>6</w:t>
      </w:r>
      <w:r w:rsidR="00A33E4F" w:rsidRPr="0065187D">
        <w:rPr>
          <w:spacing w:val="1"/>
          <w:lang w:val="ro-RO"/>
        </w:rPr>
        <w:t>%o</w:t>
      </w:r>
      <w:r w:rsidR="00A33E4F" w:rsidRPr="0065187D">
        <w:rPr>
          <w:spacing w:val="-1"/>
          <w:lang w:val="ro-RO"/>
        </w:rPr>
        <w:t>o</w:t>
      </w:r>
      <w:r w:rsidR="00A33E4F" w:rsidRPr="0065187D">
        <w:rPr>
          <w:lang w:val="ro-RO"/>
        </w:rPr>
        <w:t>o</w:t>
      </w:r>
      <w:r w:rsidR="00290D42">
        <w:rPr>
          <w:lang w:val="ro-RO"/>
        </w:rPr>
        <w:t xml:space="preserve"> </w:t>
      </w:r>
      <w:r w:rsidR="00A33E4F" w:rsidRPr="0065187D">
        <w:rPr>
          <w:spacing w:val="-3"/>
          <w:lang w:val="ro-RO"/>
        </w:rPr>
        <w:t>l</w:t>
      </w:r>
      <w:r w:rsidR="00A33E4F" w:rsidRPr="0065187D">
        <w:rPr>
          <w:spacing w:val="1"/>
          <w:lang w:val="ro-RO"/>
        </w:rPr>
        <w:t>o</w:t>
      </w:r>
      <w:r w:rsidR="00A33E4F" w:rsidRPr="0065187D">
        <w:rPr>
          <w:lang w:val="ro-RO"/>
        </w:rPr>
        <w:t>cu</w:t>
      </w:r>
      <w:r w:rsidR="00A33E4F" w:rsidRPr="0065187D">
        <w:rPr>
          <w:spacing w:val="-1"/>
          <w:lang w:val="ro-RO"/>
        </w:rPr>
        <w:t>i</w:t>
      </w:r>
      <w:r w:rsidR="00A33E4F" w:rsidRPr="0065187D">
        <w:rPr>
          <w:spacing w:val="-2"/>
          <w:lang w:val="ro-RO"/>
        </w:rPr>
        <w:t>t</w:t>
      </w:r>
      <w:r w:rsidR="00A33E4F" w:rsidRPr="0065187D">
        <w:rPr>
          <w:spacing w:val="-1"/>
          <w:lang w:val="ro-RO"/>
        </w:rPr>
        <w:t>o</w:t>
      </w:r>
      <w:r w:rsidR="00A33E4F" w:rsidRPr="0065187D">
        <w:rPr>
          <w:lang w:val="ro-RO"/>
        </w:rPr>
        <w:t>ri).</w:t>
      </w:r>
      <w:r w:rsidR="00290D42">
        <w:rPr>
          <w:lang w:val="ro-RO"/>
        </w:rPr>
        <w:t xml:space="preserve"> </w:t>
      </w:r>
      <w:r w:rsidR="00A33E4F" w:rsidRPr="0065187D">
        <w:rPr>
          <w:lang w:val="ro-RO"/>
        </w:rPr>
        <w:t>În</w:t>
      </w:r>
      <w:r w:rsidR="00290D42">
        <w:rPr>
          <w:lang w:val="ro-RO"/>
        </w:rPr>
        <w:t xml:space="preserve"> </w:t>
      </w:r>
      <w:r w:rsidR="00A33E4F" w:rsidRPr="0065187D">
        <w:rPr>
          <w:spacing w:val="-2"/>
          <w:lang w:val="ro-RO"/>
        </w:rPr>
        <w:t>2</w:t>
      </w:r>
      <w:r w:rsidR="00A33E4F" w:rsidRPr="0065187D">
        <w:rPr>
          <w:lang w:val="ro-RO"/>
        </w:rPr>
        <w:t>3</w:t>
      </w:r>
      <w:r w:rsidR="00290D42">
        <w:rPr>
          <w:lang w:val="ro-RO"/>
        </w:rPr>
        <w:t xml:space="preserve"> </w:t>
      </w:r>
      <w:r w:rsidR="00A33E4F" w:rsidRPr="0065187D">
        <w:rPr>
          <w:lang w:val="ro-RO"/>
        </w:rPr>
        <w:t>j</w:t>
      </w:r>
      <w:r w:rsidR="00A33E4F" w:rsidRPr="0065187D">
        <w:rPr>
          <w:spacing w:val="-1"/>
          <w:lang w:val="ro-RO"/>
        </w:rPr>
        <w:t>ud</w:t>
      </w:r>
      <w:r w:rsidR="00A33E4F" w:rsidRPr="0065187D">
        <w:rPr>
          <w:lang w:val="ro-RO"/>
        </w:rPr>
        <w:t>e</w:t>
      </w:r>
      <w:r w:rsidR="00A33E4F" w:rsidRPr="0065187D">
        <w:rPr>
          <w:spacing w:val="-2"/>
          <w:lang w:val="ro-RO"/>
        </w:rPr>
        <w:t>ț</w:t>
      </w:r>
      <w:r w:rsidR="00A33E4F" w:rsidRPr="0065187D">
        <w:rPr>
          <w:lang w:val="ro-RO"/>
        </w:rPr>
        <w:t>e</w:t>
      </w:r>
      <w:r w:rsidR="00290D42">
        <w:rPr>
          <w:lang w:val="ro-RO"/>
        </w:rPr>
        <w:t xml:space="preserve"> </w:t>
      </w:r>
      <w:r w:rsidR="00A33E4F" w:rsidRPr="0065187D">
        <w:rPr>
          <w:lang w:val="ro-RO"/>
        </w:rPr>
        <w:t>r</w:t>
      </w:r>
      <w:r w:rsidR="00A33E4F" w:rsidRPr="0065187D">
        <w:rPr>
          <w:spacing w:val="-3"/>
          <w:lang w:val="ro-RO"/>
        </w:rPr>
        <w:t>a</w:t>
      </w:r>
      <w:r w:rsidR="00A33E4F" w:rsidRPr="0065187D">
        <w:rPr>
          <w:lang w:val="ro-RO"/>
        </w:rPr>
        <w:t>ta i</w:t>
      </w:r>
      <w:r w:rsidR="00A33E4F" w:rsidRPr="0065187D">
        <w:rPr>
          <w:spacing w:val="-1"/>
          <w:lang w:val="ro-RO"/>
        </w:rPr>
        <w:t>n</w:t>
      </w:r>
      <w:r w:rsidR="00A33E4F" w:rsidRPr="0065187D">
        <w:rPr>
          <w:lang w:val="ro-RO"/>
        </w:rPr>
        <w:t>ci</w:t>
      </w:r>
      <w:r w:rsidR="00A33E4F" w:rsidRPr="0065187D">
        <w:rPr>
          <w:spacing w:val="-1"/>
          <w:lang w:val="ro-RO"/>
        </w:rPr>
        <w:t>d</w:t>
      </w:r>
      <w:r w:rsidR="00A33E4F" w:rsidRPr="0065187D">
        <w:rPr>
          <w:lang w:val="ro-RO"/>
        </w:rPr>
        <w:t>enței</w:t>
      </w:r>
      <w:r w:rsidR="00290D42">
        <w:rPr>
          <w:lang w:val="ro-RO"/>
        </w:rPr>
        <w:t xml:space="preserve"> </w:t>
      </w:r>
      <w:r w:rsidR="00A33E4F" w:rsidRPr="0065187D">
        <w:rPr>
          <w:lang w:val="ro-RO"/>
        </w:rPr>
        <w:t>a</w:t>
      </w:r>
      <w:r w:rsidR="00290D42">
        <w:rPr>
          <w:lang w:val="ro-RO"/>
        </w:rPr>
        <w:t xml:space="preserve"> </w:t>
      </w:r>
      <w:r w:rsidR="00A33E4F" w:rsidRPr="0065187D">
        <w:rPr>
          <w:lang w:val="ro-RO"/>
        </w:rPr>
        <w:t>f</w:t>
      </w:r>
      <w:r w:rsidR="00A33E4F" w:rsidRPr="0065187D">
        <w:rPr>
          <w:spacing w:val="1"/>
          <w:lang w:val="ro-RO"/>
        </w:rPr>
        <w:t>o</w:t>
      </w:r>
      <w:r w:rsidR="00A33E4F" w:rsidRPr="0065187D">
        <w:rPr>
          <w:spacing w:val="-2"/>
          <w:lang w:val="ro-RO"/>
        </w:rPr>
        <w:t>s</w:t>
      </w:r>
      <w:r w:rsidR="00A33E4F" w:rsidRPr="0065187D">
        <w:rPr>
          <w:lang w:val="ro-RO"/>
        </w:rPr>
        <w:t>t</w:t>
      </w:r>
      <w:r w:rsidR="00290D42">
        <w:rPr>
          <w:lang w:val="ro-RO"/>
        </w:rPr>
        <w:t xml:space="preserve"> </w:t>
      </w:r>
      <w:r w:rsidR="00A33E4F" w:rsidRPr="0065187D">
        <w:rPr>
          <w:spacing w:val="-1"/>
          <w:lang w:val="ro-RO"/>
        </w:rPr>
        <w:t>p</w:t>
      </w:r>
      <w:r w:rsidR="00A33E4F" w:rsidRPr="0065187D">
        <w:rPr>
          <w:lang w:val="ro-RO"/>
        </w:rPr>
        <w:t>es</w:t>
      </w:r>
      <w:r w:rsidR="00A33E4F" w:rsidRPr="0065187D">
        <w:rPr>
          <w:spacing w:val="-2"/>
          <w:lang w:val="ro-RO"/>
        </w:rPr>
        <w:t>t</w:t>
      </w:r>
      <w:r w:rsidR="00A33E4F" w:rsidRPr="0065187D">
        <w:rPr>
          <w:lang w:val="ro-RO"/>
        </w:rPr>
        <w:t>e</w:t>
      </w:r>
      <w:r w:rsidR="00290D42">
        <w:rPr>
          <w:lang w:val="ro-RO"/>
        </w:rPr>
        <w:t xml:space="preserve"> </w:t>
      </w:r>
      <w:r w:rsidR="00022FC8">
        <w:rPr>
          <w:lang w:val="ro-RO"/>
        </w:rPr>
        <w:t xml:space="preserve"> </w:t>
      </w:r>
      <w:r w:rsidR="00A33E4F" w:rsidRPr="0065187D">
        <w:rPr>
          <w:spacing w:val="-1"/>
          <w:lang w:val="ro-RO"/>
        </w:rPr>
        <w:t>m</w:t>
      </w:r>
      <w:r w:rsidR="00A33E4F" w:rsidRPr="0065187D">
        <w:rPr>
          <w:spacing w:val="-2"/>
          <w:lang w:val="ro-RO"/>
        </w:rPr>
        <w:t>e</w:t>
      </w:r>
      <w:r w:rsidR="00A33E4F" w:rsidRPr="0065187D">
        <w:rPr>
          <w:spacing w:val="-1"/>
          <w:lang w:val="ro-RO"/>
        </w:rPr>
        <w:t>d</w:t>
      </w:r>
      <w:r w:rsidR="00A33E4F" w:rsidRPr="0065187D">
        <w:rPr>
          <w:lang w:val="ro-RO"/>
        </w:rPr>
        <w:t>ia</w:t>
      </w:r>
      <w:r w:rsidR="00290D42">
        <w:rPr>
          <w:lang w:val="ro-RO"/>
        </w:rPr>
        <w:t xml:space="preserve"> </w:t>
      </w:r>
      <w:r w:rsidR="00A33E4F" w:rsidRPr="0065187D">
        <w:rPr>
          <w:spacing w:val="-1"/>
          <w:lang w:val="ro-RO"/>
        </w:rPr>
        <w:t>p</w:t>
      </w:r>
      <w:r w:rsidR="00A33E4F" w:rsidRPr="0065187D">
        <w:rPr>
          <w:lang w:val="ro-RO"/>
        </w:rPr>
        <w:t>e</w:t>
      </w:r>
      <w:r w:rsidR="00290D42">
        <w:rPr>
          <w:lang w:val="ro-RO"/>
        </w:rPr>
        <w:t xml:space="preserve"> </w:t>
      </w:r>
      <w:r w:rsidR="00A33E4F" w:rsidRPr="0065187D">
        <w:rPr>
          <w:lang w:val="ro-RO"/>
        </w:rPr>
        <w:t>R</w:t>
      </w:r>
      <w:r w:rsidR="00A33E4F" w:rsidRPr="0065187D">
        <w:rPr>
          <w:spacing w:val="1"/>
          <w:lang w:val="ro-RO"/>
        </w:rPr>
        <w:t>o</w:t>
      </w:r>
      <w:r w:rsidR="00A33E4F" w:rsidRPr="0065187D">
        <w:rPr>
          <w:spacing w:val="-1"/>
          <w:lang w:val="ro-RO"/>
        </w:rPr>
        <w:t>m</w:t>
      </w:r>
      <w:r w:rsidR="00A33E4F" w:rsidRPr="0065187D">
        <w:rPr>
          <w:lang w:val="ro-RO"/>
        </w:rPr>
        <w:t>â</w:t>
      </w:r>
      <w:r w:rsidR="00A33E4F" w:rsidRPr="0065187D">
        <w:rPr>
          <w:spacing w:val="-1"/>
          <w:lang w:val="ro-RO"/>
        </w:rPr>
        <w:t>n</w:t>
      </w:r>
      <w:r w:rsidR="00A33E4F" w:rsidRPr="0065187D">
        <w:rPr>
          <w:lang w:val="ro-RO"/>
        </w:rPr>
        <w:t>ia</w:t>
      </w:r>
      <w:r w:rsidR="00290D42">
        <w:rPr>
          <w:lang w:val="ro-RO"/>
        </w:rPr>
        <w:t xml:space="preserve"> </w:t>
      </w:r>
      <w:r w:rsidR="00A33E4F" w:rsidRPr="0065187D">
        <w:rPr>
          <w:lang w:val="ro-RO"/>
        </w:rPr>
        <w:t>(</w:t>
      </w:r>
      <w:r w:rsidR="00A33E4F" w:rsidRPr="0065187D">
        <w:rPr>
          <w:spacing w:val="-2"/>
          <w:lang w:val="ro-RO"/>
        </w:rPr>
        <w:t>1</w:t>
      </w:r>
      <w:r w:rsidR="00A33E4F" w:rsidRPr="0065187D">
        <w:rPr>
          <w:spacing w:val="1"/>
          <w:lang w:val="ro-RO"/>
        </w:rPr>
        <w:t>1</w:t>
      </w:r>
      <w:r w:rsidR="00A33E4F" w:rsidRPr="0065187D">
        <w:rPr>
          <w:spacing w:val="-2"/>
          <w:lang w:val="ro-RO"/>
        </w:rPr>
        <w:t>8</w:t>
      </w:r>
      <w:r w:rsidR="00A33E4F" w:rsidRPr="0065187D">
        <w:rPr>
          <w:spacing w:val="1"/>
          <w:lang w:val="ro-RO"/>
        </w:rPr>
        <w:t>1</w:t>
      </w:r>
      <w:r w:rsidR="00A33E4F" w:rsidRPr="0065187D">
        <w:rPr>
          <w:lang w:val="ro-RO"/>
        </w:rPr>
        <w:t>,</w:t>
      </w:r>
      <w:r w:rsidR="00A33E4F" w:rsidRPr="0065187D">
        <w:rPr>
          <w:spacing w:val="-2"/>
          <w:lang w:val="ro-RO"/>
        </w:rPr>
        <w:t>6</w:t>
      </w:r>
      <w:r w:rsidR="00A33E4F" w:rsidRPr="0065187D">
        <w:rPr>
          <w:spacing w:val="1"/>
          <w:lang w:val="ro-RO"/>
        </w:rPr>
        <w:t>%</w:t>
      </w:r>
      <w:r w:rsidR="00A33E4F" w:rsidRPr="0065187D">
        <w:rPr>
          <w:spacing w:val="-1"/>
          <w:lang w:val="ro-RO"/>
        </w:rPr>
        <w:t>o</w:t>
      </w:r>
      <w:r w:rsidR="00A33E4F" w:rsidRPr="0065187D">
        <w:rPr>
          <w:spacing w:val="1"/>
          <w:lang w:val="ro-RO"/>
        </w:rPr>
        <w:t>o</w:t>
      </w:r>
      <w:r w:rsidR="00A33E4F" w:rsidRPr="0065187D">
        <w:rPr>
          <w:lang w:val="ro-RO"/>
        </w:rPr>
        <w:t>o</w:t>
      </w:r>
      <w:r w:rsidR="00290D42">
        <w:rPr>
          <w:lang w:val="ro-RO"/>
        </w:rPr>
        <w:t xml:space="preserve"> </w:t>
      </w:r>
      <w:r w:rsidR="00A33E4F" w:rsidRPr="0065187D">
        <w:rPr>
          <w:lang w:val="ro-RO"/>
        </w:rPr>
        <w:t>l</w:t>
      </w:r>
      <w:r w:rsidR="00A33E4F" w:rsidRPr="0065187D">
        <w:rPr>
          <w:spacing w:val="1"/>
          <w:lang w:val="ro-RO"/>
        </w:rPr>
        <w:t>o</w:t>
      </w:r>
      <w:r w:rsidR="00A33E4F" w:rsidRPr="0065187D">
        <w:rPr>
          <w:lang w:val="ro-RO"/>
        </w:rPr>
        <w:t>cu</w:t>
      </w:r>
      <w:r w:rsidR="00A33E4F" w:rsidRPr="0065187D">
        <w:rPr>
          <w:spacing w:val="-1"/>
          <w:lang w:val="ro-RO"/>
        </w:rPr>
        <w:t>i</w:t>
      </w:r>
      <w:r w:rsidR="00A33E4F" w:rsidRPr="0065187D">
        <w:rPr>
          <w:spacing w:val="-2"/>
          <w:lang w:val="ro-RO"/>
        </w:rPr>
        <w:t>t</w:t>
      </w:r>
      <w:r w:rsidR="00A33E4F" w:rsidRPr="0065187D">
        <w:rPr>
          <w:spacing w:val="1"/>
          <w:lang w:val="ro-RO"/>
        </w:rPr>
        <w:t>o</w:t>
      </w:r>
      <w:r w:rsidR="00A33E4F" w:rsidRPr="0065187D">
        <w:rPr>
          <w:lang w:val="ro-RO"/>
        </w:rPr>
        <w:t>ri),</w:t>
      </w:r>
      <w:r w:rsidR="00290D42">
        <w:rPr>
          <w:lang w:val="ro-RO"/>
        </w:rPr>
        <w:t xml:space="preserve"> </w:t>
      </w:r>
      <w:r w:rsidR="00A33E4F" w:rsidRPr="0065187D">
        <w:rPr>
          <w:lang w:val="ro-RO"/>
        </w:rPr>
        <w:t>iar</w:t>
      </w:r>
      <w:r w:rsidR="00290D42">
        <w:rPr>
          <w:lang w:val="ro-RO"/>
        </w:rPr>
        <w:t xml:space="preserve"> </w:t>
      </w:r>
      <w:r w:rsidR="00A33E4F" w:rsidRPr="0065187D">
        <w:rPr>
          <w:lang w:val="ro-RO"/>
        </w:rPr>
        <w:t>în</w:t>
      </w:r>
      <w:r w:rsidR="00290D42">
        <w:rPr>
          <w:lang w:val="ro-RO"/>
        </w:rPr>
        <w:t xml:space="preserve"> </w:t>
      </w:r>
      <w:r w:rsidR="00A33E4F" w:rsidRPr="0065187D">
        <w:rPr>
          <w:spacing w:val="-2"/>
          <w:lang w:val="ro-RO"/>
        </w:rPr>
        <w:t>1</w:t>
      </w:r>
      <w:r w:rsidR="00A33E4F" w:rsidRPr="0065187D">
        <w:rPr>
          <w:lang w:val="ro-RO"/>
        </w:rPr>
        <w:t>9</w:t>
      </w:r>
      <w:r w:rsidR="00290D42">
        <w:rPr>
          <w:lang w:val="ro-RO"/>
        </w:rPr>
        <w:t xml:space="preserve"> </w:t>
      </w:r>
      <w:r w:rsidR="00A33E4F" w:rsidRPr="0065187D">
        <w:rPr>
          <w:lang w:val="ro-RO"/>
        </w:rPr>
        <w:t>j</w:t>
      </w:r>
      <w:r w:rsidR="00A33E4F" w:rsidRPr="0065187D">
        <w:rPr>
          <w:spacing w:val="-1"/>
          <w:lang w:val="ro-RO"/>
        </w:rPr>
        <w:t>ud</w:t>
      </w:r>
      <w:r w:rsidR="00A33E4F" w:rsidRPr="0065187D">
        <w:rPr>
          <w:lang w:val="ro-RO"/>
        </w:rPr>
        <w:t>e</w:t>
      </w:r>
      <w:r w:rsidR="00A33E4F" w:rsidRPr="0065187D">
        <w:rPr>
          <w:spacing w:val="-2"/>
          <w:lang w:val="ro-RO"/>
        </w:rPr>
        <w:t>ț</w:t>
      </w:r>
      <w:r w:rsidR="00A33E4F" w:rsidRPr="0065187D">
        <w:rPr>
          <w:lang w:val="ro-RO"/>
        </w:rPr>
        <w:t>e</w:t>
      </w:r>
      <w:r w:rsidR="00290D42">
        <w:rPr>
          <w:lang w:val="ro-RO"/>
        </w:rPr>
        <w:t xml:space="preserve"> </w:t>
      </w:r>
      <w:r w:rsidR="00A33E4F" w:rsidRPr="0065187D">
        <w:rPr>
          <w:lang w:val="ro-RO"/>
        </w:rPr>
        <w:t>au</w:t>
      </w:r>
      <w:r w:rsidR="00290D42">
        <w:rPr>
          <w:lang w:val="ro-RO"/>
        </w:rPr>
        <w:t xml:space="preserve"> </w:t>
      </w:r>
      <w:r w:rsidR="00A33E4F" w:rsidRPr="0065187D">
        <w:rPr>
          <w:lang w:val="ro-RO"/>
        </w:rPr>
        <w:t>a</w:t>
      </w:r>
      <w:r w:rsidR="00A33E4F" w:rsidRPr="0065187D">
        <w:rPr>
          <w:spacing w:val="1"/>
          <w:lang w:val="ro-RO"/>
        </w:rPr>
        <w:t>v</w:t>
      </w:r>
      <w:r w:rsidR="00A33E4F" w:rsidRPr="0065187D">
        <w:rPr>
          <w:spacing w:val="-1"/>
          <w:lang w:val="ro-RO"/>
        </w:rPr>
        <w:t>u</w:t>
      </w:r>
      <w:r w:rsidR="00A33E4F" w:rsidRPr="0065187D">
        <w:rPr>
          <w:lang w:val="ro-RO"/>
        </w:rPr>
        <w:t>t</w:t>
      </w:r>
      <w:r w:rsidR="00290D42">
        <w:rPr>
          <w:lang w:val="ro-RO"/>
        </w:rPr>
        <w:t xml:space="preserve"> </w:t>
      </w:r>
      <w:r w:rsidR="00A33E4F" w:rsidRPr="0065187D">
        <w:rPr>
          <w:spacing w:val="1"/>
          <w:lang w:val="ro-RO"/>
        </w:rPr>
        <w:t>v</w:t>
      </w:r>
      <w:r w:rsidR="00A33E4F" w:rsidRPr="0065187D">
        <w:rPr>
          <w:lang w:val="ro-RO"/>
        </w:rPr>
        <w:t>a</w:t>
      </w:r>
      <w:r w:rsidR="00A33E4F" w:rsidRPr="0065187D">
        <w:rPr>
          <w:spacing w:val="-3"/>
          <w:lang w:val="ro-RO"/>
        </w:rPr>
        <w:t>l</w:t>
      </w:r>
      <w:r w:rsidR="00A33E4F" w:rsidRPr="0065187D">
        <w:rPr>
          <w:spacing w:val="1"/>
          <w:lang w:val="ro-RO"/>
        </w:rPr>
        <w:t>o</w:t>
      </w:r>
      <w:r w:rsidR="00A33E4F" w:rsidRPr="0065187D">
        <w:rPr>
          <w:lang w:val="ro-RO"/>
        </w:rPr>
        <w:t>ri</w:t>
      </w:r>
      <w:r w:rsidR="00290D42">
        <w:rPr>
          <w:lang w:val="ro-RO"/>
        </w:rPr>
        <w:t xml:space="preserve"> </w:t>
      </w:r>
      <w:r w:rsidR="00A33E4F" w:rsidRPr="0065187D">
        <w:rPr>
          <w:lang w:val="ro-RO"/>
        </w:rPr>
        <w:t>sub</w:t>
      </w:r>
      <w:r w:rsidR="00290D42">
        <w:rPr>
          <w:lang w:val="ro-RO"/>
        </w:rPr>
        <w:t xml:space="preserve"> </w:t>
      </w:r>
      <w:r w:rsidR="00AF5D9D">
        <w:rPr>
          <w:spacing w:val="1"/>
          <w:lang w:val="ro-RO"/>
        </w:rPr>
        <w:t>m</w:t>
      </w:r>
      <w:r w:rsidR="00A33E4F" w:rsidRPr="0065187D">
        <w:rPr>
          <w:lang w:val="ro-RO"/>
        </w:rPr>
        <w:t>ed</w:t>
      </w:r>
      <w:r w:rsidR="00A33E4F" w:rsidRPr="0065187D">
        <w:rPr>
          <w:spacing w:val="-1"/>
          <w:lang w:val="ro-RO"/>
        </w:rPr>
        <w:t>i</w:t>
      </w:r>
      <w:r w:rsidR="00AF5D9D">
        <w:rPr>
          <w:lang w:val="ro-RO"/>
        </w:rPr>
        <w:t>e.</w:t>
      </w:r>
    </w:p>
    <w:p w:rsidR="00A33E4F" w:rsidRPr="0065187D" w:rsidRDefault="00A33E4F" w:rsidP="0044338C">
      <w:pPr>
        <w:ind w:firstLine="720"/>
        <w:jc w:val="both"/>
        <w:rPr>
          <w:lang w:val="ro-RO"/>
        </w:rPr>
      </w:pPr>
      <w:r w:rsidRPr="0065187D">
        <w:rPr>
          <w:spacing w:val="1"/>
          <w:lang w:val="ro-RO"/>
        </w:rPr>
        <w:t>D</w:t>
      </w:r>
      <w:r w:rsidRPr="0065187D">
        <w:rPr>
          <w:lang w:val="ro-RO"/>
        </w:rPr>
        <w:t>acă</w:t>
      </w:r>
      <w:r w:rsidR="00C1261B">
        <w:rPr>
          <w:lang w:val="ro-RO"/>
        </w:rPr>
        <w:t xml:space="preserve"> </w:t>
      </w:r>
      <w:r w:rsidRPr="0065187D">
        <w:rPr>
          <w:lang w:val="ro-RO"/>
        </w:rPr>
        <w:t>a</w:t>
      </w:r>
      <w:r w:rsidRPr="0065187D">
        <w:rPr>
          <w:spacing w:val="-1"/>
          <w:lang w:val="ro-RO"/>
        </w:rPr>
        <w:t>n</w:t>
      </w:r>
      <w:r w:rsidRPr="0065187D">
        <w:rPr>
          <w:lang w:val="ro-RO"/>
        </w:rPr>
        <w:t>al</w:t>
      </w:r>
      <w:r w:rsidRPr="0065187D">
        <w:rPr>
          <w:spacing w:val="-1"/>
          <w:lang w:val="ro-RO"/>
        </w:rPr>
        <w:t>iz</w:t>
      </w:r>
      <w:r w:rsidRPr="0065187D">
        <w:rPr>
          <w:lang w:val="ro-RO"/>
        </w:rPr>
        <w:t>ăm</w:t>
      </w:r>
      <w:r w:rsidR="00C1261B">
        <w:rPr>
          <w:lang w:val="ro-RO"/>
        </w:rPr>
        <w:t xml:space="preserve"> </w:t>
      </w:r>
      <w:r w:rsidRPr="0065187D">
        <w:rPr>
          <w:spacing w:val="-1"/>
          <w:lang w:val="ro-RO"/>
        </w:rPr>
        <w:t>d</w:t>
      </w:r>
      <w:r w:rsidRPr="0065187D">
        <w:rPr>
          <w:lang w:val="ro-RO"/>
        </w:rPr>
        <w:t>a</w:t>
      </w:r>
      <w:r w:rsidRPr="0065187D">
        <w:rPr>
          <w:spacing w:val="-2"/>
          <w:lang w:val="ro-RO"/>
        </w:rPr>
        <w:t>t</w:t>
      </w:r>
      <w:r w:rsidRPr="0065187D">
        <w:rPr>
          <w:lang w:val="ro-RO"/>
        </w:rPr>
        <w:t>ele</w:t>
      </w:r>
      <w:r w:rsidR="00C1261B">
        <w:rPr>
          <w:lang w:val="ro-RO"/>
        </w:rPr>
        <w:t xml:space="preserve"> </w:t>
      </w:r>
      <w:r w:rsidRPr="0065187D">
        <w:rPr>
          <w:spacing w:val="-1"/>
          <w:lang w:val="ro-RO"/>
        </w:rPr>
        <w:t>p</w:t>
      </w:r>
      <w:r w:rsidRPr="0065187D">
        <w:rPr>
          <w:lang w:val="ro-RO"/>
        </w:rPr>
        <w:t>riv</w:t>
      </w:r>
      <w:r w:rsidRPr="0065187D">
        <w:rPr>
          <w:spacing w:val="-2"/>
          <w:lang w:val="ro-RO"/>
        </w:rPr>
        <w:t>i</w:t>
      </w:r>
      <w:r w:rsidRPr="0065187D">
        <w:rPr>
          <w:spacing w:val="-1"/>
          <w:lang w:val="ro-RO"/>
        </w:rPr>
        <w:t>n</w:t>
      </w:r>
      <w:r w:rsidRPr="0065187D">
        <w:rPr>
          <w:lang w:val="ro-RO"/>
        </w:rPr>
        <w:t>d</w:t>
      </w:r>
      <w:r w:rsidR="00C1261B">
        <w:rPr>
          <w:lang w:val="ro-RO"/>
        </w:rPr>
        <w:t xml:space="preserve"> </w:t>
      </w:r>
      <w:r w:rsidRPr="0065187D">
        <w:rPr>
          <w:lang w:val="ro-RO"/>
        </w:rPr>
        <w:t>ratele</w:t>
      </w:r>
      <w:r w:rsidR="00C1261B">
        <w:rPr>
          <w:lang w:val="ro-RO"/>
        </w:rPr>
        <w:t xml:space="preserve"> </w:t>
      </w:r>
      <w:r w:rsidRPr="0065187D">
        <w:rPr>
          <w:lang w:val="ro-RO"/>
        </w:rPr>
        <w:t>i</w:t>
      </w:r>
      <w:r w:rsidRPr="0065187D">
        <w:rPr>
          <w:spacing w:val="-1"/>
          <w:lang w:val="ro-RO"/>
        </w:rPr>
        <w:t>n</w:t>
      </w:r>
      <w:r w:rsidRPr="0065187D">
        <w:rPr>
          <w:lang w:val="ro-RO"/>
        </w:rPr>
        <w:t>ci</w:t>
      </w:r>
      <w:r w:rsidRPr="0065187D">
        <w:rPr>
          <w:spacing w:val="-1"/>
          <w:lang w:val="ro-RO"/>
        </w:rPr>
        <w:t>d</w:t>
      </w:r>
      <w:r w:rsidRPr="0065187D">
        <w:rPr>
          <w:lang w:val="ro-RO"/>
        </w:rPr>
        <w:t>enței</w:t>
      </w:r>
      <w:r w:rsidR="00C1261B">
        <w:rPr>
          <w:lang w:val="ro-RO"/>
        </w:rPr>
        <w:t xml:space="preserve"> </w:t>
      </w:r>
      <w:r w:rsidRPr="0065187D">
        <w:rPr>
          <w:spacing w:val="-1"/>
          <w:lang w:val="ro-RO"/>
        </w:rPr>
        <w:t>p</w:t>
      </w:r>
      <w:r w:rsidRPr="0065187D">
        <w:rPr>
          <w:lang w:val="ro-RO"/>
        </w:rPr>
        <w:t>rin</w:t>
      </w:r>
      <w:r w:rsidR="00C1261B">
        <w:rPr>
          <w:lang w:val="ro-RO"/>
        </w:rPr>
        <w:t xml:space="preserve"> </w:t>
      </w:r>
      <w:r w:rsidRPr="0065187D">
        <w:rPr>
          <w:lang w:val="ro-RO"/>
        </w:rPr>
        <w:t>tu</w:t>
      </w:r>
      <w:r w:rsidRPr="0065187D">
        <w:rPr>
          <w:spacing w:val="-1"/>
          <w:lang w:val="ro-RO"/>
        </w:rPr>
        <w:t>lbu</w:t>
      </w:r>
      <w:r w:rsidRPr="0065187D">
        <w:rPr>
          <w:lang w:val="ro-RO"/>
        </w:rPr>
        <w:t>ră</w:t>
      </w:r>
      <w:r w:rsidRPr="0065187D">
        <w:rPr>
          <w:spacing w:val="-1"/>
          <w:lang w:val="ro-RO"/>
        </w:rPr>
        <w:t>r</w:t>
      </w:r>
      <w:r w:rsidRPr="0065187D">
        <w:rPr>
          <w:lang w:val="ro-RO"/>
        </w:rPr>
        <w:t>i</w:t>
      </w:r>
      <w:r w:rsidR="00C1261B">
        <w:rPr>
          <w:lang w:val="ro-RO"/>
        </w:rPr>
        <w:t xml:space="preserve"> </w:t>
      </w:r>
      <w:r w:rsidRPr="0065187D">
        <w:rPr>
          <w:spacing w:val="1"/>
          <w:lang w:val="ro-RO"/>
        </w:rPr>
        <w:t>mintale</w:t>
      </w:r>
      <w:r w:rsidR="00C1261B">
        <w:rPr>
          <w:spacing w:val="1"/>
          <w:lang w:val="ro-RO"/>
        </w:rPr>
        <w:t xml:space="preserve"> </w:t>
      </w:r>
      <w:r w:rsidRPr="0065187D">
        <w:rPr>
          <w:lang w:val="ro-RO"/>
        </w:rPr>
        <w:t>și</w:t>
      </w:r>
      <w:r w:rsidR="00C1261B">
        <w:rPr>
          <w:lang w:val="ro-RO"/>
        </w:rPr>
        <w:t xml:space="preserve"> </w:t>
      </w:r>
      <w:r w:rsidRPr="0065187D">
        <w:rPr>
          <w:spacing w:val="-1"/>
          <w:lang w:val="ro-RO"/>
        </w:rPr>
        <w:t>d</w:t>
      </w:r>
      <w:r w:rsidRPr="0065187D">
        <w:rPr>
          <w:lang w:val="ro-RO"/>
        </w:rPr>
        <w:t>e</w:t>
      </w:r>
      <w:r w:rsidR="00C1261B">
        <w:rPr>
          <w:lang w:val="ro-RO"/>
        </w:rPr>
        <w:t xml:space="preserve"> </w:t>
      </w:r>
      <w:r w:rsidRPr="0065187D">
        <w:rPr>
          <w:lang w:val="ro-RO"/>
        </w:rPr>
        <w:t>c</w:t>
      </w:r>
      <w:r w:rsidRPr="0065187D">
        <w:rPr>
          <w:spacing w:val="-1"/>
          <w:lang w:val="ro-RO"/>
        </w:rPr>
        <w:t>o</w:t>
      </w:r>
      <w:r w:rsidRPr="0065187D">
        <w:rPr>
          <w:spacing w:val="1"/>
          <w:lang w:val="ro-RO"/>
        </w:rPr>
        <w:t>m</w:t>
      </w:r>
      <w:r w:rsidRPr="0065187D">
        <w:rPr>
          <w:spacing w:val="-3"/>
          <w:lang w:val="ro-RO"/>
        </w:rPr>
        <w:t>p</w:t>
      </w:r>
      <w:r w:rsidRPr="0065187D">
        <w:rPr>
          <w:spacing w:val="1"/>
          <w:lang w:val="ro-RO"/>
        </w:rPr>
        <w:t>o</w:t>
      </w:r>
      <w:r w:rsidRPr="0065187D">
        <w:rPr>
          <w:lang w:val="ro-RO"/>
        </w:rPr>
        <w:t>rt</w:t>
      </w:r>
      <w:r w:rsidRPr="0065187D">
        <w:rPr>
          <w:spacing w:val="-2"/>
          <w:lang w:val="ro-RO"/>
        </w:rPr>
        <w:t>a</w:t>
      </w:r>
      <w:r w:rsidRPr="0065187D">
        <w:rPr>
          <w:spacing w:val="1"/>
          <w:lang w:val="ro-RO"/>
        </w:rPr>
        <w:t>m</w:t>
      </w:r>
      <w:r w:rsidRPr="0065187D">
        <w:rPr>
          <w:lang w:val="ro-RO"/>
        </w:rPr>
        <w:t>ent</w:t>
      </w:r>
      <w:r w:rsidR="00C1261B">
        <w:rPr>
          <w:lang w:val="ro-RO"/>
        </w:rPr>
        <w:t xml:space="preserve"> </w:t>
      </w:r>
      <w:r w:rsidRPr="0065187D">
        <w:rPr>
          <w:lang w:val="ro-RO"/>
        </w:rPr>
        <w:t>în</w:t>
      </w:r>
      <w:r w:rsidR="00C1261B">
        <w:rPr>
          <w:lang w:val="ro-RO"/>
        </w:rPr>
        <w:t xml:space="preserve"> </w:t>
      </w:r>
      <w:r w:rsidRPr="0065187D">
        <w:rPr>
          <w:lang w:val="ro-RO"/>
        </w:rPr>
        <w:t>a</w:t>
      </w:r>
      <w:r w:rsidRPr="0065187D">
        <w:rPr>
          <w:spacing w:val="-1"/>
          <w:lang w:val="ro-RO"/>
        </w:rPr>
        <w:t>nu</w:t>
      </w:r>
      <w:r w:rsidRPr="0065187D">
        <w:rPr>
          <w:lang w:val="ro-RO"/>
        </w:rPr>
        <w:t>l</w:t>
      </w:r>
      <w:r w:rsidR="00C1261B">
        <w:rPr>
          <w:lang w:val="ro-RO"/>
        </w:rPr>
        <w:t xml:space="preserve"> </w:t>
      </w:r>
      <w:r w:rsidRPr="0065187D">
        <w:rPr>
          <w:spacing w:val="1"/>
          <w:lang w:val="ro-RO"/>
        </w:rPr>
        <w:t>20</w:t>
      </w:r>
      <w:r w:rsidRPr="0065187D">
        <w:rPr>
          <w:spacing w:val="-2"/>
          <w:lang w:val="ro-RO"/>
        </w:rPr>
        <w:t>1</w:t>
      </w:r>
      <w:r w:rsidRPr="0065187D">
        <w:rPr>
          <w:lang w:val="ro-RO"/>
        </w:rPr>
        <w:t>6</w:t>
      </w:r>
      <w:r w:rsidR="00C1261B">
        <w:rPr>
          <w:lang w:val="ro-RO"/>
        </w:rPr>
        <w:t xml:space="preserve"> </w:t>
      </w:r>
      <w:r w:rsidRPr="0065187D">
        <w:rPr>
          <w:lang w:val="ro-RO"/>
        </w:rPr>
        <w:t>față</w:t>
      </w:r>
      <w:r w:rsidR="00C1261B">
        <w:rPr>
          <w:lang w:val="ro-RO"/>
        </w:rPr>
        <w:t xml:space="preserve"> </w:t>
      </w:r>
      <w:r w:rsidRPr="0065187D">
        <w:rPr>
          <w:spacing w:val="-1"/>
          <w:lang w:val="ro-RO"/>
        </w:rPr>
        <w:t>d</w:t>
      </w:r>
      <w:r w:rsidRPr="0065187D">
        <w:rPr>
          <w:lang w:val="ro-RO"/>
        </w:rPr>
        <w:t>e</w:t>
      </w:r>
      <w:r w:rsidR="00C1261B">
        <w:rPr>
          <w:lang w:val="ro-RO"/>
        </w:rPr>
        <w:t xml:space="preserve"> </w:t>
      </w:r>
      <w:r w:rsidRPr="0065187D">
        <w:rPr>
          <w:lang w:val="ro-RO"/>
        </w:rPr>
        <w:t>a</w:t>
      </w:r>
      <w:r w:rsidRPr="0065187D">
        <w:rPr>
          <w:spacing w:val="-1"/>
          <w:lang w:val="ro-RO"/>
        </w:rPr>
        <w:t>nu</w:t>
      </w:r>
      <w:r w:rsidRPr="0065187D">
        <w:rPr>
          <w:lang w:val="ro-RO"/>
        </w:rPr>
        <w:t>l</w:t>
      </w:r>
      <w:r w:rsidR="00C1261B">
        <w:rPr>
          <w:lang w:val="ro-RO"/>
        </w:rPr>
        <w:t xml:space="preserve"> </w:t>
      </w:r>
      <w:r w:rsidRPr="0065187D">
        <w:rPr>
          <w:spacing w:val="-2"/>
          <w:lang w:val="ro-RO"/>
        </w:rPr>
        <w:t>2</w:t>
      </w:r>
      <w:r w:rsidRPr="0065187D">
        <w:rPr>
          <w:spacing w:val="1"/>
          <w:lang w:val="ro-RO"/>
        </w:rPr>
        <w:t>0</w:t>
      </w:r>
      <w:r w:rsidRPr="0065187D">
        <w:rPr>
          <w:spacing w:val="-2"/>
          <w:lang w:val="ro-RO"/>
        </w:rPr>
        <w:t>1</w:t>
      </w:r>
      <w:r w:rsidRPr="0065187D">
        <w:rPr>
          <w:spacing w:val="1"/>
          <w:lang w:val="ro-RO"/>
        </w:rPr>
        <w:t>5</w:t>
      </w:r>
      <w:r w:rsidRPr="0065187D">
        <w:rPr>
          <w:lang w:val="ro-RO"/>
        </w:rPr>
        <w:t>,</w:t>
      </w:r>
      <w:r w:rsidR="00C1261B">
        <w:rPr>
          <w:lang w:val="ro-RO"/>
        </w:rPr>
        <w:t xml:space="preserve"> </w:t>
      </w:r>
      <w:r w:rsidRPr="0065187D">
        <w:rPr>
          <w:lang w:val="ro-RO"/>
        </w:rPr>
        <w:t>r</w:t>
      </w:r>
      <w:r w:rsidRPr="0065187D">
        <w:rPr>
          <w:spacing w:val="-2"/>
          <w:lang w:val="ro-RO"/>
        </w:rPr>
        <w:t>e</w:t>
      </w:r>
      <w:r w:rsidRPr="0065187D">
        <w:rPr>
          <w:spacing w:val="1"/>
          <w:lang w:val="ro-RO"/>
        </w:rPr>
        <w:t>m</w:t>
      </w:r>
      <w:r w:rsidRPr="0065187D">
        <w:rPr>
          <w:lang w:val="ro-RO"/>
        </w:rPr>
        <w:t>arc</w:t>
      </w:r>
      <w:r w:rsidRPr="0065187D">
        <w:rPr>
          <w:spacing w:val="-3"/>
          <w:lang w:val="ro-RO"/>
        </w:rPr>
        <w:t>ă</w:t>
      </w:r>
      <w:r w:rsidRPr="0065187D">
        <w:rPr>
          <w:lang w:val="ro-RO"/>
        </w:rPr>
        <w:t>m</w:t>
      </w:r>
      <w:r w:rsidR="00C1261B">
        <w:rPr>
          <w:lang w:val="ro-RO"/>
        </w:rPr>
        <w:t xml:space="preserve"> </w:t>
      </w:r>
      <w:r w:rsidRPr="0065187D">
        <w:rPr>
          <w:lang w:val="ro-RO"/>
        </w:rPr>
        <w:t>c</w:t>
      </w:r>
      <w:r w:rsidRPr="0065187D">
        <w:rPr>
          <w:spacing w:val="-2"/>
          <w:lang w:val="ro-RO"/>
        </w:rPr>
        <w:t>r</w:t>
      </w:r>
      <w:r w:rsidRPr="0065187D">
        <w:rPr>
          <w:lang w:val="ro-RO"/>
        </w:rPr>
        <w:t>eș</w:t>
      </w:r>
      <w:r w:rsidRPr="0065187D">
        <w:rPr>
          <w:spacing w:val="1"/>
          <w:lang w:val="ro-RO"/>
        </w:rPr>
        <w:t>t</w:t>
      </w:r>
      <w:r w:rsidRPr="0065187D">
        <w:rPr>
          <w:lang w:val="ro-RO"/>
        </w:rPr>
        <w:t>eri</w:t>
      </w:r>
      <w:r w:rsidR="00C1261B">
        <w:rPr>
          <w:lang w:val="ro-RO"/>
        </w:rPr>
        <w:t xml:space="preserve"> </w:t>
      </w:r>
      <w:r w:rsidRPr="0065187D">
        <w:rPr>
          <w:lang w:val="ro-RO"/>
        </w:rPr>
        <w:t>a</w:t>
      </w:r>
      <w:r w:rsidRPr="0065187D">
        <w:rPr>
          <w:spacing w:val="-3"/>
          <w:lang w:val="ro-RO"/>
        </w:rPr>
        <w:t>l</w:t>
      </w:r>
      <w:r w:rsidRPr="0065187D">
        <w:rPr>
          <w:lang w:val="ro-RO"/>
        </w:rPr>
        <w:t>e</w:t>
      </w:r>
      <w:r w:rsidR="00C1261B">
        <w:rPr>
          <w:lang w:val="ro-RO"/>
        </w:rPr>
        <w:t xml:space="preserve"> </w:t>
      </w:r>
      <w:r w:rsidRPr="0065187D">
        <w:rPr>
          <w:lang w:val="ro-RO"/>
        </w:rPr>
        <w:t>r</w:t>
      </w:r>
      <w:r w:rsidRPr="0065187D">
        <w:rPr>
          <w:spacing w:val="-3"/>
          <w:lang w:val="ro-RO"/>
        </w:rPr>
        <w:t>a</w:t>
      </w:r>
      <w:r w:rsidRPr="0065187D">
        <w:rPr>
          <w:lang w:val="ro-RO"/>
        </w:rPr>
        <w:t>t</w:t>
      </w:r>
      <w:r w:rsidRPr="0065187D">
        <w:rPr>
          <w:spacing w:val="1"/>
          <w:lang w:val="ro-RO"/>
        </w:rPr>
        <w:t>e</w:t>
      </w:r>
      <w:r w:rsidRPr="0065187D">
        <w:rPr>
          <w:lang w:val="ro-RO"/>
        </w:rPr>
        <w:t>i</w:t>
      </w:r>
      <w:r w:rsidR="00C1261B">
        <w:rPr>
          <w:lang w:val="ro-RO"/>
        </w:rPr>
        <w:t xml:space="preserve"> </w:t>
      </w:r>
      <w:r w:rsidRPr="0065187D">
        <w:rPr>
          <w:lang w:val="ro-RO"/>
        </w:rPr>
        <w:t>i</w:t>
      </w:r>
      <w:r w:rsidRPr="0065187D">
        <w:rPr>
          <w:spacing w:val="-1"/>
          <w:lang w:val="ro-RO"/>
        </w:rPr>
        <w:t>n</w:t>
      </w:r>
      <w:r w:rsidRPr="0065187D">
        <w:rPr>
          <w:lang w:val="ro-RO"/>
        </w:rPr>
        <w:t>ci</w:t>
      </w:r>
      <w:r w:rsidRPr="0065187D">
        <w:rPr>
          <w:spacing w:val="-1"/>
          <w:lang w:val="ro-RO"/>
        </w:rPr>
        <w:t>d</w:t>
      </w:r>
      <w:r w:rsidRPr="0065187D">
        <w:rPr>
          <w:lang w:val="ro-RO"/>
        </w:rPr>
        <w:t>enței</w:t>
      </w:r>
      <w:r w:rsidR="00C1261B">
        <w:rPr>
          <w:lang w:val="ro-RO"/>
        </w:rPr>
        <w:t xml:space="preserve"> </w:t>
      </w:r>
      <w:r w:rsidRPr="0065187D">
        <w:rPr>
          <w:lang w:val="ro-RO"/>
        </w:rPr>
        <w:t>în</w:t>
      </w:r>
      <w:r w:rsidR="00C1261B">
        <w:rPr>
          <w:lang w:val="ro-RO"/>
        </w:rPr>
        <w:t xml:space="preserve"> </w:t>
      </w:r>
      <w:r w:rsidRPr="0065187D">
        <w:rPr>
          <w:lang w:val="ro-RO"/>
        </w:rPr>
        <w:t>j</w:t>
      </w:r>
      <w:r w:rsidRPr="0065187D">
        <w:rPr>
          <w:spacing w:val="-1"/>
          <w:lang w:val="ro-RO"/>
        </w:rPr>
        <w:t>ud</w:t>
      </w:r>
      <w:r w:rsidRPr="0065187D">
        <w:rPr>
          <w:lang w:val="ro-RO"/>
        </w:rPr>
        <w:t>e</w:t>
      </w:r>
      <w:r w:rsidRPr="0065187D">
        <w:rPr>
          <w:spacing w:val="-2"/>
          <w:lang w:val="ro-RO"/>
        </w:rPr>
        <w:t>ț</w:t>
      </w:r>
      <w:r w:rsidRPr="0065187D">
        <w:rPr>
          <w:lang w:val="ro-RO"/>
        </w:rPr>
        <w:t>ele:</w:t>
      </w:r>
      <w:r w:rsidR="00C1261B">
        <w:rPr>
          <w:lang w:val="ro-RO"/>
        </w:rPr>
        <w:t xml:space="preserve"> </w:t>
      </w:r>
      <w:r w:rsidRPr="0065187D">
        <w:rPr>
          <w:spacing w:val="-3"/>
          <w:lang w:val="ro-RO"/>
        </w:rPr>
        <w:t>A</w:t>
      </w:r>
      <w:r w:rsidRPr="0065187D">
        <w:rPr>
          <w:lang w:val="ro-RO"/>
        </w:rPr>
        <w:t>l</w:t>
      </w:r>
      <w:r w:rsidRPr="0065187D">
        <w:rPr>
          <w:spacing w:val="-1"/>
          <w:lang w:val="ro-RO"/>
        </w:rPr>
        <w:t>b</w:t>
      </w:r>
      <w:r w:rsidRPr="0065187D">
        <w:rPr>
          <w:lang w:val="ro-RO"/>
        </w:rPr>
        <w:t>a</w:t>
      </w:r>
      <w:r w:rsidR="00C1261B">
        <w:rPr>
          <w:lang w:val="ro-RO"/>
        </w:rPr>
        <w:t xml:space="preserve"> –</w:t>
      </w:r>
      <w:r w:rsidR="00022FC8">
        <w:rPr>
          <w:lang w:val="ro-RO"/>
        </w:rPr>
        <w:t xml:space="preserve"> </w:t>
      </w:r>
      <w:r w:rsidRPr="0065187D">
        <w:rPr>
          <w:lang w:val="ro-RO"/>
        </w:rPr>
        <w:t>cu</w:t>
      </w:r>
      <w:r w:rsidR="00022FC8">
        <w:rPr>
          <w:lang w:val="ro-RO"/>
        </w:rPr>
        <w:t xml:space="preserve"> </w:t>
      </w:r>
      <w:r w:rsidRPr="0065187D">
        <w:rPr>
          <w:spacing w:val="1"/>
          <w:lang w:val="ro-RO"/>
        </w:rPr>
        <w:t>981</w:t>
      </w:r>
      <w:r w:rsidRPr="0065187D">
        <w:rPr>
          <w:spacing w:val="-2"/>
          <w:lang w:val="ro-RO"/>
        </w:rPr>
        <w:t>,</w:t>
      </w:r>
      <w:r w:rsidRPr="0065187D">
        <w:rPr>
          <w:spacing w:val="1"/>
          <w:lang w:val="ro-RO"/>
        </w:rPr>
        <w:t>2</w:t>
      </w:r>
      <w:r w:rsidRPr="0065187D">
        <w:rPr>
          <w:lang w:val="ro-RO"/>
        </w:rPr>
        <w:t>,</w:t>
      </w:r>
      <w:r w:rsidR="00022FC8">
        <w:rPr>
          <w:lang w:val="ro-RO"/>
        </w:rPr>
        <w:t xml:space="preserve"> </w:t>
      </w:r>
      <w:r w:rsidRPr="0065187D">
        <w:rPr>
          <w:spacing w:val="-1"/>
          <w:lang w:val="ro-RO"/>
        </w:rPr>
        <w:t>d</w:t>
      </w:r>
      <w:r w:rsidRPr="0065187D">
        <w:rPr>
          <w:lang w:val="ro-RO"/>
        </w:rPr>
        <w:t>e</w:t>
      </w:r>
      <w:r w:rsidR="00022FC8">
        <w:rPr>
          <w:lang w:val="ro-RO"/>
        </w:rPr>
        <w:t xml:space="preserve"> </w:t>
      </w:r>
      <w:r w:rsidRPr="0065187D">
        <w:rPr>
          <w:spacing w:val="-3"/>
          <w:lang w:val="ro-RO"/>
        </w:rPr>
        <w:t>l</w:t>
      </w:r>
      <w:r w:rsidRPr="0065187D">
        <w:rPr>
          <w:lang w:val="ro-RO"/>
        </w:rPr>
        <w:t>a</w:t>
      </w:r>
      <w:r w:rsidR="00022FC8">
        <w:rPr>
          <w:lang w:val="ro-RO"/>
        </w:rPr>
        <w:t xml:space="preserve"> </w:t>
      </w:r>
      <w:r w:rsidRPr="0065187D">
        <w:rPr>
          <w:lang w:val="ro-RO"/>
        </w:rPr>
        <w:t>2</w:t>
      </w:r>
      <w:r w:rsidRPr="0065187D">
        <w:rPr>
          <w:spacing w:val="-2"/>
          <w:lang w:val="ro-RO"/>
        </w:rPr>
        <w:t>5</w:t>
      </w:r>
      <w:r w:rsidRPr="0065187D">
        <w:rPr>
          <w:lang w:val="ro-RO"/>
        </w:rPr>
        <w:t>86</w:t>
      </w:r>
      <w:r w:rsidRPr="0065187D">
        <w:rPr>
          <w:spacing w:val="-2"/>
          <w:lang w:val="ro-RO"/>
        </w:rPr>
        <w:t>,</w:t>
      </w:r>
      <w:r w:rsidRPr="0065187D">
        <w:rPr>
          <w:lang w:val="ro-RO"/>
        </w:rPr>
        <w:t>0</w:t>
      </w:r>
      <w:r w:rsidRPr="0065187D">
        <w:rPr>
          <w:spacing w:val="-2"/>
          <w:lang w:val="ro-RO"/>
        </w:rPr>
        <w:t>%</w:t>
      </w:r>
      <w:r w:rsidRPr="0065187D">
        <w:rPr>
          <w:lang w:val="ro-RO"/>
        </w:rPr>
        <w:t>ooo  l</w:t>
      </w:r>
      <w:r w:rsidRPr="0065187D">
        <w:rPr>
          <w:spacing w:val="-2"/>
          <w:lang w:val="ro-RO"/>
        </w:rPr>
        <w:t>o</w:t>
      </w:r>
      <w:r w:rsidRPr="0065187D">
        <w:rPr>
          <w:lang w:val="ro-RO"/>
        </w:rPr>
        <w:t>cu</w:t>
      </w:r>
      <w:r w:rsidRPr="0065187D">
        <w:rPr>
          <w:spacing w:val="-1"/>
          <w:lang w:val="ro-RO"/>
        </w:rPr>
        <w:t>i</w:t>
      </w:r>
      <w:r w:rsidRPr="0065187D">
        <w:rPr>
          <w:lang w:val="ro-RO"/>
        </w:rPr>
        <w:t>tori</w:t>
      </w:r>
      <w:r w:rsidR="00022FC8">
        <w:rPr>
          <w:lang w:val="ro-RO"/>
        </w:rPr>
        <w:t xml:space="preserve"> </w:t>
      </w:r>
      <w:r w:rsidRPr="0065187D">
        <w:rPr>
          <w:lang w:val="ro-RO"/>
        </w:rPr>
        <w:t>la</w:t>
      </w:r>
      <w:r w:rsidR="00022FC8">
        <w:rPr>
          <w:lang w:val="ro-RO"/>
        </w:rPr>
        <w:t xml:space="preserve"> </w:t>
      </w:r>
      <w:r w:rsidRPr="0065187D">
        <w:rPr>
          <w:lang w:val="ro-RO"/>
        </w:rPr>
        <w:t>3</w:t>
      </w:r>
      <w:r w:rsidRPr="0065187D">
        <w:rPr>
          <w:spacing w:val="-2"/>
          <w:lang w:val="ro-RO"/>
        </w:rPr>
        <w:t>56</w:t>
      </w:r>
      <w:r w:rsidRPr="0065187D">
        <w:rPr>
          <w:lang w:val="ro-RO"/>
        </w:rPr>
        <w:t>7,</w:t>
      </w:r>
      <w:r w:rsidRPr="0065187D">
        <w:rPr>
          <w:spacing w:val="-2"/>
          <w:lang w:val="ro-RO"/>
        </w:rPr>
        <w:t>1</w:t>
      </w:r>
      <w:r w:rsidRPr="0065187D">
        <w:rPr>
          <w:lang w:val="ro-RO"/>
        </w:rPr>
        <w:t xml:space="preserve">%ooo  </w:t>
      </w:r>
      <w:r w:rsidRPr="0065187D">
        <w:rPr>
          <w:spacing w:val="-3"/>
          <w:lang w:val="ro-RO"/>
        </w:rPr>
        <w:t>l</w:t>
      </w:r>
      <w:r w:rsidRPr="0065187D">
        <w:rPr>
          <w:lang w:val="ro-RO"/>
        </w:rPr>
        <w:t>ocu</w:t>
      </w:r>
      <w:r w:rsidRPr="0065187D">
        <w:rPr>
          <w:spacing w:val="-1"/>
          <w:lang w:val="ro-RO"/>
        </w:rPr>
        <w:t>i</w:t>
      </w:r>
      <w:r w:rsidRPr="0065187D">
        <w:rPr>
          <w:spacing w:val="-2"/>
          <w:lang w:val="ro-RO"/>
        </w:rPr>
        <w:t>t</w:t>
      </w:r>
      <w:r w:rsidRPr="0065187D">
        <w:rPr>
          <w:lang w:val="ro-RO"/>
        </w:rPr>
        <w:t>ori,</w:t>
      </w:r>
      <w:r w:rsidR="00022FC8">
        <w:rPr>
          <w:lang w:val="ro-RO"/>
        </w:rPr>
        <w:t xml:space="preserve"> </w:t>
      </w:r>
      <w:r w:rsidRPr="0065187D">
        <w:rPr>
          <w:spacing w:val="-1"/>
          <w:lang w:val="ro-RO"/>
        </w:rPr>
        <w:t>D</w:t>
      </w:r>
      <w:r w:rsidRPr="0065187D">
        <w:rPr>
          <w:lang w:val="ro-RO"/>
        </w:rPr>
        <w:t>olj</w:t>
      </w:r>
      <w:r w:rsidR="00022FC8">
        <w:rPr>
          <w:lang w:val="ro-RO"/>
        </w:rPr>
        <w:t xml:space="preserve"> </w:t>
      </w:r>
      <w:r w:rsidRPr="0065187D">
        <w:rPr>
          <w:lang w:val="ro-RO"/>
        </w:rPr>
        <w:t>-</w:t>
      </w:r>
      <w:r w:rsidR="00022FC8">
        <w:rPr>
          <w:lang w:val="ro-RO"/>
        </w:rPr>
        <w:t xml:space="preserve"> </w:t>
      </w:r>
      <w:r w:rsidRPr="0065187D">
        <w:rPr>
          <w:lang w:val="ro-RO"/>
        </w:rPr>
        <w:t>cu</w:t>
      </w:r>
      <w:r w:rsidR="00022FC8">
        <w:rPr>
          <w:lang w:val="ro-RO"/>
        </w:rPr>
        <w:t xml:space="preserve"> </w:t>
      </w:r>
      <w:r w:rsidRPr="0065187D">
        <w:rPr>
          <w:lang w:val="ro-RO"/>
        </w:rPr>
        <w:t>8</w:t>
      </w:r>
      <w:r w:rsidRPr="0065187D">
        <w:rPr>
          <w:spacing w:val="-2"/>
          <w:lang w:val="ro-RO"/>
        </w:rPr>
        <w:t>0</w:t>
      </w:r>
      <w:r w:rsidRPr="0065187D">
        <w:rPr>
          <w:lang w:val="ro-RO"/>
        </w:rPr>
        <w:t>1,2,</w:t>
      </w:r>
      <w:r w:rsidR="00022FC8">
        <w:rPr>
          <w:lang w:val="ro-RO"/>
        </w:rPr>
        <w:t xml:space="preserve"> </w:t>
      </w:r>
      <w:r w:rsidRPr="0065187D">
        <w:rPr>
          <w:spacing w:val="-1"/>
          <w:lang w:val="ro-RO"/>
        </w:rPr>
        <w:t>d</w:t>
      </w:r>
      <w:r w:rsidRPr="0065187D">
        <w:rPr>
          <w:lang w:val="ro-RO"/>
        </w:rPr>
        <w:t>e</w:t>
      </w:r>
      <w:r w:rsidR="00022FC8">
        <w:rPr>
          <w:lang w:val="ro-RO"/>
        </w:rPr>
        <w:t xml:space="preserve"> </w:t>
      </w:r>
      <w:r w:rsidRPr="0065187D">
        <w:rPr>
          <w:lang w:val="ro-RO"/>
        </w:rPr>
        <w:t>la</w:t>
      </w:r>
      <w:r w:rsidR="00022FC8">
        <w:rPr>
          <w:lang w:val="ro-RO"/>
        </w:rPr>
        <w:t xml:space="preserve"> </w:t>
      </w:r>
      <w:r w:rsidRPr="0065187D">
        <w:rPr>
          <w:lang w:val="ro-RO"/>
        </w:rPr>
        <w:t>2</w:t>
      </w:r>
      <w:r w:rsidRPr="0065187D">
        <w:rPr>
          <w:spacing w:val="-2"/>
          <w:lang w:val="ro-RO"/>
        </w:rPr>
        <w:t>9</w:t>
      </w:r>
      <w:r w:rsidRPr="0065187D">
        <w:rPr>
          <w:spacing w:val="2"/>
          <w:lang w:val="ro-RO"/>
        </w:rPr>
        <w:t>8</w:t>
      </w:r>
      <w:r w:rsidRPr="0065187D">
        <w:rPr>
          <w:spacing w:val="-2"/>
          <w:lang w:val="ro-RO"/>
        </w:rPr>
        <w:t>,</w:t>
      </w:r>
      <w:r w:rsidRPr="0065187D">
        <w:rPr>
          <w:lang w:val="ro-RO"/>
        </w:rPr>
        <w:t>0%o</w:t>
      </w:r>
      <w:r w:rsidRPr="0065187D">
        <w:rPr>
          <w:spacing w:val="-1"/>
          <w:lang w:val="ro-RO"/>
        </w:rPr>
        <w:t>o</w:t>
      </w:r>
      <w:r w:rsidRPr="0065187D">
        <w:rPr>
          <w:lang w:val="ro-RO"/>
        </w:rPr>
        <w:t>o  lo</w:t>
      </w:r>
      <w:r w:rsidRPr="0065187D">
        <w:rPr>
          <w:spacing w:val="-2"/>
          <w:lang w:val="ro-RO"/>
        </w:rPr>
        <w:t>c</w:t>
      </w:r>
      <w:r w:rsidRPr="0065187D">
        <w:rPr>
          <w:spacing w:val="-1"/>
          <w:lang w:val="ro-RO"/>
        </w:rPr>
        <w:t>u</w:t>
      </w:r>
      <w:r w:rsidRPr="0065187D">
        <w:rPr>
          <w:lang w:val="ro-RO"/>
        </w:rPr>
        <w:t>itori</w:t>
      </w:r>
      <w:r w:rsidR="00022FC8">
        <w:rPr>
          <w:lang w:val="ro-RO"/>
        </w:rPr>
        <w:t xml:space="preserve"> </w:t>
      </w:r>
      <w:r w:rsidRPr="0065187D">
        <w:rPr>
          <w:lang w:val="ro-RO"/>
        </w:rPr>
        <w:t>la</w:t>
      </w:r>
      <w:r w:rsidR="00022FC8">
        <w:rPr>
          <w:lang w:val="ro-RO"/>
        </w:rPr>
        <w:t xml:space="preserve"> </w:t>
      </w:r>
      <w:r w:rsidRPr="0065187D">
        <w:rPr>
          <w:spacing w:val="-2"/>
          <w:lang w:val="ro-RO"/>
        </w:rPr>
        <w:t>1</w:t>
      </w:r>
      <w:r w:rsidRPr="0065187D">
        <w:rPr>
          <w:lang w:val="ro-RO"/>
        </w:rPr>
        <w:t>0</w:t>
      </w:r>
      <w:r w:rsidRPr="0065187D">
        <w:rPr>
          <w:spacing w:val="-2"/>
          <w:lang w:val="ro-RO"/>
        </w:rPr>
        <w:t>9</w:t>
      </w:r>
      <w:r w:rsidRPr="0065187D">
        <w:rPr>
          <w:lang w:val="ro-RO"/>
        </w:rPr>
        <w:t>9,</w:t>
      </w:r>
      <w:r w:rsidRPr="0065187D">
        <w:rPr>
          <w:spacing w:val="-2"/>
          <w:lang w:val="ro-RO"/>
        </w:rPr>
        <w:t>2</w:t>
      </w:r>
      <w:r w:rsidRPr="0065187D">
        <w:rPr>
          <w:lang w:val="ro-RO"/>
        </w:rPr>
        <w:t>%o</w:t>
      </w:r>
      <w:r w:rsidRPr="0065187D">
        <w:rPr>
          <w:spacing w:val="-1"/>
          <w:lang w:val="ro-RO"/>
        </w:rPr>
        <w:t>o</w:t>
      </w:r>
      <w:r w:rsidRPr="0065187D">
        <w:rPr>
          <w:lang w:val="ro-RO"/>
        </w:rPr>
        <w:t>o locu</w:t>
      </w:r>
      <w:r w:rsidRPr="0065187D">
        <w:rPr>
          <w:spacing w:val="-1"/>
          <w:lang w:val="ro-RO"/>
        </w:rPr>
        <w:t>i</w:t>
      </w:r>
      <w:r w:rsidRPr="0065187D">
        <w:rPr>
          <w:spacing w:val="-2"/>
          <w:lang w:val="ro-RO"/>
        </w:rPr>
        <w:t>t</w:t>
      </w:r>
      <w:r w:rsidRPr="0065187D">
        <w:rPr>
          <w:lang w:val="ro-RO"/>
        </w:rPr>
        <w:t>ori,</w:t>
      </w:r>
      <w:r w:rsidR="00022FC8">
        <w:rPr>
          <w:lang w:val="ro-RO"/>
        </w:rPr>
        <w:t xml:space="preserve"> </w:t>
      </w:r>
      <w:r w:rsidRPr="0065187D">
        <w:rPr>
          <w:lang w:val="ro-RO"/>
        </w:rPr>
        <w:t>C</w:t>
      </w:r>
      <w:r w:rsidRPr="0065187D">
        <w:rPr>
          <w:spacing w:val="-1"/>
          <w:lang w:val="ro-RO"/>
        </w:rPr>
        <w:t>o</w:t>
      </w:r>
      <w:r w:rsidRPr="0065187D">
        <w:rPr>
          <w:lang w:val="ro-RO"/>
        </w:rPr>
        <w:t>vas</w:t>
      </w:r>
      <w:r w:rsidRPr="0065187D">
        <w:rPr>
          <w:spacing w:val="-1"/>
          <w:lang w:val="ro-RO"/>
        </w:rPr>
        <w:t>n</w:t>
      </w:r>
      <w:r w:rsidRPr="0065187D">
        <w:rPr>
          <w:lang w:val="ro-RO"/>
        </w:rPr>
        <w:t>a</w:t>
      </w:r>
      <w:r w:rsidR="00022FC8">
        <w:rPr>
          <w:lang w:val="ro-RO"/>
        </w:rPr>
        <w:t xml:space="preserve"> </w:t>
      </w:r>
      <w:r w:rsidRPr="0065187D">
        <w:rPr>
          <w:lang w:val="ro-RO"/>
        </w:rPr>
        <w:t>-</w:t>
      </w:r>
      <w:r w:rsidR="00022FC8">
        <w:rPr>
          <w:lang w:val="ro-RO"/>
        </w:rPr>
        <w:t xml:space="preserve"> </w:t>
      </w:r>
      <w:r w:rsidRPr="0065187D">
        <w:rPr>
          <w:lang w:val="ro-RO"/>
        </w:rPr>
        <w:t>cu 6</w:t>
      </w:r>
      <w:r w:rsidRPr="0065187D">
        <w:rPr>
          <w:spacing w:val="-2"/>
          <w:lang w:val="ro-RO"/>
        </w:rPr>
        <w:t>5</w:t>
      </w:r>
      <w:r w:rsidRPr="0065187D">
        <w:rPr>
          <w:lang w:val="ro-RO"/>
        </w:rPr>
        <w:t>1</w:t>
      </w:r>
      <w:r w:rsidRPr="0065187D">
        <w:rPr>
          <w:spacing w:val="-2"/>
          <w:lang w:val="ro-RO"/>
        </w:rPr>
        <w:t>,</w:t>
      </w:r>
      <w:r w:rsidRPr="0065187D">
        <w:rPr>
          <w:lang w:val="ro-RO"/>
        </w:rPr>
        <w:t>2,</w:t>
      </w:r>
      <w:r w:rsidR="00022FC8">
        <w:rPr>
          <w:lang w:val="ro-RO"/>
        </w:rPr>
        <w:t xml:space="preserve"> </w:t>
      </w:r>
      <w:r w:rsidRPr="0065187D">
        <w:rPr>
          <w:spacing w:val="-1"/>
          <w:lang w:val="ro-RO"/>
        </w:rPr>
        <w:t>d</w:t>
      </w:r>
      <w:r w:rsidRPr="0065187D">
        <w:rPr>
          <w:lang w:val="ro-RO"/>
        </w:rPr>
        <w:t>e</w:t>
      </w:r>
      <w:r w:rsidR="00022FC8">
        <w:rPr>
          <w:lang w:val="ro-RO"/>
        </w:rPr>
        <w:t xml:space="preserve"> </w:t>
      </w:r>
      <w:r w:rsidRPr="0065187D">
        <w:rPr>
          <w:lang w:val="ro-RO"/>
        </w:rPr>
        <w:t>la</w:t>
      </w:r>
      <w:r w:rsidR="00022FC8">
        <w:rPr>
          <w:lang w:val="ro-RO"/>
        </w:rPr>
        <w:t xml:space="preserve"> </w:t>
      </w:r>
      <w:r w:rsidRPr="0065187D">
        <w:rPr>
          <w:spacing w:val="-2"/>
          <w:lang w:val="ro-RO"/>
        </w:rPr>
        <w:t>4</w:t>
      </w:r>
      <w:r w:rsidRPr="0065187D">
        <w:rPr>
          <w:lang w:val="ro-RO"/>
        </w:rPr>
        <w:t>1</w:t>
      </w:r>
      <w:r w:rsidRPr="0065187D">
        <w:rPr>
          <w:spacing w:val="-2"/>
          <w:lang w:val="ro-RO"/>
        </w:rPr>
        <w:t>7</w:t>
      </w:r>
      <w:r w:rsidRPr="0065187D">
        <w:rPr>
          <w:lang w:val="ro-RO"/>
        </w:rPr>
        <w:t>9</w:t>
      </w:r>
      <w:r w:rsidRPr="0065187D">
        <w:rPr>
          <w:spacing w:val="-2"/>
          <w:lang w:val="ro-RO"/>
        </w:rPr>
        <w:t>,</w:t>
      </w:r>
      <w:r w:rsidRPr="0065187D">
        <w:rPr>
          <w:lang w:val="ro-RO"/>
        </w:rPr>
        <w:t>1%</w:t>
      </w:r>
      <w:r w:rsidRPr="0065187D">
        <w:rPr>
          <w:spacing w:val="-1"/>
          <w:lang w:val="ro-RO"/>
        </w:rPr>
        <w:t>o</w:t>
      </w:r>
      <w:r w:rsidRPr="0065187D">
        <w:rPr>
          <w:lang w:val="ro-RO"/>
        </w:rPr>
        <w:t>oo</w:t>
      </w:r>
      <w:r w:rsidR="00022FC8">
        <w:rPr>
          <w:lang w:val="ro-RO"/>
        </w:rPr>
        <w:t xml:space="preserve"> </w:t>
      </w:r>
      <w:r w:rsidRPr="0065187D">
        <w:rPr>
          <w:lang w:val="ro-RO"/>
        </w:rPr>
        <w:t>l</w:t>
      </w:r>
      <w:r w:rsidRPr="0065187D">
        <w:rPr>
          <w:spacing w:val="-2"/>
          <w:lang w:val="ro-RO"/>
        </w:rPr>
        <w:t>o</w:t>
      </w:r>
      <w:r w:rsidRPr="0065187D">
        <w:rPr>
          <w:lang w:val="ro-RO"/>
        </w:rPr>
        <w:t>cu</w:t>
      </w:r>
      <w:r w:rsidRPr="0065187D">
        <w:rPr>
          <w:spacing w:val="-1"/>
          <w:lang w:val="ro-RO"/>
        </w:rPr>
        <w:t>i</w:t>
      </w:r>
      <w:r w:rsidRPr="0065187D">
        <w:rPr>
          <w:lang w:val="ro-RO"/>
        </w:rPr>
        <w:t>to</w:t>
      </w:r>
      <w:r w:rsidRPr="0065187D">
        <w:rPr>
          <w:spacing w:val="-3"/>
          <w:lang w:val="ro-RO"/>
        </w:rPr>
        <w:t>r</w:t>
      </w:r>
      <w:r w:rsidRPr="0065187D">
        <w:rPr>
          <w:lang w:val="ro-RO"/>
        </w:rPr>
        <w:t>i</w:t>
      </w:r>
      <w:r w:rsidR="00022FC8">
        <w:rPr>
          <w:lang w:val="ro-RO"/>
        </w:rPr>
        <w:t xml:space="preserve"> </w:t>
      </w:r>
      <w:r w:rsidRPr="0065187D">
        <w:rPr>
          <w:lang w:val="ro-RO"/>
        </w:rPr>
        <w:t>la</w:t>
      </w:r>
      <w:r w:rsidR="00022FC8">
        <w:rPr>
          <w:lang w:val="ro-RO"/>
        </w:rPr>
        <w:t xml:space="preserve"> </w:t>
      </w:r>
      <w:r w:rsidRPr="0065187D">
        <w:rPr>
          <w:lang w:val="ro-RO"/>
        </w:rPr>
        <w:t>4</w:t>
      </w:r>
      <w:r w:rsidRPr="0065187D">
        <w:rPr>
          <w:spacing w:val="-2"/>
          <w:lang w:val="ro-RO"/>
        </w:rPr>
        <w:t>8</w:t>
      </w:r>
      <w:r w:rsidRPr="0065187D">
        <w:rPr>
          <w:lang w:val="ro-RO"/>
        </w:rPr>
        <w:t>30</w:t>
      </w:r>
      <w:r w:rsidRPr="0065187D">
        <w:rPr>
          <w:spacing w:val="-2"/>
          <w:lang w:val="ro-RO"/>
        </w:rPr>
        <w:t>,</w:t>
      </w:r>
      <w:r w:rsidRPr="0065187D">
        <w:rPr>
          <w:lang w:val="ro-RO"/>
        </w:rPr>
        <w:t>3%</w:t>
      </w:r>
      <w:r w:rsidRPr="0065187D">
        <w:rPr>
          <w:spacing w:val="-1"/>
          <w:lang w:val="ro-RO"/>
        </w:rPr>
        <w:t>o</w:t>
      </w:r>
      <w:r w:rsidRPr="0065187D">
        <w:rPr>
          <w:lang w:val="ro-RO"/>
        </w:rPr>
        <w:t>oo</w:t>
      </w:r>
      <w:r w:rsidR="00022FC8">
        <w:rPr>
          <w:lang w:val="ro-RO"/>
        </w:rPr>
        <w:t xml:space="preserve"> </w:t>
      </w:r>
      <w:r w:rsidRPr="0065187D">
        <w:rPr>
          <w:lang w:val="ro-RO"/>
        </w:rPr>
        <w:t>l</w:t>
      </w:r>
      <w:r w:rsidRPr="0065187D">
        <w:rPr>
          <w:spacing w:val="-2"/>
          <w:lang w:val="ro-RO"/>
        </w:rPr>
        <w:t>o</w:t>
      </w:r>
      <w:r w:rsidRPr="0065187D">
        <w:rPr>
          <w:lang w:val="ro-RO"/>
        </w:rPr>
        <w:t>cu</w:t>
      </w:r>
      <w:r w:rsidRPr="0065187D">
        <w:rPr>
          <w:spacing w:val="-1"/>
          <w:lang w:val="ro-RO"/>
        </w:rPr>
        <w:t>i</w:t>
      </w:r>
      <w:r w:rsidRPr="0065187D">
        <w:rPr>
          <w:lang w:val="ro-RO"/>
        </w:rPr>
        <w:t>tori.</w:t>
      </w:r>
      <w:r w:rsidR="00022FC8">
        <w:rPr>
          <w:lang w:val="ro-RO"/>
        </w:rPr>
        <w:t xml:space="preserve"> </w:t>
      </w:r>
      <w:r w:rsidRPr="0065187D">
        <w:rPr>
          <w:spacing w:val="-2"/>
          <w:lang w:val="ro-RO"/>
        </w:rPr>
        <w:t>Ce</w:t>
      </w:r>
      <w:r w:rsidRPr="0065187D">
        <w:rPr>
          <w:lang w:val="ro-RO"/>
        </w:rPr>
        <w:t>le</w:t>
      </w:r>
      <w:r w:rsidR="00022FC8">
        <w:rPr>
          <w:lang w:val="ro-RO"/>
        </w:rPr>
        <w:t xml:space="preserve"> </w:t>
      </w:r>
      <w:r w:rsidRPr="0065187D">
        <w:rPr>
          <w:lang w:val="ro-RO"/>
        </w:rPr>
        <w:t>mai mari</w:t>
      </w:r>
      <w:r w:rsidR="00022FC8">
        <w:rPr>
          <w:lang w:val="ro-RO"/>
        </w:rPr>
        <w:t xml:space="preserve"> </w:t>
      </w:r>
      <w:r w:rsidRPr="0065187D">
        <w:rPr>
          <w:lang w:val="ro-RO"/>
        </w:rPr>
        <w:t>scă</w:t>
      </w:r>
      <w:r w:rsidRPr="0065187D">
        <w:rPr>
          <w:spacing w:val="-3"/>
          <w:lang w:val="ro-RO"/>
        </w:rPr>
        <w:t>d</w:t>
      </w:r>
      <w:r w:rsidRPr="0065187D">
        <w:rPr>
          <w:lang w:val="ro-RO"/>
        </w:rPr>
        <w:t>eri ale</w:t>
      </w:r>
      <w:r w:rsidR="00022FC8">
        <w:rPr>
          <w:lang w:val="ro-RO"/>
        </w:rPr>
        <w:t xml:space="preserve"> </w:t>
      </w:r>
      <w:r w:rsidRPr="0065187D">
        <w:rPr>
          <w:lang w:val="ro-RO"/>
        </w:rPr>
        <w:t>ratei</w:t>
      </w:r>
      <w:r w:rsidR="00022FC8">
        <w:rPr>
          <w:lang w:val="ro-RO"/>
        </w:rPr>
        <w:t xml:space="preserve"> </w:t>
      </w:r>
      <w:r w:rsidRPr="0065187D">
        <w:rPr>
          <w:lang w:val="ro-RO"/>
        </w:rPr>
        <w:t>i</w:t>
      </w:r>
      <w:r w:rsidRPr="0065187D">
        <w:rPr>
          <w:spacing w:val="-1"/>
          <w:lang w:val="ro-RO"/>
        </w:rPr>
        <w:t>n</w:t>
      </w:r>
      <w:r w:rsidRPr="0065187D">
        <w:rPr>
          <w:lang w:val="ro-RO"/>
        </w:rPr>
        <w:t>ci</w:t>
      </w:r>
      <w:r w:rsidRPr="0065187D">
        <w:rPr>
          <w:spacing w:val="-1"/>
          <w:lang w:val="ro-RO"/>
        </w:rPr>
        <w:t>d</w:t>
      </w:r>
      <w:r w:rsidRPr="0065187D">
        <w:rPr>
          <w:lang w:val="ro-RO"/>
        </w:rPr>
        <w:t>enței</w:t>
      </w:r>
      <w:r w:rsidR="00022FC8">
        <w:rPr>
          <w:lang w:val="ro-RO"/>
        </w:rPr>
        <w:t xml:space="preserve"> </w:t>
      </w:r>
      <w:r w:rsidRPr="0065187D">
        <w:rPr>
          <w:spacing w:val="-1"/>
          <w:lang w:val="ro-RO"/>
        </w:rPr>
        <w:t>p</w:t>
      </w:r>
      <w:r w:rsidRPr="0065187D">
        <w:rPr>
          <w:lang w:val="ro-RO"/>
        </w:rPr>
        <w:t>rin</w:t>
      </w:r>
      <w:r w:rsidR="00022FC8">
        <w:rPr>
          <w:lang w:val="ro-RO"/>
        </w:rPr>
        <w:t xml:space="preserve"> </w:t>
      </w:r>
      <w:r w:rsidRPr="0065187D">
        <w:rPr>
          <w:lang w:val="ro-RO"/>
        </w:rPr>
        <w:t>tu</w:t>
      </w:r>
      <w:r w:rsidRPr="0065187D">
        <w:rPr>
          <w:spacing w:val="-3"/>
          <w:lang w:val="ro-RO"/>
        </w:rPr>
        <w:t>l</w:t>
      </w:r>
      <w:r w:rsidRPr="0065187D">
        <w:rPr>
          <w:spacing w:val="-1"/>
          <w:lang w:val="ro-RO"/>
        </w:rPr>
        <w:t>bu</w:t>
      </w:r>
      <w:r w:rsidRPr="0065187D">
        <w:rPr>
          <w:lang w:val="ro-RO"/>
        </w:rPr>
        <w:t>ră</w:t>
      </w:r>
      <w:r w:rsidRPr="0065187D">
        <w:rPr>
          <w:spacing w:val="-1"/>
          <w:lang w:val="ro-RO"/>
        </w:rPr>
        <w:t>r</w:t>
      </w:r>
      <w:r w:rsidRPr="0065187D">
        <w:rPr>
          <w:lang w:val="ro-RO"/>
        </w:rPr>
        <w:t>i</w:t>
      </w:r>
      <w:r w:rsidR="00022FC8">
        <w:rPr>
          <w:lang w:val="ro-RO"/>
        </w:rPr>
        <w:t xml:space="preserve"> </w:t>
      </w:r>
      <w:r w:rsidRPr="0065187D">
        <w:rPr>
          <w:lang w:val="ro-RO"/>
        </w:rPr>
        <w:t>mintale</w:t>
      </w:r>
      <w:r w:rsidR="00022FC8">
        <w:rPr>
          <w:lang w:val="ro-RO"/>
        </w:rPr>
        <w:t xml:space="preserve"> </w:t>
      </w:r>
      <w:r w:rsidRPr="0065187D">
        <w:rPr>
          <w:lang w:val="ro-RO"/>
        </w:rPr>
        <w:t>și</w:t>
      </w:r>
      <w:r w:rsidR="00022FC8">
        <w:rPr>
          <w:lang w:val="ro-RO"/>
        </w:rPr>
        <w:t xml:space="preserve"> </w:t>
      </w:r>
      <w:r w:rsidRPr="0065187D">
        <w:rPr>
          <w:spacing w:val="-1"/>
          <w:lang w:val="ro-RO"/>
        </w:rPr>
        <w:t>d</w:t>
      </w:r>
      <w:r w:rsidRPr="0065187D">
        <w:rPr>
          <w:lang w:val="ro-RO"/>
        </w:rPr>
        <w:t>e</w:t>
      </w:r>
      <w:r w:rsidR="00022FC8">
        <w:rPr>
          <w:lang w:val="ro-RO"/>
        </w:rPr>
        <w:t xml:space="preserve"> </w:t>
      </w:r>
      <w:r w:rsidRPr="0065187D">
        <w:rPr>
          <w:spacing w:val="-2"/>
          <w:lang w:val="ro-RO"/>
        </w:rPr>
        <w:t>c</w:t>
      </w:r>
      <w:r w:rsidRPr="0065187D">
        <w:rPr>
          <w:lang w:val="ro-RO"/>
        </w:rPr>
        <w:t>om</w:t>
      </w:r>
      <w:r w:rsidRPr="0065187D">
        <w:rPr>
          <w:spacing w:val="-3"/>
          <w:lang w:val="ro-RO"/>
        </w:rPr>
        <w:t>p</w:t>
      </w:r>
      <w:r w:rsidRPr="0065187D">
        <w:rPr>
          <w:lang w:val="ro-RO"/>
        </w:rPr>
        <w:t>ort</w:t>
      </w:r>
      <w:r w:rsidRPr="0065187D">
        <w:rPr>
          <w:spacing w:val="-2"/>
          <w:lang w:val="ro-RO"/>
        </w:rPr>
        <w:t>a</w:t>
      </w:r>
      <w:r w:rsidRPr="0065187D">
        <w:rPr>
          <w:lang w:val="ro-RO"/>
        </w:rPr>
        <w:t>ment</w:t>
      </w:r>
      <w:r w:rsidR="00022FC8">
        <w:rPr>
          <w:lang w:val="ro-RO"/>
        </w:rPr>
        <w:t xml:space="preserve"> </w:t>
      </w:r>
      <w:r w:rsidRPr="0065187D">
        <w:rPr>
          <w:lang w:val="ro-RO"/>
        </w:rPr>
        <w:t>au</w:t>
      </w:r>
      <w:r w:rsidR="00022FC8">
        <w:rPr>
          <w:lang w:val="ro-RO"/>
        </w:rPr>
        <w:t xml:space="preserve"> </w:t>
      </w:r>
      <w:r w:rsidRPr="0065187D">
        <w:rPr>
          <w:lang w:val="ro-RO"/>
        </w:rPr>
        <w:t>f</w:t>
      </w:r>
      <w:r w:rsidRPr="0065187D">
        <w:rPr>
          <w:spacing w:val="-1"/>
          <w:lang w:val="ro-RO"/>
        </w:rPr>
        <w:t>o</w:t>
      </w:r>
      <w:r w:rsidRPr="0065187D">
        <w:rPr>
          <w:lang w:val="ro-RO"/>
        </w:rPr>
        <w:t>st</w:t>
      </w:r>
      <w:r w:rsidR="00022FC8">
        <w:rPr>
          <w:lang w:val="ro-RO"/>
        </w:rPr>
        <w:t xml:space="preserve"> </w:t>
      </w:r>
      <w:r w:rsidRPr="0065187D">
        <w:rPr>
          <w:lang w:val="ro-RO"/>
        </w:rPr>
        <w:t>în</w:t>
      </w:r>
      <w:r w:rsidR="00022FC8">
        <w:rPr>
          <w:lang w:val="ro-RO"/>
        </w:rPr>
        <w:t xml:space="preserve"> </w:t>
      </w:r>
      <w:r w:rsidRPr="0065187D">
        <w:rPr>
          <w:lang w:val="ro-RO"/>
        </w:rPr>
        <w:t>S</w:t>
      </w:r>
      <w:r w:rsidRPr="0065187D">
        <w:rPr>
          <w:spacing w:val="-1"/>
          <w:lang w:val="ro-RO"/>
        </w:rPr>
        <w:t>a</w:t>
      </w:r>
      <w:r w:rsidRPr="0065187D">
        <w:rPr>
          <w:lang w:val="ro-RO"/>
        </w:rPr>
        <w:t>tu-Mare</w:t>
      </w:r>
      <w:r w:rsidR="00022FC8">
        <w:rPr>
          <w:lang w:val="ro-RO"/>
        </w:rPr>
        <w:t xml:space="preserve"> – </w:t>
      </w:r>
      <w:r w:rsidRPr="0065187D">
        <w:rPr>
          <w:lang w:val="ro-RO"/>
        </w:rPr>
        <w:t>cu</w:t>
      </w:r>
      <w:r w:rsidR="00022FC8">
        <w:rPr>
          <w:lang w:val="ro-RO"/>
        </w:rPr>
        <w:t xml:space="preserve">  </w:t>
      </w:r>
      <w:r w:rsidRPr="0065187D">
        <w:rPr>
          <w:lang w:val="ro-RO"/>
        </w:rPr>
        <w:t>9</w:t>
      </w:r>
      <w:r w:rsidRPr="0065187D">
        <w:rPr>
          <w:spacing w:val="-2"/>
          <w:lang w:val="ro-RO"/>
        </w:rPr>
        <w:t>2</w:t>
      </w:r>
      <w:r w:rsidRPr="0065187D">
        <w:rPr>
          <w:lang w:val="ro-RO"/>
        </w:rPr>
        <w:t>1</w:t>
      </w:r>
      <w:r w:rsidRPr="0065187D">
        <w:rPr>
          <w:spacing w:val="-2"/>
          <w:lang w:val="ro-RO"/>
        </w:rPr>
        <w:t>,</w:t>
      </w:r>
      <w:r w:rsidRPr="0065187D">
        <w:rPr>
          <w:lang w:val="ro-RO"/>
        </w:rPr>
        <w:t>8,</w:t>
      </w:r>
      <w:r w:rsidR="00022FC8">
        <w:rPr>
          <w:lang w:val="ro-RO"/>
        </w:rPr>
        <w:t xml:space="preserve">  </w:t>
      </w:r>
      <w:r w:rsidRPr="0065187D">
        <w:rPr>
          <w:spacing w:val="-1"/>
          <w:lang w:val="ro-RO"/>
        </w:rPr>
        <w:t>d</w:t>
      </w:r>
      <w:r w:rsidRPr="0065187D">
        <w:rPr>
          <w:lang w:val="ro-RO"/>
        </w:rPr>
        <w:t>e</w:t>
      </w:r>
      <w:r w:rsidR="00022FC8">
        <w:rPr>
          <w:lang w:val="ro-RO"/>
        </w:rPr>
        <w:t xml:space="preserve"> </w:t>
      </w:r>
      <w:r w:rsidRPr="0065187D">
        <w:rPr>
          <w:lang w:val="ro-RO"/>
        </w:rPr>
        <w:t>la</w:t>
      </w:r>
      <w:r w:rsidR="00022FC8">
        <w:rPr>
          <w:lang w:val="ro-RO"/>
        </w:rPr>
        <w:t xml:space="preserve"> </w:t>
      </w:r>
      <w:r w:rsidRPr="0065187D">
        <w:rPr>
          <w:position w:val="1"/>
          <w:lang w:val="ro-RO"/>
        </w:rPr>
        <w:t>2</w:t>
      </w:r>
      <w:r w:rsidRPr="0065187D">
        <w:rPr>
          <w:spacing w:val="-2"/>
          <w:position w:val="1"/>
          <w:lang w:val="ro-RO"/>
        </w:rPr>
        <w:t>2</w:t>
      </w:r>
      <w:r w:rsidRPr="0065187D">
        <w:rPr>
          <w:position w:val="1"/>
          <w:lang w:val="ro-RO"/>
        </w:rPr>
        <w:t>76</w:t>
      </w:r>
      <w:r w:rsidRPr="0065187D">
        <w:rPr>
          <w:spacing w:val="-2"/>
          <w:position w:val="1"/>
          <w:lang w:val="ro-RO"/>
        </w:rPr>
        <w:t>,</w:t>
      </w:r>
      <w:r w:rsidRPr="0065187D">
        <w:rPr>
          <w:position w:val="1"/>
          <w:lang w:val="ro-RO"/>
        </w:rPr>
        <w:t>5</w:t>
      </w:r>
      <w:r w:rsidRPr="0065187D">
        <w:rPr>
          <w:spacing w:val="-2"/>
          <w:position w:val="1"/>
          <w:lang w:val="ro-RO"/>
        </w:rPr>
        <w:t>%</w:t>
      </w:r>
      <w:r w:rsidRPr="0065187D">
        <w:rPr>
          <w:position w:val="1"/>
          <w:lang w:val="ro-RO"/>
        </w:rPr>
        <w:t>ooo l</w:t>
      </w:r>
      <w:r w:rsidRPr="0065187D">
        <w:rPr>
          <w:spacing w:val="-2"/>
          <w:position w:val="1"/>
          <w:lang w:val="ro-RO"/>
        </w:rPr>
        <w:t>o</w:t>
      </w:r>
      <w:r w:rsidRPr="0065187D">
        <w:rPr>
          <w:position w:val="1"/>
          <w:lang w:val="ro-RO"/>
        </w:rPr>
        <w:t>cu</w:t>
      </w:r>
      <w:r w:rsidRPr="0065187D">
        <w:rPr>
          <w:spacing w:val="-1"/>
          <w:position w:val="1"/>
          <w:lang w:val="ro-RO"/>
        </w:rPr>
        <w:t>i</w:t>
      </w:r>
      <w:r w:rsidRPr="0065187D">
        <w:rPr>
          <w:position w:val="1"/>
          <w:lang w:val="ro-RO"/>
        </w:rPr>
        <w:t>tori</w:t>
      </w:r>
      <w:r w:rsidR="00022FC8">
        <w:rPr>
          <w:position w:val="1"/>
          <w:lang w:val="ro-RO"/>
        </w:rPr>
        <w:t xml:space="preserve"> </w:t>
      </w:r>
      <w:r w:rsidRPr="0065187D">
        <w:rPr>
          <w:position w:val="1"/>
          <w:lang w:val="ro-RO"/>
        </w:rPr>
        <w:t>la</w:t>
      </w:r>
      <w:r w:rsidR="00022FC8">
        <w:rPr>
          <w:position w:val="1"/>
          <w:lang w:val="ro-RO"/>
        </w:rPr>
        <w:t xml:space="preserve"> </w:t>
      </w:r>
      <w:r w:rsidRPr="0065187D">
        <w:rPr>
          <w:spacing w:val="-2"/>
          <w:position w:val="1"/>
          <w:lang w:val="ro-RO"/>
        </w:rPr>
        <w:t>1</w:t>
      </w:r>
      <w:r w:rsidRPr="0065187D">
        <w:rPr>
          <w:position w:val="1"/>
          <w:lang w:val="ro-RO"/>
        </w:rPr>
        <w:t>3</w:t>
      </w:r>
      <w:r w:rsidRPr="0065187D">
        <w:rPr>
          <w:spacing w:val="-2"/>
          <w:position w:val="1"/>
          <w:lang w:val="ro-RO"/>
        </w:rPr>
        <w:t>5</w:t>
      </w:r>
      <w:r w:rsidRPr="0065187D">
        <w:rPr>
          <w:position w:val="1"/>
          <w:lang w:val="ro-RO"/>
        </w:rPr>
        <w:t>4,</w:t>
      </w:r>
      <w:r w:rsidRPr="0065187D">
        <w:rPr>
          <w:spacing w:val="-2"/>
          <w:position w:val="1"/>
          <w:lang w:val="ro-RO"/>
        </w:rPr>
        <w:t>7</w:t>
      </w:r>
      <w:r w:rsidRPr="0065187D">
        <w:rPr>
          <w:position w:val="1"/>
          <w:lang w:val="ro-RO"/>
        </w:rPr>
        <w:t xml:space="preserve">%ooo </w:t>
      </w:r>
      <w:r w:rsidRPr="0065187D">
        <w:rPr>
          <w:spacing w:val="-3"/>
          <w:position w:val="1"/>
          <w:lang w:val="ro-RO"/>
        </w:rPr>
        <w:t>l</w:t>
      </w:r>
      <w:r w:rsidRPr="0065187D">
        <w:rPr>
          <w:position w:val="1"/>
          <w:lang w:val="ro-RO"/>
        </w:rPr>
        <w:t>ocu</w:t>
      </w:r>
      <w:r w:rsidRPr="0065187D">
        <w:rPr>
          <w:spacing w:val="-1"/>
          <w:position w:val="1"/>
          <w:lang w:val="ro-RO"/>
        </w:rPr>
        <w:t>i</w:t>
      </w:r>
      <w:r w:rsidRPr="0065187D">
        <w:rPr>
          <w:spacing w:val="-2"/>
          <w:position w:val="1"/>
          <w:lang w:val="ro-RO"/>
        </w:rPr>
        <w:t>t</w:t>
      </w:r>
      <w:r w:rsidRPr="0065187D">
        <w:rPr>
          <w:position w:val="1"/>
          <w:lang w:val="ro-RO"/>
        </w:rPr>
        <w:t>ori,</w:t>
      </w:r>
      <w:r w:rsidR="00022FC8">
        <w:rPr>
          <w:position w:val="1"/>
          <w:lang w:val="ro-RO"/>
        </w:rPr>
        <w:t xml:space="preserve"> </w:t>
      </w:r>
      <w:r w:rsidRPr="0065187D">
        <w:rPr>
          <w:position w:val="1"/>
          <w:lang w:val="ro-RO"/>
        </w:rPr>
        <w:t>Go</w:t>
      </w:r>
      <w:r w:rsidRPr="0065187D">
        <w:rPr>
          <w:spacing w:val="-3"/>
          <w:position w:val="1"/>
          <w:lang w:val="ro-RO"/>
        </w:rPr>
        <w:t>r</w:t>
      </w:r>
      <w:r w:rsidRPr="0065187D">
        <w:rPr>
          <w:position w:val="1"/>
          <w:lang w:val="ro-RO"/>
        </w:rPr>
        <w:t>j</w:t>
      </w:r>
      <w:r w:rsidR="00022FC8">
        <w:rPr>
          <w:position w:val="1"/>
          <w:lang w:val="ro-RO"/>
        </w:rPr>
        <w:t xml:space="preserve"> – </w:t>
      </w:r>
      <w:r w:rsidRPr="0065187D">
        <w:rPr>
          <w:position w:val="1"/>
          <w:lang w:val="ro-RO"/>
        </w:rPr>
        <w:t>cu</w:t>
      </w:r>
      <w:r w:rsidR="00022FC8">
        <w:rPr>
          <w:position w:val="1"/>
          <w:lang w:val="ro-RO"/>
        </w:rPr>
        <w:t xml:space="preserve"> </w:t>
      </w:r>
      <w:r w:rsidRPr="0065187D">
        <w:rPr>
          <w:position w:val="1"/>
          <w:lang w:val="ro-RO"/>
        </w:rPr>
        <w:t>672</w:t>
      </w:r>
      <w:r w:rsidRPr="0065187D">
        <w:rPr>
          <w:spacing w:val="-2"/>
          <w:position w:val="1"/>
          <w:lang w:val="ro-RO"/>
        </w:rPr>
        <w:t>,</w:t>
      </w:r>
      <w:r w:rsidRPr="0065187D">
        <w:rPr>
          <w:position w:val="1"/>
          <w:lang w:val="ro-RO"/>
        </w:rPr>
        <w:t>2,</w:t>
      </w:r>
      <w:r w:rsidR="00022FC8">
        <w:rPr>
          <w:position w:val="1"/>
          <w:lang w:val="ro-RO"/>
        </w:rPr>
        <w:t xml:space="preserve"> </w:t>
      </w:r>
      <w:r w:rsidRPr="0065187D">
        <w:rPr>
          <w:spacing w:val="-1"/>
          <w:position w:val="1"/>
          <w:lang w:val="ro-RO"/>
        </w:rPr>
        <w:t>d</w:t>
      </w:r>
      <w:r w:rsidRPr="0065187D">
        <w:rPr>
          <w:position w:val="1"/>
          <w:lang w:val="ro-RO"/>
        </w:rPr>
        <w:t>e</w:t>
      </w:r>
      <w:r w:rsidR="00022FC8">
        <w:rPr>
          <w:position w:val="1"/>
          <w:lang w:val="ro-RO"/>
        </w:rPr>
        <w:t xml:space="preserve"> </w:t>
      </w:r>
      <w:r w:rsidRPr="0065187D">
        <w:rPr>
          <w:position w:val="1"/>
          <w:lang w:val="ro-RO"/>
        </w:rPr>
        <w:t>la</w:t>
      </w:r>
      <w:r w:rsidR="00022FC8">
        <w:rPr>
          <w:position w:val="1"/>
          <w:lang w:val="ro-RO"/>
        </w:rPr>
        <w:t xml:space="preserve"> </w:t>
      </w:r>
      <w:r w:rsidRPr="0065187D">
        <w:rPr>
          <w:spacing w:val="-2"/>
          <w:position w:val="1"/>
          <w:lang w:val="ro-RO"/>
        </w:rPr>
        <w:t>1</w:t>
      </w:r>
      <w:r w:rsidRPr="0065187D">
        <w:rPr>
          <w:position w:val="1"/>
          <w:lang w:val="ro-RO"/>
        </w:rPr>
        <w:t>5</w:t>
      </w:r>
      <w:r w:rsidRPr="0065187D">
        <w:rPr>
          <w:spacing w:val="-2"/>
          <w:position w:val="1"/>
          <w:lang w:val="ro-RO"/>
        </w:rPr>
        <w:t>0</w:t>
      </w:r>
      <w:r w:rsidRPr="0065187D">
        <w:rPr>
          <w:spacing w:val="2"/>
          <w:position w:val="1"/>
          <w:lang w:val="ro-RO"/>
        </w:rPr>
        <w:t>2</w:t>
      </w:r>
      <w:r w:rsidRPr="0065187D">
        <w:rPr>
          <w:position w:val="1"/>
          <w:lang w:val="ro-RO"/>
        </w:rPr>
        <w:t>,</w:t>
      </w:r>
      <w:r w:rsidRPr="0065187D">
        <w:rPr>
          <w:spacing w:val="-2"/>
          <w:position w:val="1"/>
          <w:lang w:val="ro-RO"/>
        </w:rPr>
        <w:t>2</w:t>
      </w:r>
      <w:r w:rsidRPr="0065187D">
        <w:rPr>
          <w:position w:val="1"/>
          <w:lang w:val="ro-RO"/>
        </w:rPr>
        <w:t>%o</w:t>
      </w:r>
      <w:r w:rsidRPr="0065187D">
        <w:rPr>
          <w:spacing w:val="-1"/>
          <w:position w:val="1"/>
          <w:lang w:val="ro-RO"/>
        </w:rPr>
        <w:t>o</w:t>
      </w:r>
      <w:r w:rsidRPr="0065187D">
        <w:rPr>
          <w:position w:val="1"/>
          <w:lang w:val="ro-RO"/>
        </w:rPr>
        <w:t>o l</w:t>
      </w:r>
      <w:r w:rsidRPr="0065187D">
        <w:rPr>
          <w:spacing w:val="-2"/>
          <w:position w:val="1"/>
          <w:lang w:val="ro-RO"/>
        </w:rPr>
        <w:t>o</w:t>
      </w:r>
      <w:r w:rsidRPr="0065187D">
        <w:rPr>
          <w:position w:val="1"/>
          <w:lang w:val="ro-RO"/>
        </w:rPr>
        <w:t>cu</w:t>
      </w:r>
      <w:r w:rsidRPr="0065187D">
        <w:rPr>
          <w:spacing w:val="-1"/>
          <w:position w:val="1"/>
          <w:lang w:val="ro-RO"/>
        </w:rPr>
        <w:t>i</w:t>
      </w:r>
      <w:r w:rsidRPr="0065187D">
        <w:rPr>
          <w:position w:val="1"/>
          <w:lang w:val="ro-RO"/>
        </w:rPr>
        <w:t>tori</w:t>
      </w:r>
      <w:r w:rsidR="00022FC8">
        <w:rPr>
          <w:position w:val="1"/>
          <w:lang w:val="ro-RO"/>
        </w:rPr>
        <w:t xml:space="preserve"> </w:t>
      </w:r>
      <w:r w:rsidRPr="0065187D">
        <w:rPr>
          <w:position w:val="1"/>
          <w:lang w:val="ro-RO"/>
        </w:rPr>
        <w:t>la</w:t>
      </w:r>
      <w:r w:rsidR="00022FC8">
        <w:rPr>
          <w:position w:val="1"/>
          <w:lang w:val="ro-RO"/>
        </w:rPr>
        <w:t xml:space="preserve"> </w:t>
      </w:r>
      <w:r w:rsidRPr="0065187D">
        <w:rPr>
          <w:spacing w:val="-2"/>
          <w:position w:val="1"/>
          <w:lang w:val="ro-RO"/>
        </w:rPr>
        <w:t>8</w:t>
      </w:r>
      <w:r w:rsidRPr="0065187D">
        <w:rPr>
          <w:position w:val="1"/>
          <w:lang w:val="ro-RO"/>
        </w:rPr>
        <w:t>29</w:t>
      </w:r>
      <w:r w:rsidRPr="0065187D">
        <w:rPr>
          <w:spacing w:val="-2"/>
          <w:position w:val="1"/>
          <w:lang w:val="ro-RO"/>
        </w:rPr>
        <w:t>,</w:t>
      </w:r>
      <w:r w:rsidRPr="0065187D">
        <w:rPr>
          <w:position w:val="1"/>
          <w:lang w:val="ro-RO"/>
        </w:rPr>
        <w:t>9%</w:t>
      </w:r>
      <w:r w:rsidRPr="0065187D">
        <w:rPr>
          <w:spacing w:val="-1"/>
          <w:position w:val="1"/>
          <w:lang w:val="ro-RO"/>
        </w:rPr>
        <w:t>ooo</w:t>
      </w:r>
      <w:r w:rsidR="00022FC8">
        <w:rPr>
          <w:spacing w:val="-1"/>
          <w:position w:val="1"/>
          <w:lang w:val="ro-RO"/>
        </w:rPr>
        <w:t xml:space="preserve"> </w:t>
      </w:r>
      <w:r w:rsidRPr="0065187D">
        <w:rPr>
          <w:lang w:val="ro-RO"/>
        </w:rPr>
        <w:t>locu</w:t>
      </w:r>
      <w:r w:rsidRPr="0065187D">
        <w:rPr>
          <w:spacing w:val="-1"/>
          <w:lang w:val="ro-RO"/>
        </w:rPr>
        <w:t>i</w:t>
      </w:r>
      <w:r w:rsidRPr="0065187D">
        <w:rPr>
          <w:spacing w:val="-2"/>
          <w:lang w:val="ro-RO"/>
        </w:rPr>
        <w:t>t</w:t>
      </w:r>
      <w:r w:rsidRPr="0065187D">
        <w:rPr>
          <w:lang w:val="ro-RO"/>
        </w:rPr>
        <w:t>ori,  Gi</w:t>
      </w:r>
      <w:r w:rsidRPr="0065187D">
        <w:rPr>
          <w:spacing w:val="-1"/>
          <w:lang w:val="ro-RO"/>
        </w:rPr>
        <w:t>u</w:t>
      </w:r>
      <w:r w:rsidRPr="0065187D">
        <w:rPr>
          <w:lang w:val="ro-RO"/>
        </w:rPr>
        <w:t>r</w:t>
      </w:r>
      <w:r w:rsidRPr="0065187D">
        <w:rPr>
          <w:spacing w:val="-1"/>
          <w:lang w:val="ro-RO"/>
        </w:rPr>
        <w:t>g</w:t>
      </w:r>
      <w:r w:rsidRPr="0065187D">
        <w:rPr>
          <w:lang w:val="ro-RO"/>
        </w:rPr>
        <w:t>iu  -  cu  5</w:t>
      </w:r>
      <w:r w:rsidRPr="0065187D">
        <w:rPr>
          <w:spacing w:val="-2"/>
          <w:lang w:val="ro-RO"/>
        </w:rPr>
        <w:t>8</w:t>
      </w:r>
      <w:r w:rsidRPr="0065187D">
        <w:rPr>
          <w:lang w:val="ro-RO"/>
        </w:rPr>
        <w:t xml:space="preserve">2,8,  </w:t>
      </w:r>
      <w:r w:rsidRPr="0065187D">
        <w:rPr>
          <w:spacing w:val="-1"/>
          <w:lang w:val="ro-RO"/>
        </w:rPr>
        <w:t>d</w:t>
      </w:r>
      <w:r w:rsidRPr="0065187D">
        <w:rPr>
          <w:lang w:val="ro-RO"/>
        </w:rPr>
        <w:t>e la</w:t>
      </w:r>
      <w:r w:rsidR="00022FC8">
        <w:rPr>
          <w:lang w:val="ro-RO"/>
        </w:rPr>
        <w:t xml:space="preserve"> </w:t>
      </w:r>
      <w:r w:rsidRPr="0065187D">
        <w:rPr>
          <w:lang w:val="ro-RO"/>
        </w:rPr>
        <w:t>1</w:t>
      </w:r>
      <w:r w:rsidRPr="0065187D">
        <w:rPr>
          <w:spacing w:val="-2"/>
          <w:lang w:val="ro-RO"/>
        </w:rPr>
        <w:t>2</w:t>
      </w:r>
      <w:r w:rsidRPr="0065187D">
        <w:rPr>
          <w:lang w:val="ro-RO"/>
        </w:rPr>
        <w:t>03</w:t>
      </w:r>
      <w:r w:rsidRPr="0065187D">
        <w:rPr>
          <w:spacing w:val="-2"/>
          <w:lang w:val="ro-RO"/>
        </w:rPr>
        <w:t>,</w:t>
      </w:r>
      <w:r w:rsidRPr="0065187D">
        <w:rPr>
          <w:lang w:val="ro-RO"/>
        </w:rPr>
        <w:t>8</w:t>
      </w:r>
      <w:r w:rsidRPr="0065187D">
        <w:rPr>
          <w:spacing w:val="-1"/>
          <w:lang w:val="ro-RO"/>
        </w:rPr>
        <w:t>%</w:t>
      </w:r>
      <w:r w:rsidR="00AF5D9D">
        <w:rPr>
          <w:lang w:val="ro-RO"/>
        </w:rPr>
        <w:t>ooo</w:t>
      </w:r>
      <w:r w:rsidR="00022FC8">
        <w:rPr>
          <w:lang w:val="ro-RO"/>
        </w:rPr>
        <w:t xml:space="preserve"> </w:t>
      </w:r>
      <w:r w:rsidRPr="0065187D">
        <w:rPr>
          <w:lang w:val="ro-RO"/>
        </w:rPr>
        <w:t>l</w:t>
      </w:r>
      <w:r w:rsidRPr="0065187D">
        <w:rPr>
          <w:spacing w:val="-2"/>
          <w:lang w:val="ro-RO"/>
        </w:rPr>
        <w:t>oc</w:t>
      </w:r>
      <w:r w:rsidRPr="0065187D">
        <w:rPr>
          <w:spacing w:val="-1"/>
          <w:lang w:val="ro-RO"/>
        </w:rPr>
        <w:t>u</w:t>
      </w:r>
      <w:r w:rsidRPr="0065187D">
        <w:rPr>
          <w:lang w:val="ro-RO"/>
        </w:rPr>
        <w:t>itori  la  6</w:t>
      </w:r>
      <w:r w:rsidRPr="0065187D">
        <w:rPr>
          <w:spacing w:val="-2"/>
          <w:lang w:val="ro-RO"/>
        </w:rPr>
        <w:t>2</w:t>
      </w:r>
      <w:r w:rsidRPr="0065187D">
        <w:rPr>
          <w:lang w:val="ro-RO"/>
        </w:rPr>
        <w:t>0</w:t>
      </w:r>
      <w:r w:rsidRPr="0065187D">
        <w:rPr>
          <w:spacing w:val="-2"/>
          <w:lang w:val="ro-RO"/>
        </w:rPr>
        <w:t>,</w:t>
      </w:r>
      <w:r w:rsidRPr="0065187D">
        <w:rPr>
          <w:lang w:val="ro-RO"/>
        </w:rPr>
        <w:t>9%</w:t>
      </w:r>
      <w:r w:rsidRPr="0065187D">
        <w:rPr>
          <w:spacing w:val="-1"/>
          <w:lang w:val="ro-RO"/>
        </w:rPr>
        <w:t>o</w:t>
      </w:r>
      <w:r w:rsidRPr="0065187D">
        <w:rPr>
          <w:lang w:val="ro-RO"/>
        </w:rPr>
        <w:t>oo  l</w:t>
      </w:r>
      <w:r w:rsidRPr="0065187D">
        <w:rPr>
          <w:spacing w:val="-2"/>
          <w:lang w:val="ro-RO"/>
        </w:rPr>
        <w:t>o</w:t>
      </w:r>
      <w:r w:rsidRPr="0065187D">
        <w:rPr>
          <w:lang w:val="ro-RO"/>
        </w:rPr>
        <w:t>cu</w:t>
      </w:r>
      <w:r w:rsidRPr="0065187D">
        <w:rPr>
          <w:spacing w:val="-1"/>
          <w:lang w:val="ro-RO"/>
        </w:rPr>
        <w:t>i</w:t>
      </w:r>
      <w:r w:rsidRPr="0065187D">
        <w:rPr>
          <w:lang w:val="ro-RO"/>
        </w:rPr>
        <w:t>t</w:t>
      </w:r>
      <w:r w:rsidRPr="0065187D">
        <w:rPr>
          <w:spacing w:val="-1"/>
          <w:lang w:val="ro-RO"/>
        </w:rPr>
        <w:t>o</w:t>
      </w:r>
      <w:r w:rsidRPr="0065187D">
        <w:rPr>
          <w:lang w:val="ro-RO"/>
        </w:rPr>
        <w:t>r</w:t>
      </w:r>
      <w:r w:rsidRPr="0065187D">
        <w:rPr>
          <w:spacing w:val="-1"/>
          <w:lang w:val="ro-RO"/>
        </w:rPr>
        <w:t>i</w:t>
      </w:r>
      <w:r w:rsidRPr="0065187D">
        <w:rPr>
          <w:lang w:val="ro-RO"/>
        </w:rPr>
        <w:t>.  Creșteri  ale  r</w:t>
      </w:r>
      <w:r w:rsidRPr="0065187D">
        <w:rPr>
          <w:spacing w:val="-3"/>
          <w:lang w:val="ro-RO"/>
        </w:rPr>
        <w:t>a</w:t>
      </w:r>
      <w:r w:rsidRPr="0065187D">
        <w:rPr>
          <w:lang w:val="ro-RO"/>
        </w:rPr>
        <w:t>tei i</w:t>
      </w:r>
      <w:r w:rsidRPr="0065187D">
        <w:rPr>
          <w:spacing w:val="-1"/>
          <w:lang w:val="ro-RO"/>
        </w:rPr>
        <w:t>n</w:t>
      </w:r>
      <w:r w:rsidRPr="0065187D">
        <w:rPr>
          <w:lang w:val="ro-RO"/>
        </w:rPr>
        <w:t>ci</w:t>
      </w:r>
      <w:r w:rsidRPr="0065187D">
        <w:rPr>
          <w:spacing w:val="-1"/>
          <w:lang w:val="ro-RO"/>
        </w:rPr>
        <w:t>d</w:t>
      </w:r>
      <w:r w:rsidRPr="0065187D">
        <w:rPr>
          <w:lang w:val="ro-RO"/>
        </w:rPr>
        <w:t>enței în</w:t>
      </w:r>
      <w:r w:rsidR="00022FC8">
        <w:rPr>
          <w:lang w:val="ro-RO"/>
        </w:rPr>
        <w:t xml:space="preserve"> </w:t>
      </w:r>
      <w:r w:rsidRPr="0065187D">
        <w:rPr>
          <w:lang w:val="ro-RO"/>
        </w:rPr>
        <w:t>2</w:t>
      </w:r>
      <w:r w:rsidRPr="0065187D">
        <w:rPr>
          <w:spacing w:val="-2"/>
          <w:lang w:val="ro-RO"/>
        </w:rPr>
        <w:t>0</w:t>
      </w:r>
      <w:r w:rsidRPr="0065187D">
        <w:rPr>
          <w:lang w:val="ro-RO"/>
        </w:rPr>
        <w:t xml:space="preserve">16 </w:t>
      </w:r>
      <w:r w:rsidRPr="0065187D">
        <w:rPr>
          <w:spacing w:val="-2"/>
          <w:lang w:val="ro-RO"/>
        </w:rPr>
        <w:t>f</w:t>
      </w:r>
      <w:r w:rsidRPr="0065187D">
        <w:rPr>
          <w:lang w:val="ro-RO"/>
        </w:rPr>
        <w:t>ață de</w:t>
      </w:r>
      <w:r w:rsidR="00022FC8">
        <w:rPr>
          <w:lang w:val="ro-RO"/>
        </w:rPr>
        <w:t xml:space="preserve"> </w:t>
      </w:r>
      <w:r w:rsidRPr="0065187D">
        <w:rPr>
          <w:spacing w:val="-1"/>
          <w:lang w:val="ro-RO"/>
        </w:rPr>
        <w:t>2</w:t>
      </w:r>
      <w:r w:rsidRPr="0065187D">
        <w:rPr>
          <w:lang w:val="ro-RO"/>
        </w:rPr>
        <w:t>0</w:t>
      </w:r>
      <w:r w:rsidRPr="0065187D">
        <w:rPr>
          <w:spacing w:val="-2"/>
          <w:lang w:val="ro-RO"/>
        </w:rPr>
        <w:t>1</w:t>
      </w:r>
      <w:r w:rsidRPr="0065187D">
        <w:rPr>
          <w:lang w:val="ro-RO"/>
        </w:rPr>
        <w:t xml:space="preserve">5 au </w:t>
      </w:r>
      <w:r w:rsidRPr="0065187D">
        <w:rPr>
          <w:spacing w:val="-2"/>
          <w:lang w:val="ro-RO"/>
        </w:rPr>
        <w:t>f</w:t>
      </w:r>
      <w:r w:rsidRPr="0065187D">
        <w:rPr>
          <w:lang w:val="ro-RO"/>
        </w:rPr>
        <w:t xml:space="preserve">ost </w:t>
      </w:r>
      <w:r w:rsidR="00022FC8">
        <w:rPr>
          <w:lang w:val="ro-RO"/>
        </w:rPr>
        <w:t xml:space="preserve"> </w:t>
      </w:r>
      <w:r w:rsidRPr="0065187D">
        <w:rPr>
          <w:lang w:val="ro-RO"/>
        </w:rPr>
        <w:t>în</w:t>
      </w:r>
      <w:r w:rsidR="00022FC8">
        <w:rPr>
          <w:lang w:val="ro-RO"/>
        </w:rPr>
        <w:t xml:space="preserve"> </w:t>
      </w:r>
      <w:r w:rsidRPr="0065187D">
        <w:rPr>
          <w:spacing w:val="-2"/>
          <w:lang w:val="ro-RO"/>
        </w:rPr>
        <w:t>2</w:t>
      </w:r>
      <w:r w:rsidRPr="0065187D">
        <w:rPr>
          <w:lang w:val="ro-RO"/>
        </w:rPr>
        <w:t>2</w:t>
      </w:r>
      <w:r w:rsidR="00022FC8">
        <w:rPr>
          <w:lang w:val="ro-RO"/>
        </w:rPr>
        <w:t xml:space="preserve"> </w:t>
      </w:r>
      <w:r w:rsidRPr="0065187D">
        <w:rPr>
          <w:lang w:val="ro-RO"/>
        </w:rPr>
        <w:t>j</w:t>
      </w:r>
      <w:r w:rsidRPr="0065187D">
        <w:rPr>
          <w:spacing w:val="-1"/>
          <w:lang w:val="ro-RO"/>
        </w:rPr>
        <w:t>ud</w:t>
      </w:r>
      <w:r w:rsidRPr="0065187D">
        <w:rPr>
          <w:lang w:val="ro-RO"/>
        </w:rPr>
        <w:t>e</w:t>
      </w:r>
      <w:r w:rsidRPr="0065187D">
        <w:rPr>
          <w:spacing w:val="-2"/>
          <w:lang w:val="ro-RO"/>
        </w:rPr>
        <w:t>ț</w:t>
      </w:r>
      <w:r w:rsidRPr="0065187D">
        <w:rPr>
          <w:lang w:val="ro-RO"/>
        </w:rPr>
        <w:t xml:space="preserve">e și </w:t>
      </w:r>
      <w:r w:rsidRPr="0065187D">
        <w:rPr>
          <w:spacing w:val="-3"/>
          <w:lang w:val="ro-RO"/>
        </w:rPr>
        <w:t>î</w:t>
      </w:r>
      <w:r w:rsidRPr="0065187D">
        <w:rPr>
          <w:lang w:val="ro-RO"/>
        </w:rPr>
        <w:t>n 20</w:t>
      </w:r>
      <w:r w:rsidR="00022FC8">
        <w:rPr>
          <w:lang w:val="ro-RO"/>
        </w:rPr>
        <w:t xml:space="preserve"> </w:t>
      </w:r>
      <w:r w:rsidRPr="0065187D">
        <w:rPr>
          <w:lang w:val="ro-RO"/>
        </w:rPr>
        <w:t>j</w:t>
      </w:r>
      <w:r w:rsidRPr="0065187D">
        <w:rPr>
          <w:spacing w:val="-1"/>
          <w:lang w:val="ro-RO"/>
        </w:rPr>
        <w:t>ud</w:t>
      </w:r>
      <w:r w:rsidRPr="0065187D">
        <w:rPr>
          <w:lang w:val="ro-RO"/>
        </w:rPr>
        <w:t>ețe</w:t>
      </w:r>
      <w:r w:rsidR="00022FC8">
        <w:rPr>
          <w:lang w:val="ro-RO"/>
        </w:rPr>
        <w:t xml:space="preserve"> </w:t>
      </w:r>
      <w:r w:rsidRPr="0065187D">
        <w:rPr>
          <w:lang w:val="ro-RO"/>
        </w:rPr>
        <w:t>rata i</w:t>
      </w:r>
      <w:r w:rsidRPr="0065187D">
        <w:rPr>
          <w:spacing w:val="-1"/>
          <w:lang w:val="ro-RO"/>
        </w:rPr>
        <w:t>n</w:t>
      </w:r>
      <w:r w:rsidRPr="0065187D">
        <w:rPr>
          <w:lang w:val="ro-RO"/>
        </w:rPr>
        <w:t>ci</w:t>
      </w:r>
      <w:r w:rsidRPr="0065187D">
        <w:rPr>
          <w:spacing w:val="-3"/>
          <w:lang w:val="ro-RO"/>
        </w:rPr>
        <w:t>d</w:t>
      </w:r>
      <w:r w:rsidRPr="0065187D">
        <w:rPr>
          <w:lang w:val="ro-RO"/>
        </w:rPr>
        <w:t>enței</w:t>
      </w:r>
      <w:r w:rsidR="00022FC8">
        <w:rPr>
          <w:lang w:val="ro-RO"/>
        </w:rPr>
        <w:t xml:space="preserve"> </w:t>
      </w:r>
      <w:r w:rsidRPr="0065187D">
        <w:rPr>
          <w:lang w:val="ro-RO"/>
        </w:rPr>
        <w:t>a scăz</w:t>
      </w:r>
      <w:r w:rsidRPr="0065187D">
        <w:rPr>
          <w:spacing w:val="-1"/>
          <w:lang w:val="ro-RO"/>
        </w:rPr>
        <w:t>u</w:t>
      </w:r>
      <w:r w:rsidR="00AF5D9D">
        <w:rPr>
          <w:lang w:val="ro-RO"/>
        </w:rPr>
        <w:t>t.</w:t>
      </w:r>
    </w:p>
    <w:p w:rsidR="00096B17" w:rsidRPr="00AF5D9D" w:rsidRDefault="00096B17" w:rsidP="00AF5D9D">
      <w:pPr>
        <w:jc w:val="center"/>
        <w:rPr>
          <w:b/>
          <w:lang w:val="ro-RO"/>
        </w:rPr>
      </w:pPr>
      <w:r w:rsidRPr="00AF5D9D">
        <w:rPr>
          <w:b/>
          <w:lang w:val="ro-RO"/>
        </w:rPr>
        <w:t>I</w:t>
      </w:r>
      <w:r w:rsidRPr="00AF5D9D">
        <w:rPr>
          <w:b/>
          <w:spacing w:val="-1"/>
          <w:lang w:val="ro-RO"/>
        </w:rPr>
        <w:t>n</w:t>
      </w:r>
      <w:r w:rsidRPr="00AF5D9D">
        <w:rPr>
          <w:b/>
          <w:spacing w:val="1"/>
          <w:lang w:val="ro-RO"/>
        </w:rPr>
        <w:t>c</w:t>
      </w:r>
      <w:r w:rsidRPr="00AF5D9D">
        <w:rPr>
          <w:b/>
          <w:lang w:val="ro-RO"/>
        </w:rPr>
        <w:t>id</w:t>
      </w:r>
      <w:r w:rsidRPr="00AF5D9D">
        <w:rPr>
          <w:b/>
          <w:spacing w:val="2"/>
          <w:lang w:val="ro-RO"/>
        </w:rPr>
        <w:t>e</w:t>
      </w:r>
      <w:r w:rsidRPr="00AF5D9D">
        <w:rPr>
          <w:b/>
          <w:spacing w:val="-1"/>
          <w:lang w:val="ro-RO"/>
        </w:rPr>
        <w:t>n</w:t>
      </w:r>
      <w:r w:rsidRPr="00AF5D9D">
        <w:rPr>
          <w:b/>
          <w:lang w:val="ro-RO"/>
        </w:rPr>
        <w:t xml:space="preserve">ța </w:t>
      </w:r>
      <w:r w:rsidRPr="00AF5D9D">
        <w:rPr>
          <w:b/>
          <w:spacing w:val="-1"/>
          <w:lang w:val="ro-RO"/>
        </w:rPr>
        <w:t>p</w:t>
      </w:r>
      <w:r w:rsidRPr="00AF5D9D">
        <w:rPr>
          <w:b/>
          <w:spacing w:val="2"/>
          <w:lang w:val="ro-RO"/>
        </w:rPr>
        <w:t>r</w:t>
      </w:r>
      <w:r w:rsidRPr="00AF5D9D">
        <w:rPr>
          <w:b/>
          <w:lang w:val="ro-RO"/>
        </w:rPr>
        <w:t>in</w:t>
      </w:r>
      <w:r w:rsidR="00022FC8">
        <w:rPr>
          <w:b/>
          <w:lang w:val="ro-RO"/>
        </w:rPr>
        <w:t xml:space="preserve"> </w:t>
      </w:r>
      <w:r w:rsidRPr="00AF5D9D">
        <w:rPr>
          <w:b/>
          <w:lang w:val="ro-RO"/>
        </w:rPr>
        <w:t>t</w:t>
      </w:r>
      <w:r w:rsidRPr="00AF5D9D">
        <w:rPr>
          <w:b/>
          <w:spacing w:val="1"/>
          <w:lang w:val="ro-RO"/>
        </w:rPr>
        <w:t>u</w:t>
      </w:r>
      <w:r w:rsidRPr="00AF5D9D">
        <w:rPr>
          <w:b/>
          <w:spacing w:val="-1"/>
          <w:lang w:val="ro-RO"/>
        </w:rPr>
        <w:t>lb</w:t>
      </w:r>
      <w:r w:rsidRPr="00AF5D9D">
        <w:rPr>
          <w:b/>
          <w:spacing w:val="1"/>
          <w:lang w:val="ro-RO"/>
        </w:rPr>
        <w:t>u</w:t>
      </w:r>
      <w:r w:rsidRPr="00AF5D9D">
        <w:rPr>
          <w:b/>
          <w:lang w:val="ro-RO"/>
        </w:rPr>
        <w:t>ră</w:t>
      </w:r>
      <w:r w:rsidRPr="00AF5D9D">
        <w:rPr>
          <w:b/>
          <w:spacing w:val="-1"/>
          <w:lang w:val="ro-RO"/>
        </w:rPr>
        <w:t>r</w:t>
      </w:r>
      <w:r w:rsidRPr="00AF5D9D">
        <w:rPr>
          <w:b/>
          <w:lang w:val="ro-RO"/>
        </w:rPr>
        <w:t>i</w:t>
      </w:r>
      <w:r w:rsidR="00022FC8">
        <w:rPr>
          <w:b/>
          <w:lang w:val="ro-RO"/>
        </w:rPr>
        <w:t xml:space="preserve"> </w:t>
      </w:r>
      <w:r w:rsidRPr="00AF5D9D">
        <w:rPr>
          <w:b/>
          <w:lang w:val="ro-RO"/>
        </w:rPr>
        <w:t>m</w:t>
      </w:r>
      <w:r w:rsidRPr="00AF5D9D">
        <w:rPr>
          <w:b/>
          <w:spacing w:val="-1"/>
          <w:lang w:val="ro-RO"/>
        </w:rPr>
        <w:t>in</w:t>
      </w:r>
      <w:r w:rsidRPr="00AF5D9D">
        <w:rPr>
          <w:b/>
          <w:lang w:val="ro-RO"/>
        </w:rPr>
        <w:t>ta</w:t>
      </w:r>
      <w:r w:rsidRPr="00AF5D9D">
        <w:rPr>
          <w:b/>
          <w:spacing w:val="-1"/>
          <w:lang w:val="ro-RO"/>
        </w:rPr>
        <w:t>l</w:t>
      </w:r>
      <w:r w:rsidRPr="00AF5D9D">
        <w:rPr>
          <w:b/>
          <w:lang w:val="ro-RO"/>
        </w:rPr>
        <w:t>e</w:t>
      </w:r>
      <w:r w:rsidR="00022FC8">
        <w:rPr>
          <w:b/>
          <w:lang w:val="ro-RO"/>
        </w:rPr>
        <w:t xml:space="preserve"> </w:t>
      </w:r>
      <w:r w:rsidRPr="00AF5D9D">
        <w:rPr>
          <w:b/>
          <w:spacing w:val="-1"/>
          <w:lang w:val="ro-RO"/>
        </w:rPr>
        <w:t>(inclusiv Alzheimer)</w:t>
      </w:r>
      <w:r w:rsidR="00022FC8">
        <w:rPr>
          <w:b/>
          <w:spacing w:val="-1"/>
          <w:lang w:val="ro-RO"/>
        </w:rPr>
        <w:t xml:space="preserve"> </w:t>
      </w:r>
      <w:r w:rsidRPr="00AF5D9D">
        <w:rPr>
          <w:b/>
          <w:spacing w:val="-1"/>
          <w:lang w:val="ro-RO"/>
        </w:rPr>
        <w:t>p</w:t>
      </w:r>
      <w:r w:rsidRPr="00AF5D9D">
        <w:rPr>
          <w:b/>
          <w:lang w:val="ro-RO"/>
        </w:rPr>
        <w:t>e</w:t>
      </w:r>
      <w:r w:rsidR="00022FC8">
        <w:rPr>
          <w:b/>
          <w:lang w:val="ro-RO"/>
        </w:rPr>
        <w:t xml:space="preserve"> </w:t>
      </w:r>
      <w:r w:rsidRPr="00AF5D9D">
        <w:rPr>
          <w:b/>
          <w:spacing w:val="2"/>
          <w:lang w:val="ro-RO"/>
        </w:rPr>
        <w:t>r</w:t>
      </w:r>
      <w:r w:rsidRPr="00AF5D9D">
        <w:rPr>
          <w:b/>
          <w:spacing w:val="-1"/>
          <w:lang w:val="ro-RO"/>
        </w:rPr>
        <w:t>eg</w:t>
      </w:r>
      <w:r w:rsidRPr="00AF5D9D">
        <w:rPr>
          <w:b/>
          <w:lang w:val="ro-RO"/>
        </w:rPr>
        <w:t>i</w:t>
      </w:r>
      <w:r w:rsidRPr="00AF5D9D">
        <w:rPr>
          <w:b/>
          <w:spacing w:val="1"/>
          <w:lang w:val="ro-RO"/>
        </w:rPr>
        <w:t>u</w:t>
      </w:r>
      <w:r w:rsidRPr="00AF5D9D">
        <w:rPr>
          <w:b/>
          <w:spacing w:val="-1"/>
          <w:lang w:val="ro-RO"/>
        </w:rPr>
        <w:t>n</w:t>
      </w:r>
      <w:r w:rsidRPr="00AF5D9D">
        <w:rPr>
          <w:b/>
          <w:lang w:val="ro-RO"/>
        </w:rPr>
        <w:t>i,</w:t>
      </w:r>
      <w:r w:rsidR="00022FC8">
        <w:rPr>
          <w:b/>
          <w:lang w:val="ro-RO"/>
        </w:rPr>
        <w:t xml:space="preserve"> </w:t>
      </w:r>
      <w:r w:rsidRPr="00AF5D9D">
        <w:rPr>
          <w:b/>
          <w:lang w:val="ro-RO"/>
        </w:rPr>
        <w:t>în</w:t>
      </w:r>
      <w:r w:rsidR="00022FC8">
        <w:rPr>
          <w:b/>
          <w:lang w:val="ro-RO"/>
        </w:rPr>
        <w:t xml:space="preserve"> </w:t>
      </w:r>
      <w:r w:rsidRPr="00AF5D9D">
        <w:rPr>
          <w:b/>
          <w:spacing w:val="1"/>
          <w:lang w:val="ro-RO"/>
        </w:rPr>
        <w:t>Ro</w:t>
      </w:r>
      <w:r w:rsidRPr="00AF5D9D">
        <w:rPr>
          <w:b/>
          <w:lang w:val="ro-RO"/>
        </w:rPr>
        <w:t>mâ</w:t>
      </w:r>
      <w:r w:rsidRPr="00AF5D9D">
        <w:rPr>
          <w:b/>
          <w:spacing w:val="-1"/>
          <w:lang w:val="ro-RO"/>
        </w:rPr>
        <w:t>n</w:t>
      </w:r>
      <w:r w:rsidRPr="00AF5D9D">
        <w:rPr>
          <w:b/>
          <w:lang w:val="ro-RO"/>
        </w:rPr>
        <w:t>i</w:t>
      </w:r>
      <w:r w:rsidRPr="00AF5D9D">
        <w:rPr>
          <w:b/>
          <w:spacing w:val="1"/>
          <w:lang w:val="ro-RO"/>
        </w:rPr>
        <w:t>a</w:t>
      </w:r>
      <w:r w:rsidRPr="00AF5D9D">
        <w:rPr>
          <w:b/>
          <w:lang w:val="ro-RO"/>
        </w:rPr>
        <w:t>,</w:t>
      </w:r>
      <w:r w:rsidR="00022FC8">
        <w:rPr>
          <w:b/>
          <w:lang w:val="ro-RO"/>
        </w:rPr>
        <w:t xml:space="preserve"> </w:t>
      </w:r>
      <w:r w:rsidRPr="00AF5D9D">
        <w:rPr>
          <w:b/>
          <w:lang w:val="ro-RO"/>
        </w:rPr>
        <w:t>în</w:t>
      </w:r>
      <w:r w:rsidR="00022FC8">
        <w:rPr>
          <w:b/>
          <w:lang w:val="ro-RO"/>
        </w:rPr>
        <w:t xml:space="preserve"> </w:t>
      </w:r>
      <w:r w:rsidRPr="00AF5D9D">
        <w:rPr>
          <w:b/>
          <w:lang w:val="ro-RO"/>
        </w:rPr>
        <w:t>a</w:t>
      </w:r>
      <w:r w:rsidRPr="00AF5D9D">
        <w:rPr>
          <w:b/>
          <w:spacing w:val="1"/>
          <w:lang w:val="ro-RO"/>
        </w:rPr>
        <w:t>n</w:t>
      </w:r>
      <w:r w:rsidRPr="00AF5D9D">
        <w:rPr>
          <w:b/>
          <w:spacing w:val="-1"/>
          <w:lang w:val="ro-RO"/>
        </w:rPr>
        <w:t>u</w:t>
      </w:r>
      <w:r w:rsidRPr="00AF5D9D">
        <w:rPr>
          <w:b/>
          <w:lang w:val="ro-RO"/>
        </w:rPr>
        <w:t>l 2016</w:t>
      </w:r>
    </w:p>
    <w:p w:rsidR="00A33E4F" w:rsidRPr="00AF5D9D" w:rsidRDefault="00A33E4F" w:rsidP="00773D3D">
      <w:pPr>
        <w:rPr>
          <w:b/>
          <w:lang w:val="ro-RO"/>
        </w:rPr>
      </w:pPr>
    </w:p>
    <w:p w:rsidR="00A33E4F" w:rsidRPr="0065187D" w:rsidRDefault="00A33E4F" w:rsidP="00AF5D9D">
      <w:pPr>
        <w:jc w:val="center"/>
        <w:rPr>
          <w:rFonts w:cs="Calibri"/>
          <w:color w:val="000000"/>
          <w:sz w:val="18"/>
          <w:szCs w:val="18"/>
          <w:lang w:val="ro-RO"/>
        </w:rPr>
      </w:pPr>
      <w:r w:rsidRPr="0065187D">
        <w:rPr>
          <w:noProof/>
          <w:lang w:val="ro-RO" w:eastAsia="ro-RO"/>
        </w:rPr>
        <w:lastRenderedPageBreak/>
        <w:drawing>
          <wp:inline distT="0" distB="0" distL="0" distR="0">
            <wp:extent cx="3663531" cy="1836523"/>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3667125" cy="1838325"/>
                    </a:xfrm>
                    <a:prstGeom prst="rect">
                      <a:avLst/>
                    </a:prstGeom>
                    <a:noFill/>
                    <a:ln w="9525">
                      <a:noFill/>
                      <a:miter lim="800000"/>
                      <a:headEnd/>
                      <a:tailEnd/>
                    </a:ln>
                  </pic:spPr>
                </pic:pic>
              </a:graphicData>
            </a:graphic>
          </wp:inline>
        </w:drawing>
      </w:r>
    </w:p>
    <w:p w:rsidR="00096B17" w:rsidRPr="00AF5D9D" w:rsidRDefault="00096B17" w:rsidP="00AF5D9D">
      <w:pPr>
        <w:pStyle w:val="FootnoteText"/>
        <w:jc w:val="center"/>
        <w:rPr>
          <w:sz w:val="22"/>
          <w:szCs w:val="22"/>
          <w:lang w:val="ro-RO"/>
        </w:rPr>
      </w:pPr>
      <w:r w:rsidRPr="00AF5D9D">
        <w:rPr>
          <w:bCs/>
          <w:sz w:val="22"/>
          <w:szCs w:val="22"/>
          <w:lang w:val="ro-RO"/>
        </w:rPr>
        <w:t xml:space="preserve">Sursa: </w:t>
      </w:r>
      <w:r w:rsidRPr="00AF5D9D">
        <w:rPr>
          <w:sz w:val="22"/>
          <w:szCs w:val="22"/>
          <w:lang w:val="ro-RO"/>
        </w:rPr>
        <w:t>Raportul național al stării de sănătate a populației - 2017</w:t>
      </w:r>
    </w:p>
    <w:p w:rsidR="00A33E4F" w:rsidRPr="0065187D" w:rsidRDefault="00903AAD" w:rsidP="00773D3D">
      <w:pPr>
        <w:rPr>
          <w:lang w:val="ro-RO"/>
        </w:rPr>
      </w:pPr>
      <w:r>
        <w:rPr>
          <w:rFonts w:cs="Times New Roman"/>
          <w:noProof/>
          <w:lang w:val="ro-RO"/>
        </w:rPr>
        <w:pict>
          <v:rect id="Rectangle 22" o:spid="_x0000_s1036" style="position:absolute;margin-left:153.1pt;margin-top:-144.95pt;width:289pt;height:145pt;z-index:-25165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VyrwIAAKo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Tq&#10;HE+gU4J00KPPUDUi1pyiKLIFGnqdgd9T/6gsRd0/yOqbRkIuWnCjd0rJoaWkhrRC6++fXbALDVfR&#10;avgga4AnGyNdrXaN6iwgVAHtXEuejy2hO4Mq2LyezoLrADpXwVmYxOEEFjYGyQ7Xe6XNOyo7ZI0c&#10;K8jewZPtgzaj68HFRhOyZJzDPsm4ONsAzHEHgsNVe2bTcG38mQbpMlkmsRdH06UXB0Xh3ZWL2JuW&#10;4WxSXBeLRRH+snHDOGtZXVNhwxwkFcZ/1rK9uEcxHEWlJWe1hbMpabVeLbhCWwKSLt23L8iJm3+e&#10;hqsXcLmgFEZxcB+lXjlNZl5cxhMvnQWJF4TpfToN4jQuynNKD0zQf6eEhhynk2jiunSS9AW3wH2v&#10;uZGsYwaGBmddjpOjE8msBpeidq01hPHRPimFTf+lFNDuQ6OdYq1IR7Gb3Wo3vgkb3Qp4JetnkLCS&#10;IDAQIww8MFqpfmA0wPDIsf6+IYpixN8LeAZ20hwMdTBWB4OICq7m2GA0mgszTqRNr9i6BeTQlUbI&#10;O3gqDXMifsli/8BgIDgu++FlJ87p2nm9jNj5bwAAAP//AwBQSwMEFAAGAAgAAAAhALUoBGTfAAAA&#10;CQEAAA8AAABkcnMvZG93bnJldi54bWxMj01PwzAMhu9I/IfISNy2lIKmtDSdJj40jmxDGtyyxrQV&#10;jVM12Vr49XgnONp+9Pp5i+XkOnHCIbSeNNzMExBIlbct1Rreds8zBSJEQ9Z0nlDDNwZYlpcXhcmt&#10;H2mDp22sBYdQyI2GJsY+lzJUDToT5r5H4tunH5yJPA61tIMZOdx1Mk2ShXSmJf7QmB4fGqy+tken&#10;Ya361fuL/xnr7uljvX/dZ4+7LGp9fTWt7kFEnOIfDGd9VoeSnQ7+SDaITsNtskgZ1TBLVZaBYESp&#10;O14dzqwsC/m/QfkLAAD//wMAUEsBAi0AFAAGAAgAAAAhALaDOJL+AAAA4QEAABMAAAAAAAAAAAAA&#10;AAAAAAAAAFtDb250ZW50X1R5cGVzXS54bWxQSwECLQAUAAYACAAAACEAOP0h/9YAAACUAQAACwAA&#10;AAAAAAAAAAAAAAAvAQAAX3JlbHMvLnJlbHNQSwECLQAUAAYACAAAACEAVeMlcq8CAACqBQAADgAA&#10;AAAAAAAAAAAAAAAuAgAAZHJzL2Uyb0RvYy54bWxQSwECLQAUAAYACAAAACEAtSgEZN8AAAAJAQAA&#10;DwAAAAAAAAAAAAAAAAAJBQAAZHJzL2Rvd25yZXYueG1sUEsFBgAAAAAEAAQA8wAAABUGAAAAAA==&#10;" o:allowincell="f" filled="f" stroked="f">
            <v:textbox inset="0,0,0,0">
              <w:txbxContent>
                <w:p w:rsidR="00523F34" w:rsidRDefault="00523F34" w:rsidP="00773D3D"/>
                <w:p w:rsidR="00523F34" w:rsidRDefault="00523F34" w:rsidP="00773D3D"/>
              </w:txbxContent>
            </v:textbox>
            <w10:wrap anchorx="page"/>
          </v:rect>
        </w:pict>
      </w:r>
    </w:p>
    <w:p w:rsidR="004C382C" w:rsidRPr="0065187D" w:rsidRDefault="00A33E4F" w:rsidP="00D9003A">
      <w:pPr>
        <w:ind w:firstLine="720"/>
        <w:jc w:val="both"/>
        <w:rPr>
          <w:lang w:val="ro-RO"/>
        </w:rPr>
      </w:pPr>
      <w:r w:rsidRPr="0065187D">
        <w:rPr>
          <w:lang w:val="ro-RO"/>
        </w:rPr>
        <w:t>I</w:t>
      </w:r>
      <w:r w:rsidRPr="0065187D">
        <w:rPr>
          <w:spacing w:val="-1"/>
          <w:lang w:val="ro-RO"/>
        </w:rPr>
        <w:t>n</w:t>
      </w:r>
      <w:r w:rsidRPr="0065187D">
        <w:rPr>
          <w:lang w:val="ro-RO"/>
        </w:rPr>
        <w:t>ci</w:t>
      </w:r>
      <w:r w:rsidRPr="0065187D">
        <w:rPr>
          <w:spacing w:val="-1"/>
          <w:lang w:val="ro-RO"/>
        </w:rPr>
        <w:t>den</w:t>
      </w:r>
      <w:r w:rsidRPr="0065187D">
        <w:rPr>
          <w:lang w:val="ro-RO"/>
        </w:rPr>
        <w:t xml:space="preserve">ța </w:t>
      </w:r>
      <w:r w:rsidRPr="0065187D">
        <w:rPr>
          <w:spacing w:val="-1"/>
          <w:lang w:val="ro-RO"/>
        </w:rPr>
        <w:t>p</w:t>
      </w:r>
      <w:r w:rsidRPr="0065187D">
        <w:rPr>
          <w:spacing w:val="-2"/>
          <w:lang w:val="ro-RO"/>
        </w:rPr>
        <w:t>r</w:t>
      </w:r>
      <w:r w:rsidRPr="0065187D">
        <w:rPr>
          <w:lang w:val="ro-RO"/>
        </w:rPr>
        <w:t>in t</w:t>
      </w:r>
      <w:r w:rsidRPr="0065187D">
        <w:rPr>
          <w:spacing w:val="-1"/>
          <w:lang w:val="ro-RO"/>
        </w:rPr>
        <w:t>u</w:t>
      </w:r>
      <w:r w:rsidRPr="0065187D">
        <w:rPr>
          <w:lang w:val="ro-RO"/>
        </w:rPr>
        <w:t>l</w:t>
      </w:r>
      <w:r w:rsidRPr="0065187D">
        <w:rPr>
          <w:spacing w:val="-1"/>
          <w:lang w:val="ro-RO"/>
        </w:rPr>
        <w:t>bu</w:t>
      </w:r>
      <w:r w:rsidRPr="0065187D">
        <w:rPr>
          <w:lang w:val="ro-RO"/>
        </w:rPr>
        <w:t>r</w:t>
      </w:r>
      <w:r w:rsidRPr="0065187D">
        <w:rPr>
          <w:spacing w:val="-1"/>
          <w:lang w:val="ro-RO"/>
        </w:rPr>
        <w:t>ă</w:t>
      </w:r>
      <w:r w:rsidRPr="0065187D">
        <w:rPr>
          <w:spacing w:val="-2"/>
          <w:lang w:val="ro-RO"/>
        </w:rPr>
        <w:t>r</w:t>
      </w:r>
      <w:r w:rsidRPr="0065187D">
        <w:rPr>
          <w:lang w:val="ro-RO"/>
        </w:rPr>
        <w:t xml:space="preserve">i </w:t>
      </w:r>
      <w:r w:rsidRPr="0065187D">
        <w:rPr>
          <w:spacing w:val="-2"/>
          <w:lang w:val="ro-RO"/>
        </w:rPr>
        <w:t>mintale</w:t>
      </w:r>
      <w:r w:rsidRPr="0065187D">
        <w:rPr>
          <w:lang w:val="ro-RO"/>
        </w:rPr>
        <w:t xml:space="preserve"> şi </w:t>
      </w:r>
      <w:r w:rsidRPr="0065187D">
        <w:rPr>
          <w:spacing w:val="-1"/>
          <w:lang w:val="ro-RO"/>
        </w:rPr>
        <w:t>d</w:t>
      </w:r>
      <w:r w:rsidRPr="0065187D">
        <w:rPr>
          <w:lang w:val="ro-RO"/>
        </w:rPr>
        <w:t>e c</w:t>
      </w:r>
      <w:r w:rsidRPr="0065187D">
        <w:rPr>
          <w:spacing w:val="-4"/>
          <w:lang w:val="ro-RO"/>
        </w:rPr>
        <w:t>o</w:t>
      </w:r>
      <w:r w:rsidRPr="0065187D">
        <w:rPr>
          <w:lang w:val="ro-RO"/>
        </w:rPr>
        <w:t>mp</w:t>
      </w:r>
      <w:r w:rsidRPr="0065187D">
        <w:rPr>
          <w:spacing w:val="-2"/>
          <w:lang w:val="ro-RO"/>
        </w:rPr>
        <w:t>o</w:t>
      </w:r>
      <w:r w:rsidRPr="0065187D">
        <w:rPr>
          <w:lang w:val="ro-RO"/>
        </w:rPr>
        <w:t>rt</w:t>
      </w:r>
      <w:r w:rsidRPr="0065187D">
        <w:rPr>
          <w:spacing w:val="-1"/>
          <w:lang w:val="ro-RO"/>
        </w:rPr>
        <w:t>a</w:t>
      </w:r>
      <w:r w:rsidRPr="0065187D">
        <w:rPr>
          <w:lang w:val="ro-RO"/>
        </w:rPr>
        <w:t>me</w:t>
      </w:r>
      <w:r w:rsidRPr="0065187D">
        <w:rPr>
          <w:spacing w:val="-4"/>
          <w:lang w:val="ro-RO"/>
        </w:rPr>
        <w:t>n</w:t>
      </w:r>
      <w:r w:rsidRPr="0065187D">
        <w:rPr>
          <w:lang w:val="ro-RO"/>
        </w:rPr>
        <w:t xml:space="preserve">t în </w:t>
      </w:r>
      <w:r w:rsidRPr="0065187D">
        <w:rPr>
          <w:spacing w:val="-1"/>
          <w:lang w:val="ro-RO"/>
        </w:rPr>
        <w:t>anu</w:t>
      </w:r>
      <w:r w:rsidRPr="0065187D">
        <w:rPr>
          <w:lang w:val="ro-RO"/>
        </w:rPr>
        <w:t xml:space="preserve">l </w:t>
      </w:r>
      <w:r w:rsidRPr="0065187D">
        <w:rPr>
          <w:spacing w:val="-2"/>
          <w:lang w:val="ro-RO"/>
        </w:rPr>
        <w:t>2</w:t>
      </w:r>
      <w:r w:rsidRPr="0065187D">
        <w:rPr>
          <w:lang w:val="ro-RO"/>
        </w:rPr>
        <w:t>0</w:t>
      </w:r>
      <w:r w:rsidRPr="0065187D">
        <w:rPr>
          <w:spacing w:val="3"/>
          <w:lang w:val="ro-RO"/>
        </w:rPr>
        <w:t>1</w:t>
      </w:r>
      <w:r w:rsidRPr="0065187D">
        <w:rPr>
          <w:lang w:val="ro-RO"/>
        </w:rPr>
        <w:t>6</w:t>
      </w:r>
      <w:r w:rsidR="000F43D3">
        <w:rPr>
          <w:lang w:val="ro-RO"/>
        </w:rPr>
        <w:t xml:space="preserve"> </w:t>
      </w:r>
      <w:r w:rsidRPr="0065187D">
        <w:rPr>
          <w:lang w:val="ro-RO"/>
        </w:rPr>
        <w:t xml:space="preserve">- </w:t>
      </w:r>
      <w:r w:rsidRPr="0065187D">
        <w:rPr>
          <w:spacing w:val="-1"/>
          <w:lang w:val="ro-RO"/>
        </w:rPr>
        <w:t>p</w:t>
      </w:r>
      <w:r w:rsidRPr="0065187D">
        <w:rPr>
          <w:lang w:val="ro-RO"/>
        </w:rPr>
        <w:t>e m</w:t>
      </w:r>
      <w:r w:rsidRPr="0065187D">
        <w:rPr>
          <w:spacing w:val="-3"/>
          <w:lang w:val="ro-RO"/>
        </w:rPr>
        <w:t>a</w:t>
      </w:r>
      <w:r w:rsidRPr="0065187D">
        <w:rPr>
          <w:lang w:val="ro-RO"/>
        </w:rPr>
        <w:t>cr</w:t>
      </w:r>
      <w:r w:rsidRPr="0065187D">
        <w:rPr>
          <w:spacing w:val="-1"/>
          <w:lang w:val="ro-RO"/>
        </w:rPr>
        <w:t>o</w:t>
      </w:r>
      <w:r w:rsidRPr="0065187D">
        <w:rPr>
          <w:spacing w:val="-2"/>
          <w:lang w:val="ro-RO"/>
        </w:rPr>
        <w:t>r</w:t>
      </w:r>
      <w:r w:rsidRPr="0065187D">
        <w:rPr>
          <w:spacing w:val="-1"/>
          <w:lang w:val="ro-RO"/>
        </w:rPr>
        <w:t>e</w:t>
      </w:r>
      <w:r w:rsidRPr="0065187D">
        <w:rPr>
          <w:lang w:val="ro-RO"/>
        </w:rPr>
        <w:t>gi</w:t>
      </w:r>
      <w:r w:rsidRPr="0065187D">
        <w:rPr>
          <w:spacing w:val="-1"/>
          <w:lang w:val="ro-RO"/>
        </w:rPr>
        <w:t>un</w:t>
      </w:r>
      <w:r w:rsidRPr="0065187D">
        <w:rPr>
          <w:lang w:val="ro-RO"/>
        </w:rPr>
        <w:t xml:space="preserve">i. </w:t>
      </w:r>
    </w:p>
    <w:p w:rsidR="00A33E4F" w:rsidRPr="0065187D" w:rsidRDefault="00A33E4F" w:rsidP="00D9003A">
      <w:pPr>
        <w:ind w:firstLine="720"/>
        <w:jc w:val="both"/>
        <w:rPr>
          <w:lang w:val="ro-RO"/>
        </w:rPr>
      </w:pPr>
      <w:r w:rsidRPr="0065187D">
        <w:rPr>
          <w:lang w:val="ro-RO"/>
        </w:rPr>
        <w:t>Ce</w:t>
      </w:r>
      <w:r w:rsidRPr="0065187D">
        <w:rPr>
          <w:spacing w:val="-2"/>
          <w:lang w:val="ro-RO"/>
        </w:rPr>
        <w:t>l</w:t>
      </w:r>
      <w:r w:rsidRPr="0065187D">
        <w:rPr>
          <w:lang w:val="ro-RO"/>
        </w:rPr>
        <w:t xml:space="preserve">e </w:t>
      </w:r>
      <w:r w:rsidRPr="0065187D">
        <w:rPr>
          <w:spacing w:val="1"/>
          <w:lang w:val="ro-RO"/>
        </w:rPr>
        <w:t>m</w:t>
      </w:r>
      <w:r w:rsidRPr="0065187D">
        <w:rPr>
          <w:lang w:val="ro-RO"/>
        </w:rPr>
        <w:t>ai</w:t>
      </w:r>
      <w:r w:rsidRPr="0065187D">
        <w:rPr>
          <w:spacing w:val="1"/>
          <w:lang w:val="ro-RO"/>
        </w:rPr>
        <w:t xml:space="preserve"> m</w:t>
      </w:r>
      <w:r w:rsidRPr="0065187D">
        <w:rPr>
          <w:spacing w:val="-1"/>
          <w:lang w:val="ro-RO"/>
        </w:rPr>
        <w:t>u</w:t>
      </w:r>
      <w:r w:rsidRPr="0065187D">
        <w:rPr>
          <w:lang w:val="ro-RO"/>
        </w:rPr>
        <w:t>lte</w:t>
      </w:r>
      <w:r w:rsidR="000F43D3">
        <w:rPr>
          <w:lang w:val="ro-RO"/>
        </w:rPr>
        <w:t xml:space="preserve"> </w:t>
      </w:r>
      <w:r w:rsidRPr="0065187D">
        <w:rPr>
          <w:lang w:val="ro-RO"/>
        </w:rPr>
        <w:t>ca</w:t>
      </w:r>
      <w:r w:rsidRPr="0065187D">
        <w:rPr>
          <w:spacing w:val="-1"/>
          <w:lang w:val="ro-RO"/>
        </w:rPr>
        <w:t>zu</w:t>
      </w:r>
      <w:r w:rsidRPr="0065187D">
        <w:rPr>
          <w:lang w:val="ro-RO"/>
        </w:rPr>
        <w:t>ri</w:t>
      </w:r>
      <w:r w:rsidR="000F43D3">
        <w:rPr>
          <w:lang w:val="ro-RO"/>
        </w:rPr>
        <w:t xml:space="preserve"> </w:t>
      </w:r>
      <w:r w:rsidRPr="0065187D">
        <w:rPr>
          <w:spacing w:val="-3"/>
          <w:lang w:val="ro-RO"/>
        </w:rPr>
        <w:t>n</w:t>
      </w:r>
      <w:r w:rsidRPr="0065187D">
        <w:rPr>
          <w:spacing w:val="1"/>
          <w:lang w:val="ro-RO"/>
        </w:rPr>
        <w:t>o</w:t>
      </w:r>
      <w:r w:rsidRPr="0065187D">
        <w:rPr>
          <w:lang w:val="ro-RO"/>
        </w:rPr>
        <w:t>i</w:t>
      </w:r>
      <w:r w:rsidR="000F43D3">
        <w:rPr>
          <w:lang w:val="ro-RO"/>
        </w:rPr>
        <w:t xml:space="preserve"> </w:t>
      </w:r>
      <w:r w:rsidRPr="0065187D">
        <w:rPr>
          <w:spacing w:val="-1"/>
          <w:lang w:val="ro-RO"/>
        </w:rPr>
        <w:t>d</w:t>
      </w:r>
      <w:r w:rsidRPr="0065187D">
        <w:rPr>
          <w:lang w:val="ro-RO"/>
        </w:rPr>
        <w:t>e</w:t>
      </w:r>
      <w:r w:rsidR="000F43D3">
        <w:rPr>
          <w:lang w:val="ro-RO"/>
        </w:rPr>
        <w:t xml:space="preserve"> </w:t>
      </w:r>
      <w:r w:rsidRPr="0065187D">
        <w:rPr>
          <w:spacing w:val="-2"/>
          <w:lang w:val="ro-RO"/>
        </w:rPr>
        <w:t>t</w:t>
      </w:r>
      <w:r w:rsidRPr="0065187D">
        <w:rPr>
          <w:spacing w:val="-1"/>
          <w:lang w:val="ro-RO"/>
        </w:rPr>
        <w:t>u</w:t>
      </w:r>
      <w:r w:rsidRPr="0065187D">
        <w:rPr>
          <w:lang w:val="ro-RO"/>
        </w:rPr>
        <w:t>l</w:t>
      </w:r>
      <w:r w:rsidRPr="0065187D">
        <w:rPr>
          <w:spacing w:val="-1"/>
          <w:lang w:val="ro-RO"/>
        </w:rPr>
        <w:t>bu</w:t>
      </w:r>
      <w:r w:rsidRPr="0065187D">
        <w:rPr>
          <w:lang w:val="ro-RO"/>
        </w:rPr>
        <w:t>ră</w:t>
      </w:r>
      <w:r w:rsidRPr="0065187D">
        <w:rPr>
          <w:spacing w:val="-1"/>
          <w:lang w:val="ro-RO"/>
        </w:rPr>
        <w:t>r</w:t>
      </w:r>
      <w:r w:rsidRPr="0065187D">
        <w:rPr>
          <w:lang w:val="ro-RO"/>
        </w:rPr>
        <w:t>i</w:t>
      </w:r>
      <w:r w:rsidR="000F43D3">
        <w:rPr>
          <w:lang w:val="ro-RO"/>
        </w:rPr>
        <w:t xml:space="preserve"> </w:t>
      </w:r>
      <w:r w:rsidRPr="0065187D">
        <w:rPr>
          <w:spacing w:val="1"/>
          <w:lang w:val="ro-RO"/>
        </w:rPr>
        <w:t>mintale</w:t>
      </w:r>
      <w:r w:rsidR="000F43D3">
        <w:rPr>
          <w:spacing w:val="1"/>
          <w:lang w:val="ro-RO"/>
        </w:rPr>
        <w:t xml:space="preserve"> </w:t>
      </w:r>
      <w:r w:rsidRPr="0065187D">
        <w:rPr>
          <w:lang w:val="ro-RO"/>
        </w:rPr>
        <w:t>și</w:t>
      </w:r>
      <w:r w:rsidR="000F43D3">
        <w:rPr>
          <w:lang w:val="ro-RO"/>
        </w:rPr>
        <w:t xml:space="preserve"> </w:t>
      </w:r>
      <w:r w:rsidRPr="0065187D">
        <w:rPr>
          <w:spacing w:val="-1"/>
          <w:lang w:val="ro-RO"/>
        </w:rPr>
        <w:t>d</w:t>
      </w:r>
      <w:r w:rsidRPr="0065187D">
        <w:rPr>
          <w:lang w:val="ro-RO"/>
        </w:rPr>
        <w:t>e</w:t>
      </w:r>
      <w:r w:rsidR="000F43D3">
        <w:rPr>
          <w:lang w:val="ro-RO"/>
        </w:rPr>
        <w:t xml:space="preserve"> </w:t>
      </w:r>
      <w:r w:rsidRPr="0065187D">
        <w:rPr>
          <w:spacing w:val="-2"/>
          <w:lang w:val="ro-RO"/>
        </w:rPr>
        <w:t>c</w:t>
      </w:r>
      <w:r w:rsidRPr="0065187D">
        <w:rPr>
          <w:spacing w:val="-1"/>
          <w:lang w:val="ro-RO"/>
        </w:rPr>
        <w:t>o</w:t>
      </w:r>
      <w:r w:rsidRPr="0065187D">
        <w:rPr>
          <w:spacing w:val="1"/>
          <w:lang w:val="ro-RO"/>
        </w:rPr>
        <w:t>m</w:t>
      </w:r>
      <w:r w:rsidRPr="0065187D">
        <w:rPr>
          <w:spacing w:val="-1"/>
          <w:lang w:val="ro-RO"/>
        </w:rPr>
        <w:t>p</w:t>
      </w:r>
      <w:r w:rsidRPr="0065187D">
        <w:rPr>
          <w:spacing w:val="1"/>
          <w:lang w:val="ro-RO"/>
        </w:rPr>
        <w:t>o</w:t>
      </w:r>
      <w:r w:rsidRPr="0065187D">
        <w:rPr>
          <w:spacing w:val="-3"/>
          <w:lang w:val="ro-RO"/>
        </w:rPr>
        <w:t>r</w:t>
      </w:r>
      <w:r w:rsidRPr="0065187D">
        <w:rPr>
          <w:lang w:val="ro-RO"/>
        </w:rPr>
        <w:t>ta</w:t>
      </w:r>
      <w:r w:rsidRPr="0065187D">
        <w:rPr>
          <w:spacing w:val="-1"/>
          <w:lang w:val="ro-RO"/>
        </w:rPr>
        <w:t>m</w:t>
      </w:r>
      <w:r w:rsidRPr="0065187D">
        <w:rPr>
          <w:lang w:val="ro-RO"/>
        </w:rPr>
        <w:t>ent</w:t>
      </w:r>
      <w:r w:rsidR="000F43D3">
        <w:rPr>
          <w:lang w:val="ro-RO"/>
        </w:rPr>
        <w:t xml:space="preserve"> </w:t>
      </w:r>
      <w:r w:rsidRPr="0065187D">
        <w:rPr>
          <w:lang w:val="ro-RO"/>
        </w:rPr>
        <w:t>în a</w:t>
      </w:r>
      <w:r w:rsidRPr="0065187D">
        <w:rPr>
          <w:spacing w:val="-1"/>
          <w:lang w:val="ro-RO"/>
        </w:rPr>
        <w:t>nu</w:t>
      </w:r>
      <w:r w:rsidRPr="0065187D">
        <w:rPr>
          <w:lang w:val="ro-RO"/>
        </w:rPr>
        <w:t>l</w:t>
      </w:r>
      <w:r w:rsidR="000F43D3">
        <w:rPr>
          <w:lang w:val="ro-RO"/>
        </w:rPr>
        <w:t xml:space="preserve"> </w:t>
      </w:r>
      <w:r w:rsidRPr="0065187D">
        <w:rPr>
          <w:spacing w:val="-2"/>
          <w:lang w:val="ro-RO"/>
        </w:rPr>
        <w:t>2</w:t>
      </w:r>
      <w:r w:rsidRPr="0065187D">
        <w:rPr>
          <w:spacing w:val="1"/>
          <w:lang w:val="ro-RO"/>
        </w:rPr>
        <w:t>0</w:t>
      </w:r>
      <w:r w:rsidRPr="0065187D">
        <w:rPr>
          <w:spacing w:val="-2"/>
          <w:lang w:val="ro-RO"/>
        </w:rPr>
        <w:t>1</w:t>
      </w:r>
      <w:r w:rsidRPr="0065187D">
        <w:rPr>
          <w:lang w:val="ro-RO"/>
        </w:rPr>
        <w:t>6</w:t>
      </w:r>
      <w:r w:rsidR="000F43D3">
        <w:rPr>
          <w:lang w:val="ro-RO"/>
        </w:rPr>
        <w:t xml:space="preserve"> </w:t>
      </w:r>
      <w:r w:rsidRPr="0065187D">
        <w:rPr>
          <w:spacing w:val="-1"/>
          <w:lang w:val="ro-RO"/>
        </w:rPr>
        <w:t>p</w:t>
      </w:r>
      <w:r w:rsidRPr="0065187D">
        <w:rPr>
          <w:lang w:val="ro-RO"/>
        </w:rPr>
        <w:t>e</w:t>
      </w:r>
      <w:r w:rsidR="000F43D3">
        <w:rPr>
          <w:lang w:val="ro-RO"/>
        </w:rPr>
        <w:t xml:space="preserve"> </w:t>
      </w:r>
      <w:r w:rsidRPr="0065187D">
        <w:rPr>
          <w:spacing w:val="-2"/>
          <w:lang w:val="ro-RO"/>
        </w:rPr>
        <w:t>t</w:t>
      </w:r>
      <w:r w:rsidRPr="0065187D">
        <w:rPr>
          <w:spacing w:val="1"/>
          <w:lang w:val="ro-RO"/>
        </w:rPr>
        <w:t>o</w:t>
      </w:r>
      <w:r w:rsidR="006547E9">
        <w:rPr>
          <w:lang w:val="ro-RO"/>
        </w:rPr>
        <w:t>tal</w:t>
      </w:r>
      <w:r w:rsidR="000F43D3">
        <w:rPr>
          <w:lang w:val="ro-RO"/>
        </w:rPr>
        <w:t xml:space="preserve"> </w:t>
      </w:r>
      <w:r w:rsidRPr="0065187D">
        <w:rPr>
          <w:lang w:val="ro-RO"/>
        </w:rPr>
        <w:t>ț</w:t>
      </w:r>
      <w:r w:rsidR="0065265C">
        <w:rPr>
          <w:lang w:val="ro-RO"/>
        </w:rPr>
        <w:t>ar</w:t>
      </w:r>
      <w:r w:rsidR="006547E9">
        <w:rPr>
          <w:lang w:val="ro-RO"/>
        </w:rPr>
        <w:t>ă</w:t>
      </w:r>
      <w:r w:rsidRPr="0065187D">
        <w:rPr>
          <w:lang w:val="ro-RO"/>
        </w:rPr>
        <w:t>,</w:t>
      </w:r>
      <w:r w:rsidR="000F43D3">
        <w:rPr>
          <w:lang w:val="ro-RO"/>
        </w:rPr>
        <w:t xml:space="preserve"> </w:t>
      </w:r>
      <w:r w:rsidRPr="0065187D">
        <w:rPr>
          <w:lang w:val="ro-RO"/>
        </w:rPr>
        <w:t>su</w:t>
      </w:r>
      <w:r w:rsidRPr="0065187D">
        <w:rPr>
          <w:spacing w:val="-1"/>
          <w:lang w:val="ro-RO"/>
        </w:rPr>
        <w:t>n</w:t>
      </w:r>
      <w:r w:rsidRPr="0065187D">
        <w:rPr>
          <w:lang w:val="ro-RO"/>
        </w:rPr>
        <w:t>t</w:t>
      </w:r>
      <w:r w:rsidR="000F43D3">
        <w:rPr>
          <w:lang w:val="ro-RO"/>
        </w:rPr>
        <w:t xml:space="preserve"> </w:t>
      </w:r>
      <w:r w:rsidRPr="0065187D">
        <w:rPr>
          <w:lang w:val="ro-RO"/>
        </w:rPr>
        <w:t xml:space="preserve">în </w:t>
      </w:r>
      <w:r w:rsidRPr="0065187D">
        <w:rPr>
          <w:spacing w:val="1"/>
          <w:lang w:val="ro-RO"/>
        </w:rPr>
        <w:t>m</w:t>
      </w:r>
      <w:r w:rsidRPr="0065187D">
        <w:rPr>
          <w:lang w:val="ro-RO"/>
        </w:rPr>
        <w:t>ac</w:t>
      </w:r>
      <w:r w:rsidRPr="0065187D">
        <w:rPr>
          <w:spacing w:val="-3"/>
          <w:lang w:val="ro-RO"/>
        </w:rPr>
        <w:t>r</w:t>
      </w:r>
      <w:r w:rsidRPr="0065187D">
        <w:rPr>
          <w:spacing w:val="1"/>
          <w:lang w:val="ro-RO"/>
        </w:rPr>
        <w:t>o</w:t>
      </w:r>
      <w:r w:rsidRPr="0065187D">
        <w:rPr>
          <w:lang w:val="ro-RO"/>
        </w:rPr>
        <w:t>reg</w:t>
      </w:r>
      <w:r w:rsidRPr="0065187D">
        <w:rPr>
          <w:spacing w:val="-1"/>
          <w:lang w:val="ro-RO"/>
        </w:rPr>
        <w:t>iun</w:t>
      </w:r>
      <w:r w:rsidRPr="0065187D">
        <w:rPr>
          <w:lang w:val="ro-RO"/>
        </w:rPr>
        <w:t>ea</w:t>
      </w:r>
      <w:r w:rsidR="000F43D3">
        <w:rPr>
          <w:lang w:val="ro-RO"/>
        </w:rPr>
        <w:t xml:space="preserve"> </w:t>
      </w:r>
      <w:r w:rsidRPr="0065187D">
        <w:rPr>
          <w:spacing w:val="-1"/>
          <w:lang w:val="ro-RO"/>
        </w:rPr>
        <w:t>un</w:t>
      </w:r>
      <w:r w:rsidRPr="0065187D">
        <w:rPr>
          <w:lang w:val="ro-RO"/>
        </w:rPr>
        <w:t xml:space="preserve">u </w:t>
      </w:r>
      <w:r w:rsidRPr="0065187D">
        <w:rPr>
          <w:spacing w:val="-2"/>
          <w:lang w:val="ro-RO"/>
        </w:rPr>
        <w:t>(</w:t>
      </w:r>
      <w:r w:rsidRPr="0065187D">
        <w:rPr>
          <w:spacing w:val="1"/>
          <w:lang w:val="ro-RO"/>
        </w:rPr>
        <w:t>R</w:t>
      </w:r>
      <w:r w:rsidRPr="0065187D">
        <w:rPr>
          <w:lang w:val="ro-RO"/>
        </w:rPr>
        <w:t>egi</w:t>
      </w:r>
      <w:r w:rsidRPr="0065187D">
        <w:rPr>
          <w:spacing w:val="-3"/>
          <w:lang w:val="ro-RO"/>
        </w:rPr>
        <w:t>u</w:t>
      </w:r>
      <w:r w:rsidRPr="0065187D">
        <w:rPr>
          <w:spacing w:val="-1"/>
          <w:lang w:val="ro-RO"/>
        </w:rPr>
        <w:t>n</w:t>
      </w:r>
      <w:r w:rsidRPr="0065187D">
        <w:rPr>
          <w:lang w:val="ro-RO"/>
        </w:rPr>
        <w:t>ea</w:t>
      </w:r>
      <w:r w:rsidR="000F43D3">
        <w:rPr>
          <w:lang w:val="ro-RO"/>
        </w:rPr>
        <w:t xml:space="preserve"> </w:t>
      </w:r>
      <w:r w:rsidRPr="0065187D">
        <w:rPr>
          <w:spacing w:val="-1"/>
          <w:lang w:val="ro-RO"/>
        </w:rPr>
        <w:t>N</w:t>
      </w:r>
      <w:r w:rsidRPr="0065187D">
        <w:rPr>
          <w:spacing w:val="1"/>
          <w:lang w:val="ro-RO"/>
        </w:rPr>
        <w:t>o</w:t>
      </w:r>
      <w:r w:rsidRPr="0065187D">
        <w:rPr>
          <w:lang w:val="ro-RO"/>
        </w:rPr>
        <w:t>r</w:t>
      </w:r>
      <w:r w:rsidRPr="0065187D">
        <w:rPr>
          <w:spacing w:val="-1"/>
          <w:lang w:val="ro-RO"/>
        </w:rPr>
        <w:t>d</w:t>
      </w:r>
      <w:r w:rsidRPr="0065187D">
        <w:rPr>
          <w:lang w:val="ro-RO"/>
        </w:rPr>
        <w:t>-Ve</w:t>
      </w:r>
      <w:r w:rsidRPr="0065187D">
        <w:rPr>
          <w:spacing w:val="-2"/>
          <w:lang w:val="ro-RO"/>
        </w:rPr>
        <w:t>s</w:t>
      </w:r>
      <w:r w:rsidRPr="0065187D">
        <w:rPr>
          <w:lang w:val="ro-RO"/>
        </w:rPr>
        <w:t>t</w:t>
      </w:r>
      <w:r w:rsidR="000F43D3">
        <w:rPr>
          <w:lang w:val="ro-RO"/>
        </w:rPr>
        <w:t xml:space="preserve"> </w:t>
      </w:r>
      <w:r w:rsidRPr="0065187D">
        <w:rPr>
          <w:lang w:val="ro-RO"/>
        </w:rPr>
        <w:t>și</w:t>
      </w:r>
      <w:r w:rsidR="000F43D3">
        <w:rPr>
          <w:lang w:val="ro-RO"/>
        </w:rPr>
        <w:t xml:space="preserve"> </w:t>
      </w:r>
      <w:r w:rsidRPr="0065187D">
        <w:rPr>
          <w:lang w:val="ro-RO"/>
        </w:rPr>
        <w:t>Regi</w:t>
      </w:r>
      <w:r w:rsidRPr="0065187D">
        <w:rPr>
          <w:spacing w:val="-1"/>
          <w:lang w:val="ro-RO"/>
        </w:rPr>
        <w:t>un</w:t>
      </w:r>
      <w:r w:rsidRPr="0065187D">
        <w:rPr>
          <w:lang w:val="ro-RO"/>
        </w:rPr>
        <w:t>ea</w:t>
      </w:r>
      <w:r w:rsidR="000F43D3">
        <w:rPr>
          <w:lang w:val="ro-RO"/>
        </w:rPr>
        <w:t xml:space="preserve"> </w:t>
      </w:r>
      <w:r w:rsidRPr="0065187D">
        <w:rPr>
          <w:lang w:val="ro-RO"/>
        </w:rPr>
        <w:t>Centr</w:t>
      </w:r>
      <w:r w:rsidRPr="0065187D">
        <w:rPr>
          <w:spacing w:val="-1"/>
          <w:lang w:val="ro-RO"/>
        </w:rPr>
        <w:t>u</w:t>
      </w:r>
      <w:r w:rsidRPr="0065187D">
        <w:rPr>
          <w:lang w:val="ro-RO"/>
        </w:rPr>
        <w:t>).</w:t>
      </w:r>
    </w:p>
    <w:p w:rsidR="00A33E4F" w:rsidRPr="0065187D" w:rsidRDefault="00A33E4F" w:rsidP="00D9003A">
      <w:pPr>
        <w:ind w:firstLine="720"/>
        <w:jc w:val="both"/>
        <w:rPr>
          <w:lang w:val="ro-RO"/>
        </w:rPr>
      </w:pPr>
      <w:r w:rsidRPr="0065187D">
        <w:rPr>
          <w:lang w:val="ro-RO"/>
        </w:rPr>
        <w:t>Cele</w:t>
      </w:r>
      <w:r w:rsidR="008D2550">
        <w:rPr>
          <w:lang w:val="ro-RO"/>
        </w:rPr>
        <w:t xml:space="preserve"> </w:t>
      </w:r>
      <w:r w:rsidRPr="0065187D">
        <w:rPr>
          <w:spacing w:val="1"/>
          <w:lang w:val="ro-RO"/>
        </w:rPr>
        <w:t>m</w:t>
      </w:r>
      <w:r w:rsidRPr="0065187D">
        <w:rPr>
          <w:lang w:val="ro-RO"/>
        </w:rPr>
        <w:t>ai</w:t>
      </w:r>
      <w:r w:rsidR="008D2550">
        <w:rPr>
          <w:lang w:val="ro-RO"/>
        </w:rPr>
        <w:t xml:space="preserve"> </w:t>
      </w:r>
      <w:r w:rsidRPr="0065187D">
        <w:rPr>
          <w:spacing w:val="-1"/>
          <w:lang w:val="ro-RO"/>
        </w:rPr>
        <w:t>pu</w:t>
      </w:r>
      <w:r w:rsidRPr="0065187D">
        <w:rPr>
          <w:lang w:val="ro-RO"/>
        </w:rPr>
        <w:t>ți</w:t>
      </w:r>
      <w:r w:rsidRPr="0065187D">
        <w:rPr>
          <w:spacing w:val="-3"/>
          <w:lang w:val="ro-RO"/>
        </w:rPr>
        <w:t>n</w:t>
      </w:r>
      <w:r w:rsidRPr="0065187D">
        <w:rPr>
          <w:lang w:val="ro-RO"/>
        </w:rPr>
        <w:t>e</w:t>
      </w:r>
      <w:r w:rsidR="008D2550">
        <w:rPr>
          <w:lang w:val="ro-RO"/>
        </w:rPr>
        <w:t xml:space="preserve"> </w:t>
      </w:r>
      <w:r w:rsidRPr="0065187D">
        <w:rPr>
          <w:lang w:val="ro-RO"/>
        </w:rPr>
        <w:t>ca</w:t>
      </w:r>
      <w:r w:rsidRPr="0065187D">
        <w:rPr>
          <w:spacing w:val="-1"/>
          <w:lang w:val="ro-RO"/>
        </w:rPr>
        <w:t>zu</w:t>
      </w:r>
      <w:r w:rsidRPr="0065187D">
        <w:rPr>
          <w:lang w:val="ro-RO"/>
        </w:rPr>
        <w:t>ri</w:t>
      </w:r>
      <w:r w:rsidR="008D2550">
        <w:rPr>
          <w:lang w:val="ro-RO"/>
        </w:rPr>
        <w:t xml:space="preserve"> </w:t>
      </w:r>
      <w:r w:rsidRPr="0065187D">
        <w:rPr>
          <w:spacing w:val="-3"/>
          <w:lang w:val="ro-RO"/>
        </w:rPr>
        <w:t>n</w:t>
      </w:r>
      <w:r w:rsidRPr="0065187D">
        <w:rPr>
          <w:spacing w:val="1"/>
          <w:lang w:val="ro-RO"/>
        </w:rPr>
        <w:t>o</w:t>
      </w:r>
      <w:r w:rsidRPr="0065187D">
        <w:rPr>
          <w:lang w:val="ro-RO"/>
        </w:rPr>
        <w:t>i</w:t>
      </w:r>
      <w:r w:rsidR="008D2550">
        <w:rPr>
          <w:lang w:val="ro-RO"/>
        </w:rPr>
        <w:t xml:space="preserve"> </w:t>
      </w:r>
      <w:r w:rsidRPr="0065187D">
        <w:rPr>
          <w:spacing w:val="-1"/>
          <w:lang w:val="ro-RO"/>
        </w:rPr>
        <w:t>d</w:t>
      </w:r>
      <w:r w:rsidRPr="0065187D">
        <w:rPr>
          <w:lang w:val="ro-RO"/>
        </w:rPr>
        <w:t>e</w:t>
      </w:r>
      <w:r w:rsidR="008D2550">
        <w:rPr>
          <w:lang w:val="ro-RO"/>
        </w:rPr>
        <w:t xml:space="preserve"> </w:t>
      </w:r>
      <w:r w:rsidRPr="0065187D">
        <w:rPr>
          <w:lang w:val="ro-RO"/>
        </w:rPr>
        <w:t>tu</w:t>
      </w:r>
      <w:r w:rsidRPr="0065187D">
        <w:rPr>
          <w:spacing w:val="-1"/>
          <w:lang w:val="ro-RO"/>
        </w:rPr>
        <w:t>lbu</w:t>
      </w:r>
      <w:r w:rsidRPr="0065187D">
        <w:rPr>
          <w:lang w:val="ro-RO"/>
        </w:rPr>
        <w:t>ră</w:t>
      </w:r>
      <w:r w:rsidRPr="0065187D">
        <w:rPr>
          <w:spacing w:val="-1"/>
          <w:lang w:val="ro-RO"/>
        </w:rPr>
        <w:t>r</w:t>
      </w:r>
      <w:r w:rsidRPr="0065187D">
        <w:rPr>
          <w:lang w:val="ro-RO"/>
        </w:rPr>
        <w:t>i</w:t>
      </w:r>
      <w:r w:rsidR="008D2550">
        <w:rPr>
          <w:lang w:val="ro-RO"/>
        </w:rPr>
        <w:t xml:space="preserve"> </w:t>
      </w:r>
      <w:r w:rsidRPr="0065187D">
        <w:rPr>
          <w:spacing w:val="1"/>
          <w:lang w:val="ro-RO"/>
        </w:rPr>
        <w:t>mintale</w:t>
      </w:r>
      <w:r w:rsidR="008D2550">
        <w:rPr>
          <w:spacing w:val="1"/>
          <w:lang w:val="ro-RO"/>
        </w:rPr>
        <w:t xml:space="preserve"> </w:t>
      </w:r>
      <w:r w:rsidRPr="0065187D">
        <w:rPr>
          <w:lang w:val="ro-RO"/>
        </w:rPr>
        <w:t>și</w:t>
      </w:r>
      <w:r w:rsidR="008D2550">
        <w:rPr>
          <w:lang w:val="ro-RO"/>
        </w:rPr>
        <w:t xml:space="preserve"> </w:t>
      </w:r>
      <w:r w:rsidRPr="0065187D">
        <w:rPr>
          <w:spacing w:val="-3"/>
          <w:lang w:val="ro-RO"/>
        </w:rPr>
        <w:t>d</w:t>
      </w:r>
      <w:r w:rsidRPr="0065187D">
        <w:rPr>
          <w:lang w:val="ro-RO"/>
        </w:rPr>
        <w:t>e</w:t>
      </w:r>
      <w:r w:rsidR="008D2550">
        <w:rPr>
          <w:lang w:val="ro-RO"/>
        </w:rPr>
        <w:t xml:space="preserve"> </w:t>
      </w:r>
      <w:r w:rsidRPr="0065187D">
        <w:rPr>
          <w:spacing w:val="-2"/>
          <w:lang w:val="ro-RO"/>
        </w:rPr>
        <w:t>c</w:t>
      </w:r>
      <w:r w:rsidRPr="0065187D">
        <w:rPr>
          <w:spacing w:val="1"/>
          <w:lang w:val="ro-RO"/>
        </w:rPr>
        <w:t>om</w:t>
      </w:r>
      <w:r w:rsidRPr="0065187D">
        <w:rPr>
          <w:spacing w:val="-3"/>
          <w:lang w:val="ro-RO"/>
        </w:rPr>
        <w:t>p</w:t>
      </w:r>
      <w:r w:rsidRPr="0065187D">
        <w:rPr>
          <w:spacing w:val="1"/>
          <w:lang w:val="ro-RO"/>
        </w:rPr>
        <w:t>o</w:t>
      </w:r>
      <w:r w:rsidRPr="0065187D">
        <w:rPr>
          <w:lang w:val="ro-RO"/>
        </w:rPr>
        <w:t>rt</w:t>
      </w:r>
      <w:r w:rsidRPr="0065187D">
        <w:rPr>
          <w:spacing w:val="-2"/>
          <w:lang w:val="ro-RO"/>
        </w:rPr>
        <w:t>a</w:t>
      </w:r>
      <w:r w:rsidRPr="0065187D">
        <w:rPr>
          <w:spacing w:val="-1"/>
          <w:lang w:val="ro-RO"/>
        </w:rPr>
        <w:t>m</w:t>
      </w:r>
      <w:r w:rsidRPr="0065187D">
        <w:rPr>
          <w:lang w:val="ro-RO"/>
        </w:rPr>
        <w:t>ent</w:t>
      </w:r>
      <w:r w:rsidR="008D2550">
        <w:rPr>
          <w:lang w:val="ro-RO"/>
        </w:rPr>
        <w:t xml:space="preserve"> </w:t>
      </w:r>
      <w:r w:rsidRPr="0065187D">
        <w:rPr>
          <w:lang w:val="ro-RO"/>
        </w:rPr>
        <w:t>în</w:t>
      </w:r>
      <w:r w:rsidR="008D2550">
        <w:rPr>
          <w:lang w:val="ro-RO"/>
        </w:rPr>
        <w:t xml:space="preserve"> </w:t>
      </w:r>
      <w:r w:rsidRPr="0065187D">
        <w:rPr>
          <w:lang w:val="ro-RO"/>
        </w:rPr>
        <w:t>a</w:t>
      </w:r>
      <w:r w:rsidRPr="0065187D">
        <w:rPr>
          <w:spacing w:val="-1"/>
          <w:lang w:val="ro-RO"/>
        </w:rPr>
        <w:t>nu</w:t>
      </w:r>
      <w:r w:rsidRPr="0065187D">
        <w:rPr>
          <w:lang w:val="ro-RO"/>
        </w:rPr>
        <w:t>l</w:t>
      </w:r>
      <w:r w:rsidR="008D2550">
        <w:rPr>
          <w:lang w:val="ro-RO"/>
        </w:rPr>
        <w:t xml:space="preserve"> </w:t>
      </w:r>
      <w:r w:rsidRPr="0065187D">
        <w:rPr>
          <w:spacing w:val="-2"/>
          <w:lang w:val="ro-RO"/>
        </w:rPr>
        <w:t>2</w:t>
      </w:r>
      <w:r w:rsidRPr="0065187D">
        <w:rPr>
          <w:spacing w:val="1"/>
          <w:lang w:val="ro-RO"/>
        </w:rPr>
        <w:t>0</w:t>
      </w:r>
      <w:r w:rsidRPr="0065187D">
        <w:rPr>
          <w:spacing w:val="-2"/>
          <w:lang w:val="ro-RO"/>
        </w:rPr>
        <w:t>1</w:t>
      </w:r>
      <w:r w:rsidRPr="0065187D">
        <w:rPr>
          <w:lang w:val="ro-RO"/>
        </w:rPr>
        <w:t>6</w:t>
      </w:r>
      <w:r w:rsidR="008D2550">
        <w:rPr>
          <w:lang w:val="ro-RO"/>
        </w:rPr>
        <w:t xml:space="preserve"> </w:t>
      </w:r>
      <w:r w:rsidRPr="0065187D">
        <w:rPr>
          <w:spacing w:val="-1"/>
          <w:lang w:val="ro-RO"/>
        </w:rPr>
        <w:t>p</w:t>
      </w:r>
      <w:r w:rsidRPr="0065187D">
        <w:rPr>
          <w:lang w:val="ro-RO"/>
        </w:rPr>
        <w:t>e</w:t>
      </w:r>
      <w:r w:rsidR="008D2550">
        <w:rPr>
          <w:lang w:val="ro-RO"/>
        </w:rPr>
        <w:t xml:space="preserve"> </w:t>
      </w:r>
      <w:r w:rsidRPr="0065187D">
        <w:rPr>
          <w:spacing w:val="-2"/>
          <w:lang w:val="ro-RO"/>
        </w:rPr>
        <w:t>t</w:t>
      </w:r>
      <w:r w:rsidRPr="0065187D">
        <w:rPr>
          <w:spacing w:val="1"/>
          <w:lang w:val="ro-RO"/>
        </w:rPr>
        <w:t>o</w:t>
      </w:r>
      <w:r w:rsidR="006547E9">
        <w:rPr>
          <w:lang w:val="ro-RO"/>
        </w:rPr>
        <w:t>tal</w:t>
      </w:r>
      <w:r w:rsidR="008D2550">
        <w:rPr>
          <w:lang w:val="ro-RO"/>
        </w:rPr>
        <w:t xml:space="preserve">  țar</w:t>
      </w:r>
      <w:r w:rsidR="006547E9">
        <w:rPr>
          <w:lang w:val="ro-RO"/>
        </w:rPr>
        <w:t>ă</w:t>
      </w:r>
      <w:r w:rsidR="008D2550">
        <w:rPr>
          <w:lang w:val="ro-RO"/>
        </w:rPr>
        <w:t xml:space="preserve"> </w:t>
      </w:r>
      <w:r w:rsidRPr="0065187D">
        <w:rPr>
          <w:lang w:val="ro-RO"/>
        </w:rPr>
        <w:t>su</w:t>
      </w:r>
      <w:r w:rsidRPr="0065187D">
        <w:rPr>
          <w:spacing w:val="-1"/>
          <w:lang w:val="ro-RO"/>
        </w:rPr>
        <w:t>n</w:t>
      </w:r>
      <w:r w:rsidRPr="0065187D">
        <w:rPr>
          <w:lang w:val="ro-RO"/>
        </w:rPr>
        <w:t>t</w:t>
      </w:r>
      <w:r w:rsidR="008D2550">
        <w:rPr>
          <w:lang w:val="ro-RO"/>
        </w:rPr>
        <w:t xml:space="preserve"> </w:t>
      </w:r>
      <w:r w:rsidRPr="0065187D">
        <w:rPr>
          <w:lang w:val="ro-RO"/>
        </w:rPr>
        <w:t>în</w:t>
      </w:r>
      <w:r w:rsidR="008D2550">
        <w:rPr>
          <w:lang w:val="ro-RO"/>
        </w:rPr>
        <w:t xml:space="preserve"> </w:t>
      </w:r>
      <w:r w:rsidRPr="0065187D">
        <w:rPr>
          <w:spacing w:val="-1"/>
          <w:lang w:val="ro-RO"/>
        </w:rPr>
        <w:t>m</w:t>
      </w:r>
      <w:r w:rsidRPr="0065187D">
        <w:rPr>
          <w:lang w:val="ro-RO"/>
        </w:rPr>
        <w:t>ac</w:t>
      </w:r>
      <w:r w:rsidRPr="0065187D">
        <w:rPr>
          <w:spacing w:val="-3"/>
          <w:lang w:val="ro-RO"/>
        </w:rPr>
        <w:t>r</w:t>
      </w:r>
      <w:r w:rsidRPr="0065187D">
        <w:rPr>
          <w:spacing w:val="1"/>
          <w:lang w:val="ro-RO"/>
        </w:rPr>
        <w:t>o</w:t>
      </w:r>
      <w:r w:rsidRPr="0065187D">
        <w:rPr>
          <w:lang w:val="ro-RO"/>
        </w:rPr>
        <w:t>reg</w:t>
      </w:r>
      <w:r w:rsidRPr="0065187D">
        <w:rPr>
          <w:spacing w:val="-1"/>
          <w:lang w:val="ro-RO"/>
        </w:rPr>
        <w:t>iun</w:t>
      </w:r>
      <w:r w:rsidRPr="0065187D">
        <w:rPr>
          <w:spacing w:val="-2"/>
          <w:lang w:val="ro-RO"/>
        </w:rPr>
        <w:t>e</w:t>
      </w:r>
      <w:r w:rsidRPr="0065187D">
        <w:rPr>
          <w:lang w:val="ro-RO"/>
        </w:rPr>
        <w:t>a</w:t>
      </w:r>
      <w:r w:rsidR="008D2550">
        <w:rPr>
          <w:lang w:val="ro-RO"/>
        </w:rPr>
        <w:t xml:space="preserve"> </w:t>
      </w:r>
      <w:r w:rsidRPr="0065187D">
        <w:rPr>
          <w:lang w:val="ro-RO"/>
        </w:rPr>
        <w:t>trei</w:t>
      </w:r>
      <w:r w:rsidR="008D2550">
        <w:rPr>
          <w:lang w:val="ro-RO"/>
        </w:rPr>
        <w:t xml:space="preserve"> </w:t>
      </w:r>
      <w:r w:rsidRPr="0065187D">
        <w:rPr>
          <w:lang w:val="ro-RO"/>
        </w:rPr>
        <w:t>(</w:t>
      </w:r>
      <w:r w:rsidRPr="0065187D">
        <w:rPr>
          <w:spacing w:val="-2"/>
          <w:lang w:val="ro-RO"/>
        </w:rPr>
        <w:t>R</w:t>
      </w:r>
      <w:r w:rsidRPr="0065187D">
        <w:rPr>
          <w:lang w:val="ro-RO"/>
        </w:rPr>
        <w:t>eg</w:t>
      </w:r>
      <w:r w:rsidRPr="0065187D">
        <w:rPr>
          <w:spacing w:val="-1"/>
          <w:lang w:val="ro-RO"/>
        </w:rPr>
        <w:t>iun</w:t>
      </w:r>
      <w:r w:rsidRPr="0065187D">
        <w:rPr>
          <w:lang w:val="ro-RO"/>
        </w:rPr>
        <w:t>ea</w:t>
      </w:r>
      <w:r w:rsidR="008D2550">
        <w:rPr>
          <w:lang w:val="ro-RO"/>
        </w:rPr>
        <w:t xml:space="preserve"> </w:t>
      </w:r>
      <w:r w:rsidRPr="0065187D">
        <w:rPr>
          <w:lang w:val="ro-RO"/>
        </w:rPr>
        <w:t>B</w:t>
      </w:r>
      <w:r w:rsidRPr="0065187D">
        <w:rPr>
          <w:spacing w:val="-1"/>
          <w:lang w:val="ro-RO"/>
        </w:rPr>
        <w:t>u</w:t>
      </w:r>
      <w:r w:rsidRPr="0065187D">
        <w:rPr>
          <w:lang w:val="ro-RO"/>
        </w:rPr>
        <w:t>cu</w:t>
      </w:r>
      <w:r w:rsidRPr="0065187D">
        <w:rPr>
          <w:spacing w:val="-1"/>
          <w:lang w:val="ro-RO"/>
        </w:rPr>
        <w:t>r</w:t>
      </w:r>
      <w:r w:rsidRPr="0065187D">
        <w:rPr>
          <w:lang w:val="ro-RO"/>
        </w:rPr>
        <w:t>e</w:t>
      </w:r>
      <w:r w:rsidRPr="0065187D">
        <w:rPr>
          <w:spacing w:val="-2"/>
          <w:lang w:val="ro-RO"/>
        </w:rPr>
        <w:t>ș</w:t>
      </w:r>
      <w:r w:rsidRPr="0065187D">
        <w:rPr>
          <w:lang w:val="ro-RO"/>
        </w:rPr>
        <w:t>t</w:t>
      </w:r>
      <w:r w:rsidRPr="0065187D">
        <w:rPr>
          <w:spacing w:val="1"/>
          <w:lang w:val="ro-RO"/>
        </w:rPr>
        <w:t>i</w:t>
      </w:r>
      <w:r w:rsidR="008D2550">
        <w:rPr>
          <w:spacing w:val="1"/>
          <w:lang w:val="ro-RO"/>
        </w:rPr>
        <w:t xml:space="preserve"> </w:t>
      </w:r>
      <w:r w:rsidR="008D2550">
        <w:rPr>
          <w:spacing w:val="-3"/>
          <w:lang w:val="ro-RO"/>
        </w:rPr>
        <w:t xml:space="preserve">– </w:t>
      </w:r>
      <w:r w:rsidRPr="0065187D">
        <w:rPr>
          <w:lang w:val="ro-RO"/>
        </w:rPr>
        <w:t>I</w:t>
      </w:r>
      <w:r w:rsidRPr="0065187D">
        <w:rPr>
          <w:spacing w:val="-1"/>
          <w:lang w:val="ro-RO"/>
        </w:rPr>
        <w:t>l</w:t>
      </w:r>
      <w:r w:rsidRPr="0065187D">
        <w:rPr>
          <w:lang w:val="ro-RO"/>
        </w:rPr>
        <w:t>f</w:t>
      </w:r>
      <w:r w:rsidRPr="0065187D">
        <w:rPr>
          <w:spacing w:val="1"/>
          <w:lang w:val="ro-RO"/>
        </w:rPr>
        <w:t>o</w:t>
      </w:r>
      <w:r w:rsidRPr="0065187D">
        <w:rPr>
          <w:lang w:val="ro-RO"/>
        </w:rPr>
        <w:t>v</w:t>
      </w:r>
      <w:r w:rsidR="008D2550">
        <w:rPr>
          <w:lang w:val="ro-RO"/>
        </w:rPr>
        <w:t xml:space="preserve"> </w:t>
      </w:r>
      <w:r w:rsidRPr="0065187D">
        <w:rPr>
          <w:lang w:val="ro-RO"/>
        </w:rPr>
        <w:t>și Regi</w:t>
      </w:r>
      <w:r w:rsidRPr="0065187D">
        <w:rPr>
          <w:spacing w:val="-1"/>
          <w:lang w:val="ro-RO"/>
        </w:rPr>
        <w:t>un</w:t>
      </w:r>
      <w:r w:rsidRPr="0065187D">
        <w:rPr>
          <w:lang w:val="ro-RO"/>
        </w:rPr>
        <w:t>ea</w:t>
      </w:r>
      <w:r w:rsidR="008D2550">
        <w:rPr>
          <w:lang w:val="ro-RO"/>
        </w:rPr>
        <w:t xml:space="preserve"> </w:t>
      </w:r>
      <w:r w:rsidRPr="0065187D">
        <w:rPr>
          <w:lang w:val="ro-RO"/>
        </w:rPr>
        <w:t>S</w:t>
      </w:r>
      <w:r w:rsidRPr="0065187D">
        <w:rPr>
          <w:spacing w:val="-2"/>
          <w:lang w:val="ro-RO"/>
        </w:rPr>
        <w:t>u</w:t>
      </w:r>
      <w:r w:rsidRPr="0065187D">
        <w:rPr>
          <w:lang w:val="ro-RO"/>
        </w:rPr>
        <w:t>d-</w:t>
      </w:r>
      <w:r w:rsidRPr="0065187D">
        <w:rPr>
          <w:spacing w:val="1"/>
          <w:lang w:val="ro-RO"/>
        </w:rPr>
        <w:t>M</w:t>
      </w:r>
      <w:r w:rsidRPr="0065187D">
        <w:rPr>
          <w:spacing w:val="-1"/>
          <w:lang w:val="ro-RO"/>
        </w:rPr>
        <w:t>un</w:t>
      </w:r>
      <w:r w:rsidRPr="0065187D">
        <w:rPr>
          <w:spacing w:val="-2"/>
          <w:lang w:val="ro-RO"/>
        </w:rPr>
        <w:t>t</w:t>
      </w:r>
      <w:r w:rsidRPr="0065187D">
        <w:rPr>
          <w:lang w:val="ro-RO"/>
        </w:rPr>
        <w:t>en</w:t>
      </w:r>
      <w:r w:rsidRPr="0065187D">
        <w:rPr>
          <w:spacing w:val="-1"/>
          <w:lang w:val="ro-RO"/>
        </w:rPr>
        <w:t>i</w:t>
      </w:r>
      <w:r w:rsidRPr="0065187D">
        <w:rPr>
          <w:lang w:val="ro-RO"/>
        </w:rPr>
        <w:t>a).</w:t>
      </w:r>
      <w:r w:rsidR="00DE172E">
        <w:rPr>
          <w:lang w:val="ro-RO"/>
        </w:rPr>
        <w:t xml:space="preserve"> </w:t>
      </w:r>
      <w:r w:rsidRPr="0065187D">
        <w:rPr>
          <w:lang w:val="ro-RO"/>
        </w:rPr>
        <w:t>Va</w:t>
      </w:r>
      <w:r w:rsidRPr="0065187D">
        <w:rPr>
          <w:spacing w:val="-1"/>
          <w:lang w:val="ro-RO"/>
        </w:rPr>
        <w:t>l</w:t>
      </w:r>
      <w:r w:rsidRPr="0065187D">
        <w:rPr>
          <w:spacing w:val="1"/>
          <w:lang w:val="ro-RO"/>
        </w:rPr>
        <w:t>o</w:t>
      </w:r>
      <w:r w:rsidRPr="0065187D">
        <w:rPr>
          <w:lang w:val="ro-RO"/>
        </w:rPr>
        <w:t xml:space="preserve">ri </w:t>
      </w:r>
      <w:r w:rsidRPr="0065187D">
        <w:rPr>
          <w:spacing w:val="2"/>
          <w:lang w:val="ro-RO"/>
        </w:rPr>
        <w:t>m</w:t>
      </w:r>
      <w:r w:rsidRPr="0065187D">
        <w:rPr>
          <w:lang w:val="ro-RO"/>
        </w:rPr>
        <w:t>ici</w:t>
      </w:r>
      <w:r w:rsidR="008D2550">
        <w:rPr>
          <w:lang w:val="ro-RO"/>
        </w:rPr>
        <w:t xml:space="preserve"> </w:t>
      </w:r>
      <w:r w:rsidRPr="0065187D">
        <w:rPr>
          <w:spacing w:val="-2"/>
          <w:lang w:val="ro-RO"/>
        </w:rPr>
        <w:t>s</w:t>
      </w:r>
      <w:r w:rsidRPr="0065187D">
        <w:rPr>
          <w:lang w:val="ro-RO"/>
        </w:rPr>
        <w:t>e î</w:t>
      </w:r>
      <w:r w:rsidRPr="0065187D">
        <w:rPr>
          <w:spacing w:val="-1"/>
          <w:lang w:val="ro-RO"/>
        </w:rPr>
        <w:t>n</w:t>
      </w:r>
      <w:r w:rsidRPr="0065187D">
        <w:rPr>
          <w:lang w:val="ro-RO"/>
        </w:rPr>
        <w:t>reg</w:t>
      </w:r>
      <w:r w:rsidRPr="0065187D">
        <w:rPr>
          <w:spacing w:val="-1"/>
          <w:lang w:val="ro-RO"/>
        </w:rPr>
        <w:t>i</w:t>
      </w:r>
      <w:r w:rsidRPr="0065187D">
        <w:rPr>
          <w:lang w:val="ro-RO"/>
        </w:rPr>
        <w:t>strea</w:t>
      </w:r>
      <w:r w:rsidRPr="0065187D">
        <w:rPr>
          <w:spacing w:val="-1"/>
          <w:lang w:val="ro-RO"/>
        </w:rPr>
        <w:t>z</w:t>
      </w:r>
      <w:r w:rsidRPr="0065187D">
        <w:rPr>
          <w:lang w:val="ro-RO"/>
        </w:rPr>
        <w:t>ă și</w:t>
      </w:r>
      <w:r w:rsidR="008D2550">
        <w:rPr>
          <w:lang w:val="ro-RO"/>
        </w:rPr>
        <w:t xml:space="preserve"> </w:t>
      </w:r>
      <w:r w:rsidRPr="0065187D">
        <w:rPr>
          <w:lang w:val="ro-RO"/>
        </w:rPr>
        <w:t xml:space="preserve">în </w:t>
      </w:r>
      <w:r w:rsidRPr="0065187D">
        <w:rPr>
          <w:spacing w:val="1"/>
          <w:lang w:val="ro-RO"/>
        </w:rPr>
        <w:t>m</w:t>
      </w:r>
      <w:r w:rsidRPr="0065187D">
        <w:rPr>
          <w:spacing w:val="-3"/>
          <w:lang w:val="ro-RO"/>
        </w:rPr>
        <w:t>a</w:t>
      </w:r>
      <w:r w:rsidRPr="0065187D">
        <w:rPr>
          <w:lang w:val="ro-RO"/>
        </w:rPr>
        <w:t>cr</w:t>
      </w:r>
      <w:r w:rsidRPr="0065187D">
        <w:rPr>
          <w:spacing w:val="1"/>
          <w:lang w:val="ro-RO"/>
        </w:rPr>
        <w:t>o</w:t>
      </w:r>
      <w:r w:rsidRPr="0065187D">
        <w:rPr>
          <w:spacing w:val="-3"/>
          <w:lang w:val="ro-RO"/>
        </w:rPr>
        <w:t>r</w:t>
      </w:r>
      <w:r w:rsidRPr="0065187D">
        <w:rPr>
          <w:spacing w:val="-2"/>
          <w:lang w:val="ro-RO"/>
        </w:rPr>
        <w:t>e</w:t>
      </w:r>
      <w:r w:rsidRPr="0065187D">
        <w:rPr>
          <w:spacing w:val="-1"/>
          <w:lang w:val="ro-RO"/>
        </w:rPr>
        <w:t>g</w:t>
      </w:r>
      <w:r w:rsidRPr="0065187D">
        <w:rPr>
          <w:lang w:val="ro-RO"/>
        </w:rPr>
        <w:t>i</w:t>
      </w:r>
      <w:r w:rsidRPr="0065187D">
        <w:rPr>
          <w:spacing w:val="-1"/>
          <w:lang w:val="ro-RO"/>
        </w:rPr>
        <w:t>un</w:t>
      </w:r>
      <w:r w:rsidRPr="0065187D">
        <w:rPr>
          <w:lang w:val="ro-RO"/>
        </w:rPr>
        <w:t>ea</w:t>
      </w:r>
      <w:r w:rsidR="008D2550">
        <w:rPr>
          <w:lang w:val="ro-RO"/>
        </w:rPr>
        <w:t xml:space="preserve"> </w:t>
      </w:r>
      <w:r w:rsidRPr="0065187D">
        <w:rPr>
          <w:spacing w:val="-1"/>
          <w:lang w:val="ro-RO"/>
        </w:rPr>
        <w:t>d</w:t>
      </w:r>
      <w:r w:rsidRPr="0065187D">
        <w:rPr>
          <w:spacing w:val="1"/>
          <w:lang w:val="ro-RO"/>
        </w:rPr>
        <w:t>o</w:t>
      </w:r>
      <w:r w:rsidRPr="0065187D">
        <w:rPr>
          <w:lang w:val="ro-RO"/>
        </w:rPr>
        <w:t>i (</w:t>
      </w:r>
      <w:r w:rsidRPr="0065187D">
        <w:rPr>
          <w:spacing w:val="-2"/>
          <w:lang w:val="ro-RO"/>
        </w:rPr>
        <w:t>R</w:t>
      </w:r>
      <w:r w:rsidRPr="0065187D">
        <w:rPr>
          <w:lang w:val="ro-RO"/>
        </w:rPr>
        <w:t>egi</w:t>
      </w:r>
      <w:r w:rsidRPr="0065187D">
        <w:rPr>
          <w:spacing w:val="-1"/>
          <w:lang w:val="ro-RO"/>
        </w:rPr>
        <w:t>un</w:t>
      </w:r>
      <w:r w:rsidRPr="0065187D">
        <w:rPr>
          <w:lang w:val="ro-RO"/>
        </w:rPr>
        <w:t>ea</w:t>
      </w:r>
      <w:r w:rsidR="008D2550">
        <w:rPr>
          <w:lang w:val="ro-RO"/>
        </w:rPr>
        <w:t xml:space="preserve"> </w:t>
      </w:r>
      <w:r w:rsidRPr="0065187D">
        <w:rPr>
          <w:spacing w:val="-1"/>
          <w:lang w:val="ro-RO"/>
        </w:rPr>
        <w:t>No</w:t>
      </w:r>
      <w:r w:rsidRPr="0065187D">
        <w:rPr>
          <w:lang w:val="ro-RO"/>
        </w:rPr>
        <w:t>r</w:t>
      </w:r>
      <w:r w:rsidRPr="0065187D">
        <w:rPr>
          <w:spacing w:val="-1"/>
          <w:lang w:val="ro-RO"/>
        </w:rPr>
        <w:t>d</w:t>
      </w:r>
      <w:r w:rsidRPr="0065187D">
        <w:rPr>
          <w:lang w:val="ro-RO"/>
        </w:rPr>
        <w:t>-Est</w:t>
      </w:r>
      <w:r w:rsidR="008D2550">
        <w:rPr>
          <w:lang w:val="ro-RO"/>
        </w:rPr>
        <w:t xml:space="preserve"> </w:t>
      </w:r>
      <w:r w:rsidRPr="0065187D">
        <w:rPr>
          <w:lang w:val="ro-RO"/>
        </w:rPr>
        <w:t>și</w:t>
      </w:r>
      <w:r w:rsidR="008D2550">
        <w:rPr>
          <w:lang w:val="ro-RO"/>
        </w:rPr>
        <w:t xml:space="preserve"> </w:t>
      </w:r>
      <w:r w:rsidRPr="0065187D">
        <w:rPr>
          <w:lang w:val="ro-RO"/>
        </w:rPr>
        <w:t>Regi</w:t>
      </w:r>
      <w:r w:rsidRPr="0065187D">
        <w:rPr>
          <w:spacing w:val="-1"/>
          <w:lang w:val="ro-RO"/>
        </w:rPr>
        <w:t>un</w:t>
      </w:r>
      <w:r w:rsidRPr="0065187D">
        <w:rPr>
          <w:lang w:val="ro-RO"/>
        </w:rPr>
        <w:t>ea</w:t>
      </w:r>
      <w:r w:rsidR="008D2550">
        <w:rPr>
          <w:lang w:val="ro-RO"/>
        </w:rPr>
        <w:t xml:space="preserve"> </w:t>
      </w:r>
      <w:r w:rsidRPr="0065187D">
        <w:rPr>
          <w:spacing w:val="-1"/>
          <w:lang w:val="ro-RO"/>
        </w:rPr>
        <w:t>Sud</w:t>
      </w:r>
      <w:r w:rsidRPr="0065187D">
        <w:rPr>
          <w:lang w:val="ro-RO"/>
        </w:rPr>
        <w:t>-Es</w:t>
      </w:r>
      <w:r w:rsidRPr="0065187D">
        <w:rPr>
          <w:spacing w:val="-2"/>
          <w:lang w:val="ro-RO"/>
        </w:rPr>
        <w:t>t</w:t>
      </w:r>
      <w:r w:rsidRPr="0065187D">
        <w:rPr>
          <w:lang w:val="ro-RO"/>
        </w:rPr>
        <w:t>).</w:t>
      </w:r>
    </w:p>
    <w:p w:rsidR="00A33E4F" w:rsidRPr="0065187D" w:rsidRDefault="00A33E4F" w:rsidP="00773D3D">
      <w:pPr>
        <w:rPr>
          <w:lang w:val="ro-RO"/>
        </w:rPr>
      </w:pPr>
    </w:p>
    <w:p w:rsidR="00D7699F" w:rsidRDefault="00D7699F" w:rsidP="00AF5D9D">
      <w:pPr>
        <w:jc w:val="center"/>
        <w:rPr>
          <w:b/>
          <w:lang w:val="ro-RO"/>
        </w:rPr>
      </w:pPr>
    </w:p>
    <w:p w:rsidR="00D7699F" w:rsidRDefault="00D7699F" w:rsidP="00AF5D9D">
      <w:pPr>
        <w:jc w:val="center"/>
        <w:rPr>
          <w:b/>
          <w:lang w:val="ro-RO"/>
        </w:rPr>
      </w:pPr>
    </w:p>
    <w:p w:rsidR="00D7699F" w:rsidRDefault="00D7699F" w:rsidP="00AF5D9D">
      <w:pPr>
        <w:jc w:val="center"/>
        <w:rPr>
          <w:b/>
          <w:lang w:val="ro-RO"/>
        </w:rPr>
      </w:pPr>
    </w:p>
    <w:p w:rsidR="00D7699F" w:rsidRDefault="00D7699F" w:rsidP="00AF5D9D">
      <w:pPr>
        <w:jc w:val="center"/>
        <w:rPr>
          <w:b/>
          <w:lang w:val="ro-RO"/>
        </w:rPr>
      </w:pPr>
    </w:p>
    <w:p w:rsidR="00096B17" w:rsidRPr="00AF5D9D" w:rsidRDefault="00096B17" w:rsidP="00AF5D9D">
      <w:pPr>
        <w:jc w:val="center"/>
        <w:rPr>
          <w:b/>
          <w:lang w:val="ro-RO"/>
        </w:rPr>
      </w:pPr>
      <w:r w:rsidRPr="00AF5D9D">
        <w:rPr>
          <w:b/>
          <w:lang w:val="ro-RO"/>
        </w:rPr>
        <w:t>In</w:t>
      </w:r>
      <w:r w:rsidRPr="00AF5D9D">
        <w:rPr>
          <w:b/>
          <w:spacing w:val="1"/>
          <w:lang w:val="ro-RO"/>
        </w:rPr>
        <w:t>c</w:t>
      </w:r>
      <w:r w:rsidRPr="00AF5D9D">
        <w:rPr>
          <w:b/>
          <w:lang w:val="ro-RO"/>
        </w:rPr>
        <w:t>id</w:t>
      </w:r>
      <w:r w:rsidRPr="00AF5D9D">
        <w:rPr>
          <w:b/>
          <w:spacing w:val="2"/>
          <w:lang w:val="ro-RO"/>
        </w:rPr>
        <w:t>e</w:t>
      </w:r>
      <w:r w:rsidRPr="00AF5D9D">
        <w:rPr>
          <w:b/>
          <w:lang w:val="ro-RO"/>
        </w:rPr>
        <w:t>nța p</w:t>
      </w:r>
      <w:r w:rsidRPr="00AF5D9D">
        <w:rPr>
          <w:b/>
          <w:spacing w:val="2"/>
          <w:lang w:val="ro-RO"/>
        </w:rPr>
        <w:t>r</w:t>
      </w:r>
      <w:r w:rsidRPr="00AF5D9D">
        <w:rPr>
          <w:b/>
          <w:lang w:val="ro-RO"/>
        </w:rPr>
        <w:t>in t</w:t>
      </w:r>
      <w:r w:rsidRPr="00AF5D9D">
        <w:rPr>
          <w:b/>
          <w:spacing w:val="1"/>
          <w:lang w:val="ro-RO"/>
        </w:rPr>
        <w:t>u</w:t>
      </w:r>
      <w:r w:rsidRPr="00AF5D9D">
        <w:rPr>
          <w:b/>
          <w:lang w:val="ro-RO"/>
        </w:rPr>
        <w:t>lb</w:t>
      </w:r>
      <w:r w:rsidRPr="00AF5D9D">
        <w:rPr>
          <w:b/>
          <w:spacing w:val="1"/>
          <w:lang w:val="ro-RO"/>
        </w:rPr>
        <w:t>u</w:t>
      </w:r>
      <w:r w:rsidRPr="00AF5D9D">
        <w:rPr>
          <w:b/>
          <w:lang w:val="ro-RO"/>
        </w:rPr>
        <w:t>rări</w:t>
      </w:r>
      <w:r w:rsidR="00DE172E">
        <w:rPr>
          <w:b/>
          <w:lang w:val="ro-RO"/>
        </w:rPr>
        <w:t xml:space="preserve"> </w:t>
      </w:r>
      <w:r w:rsidRPr="00AF5D9D">
        <w:rPr>
          <w:b/>
          <w:lang w:val="ro-RO"/>
        </w:rPr>
        <w:t>mintale (inclusiv Alzheimer)</w:t>
      </w:r>
      <w:r w:rsidR="00DE172E">
        <w:rPr>
          <w:b/>
          <w:lang w:val="ro-RO"/>
        </w:rPr>
        <w:t xml:space="preserve"> </w:t>
      </w:r>
      <w:r w:rsidRPr="00AF5D9D">
        <w:rPr>
          <w:b/>
          <w:lang w:val="ro-RO"/>
        </w:rPr>
        <w:t>pe</w:t>
      </w:r>
      <w:r w:rsidR="00DE172E">
        <w:rPr>
          <w:b/>
          <w:lang w:val="ro-RO"/>
        </w:rPr>
        <w:t xml:space="preserve"> </w:t>
      </w:r>
      <w:r w:rsidRPr="00AF5D9D">
        <w:rPr>
          <w:b/>
          <w:lang w:val="ro-RO"/>
        </w:rPr>
        <w:t>ma</w:t>
      </w:r>
      <w:r w:rsidRPr="00AF5D9D">
        <w:rPr>
          <w:b/>
          <w:spacing w:val="1"/>
          <w:lang w:val="ro-RO"/>
        </w:rPr>
        <w:t>c</w:t>
      </w:r>
      <w:r w:rsidRPr="00AF5D9D">
        <w:rPr>
          <w:b/>
          <w:lang w:val="ro-RO"/>
        </w:rPr>
        <w:t>r</w:t>
      </w:r>
      <w:r w:rsidRPr="00AF5D9D">
        <w:rPr>
          <w:b/>
          <w:spacing w:val="1"/>
          <w:lang w:val="ro-RO"/>
        </w:rPr>
        <w:t>o</w:t>
      </w:r>
      <w:r w:rsidRPr="00AF5D9D">
        <w:rPr>
          <w:b/>
          <w:lang w:val="ro-RO"/>
        </w:rPr>
        <w:t>regiuni,</w:t>
      </w:r>
      <w:r w:rsidR="00DE172E">
        <w:rPr>
          <w:b/>
          <w:lang w:val="ro-RO"/>
        </w:rPr>
        <w:t xml:space="preserve"> </w:t>
      </w:r>
      <w:r w:rsidRPr="00AF5D9D">
        <w:rPr>
          <w:b/>
          <w:spacing w:val="2"/>
          <w:lang w:val="ro-RO"/>
        </w:rPr>
        <w:t>î</w:t>
      </w:r>
      <w:r w:rsidRPr="00AF5D9D">
        <w:rPr>
          <w:b/>
          <w:lang w:val="ro-RO"/>
        </w:rPr>
        <w:t xml:space="preserve">n </w:t>
      </w:r>
      <w:r w:rsidRPr="00AF5D9D">
        <w:rPr>
          <w:b/>
          <w:spacing w:val="1"/>
          <w:lang w:val="ro-RO"/>
        </w:rPr>
        <w:t>Ro</w:t>
      </w:r>
      <w:r w:rsidRPr="00AF5D9D">
        <w:rPr>
          <w:b/>
          <w:lang w:val="ro-RO"/>
        </w:rPr>
        <w:t>mâni</w:t>
      </w:r>
      <w:r w:rsidRPr="00AF5D9D">
        <w:rPr>
          <w:b/>
          <w:spacing w:val="1"/>
          <w:lang w:val="ro-RO"/>
        </w:rPr>
        <w:t>a</w:t>
      </w:r>
      <w:r w:rsidRPr="00AF5D9D">
        <w:rPr>
          <w:b/>
          <w:lang w:val="ro-RO"/>
        </w:rPr>
        <w:t>,</w:t>
      </w:r>
      <w:r w:rsidR="00DE172E">
        <w:rPr>
          <w:b/>
          <w:lang w:val="ro-RO"/>
        </w:rPr>
        <w:t xml:space="preserve"> </w:t>
      </w:r>
      <w:r w:rsidRPr="00AF5D9D">
        <w:rPr>
          <w:b/>
          <w:lang w:val="ro-RO"/>
        </w:rPr>
        <w:t>în an</w:t>
      </w:r>
      <w:r w:rsidRPr="00AF5D9D">
        <w:rPr>
          <w:b/>
          <w:spacing w:val="1"/>
          <w:lang w:val="ro-RO"/>
        </w:rPr>
        <w:t>u</w:t>
      </w:r>
      <w:r w:rsidRPr="00AF5D9D">
        <w:rPr>
          <w:b/>
          <w:lang w:val="ro-RO"/>
        </w:rPr>
        <w:t>l 2016</w:t>
      </w:r>
    </w:p>
    <w:p w:rsidR="00360DFD" w:rsidRPr="0065187D" w:rsidRDefault="00360DFD" w:rsidP="00773D3D">
      <w:pPr>
        <w:rPr>
          <w:lang w:val="ro-RO"/>
        </w:rPr>
      </w:pPr>
    </w:p>
    <w:p w:rsidR="00A33E4F" w:rsidRPr="0065187D" w:rsidRDefault="00A33E4F" w:rsidP="00AF5D9D">
      <w:pPr>
        <w:jc w:val="center"/>
        <w:rPr>
          <w:sz w:val="20"/>
          <w:szCs w:val="20"/>
          <w:lang w:val="ro-RO"/>
        </w:rPr>
      </w:pPr>
      <w:r w:rsidRPr="0065187D">
        <w:rPr>
          <w:noProof/>
          <w:lang w:val="ro-RO" w:eastAsia="ro-RO"/>
        </w:rPr>
        <w:drawing>
          <wp:inline distT="0" distB="0" distL="0" distR="0">
            <wp:extent cx="3670935" cy="1842135"/>
            <wp:effectExtent l="19050" t="0" r="571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670935" cy="1842135"/>
                    </a:xfrm>
                    <a:prstGeom prst="rect">
                      <a:avLst/>
                    </a:prstGeom>
                    <a:noFill/>
                    <a:ln w="9525">
                      <a:noFill/>
                      <a:miter lim="800000"/>
                      <a:headEnd/>
                      <a:tailEnd/>
                    </a:ln>
                  </pic:spPr>
                </pic:pic>
              </a:graphicData>
            </a:graphic>
          </wp:inline>
        </w:drawing>
      </w:r>
    </w:p>
    <w:p w:rsidR="00096B17" w:rsidRPr="0065187D" w:rsidRDefault="00096B17" w:rsidP="00AF5D9D">
      <w:pPr>
        <w:pStyle w:val="FootnoteText"/>
        <w:jc w:val="center"/>
        <w:rPr>
          <w:sz w:val="22"/>
          <w:szCs w:val="22"/>
          <w:lang w:val="ro-RO"/>
        </w:rPr>
      </w:pPr>
      <w:r w:rsidRPr="0065187D">
        <w:rPr>
          <w:bCs/>
          <w:sz w:val="22"/>
          <w:szCs w:val="22"/>
          <w:lang w:val="ro-RO"/>
        </w:rPr>
        <w:t xml:space="preserve">Sursa: </w:t>
      </w:r>
      <w:r w:rsidRPr="0065187D">
        <w:rPr>
          <w:sz w:val="22"/>
          <w:szCs w:val="22"/>
          <w:lang w:val="ro-RO"/>
        </w:rPr>
        <w:t>Raportul național al stării de sănătate a populației - 2017</w:t>
      </w:r>
    </w:p>
    <w:p w:rsidR="00A33E4F" w:rsidRDefault="00A33E4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D7699F" w:rsidRDefault="00D7699F" w:rsidP="00773D3D">
      <w:pPr>
        <w:rPr>
          <w:lang w:val="ro-RO"/>
        </w:rPr>
      </w:pPr>
    </w:p>
    <w:p w:rsidR="00A75477" w:rsidRPr="0065187D" w:rsidRDefault="00A75477" w:rsidP="00773D3D">
      <w:pPr>
        <w:rPr>
          <w:lang w:val="ro-RO"/>
        </w:rPr>
      </w:pPr>
    </w:p>
    <w:p w:rsidR="00096B17" w:rsidRPr="00AF5D9D" w:rsidRDefault="00096B17" w:rsidP="00AF5D9D">
      <w:pPr>
        <w:jc w:val="center"/>
        <w:rPr>
          <w:rFonts w:cs="Calibri"/>
          <w:b/>
          <w:lang w:val="ro-RO"/>
        </w:rPr>
      </w:pPr>
      <w:r w:rsidRPr="00AF5D9D">
        <w:rPr>
          <w:b/>
          <w:lang w:val="ro-RO"/>
        </w:rPr>
        <w:lastRenderedPageBreak/>
        <w:t>In</w:t>
      </w:r>
      <w:r w:rsidRPr="00AF5D9D">
        <w:rPr>
          <w:b/>
          <w:spacing w:val="-1"/>
          <w:lang w:val="ro-RO"/>
        </w:rPr>
        <w:t>c</w:t>
      </w:r>
      <w:r w:rsidRPr="00AF5D9D">
        <w:rPr>
          <w:b/>
          <w:lang w:val="ro-RO"/>
        </w:rPr>
        <w:t>id</w:t>
      </w:r>
      <w:r w:rsidRPr="00AF5D9D">
        <w:rPr>
          <w:b/>
          <w:spacing w:val="-1"/>
          <w:lang w:val="ro-RO"/>
        </w:rPr>
        <w:t>e</w:t>
      </w:r>
      <w:r w:rsidRPr="00AF5D9D">
        <w:rPr>
          <w:b/>
          <w:lang w:val="ro-RO"/>
        </w:rPr>
        <w:t>nța pr</w:t>
      </w:r>
      <w:r w:rsidRPr="00AF5D9D">
        <w:rPr>
          <w:b/>
          <w:spacing w:val="-2"/>
          <w:lang w:val="ro-RO"/>
        </w:rPr>
        <w:t>i</w:t>
      </w:r>
      <w:r w:rsidRPr="00AF5D9D">
        <w:rPr>
          <w:b/>
          <w:lang w:val="ro-RO"/>
        </w:rPr>
        <w:t>n</w:t>
      </w:r>
      <w:r w:rsidR="0065265C">
        <w:rPr>
          <w:b/>
          <w:lang w:val="ro-RO"/>
        </w:rPr>
        <w:t xml:space="preserve"> </w:t>
      </w:r>
      <w:r w:rsidRPr="00AF5D9D">
        <w:rPr>
          <w:b/>
          <w:spacing w:val="-2"/>
          <w:lang w:val="ro-RO"/>
        </w:rPr>
        <w:t>t</w:t>
      </w:r>
      <w:r w:rsidRPr="00AF5D9D">
        <w:rPr>
          <w:b/>
          <w:lang w:val="ro-RO"/>
        </w:rPr>
        <w:t>u</w:t>
      </w:r>
      <w:r w:rsidRPr="00AF5D9D">
        <w:rPr>
          <w:b/>
          <w:spacing w:val="-2"/>
          <w:lang w:val="ro-RO"/>
        </w:rPr>
        <w:t>l</w:t>
      </w:r>
      <w:r w:rsidRPr="00AF5D9D">
        <w:rPr>
          <w:b/>
          <w:lang w:val="ro-RO"/>
        </w:rPr>
        <w:t>bur</w:t>
      </w:r>
      <w:r w:rsidRPr="00AF5D9D">
        <w:rPr>
          <w:b/>
          <w:spacing w:val="-1"/>
          <w:lang w:val="ro-RO"/>
        </w:rPr>
        <w:t>ă</w:t>
      </w:r>
      <w:r w:rsidRPr="00AF5D9D">
        <w:rPr>
          <w:b/>
          <w:lang w:val="ro-RO"/>
        </w:rPr>
        <w:t xml:space="preserve">ri </w:t>
      </w:r>
      <w:r w:rsidRPr="00AF5D9D">
        <w:rPr>
          <w:b/>
          <w:spacing w:val="-3"/>
          <w:lang w:val="ro-RO"/>
        </w:rPr>
        <w:t>mintale</w:t>
      </w:r>
      <w:r w:rsidRPr="00AF5D9D">
        <w:rPr>
          <w:b/>
          <w:lang w:val="ro-RO"/>
        </w:rPr>
        <w:t xml:space="preserve"> și </w:t>
      </w:r>
      <w:r w:rsidRPr="00AF5D9D">
        <w:rPr>
          <w:b/>
          <w:spacing w:val="2"/>
          <w:lang w:val="ro-RO"/>
        </w:rPr>
        <w:t>d</w:t>
      </w:r>
      <w:r w:rsidRPr="00AF5D9D">
        <w:rPr>
          <w:b/>
          <w:lang w:val="ro-RO"/>
        </w:rPr>
        <w:t xml:space="preserve">e </w:t>
      </w:r>
      <w:r w:rsidRPr="00AF5D9D">
        <w:rPr>
          <w:b/>
          <w:spacing w:val="-1"/>
          <w:lang w:val="ro-RO"/>
        </w:rPr>
        <w:t>c</w:t>
      </w:r>
      <w:r w:rsidRPr="00AF5D9D">
        <w:rPr>
          <w:b/>
          <w:lang w:val="ro-RO"/>
        </w:rPr>
        <w:t>o</w:t>
      </w:r>
      <w:r w:rsidRPr="00AF5D9D">
        <w:rPr>
          <w:b/>
          <w:spacing w:val="-3"/>
          <w:lang w:val="ro-RO"/>
        </w:rPr>
        <w:t>m</w:t>
      </w:r>
      <w:r w:rsidRPr="00AF5D9D">
        <w:rPr>
          <w:b/>
          <w:lang w:val="ro-RO"/>
        </w:rPr>
        <w:t>porta</w:t>
      </w:r>
      <w:r w:rsidRPr="00AF5D9D">
        <w:rPr>
          <w:b/>
          <w:spacing w:val="-4"/>
          <w:lang w:val="ro-RO"/>
        </w:rPr>
        <w:t>m</w:t>
      </w:r>
      <w:r w:rsidRPr="00AF5D9D">
        <w:rPr>
          <w:b/>
          <w:spacing w:val="-1"/>
          <w:lang w:val="ro-RO"/>
        </w:rPr>
        <w:t>e</w:t>
      </w:r>
      <w:r w:rsidRPr="00AF5D9D">
        <w:rPr>
          <w:b/>
          <w:lang w:val="ro-RO"/>
        </w:rPr>
        <w:t>n</w:t>
      </w:r>
      <w:r w:rsidRPr="00AF5D9D">
        <w:rPr>
          <w:b/>
          <w:spacing w:val="2"/>
          <w:lang w:val="ro-RO"/>
        </w:rPr>
        <w:t>t</w:t>
      </w:r>
      <w:r w:rsidRPr="00AF5D9D">
        <w:rPr>
          <w:rFonts w:cs="Calibri"/>
          <w:b/>
          <w:lang w:val="ro-RO"/>
        </w:rPr>
        <w:t xml:space="preserve">, total țară </w:t>
      </w:r>
      <w:r w:rsidRPr="00AF5D9D">
        <w:rPr>
          <w:rFonts w:cs="Calibri"/>
          <w:b/>
          <w:spacing w:val="-1"/>
          <w:lang w:val="ro-RO"/>
        </w:rPr>
        <w:t>ș</w:t>
      </w:r>
      <w:r w:rsidRPr="00AF5D9D">
        <w:rPr>
          <w:rFonts w:cs="Calibri"/>
          <w:b/>
          <w:lang w:val="ro-RO"/>
        </w:rPr>
        <w:t>i m</w:t>
      </w:r>
      <w:r w:rsidRPr="00AF5D9D">
        <w:rPr>
          <w:rFonts w:cs="Calibri"/>
          <w:b/>
          <w:spacing w:val="-1"/>
          <w:lang w:val="ro-RO"/>
        </w:rPr>
        <w:t>ed</w:t>
      </w:r>
      <w:r w:rsidRPr="00AF5D9D">
        <w:rPr>
          <w:rFonts w:cs="Calibri"/>
          <w:b/>
          <w:spacing w:val="2"/>
          <w:lang w:val="ro-RO"/>
        </w:rPr>
        <w:t>i</w:t>
      </w:r>
      <w:r w:rsidRPr="00AF5D9D">
        <w:rPr>
          <w:rFonts w:cs="Calibri"/>
          <w:b/>
          <w:lang w:val="ro-RO"/>
        </w:rPr>
        <w:t>i, îna</w:t>
      </w:r>
      <w:r w:rsidRPr="00AF5D9D">
        <w:rPr>
          <w:rFonts w:cs="Calibri"/>
          <w:b/>
          <w:spacing w:val="2"/>
          <w:lang w:val="ro-RO"/>
        </w:rPr>
        <w:t>n</w:t>
      </w:r>
      <w:r w:rsidRPr="00AF5D9D">
        <w:rPr>
          <w:rFonts w:cs="Calibri"/>
          <w:b/>
          <w:spacing w:val="-1"/>
          <w:lang w:val="ro-RO"/>
        </w:rPr>
        <w:t>u</w:t>
      </w:r>
      <w:r w:rsidRPr="00AF5D9D">
        <w:rPr>
          <w:rFonts w:cs="Calibri"/>
          <w:b/>
          <w:lang w:val="ro-RO"/>
        </w:rPr>
        <w:t>l 2016</w:t>
      </w:r>
    </w:p>
    <w:p w:rsidR="00096B17" w:rsidRPr="00AF5D9D" w:rsidRDefault="00096B17" w:rsidP="00773D3D">
      <w:pPr>
        <w:rPr>
          <w:b/>
          <w:lang w:val="ro-RO"/>
        </w:rPr>
      </w:pPr>
    </w:p>
    <w:p w:rsidR="00A33E4F" w:rsidRPr="0065187D" w:rsidRDefault="00A33E4F" w:rsidP="00AF5D9D">
      <w:pPr>
        <w:jc w:val="center"/>
        <w:rPr>
          <w:sz w:val="20"/>
          <w:szCs w:val="20"/>
          <w:lang w:val="ro-RO"/>
        </w:rPr>
      </w:pPr>
      <w:r w:rsidRPr="0065187D">
        <w:rPr>
          <w:noProof/>
          <w:lang w:val="ro-RO" w:eastAsia="ro-RO"/>
        </w:rPr>
        <w:drawing>
          <wp:inline distT="0" distB="0" distL="0" distR="0">
            <wp:extent cx="3670935" cy="1842135"/>
            <wp:effectExtent l="19050" t="0" r="571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3670935" cy="1842135"/>
                    </a:xfrm>
                    <a:prstGeom prst="rect">
                      <a:avLst/>
                    </a:prstGeom>
                    <a:noFill/>
                    <a:ln w="9525">
                      <a:noFill/>
                      <a:miter lim="800000"/>
                      <a:headEnd/>
                      <a:tailEnd/>
                    </a:ln>
                  </pic:spPr>
                </pic:pic>
              </a:graphicData>
            </a:graphic>
          </wp:inline>
        </w:drawing>
      </w:r>
    </w:p>
    <w:p w:rsidR="00096B17" w:rsidRPr="0065187D" w:rsidRDefault="00096B17" w:rsidP="00AF5D9D">
      <w:pPr>
        <w:pStyle w:val="FootnoteText"/>
        <w:jc w:val="center"/>
        <w:rPr>
          <w:sz w:val="22"/>
          <w:szCs w:val="22"/>
          <w:lang w:val="ro-RO"/>
        </w:rPr>
      </w:pPr>
      <w:r w:rsidRPr="0065187D">
        <w:rPr>
          <w:bCs/>
          <w:sz w:val="22"/>
          <w:szCs w:val="22"/>
          <w:lang w:val="ro-RO"/>
        </w:rPr>
        <w:t xml:space="preserve">Sursa: </w:t>
      </w:r>
      <w:r w:rsidRPr="0065187D">
        <w:rPr>
          <w:sz w:val="22"/>
          <w:szCs w:val="22"/>
          <w:lang w:val="ro-RO"/>
        </w:rPr>
        <w:t>Raportul național al stării de sănătate a populației - 2017</w:t>
      </w:r>
    </w:p>
    <w:p w:rsidR="00A33E4F" w:rsidRPr="0065187D" w:rsidRDefault="00A33E4F" w:rsidP="00AF5D9D">
      <w:pPr>
        <w:jc w:val="center"/>
        <w:rPr>
          <w:lang w:val="ro-RO"/>
        </w:rPr>
      </w:pPr>
    </w:p>
    <w:p w:rsidR="00D7699F" w:rsidRDefault="00A33E4F" w:rsidP="00A75477">
      <w:pPr>
        <w:ind w:firstLine="720"/>
        <w:jc w:val="both"/>
        <w:rPr>
          <w:lang w:val="ro-RO"/>
        </w:rPr>
      </w:pPr>
      <w:r w:rsidRPr="0065187D">
        <w:rPr>
          <w:lang w:val="ro-RO"/>
        </w:rPr>
        <w:t>I</w:t>
      </w:r>
      <w:r w:rsidRPr="0065187D">
        <w:rPr>
          <w:spacing w:val="-1"/>
          <w:lang w:val="ro-RO"/>
        </w:rPr>
        <w:t>n</w:t>
      </w:r>
      <w:r w:rsidRPr="0065187D">
        <w:rPr>
          <w:lang w:val="ro-RO"/>
        </w:rPr>
        <w:t>ci</w:t>
      </w:r>
      <w:r w:rsidRPr="0065187D">
        <w:rPr>
          <w:spacing w:val="-1"/>
          <w:lang w:val="ro-RO"/>
        </w:rPr>
        <w:t>d</w:t>
      </w:r>
      <w:r w:rsidRPr="0065187D">
        <w:rPr>
          <w:lang w:val="ro-RO"/>
        </w:rPr>
        <w:t>ența</w:t>
      </w:r>
      <w:r w:rsidR="00D43A20">
        <w:rPr>
          <w:lang w:val="ro-RO"/>
        </w:rPr>
        <w:t xml:space="preserve"> </w:t>
      </w:r>
      <w:r w:rsidRPr="0065187D">
        <w:rPr>
          <w:spacing w:val="-1"/>
          <w:lang w:val="ro-RO"/>
        </w:rPr>
        <w:t>p</w:t>
      </w:r>
      <w:r w:rsidRPr="0065187D">
        <w:rPr>
          <w:lang w:val="ro-RO"/>
        </w:rPr>
        <w:t>rin</w:t>
      </w:r>
      <w:r w:rsidR="00D43A20">
        <w:rPr>
          <w:lang w:val="ro-RO"/>
        </w:rPr>
        <w:t xml:space="preserve"> </w:t>
      </w:r>
      <w:r w:rsidRPr="0065187D">
        <w:rPr>
          <w:lang w:val="ro-RO"/>
        </w:rPr>
        <w:t>tu</w:t>
      </w:r>
      <w:r w:rsidRPr="0065187D">
        <w:rPr>
          <w:spacing w:val="-1"/>
          <w:lang w:val="ro-RO"/>
        </w:rPr>
        <w:t>lbu</w:t>
      </w:r>
      <w:r w:rsidRPr="0065187D">
        <w:rPr>
          <w:lang w:val="ro-RO"/>
        </w:rPr>
        <w:t>ră</w:t>
      </w:r>
      <w:r w:rsidRPr="0065187D">
        <w:rPr>
          <w:spacing w:val="-1"/>
          <w:lang w:val="ro-RO"/>
        </w:rPr>
        <w:t>r</w:t>
      </w:r>
      <w:r w:rsidRPr="0065187D">
        <w:rPr>
          <w:lang w:val="ro-RO"/>
        </w:rPr>
        <w:t>i</w:t>
      </w:r>
      <w:r w:rsidR="00D43A20">
        <w:rPr>
          <w:lang w:val="ro-RO"/>
        </w:rPr>
        <w:t xml:space="preserve"> </w:t>
      </w:r>
      <w:r w:rsidRPr="0065187D">
        <w:rPr>
          <w:spacing w:val="1"/>
          <w:lang w:val="ro-RO"/>
        </w:rPr>
        <w:t>mintale</w:t>
      </w:r>
      <w:r w:rsidR="00D43A20">
        <w:rPr>
          <w:spacing w:val="1"/>
          <w:lang w:val="ro-RO"/>
        </w:rPr>
        <w:t xml:space="preserve"> </w:t>
      </w:r>
      <w:r w:rsidRPr="0065187D">
        <w:rPr>
          <w:lang w:val="ro-RO"/>
        </w:rPr>
        <w:t>și</w:t>
      </w:r>
      <w:r w:rsidR="00D43A20">
        <w:rPr>
          <w:lang w:val="ro-RO"/>
        </w:rPr>
        <w:t xml:space="preserve"> </w:t>
      </w:r>
      <w:r w:rsidRPr="0065187D">
        <w:rPr>
          <w:spacing w:val="-1"/>
          <w:lang w:val="ro-RO"/>
        </w:rPr>
        <w:t>d</w:t>
      </w:r>
      <w:r w:rsidRPr="0065187D">
        <w:rPr>
          <w:lang w:val="ro-RO"/>
        </w:rPr>
        <w:t>e</w:t>
      </w:r>
      <w:r w:rsidR="00D43A20">
        <w:rPr>
          <w:lang w:val="ro-RO"/>
        </w:rPr>
        <w:t xml:space="preserve"> </w:t>
      </w:r>
      <w:r w:rsidRPr="0065187D">
        <w:rPr>
          <w:spacing w:val="-2"/>
          <w:lang w:val="ro-RO"/>
        </w:rPr>
        <w:t>c</w:t>
      </w:r>
      <w:r w:rsidRPr="0065187D">
        <w:rPr>
          <w:spacing w:val="-1"/>
          <w:lang w:val="ro-RO"/>
        </w:rPr>
        <w:t>o</w:t>
      </w:r>
      <w:r w:rsidRPr="0065187D">
        <w:rPr>
          <w:spacing w:val="1"/>
          <w:lang w:val="ro-RO"/>
        </w:rPr>
        <w:t>m</w:t>
      </w:r>
      <w:r w:rsidRPr="0065187D">
        <w:rPr>
          <w:spacing w:val="-1"/>
          <w:lang w:val="ro-RO"/>
        </w:rPr>
        <w:t>p</w:t>
      </w:r>
      <w:r w:rsidRPr="0065187D">
        <w:rPr>
          <w:spacing w:val="1"/>
          <w:lang w:val="ro-RO"/>
        </w:rPr>
        <w:t>o</w:t>
      </w:r>
      <w:r w:rsidRPr="0065187D">
        <w:rPr>
          <w:spacing w:val="-3"/>
          <w:lang w:val="ro-RO"/>
        </w:rPr>
        <w:t>r</w:t>
      </w:r>
      <w:r w:rsidRPr="0065187D">
        <w:rPr>
          <w:lang w:val="ro-RO"/>
        </w:rPr>
        <w:t>t</w:t>
      </w:r>
      <w:r w:rsidRPr="0065187D">
        <w:rPr>
          <w:spacing w:val="-2"/>
          <w:lang w:val="ro-RO"/>
        </w:rPr>
        <w:t>a</w:t>
      </w:r>
      <w:r w:rsidRPr="0065187D">
        <w:rPr>
          <w:spacing w:val="1"/>
          <w:lang w:val="ro-RO"/>
        </w:rPr>
        <w:t>m</w:t>
      </w:r>
      <w:r w:rsidRPr="0065187D">
        <w:rPr>
          <w:lang w:val="ro-RO"/>
        </w:rPr>
        <w:t>en</w:t>
      </w:r>
      <w:r w:rsidRPr="0065187D">
        <w:rPr>
          <w:spacing w:val="2"/>
          <w:lang w:val="ro-RO"/>
        </w:rPr>
        <w:t>t</w:t>
      </w:r>
      <w:r w:rsidRPr="0065187D">
        <w:rPr>
          <w:lang w:val="ro-RO"/>
        </w:rPr>
        <w:t>, în</w:t>
      </w:r>
      <w:r w:rsidR="00D43A20">
        <w:rPr>
          <w:lang w:val="ro-RO"/>
        </w:rPr>
        <w:t xml:space="preserve"> </w:t>
      </w:r>
      <w:r w:rsidRPr="0065187D">
        <w:rPr>
          <w:lang w:val="ro-RO"/>
        </w:rPr>
        <w:t>a</w:t>
      </w:r>
      <w:r w:rsidRPr="0065187D">
        <w:rPr>
          <w:spacing w:val="-1"/>
          <w:lang w:val="ro-RO"/>
        </w:rPr>
        <w:t>nu</w:t>
      </w:r>
      <w:r w:rsidRPr="0065187D">
        <w:rPr>
          <w:lang w:val="ro-RO"/>
        </w:rPr>
        <w:t>l</w:t>
      </w:r>
      <w:r w:rsidR="00D43A20">
        <w:rPr>
          <w:lang w:val="ro-RO"/>
        </w:rPr>
        <w:t xml:space="preserve"> </w:t>
      </w:r>
      <w:r w:rsidRPr="0065187D">
        <w:rPr>
          <w:spacing w:val="1"/>
          <w:lang w:val="ro-RO"/>
        </w:rPr>
        <w:t>20</w:t>
      </w:r>
      <w:r w:rsidRPr="0065187D">
        <w:rPr>
          <w:spacing w:val="-2"/>
          <w:lang w:val="ro-RO"/>
        </w:rPr>
        <w:t>1</w:t>
      </w:r>
      <w:r w:rsidRPr="0065187D">
        <w:rPr>
          <w:spacing w:val="1"/>
          <w:lang w:val="ro-RO"/>
        </w:rPr>
        <w:t>6</w:t>
      </w:r>
      <w:r w:rsidRPr="0065187D">
        <w:rPr>
          <w:lang w:val="ro-RO"/>
        </w:rPr>
        <w:t>,</w:t>
      </w:r>
      <w:r w:rsidR="00D43A20">
        <w:rPr>
          <w:lang w:val="ro-RO"/>
        </w:rPr>
        <w:t xml:space="preserve"> </w:t>
      </w:r>
      <w:r w:rsidRPr="0065187D">
        <w:rPr>
          <w:spacing w:val="-1"/>
          <w:lang w:val="ro-RO"/>
        </w:rPr>
        <w:t>p</w:t>
      </w:r>
      <w:r w:rsidRPr="0065187D">
        <w:rPr>
          <w:lang w:val="ro-RO"/>
        </w:rPr>
        <w:t>e</w:t>
      </w:r>
      <w:r w:rsidR="00D43A20">
        <w:rPr>
          <w:lang w:val="ro-RO"/>
        </w:rPr>
        <w:t xml:space="preserve"> </w:t>
      </w:r>
      <w:r w:rsidRPr="0065187D">
        <w:rPr>
          <w:spacing w:val="-1"/>
          <w:lang w:val="ro-RO"/>
        </w:rPr>
        <w:t>m</w:t>
      </w:r>
      <w:r w:rsidRPr="0065187D">
        <w:rPr>
          <w:lang w:val="ro-RO"/>
        </w:rPr>
        <w:t>ed</w:t>
      </w:r>
      <w:r w:rsidRPr="0065187D">
        <w:rPr>
          <w:spacing w:val="-1"/>
          <w:lang w:val="ro-RO"/>
        </w:rPr>
        <w:t>i</w:t>
      </w:r>
      <w:r w:rsidRPr="0065187D">
        <w:rPr>
          <w:lang w:val="ro-RO"/>
        </w:rPr>
        <w:t>i,</w:t>
      </w:r>
      <w:r w:rsidR="00D43A20">
        <w:rPr>
          <w:lang w:val="ro-RO"/>
        </w:rPr>
        <w:t xml:space="preserve"> </w:t>
      </w:r>
      <w:r w:rsidRPr="0065187D">
        <w:rPr>
          <w:lang w:val="ro-RO"/>
        </w:rPr>
        <w:t>e</w:t>
      </w:r>
      <w:r w:rsidRPr="0065187D">
        <w:rPr>
          <w:spacing w:val="-2"/>
          <w:lang w:val="ro-RO"/>
        </w:rPr>
        <w:t>s</w:t>
      </w:r>
      <w:r w:rsidRPr="0065187D">
        <w:rPr>
          <w:lang w:val="ro-RO"/>
        </w:rPr>
        <w:t>te</w:t>
      </w:r>
      <w:r w:rsidRPr="0065187D">
        <w:rPr>
          <w:spacing w:val="1"/>
          <w:lang w:val="ro-RO"/>
        </w:rPr>
        <w:t xml:space="preserve"> m</w:t>
      </w:r>
      <w:r w:rsidRPr="0065187D">
        <w:rPr>
          <w:spacing w:val="-1"/>
          <w:lang w:val="ro-RO"/>
        </w:rPr>
        <w:t>u</w:t>
      </w:r>
      <w:r w:rsidRPr="0065187D">
        <w:rPr>
          <w:lang w:val="ro-RO"/>
        </w:rPr>
        <w:t xml:space="preserve">lt </w:t>
      </w:r>
      <w:r w:rsidRPr="0065187D">
        <w:rPr>
          <w:spacing w:val="1"/>
          <w:lang w:val="ro-RO"/>
        </w:rPr>
        <w:t>m</w:t>
      </w:r>
      <w:r w:rsidRPr="0065187D">
        <w:rPr>
          <w:spacing w:val="-3"/>
          <w:lang w:val="ro-RO"/>
        </w:rPr>
        <w:t>a</w:t>
      </w:r>
      <w:r w:rsidRPr="0065187D">
        <w:rPr>
          <w:lang w:val="ro-RO"/>
        </w:rPr>
        <w:t xml:space="preserve">i </w:t>
      </w:r>
      <w:r w:rsidRPr="0065187D">
        <w:rPr>
          <w:spacing w:val="1"/>
          <w:lang w:val="ro-RO"/>
        </w:rPr>
        <w:t>m</w:t>
      </w:r>
      <w:r w:rsidRPr="0065187D">
        <w:rPr>
          <w:lang w:val="ro-RO"/>
        </w:rPr>
        <w:t>are</w:t>
      </w:r>
      <w:r w:rsidR="00D43A20">
        <w:rPr>
          <w:lang w:val="ro-RO"/>
        </w:rPr>
        <w:t xml:space="preserve"> </w:t>
      </w:r>
      <w:r w:rsidRPr="0065187D">
        <w:rPr>
          <w:lang w:val="ro-RO"/>
        </w:rPr>
        <w:t xml:space="preserve">în </w:t>
      </w:r>
      <w:r w:rsidRPr="0065187D">
        <w:rPr>
          <w:spacing w:val="1"/>
          <w:lang w:val="ro-RO"/>
        </w:rPr>
        <w:t>m</w:t>
      </w:r>
      <w:r w:rsidRPr="0065187D">
        <w:rPr>
          <w:lang w:val="ro-RO"/>
        </w:rPr>
        <w:t>ed</w:t>
      </w:r>
      <w:r w:rsidRPr="0065187D">
        <w:rPr>
          <w:spacing w:val="-1"/>
          <w:lang w:val="ro-RO"/>
        </w:rPr>
        <w:t>iu</w:t>
      </w:r>
      <w:r w:rsidRPr="0065187D">
        <w:rPr>
          <w:lang w:val="ro-RO"/>
        </w:rPr>
        <w:t xml:space="preserve">l </w:t>
      </w:r>
      <w:r w:rsidRPr="0065187D">
        <w:rPr>
          <w:spacing w:val="-1"/>
          <w:lang w:val="ro-RO"/>
        </w:rPr>
        <w:t>u</w:t>
      </w:r>
      <w:r w:rsidRPr="0065187D">
        <w:rPr>
          <w:lang w:val="ro-RO"/>
        </w:rPr>
        <w:t>r</w:t>
      </w:r>
      <w:r w:rsidRPr="0065187D">
        <w:rPr>
          <w:spacing w:val="-1"/>
          <w:lang w:val="ro-RO"/>
        </w:rPr>
        <w:t>b</w:t>
      </w:r>
      <w:r w:rsidRPr="0065187D">
        <w:rPr>
          <w:lang w:val="ro-RO"/>
        </w:rPr>
        <w:t>an</w:t>
      </w:r>
      <w:r w:rsidR="00D43A20">
        <w:rPr>
          <w:lang w:val="ro-RO"/>
        </w:rPr>
        <w:t xml:space="preserve"> </w:t>
      </w:r>
      <w:r w:rsidRPr="0065187D">
        <w:rPr>
          <w:lang w:val="ro-RO"/>
        </w:rPr>
        <w:t>(</w:t>
      </w:r>
      <w:r w:rsidRPr="0065187D">
        <w:rPr>
          <w:spacing w:val="1"/>
          <w:lang w:val="ro-RO"/>
        </w:rPr>
        <w:t>12</w:t>
      </w:r>
      <w:r w:rsidRPr="0065187D">
        <w:rPr>
          <w:spacing w:val="-2"/>
          <w:lang w:val="ro-RO"/>
        </w:rPr>
        <w:t>2</w:t>
      </w:r>
      <w:r w:rsidRPr="0065187D">
        <w:rPr>
          <w:spacing w:val="1"/>
          <w:lang w:val="ro-RO"/>
        </w:rPr>
        <w:t>9</w:t>
      </w:r>
      <w:r w:rsidRPr="0065187D">
        <w:rPr>
          <w:lang w:val="ro-RO"/>
        </w:rPr>
        <w:t>,</w:t>
      </w:r>
      <w:r w:rsidRPr="0065187D">
        <w:rPr>
          <w:spacing w:val="-2"/>
          <w:lang w:val="ro-RO"/>
        </w:rPr>
        <w:t>0</w:t>
      </w:r>
      <w:r w:rsidRPr="0065187D">
        <w:rPr>
          <w:spacing w:val="1"/>
          <w:lang w:val="ro-RO"/>
        </w:rPr>
        <w:t>%oo</w:t>
      </w:r>
      <w:r w:rsidRPr="0065187D">
        <w:rPr>
          <w:lang w:val="ro-RO"/>
        </w:rPr>
        <w:t>o</w:t>
      </w:r>
      <w:r w:rsidR="00D43A20">
        <w:rPr>
          <w:lang w:val="ro-RO"/>
        </w:rPr>
        <w:t xml:space="preserve"> </w:t>
      </w:r>
      <w:r w:rsidRPr="0065187D">
        <w:rPr>
          <w:spacing w:val="-3"/>
          <w:lang w:val="ro-RO"/>
        </w:rPr>
        <w:t>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ri)</w:t>
      </w:r>
      <w:r w:rsidR="00D43A20">
        <w:rPr>
          <w:lang w:val="ro-RO"/>
        </w:rPr>
        <w:t xml:space="preserve"> </w:t>
      </w:r>
      <w:r w:rsidRPr="0065187D">
        <w:rPr>
          <w:lang w:val="ro-RO"/>
        </w:rPr>
        <w:t>c</w:t>
      </w:r>
      <w:r w:rsidRPr="0065187D">
        <w:rPr>
          <w:spacing w:val="-1"/>
          <w:lang w:val="ro-RO"/>
        </w:rPr>
        <w:t>o</w:t>
      </w:r>
      <w:r w:rsidRPr="0065187D">
        <w:rPr>
          <w:spacing w:val="1"/>
          <w:lang w:val="ro-RO"/>
        </w:rPr>
        <w:t>m</w:t>
      </w:r>
      <w:r w:rsidRPr="0065187D">
        <w:rPr>
          <w:spacing w:val="-1"/>
          <w:lang w:val="ro-RO"/>
        </w:rPr>
        <w:t>p</w:t>
      </w:r>
      <w:r w:rsidRPr="0065187D">
        <w:rPr>
          <w:lang w:val="ro-RO"/>
        </w:rPr>
        <w:t>ara</w:t>
      </w:r>
      <w:r w:rsidRPr="0065187D">
        <w:rPr>
          <w:spacing w:val="-3"/>
          <w:lang w:val="ro-RO"/>
        </w:rPr>
        <w:t>t</w:t>
      </w:r>
      <w:r w:rsidRPr="0065187D">
        <w:rPr>
          <w:lang w:val="ro-RO"/>
        </w:rPr>
        <w:t>iv</w:t>
      </w:r>
      <w:r w:rsidR="00D43A20">
        <w:rPr>
          <w:lang w:val="ro-RO"/>
        </w:rPr>
        <w:t xml:space="preserve"> </w:t>
      </w:r>
      <w:r w:rsidRPr="0065187D">
        <w:rPr>
          <w:lang w:val="ro-RO"/>
        </w:rPr>
        <w:t xml:space="preserve">cu </w:t>
      </w:r>
      <w:r w:rsidRPr="0065187D">
        <w:rPr>
          <w:spacing w:val="1"/>
          <w:lang w:val="ro-RO"/>
        </w:rPr>
        <w:t>m</w:t>
      </w:r>
      <w:r w:rsidRPr="0065187D">
        <w:rPr>
          <w:lang w:val="ro-RO"/>
        </w:rPr>
        <w:t>ed</w:t>
      </w:r>
      <w:r w:rsidRPr="0065187D">
        <w:rPr>
          <w:spacing w:val="-1"/>
          <w:lang w:val="ro-RO"/>
        </w:rPr>
        <w:t>iu</w:t>
      </w:r>
      <w:r w:rsidRPr="0065187D">
        <w:rPr>
          <w:lang w:val="ro-RO"/>
        </w:rPr>
        <w:t>l r</w:t>
      </w:r>
      <w:r w:rsidRPr="0065187D">
        <w:rPr>
          <w:spacing w:val="-1"/>
          <w:lang w:val="ro-RO"/>
        </w:rPr>
        <w:t>u</w:t>
      </w:r>
      <w:r w:rsidRPr="0065187D">
        <w:rPr>
          <w:lang w:val="ro-RO"/>
        </w:rPr>
        <w:t>ral</w:t>
      </w:r>
      <w:r w:rsidR="00D43A20">
        <w:rPr>
          <w:lang w:val="ro-RO"/>
        </w:rPr>
        <w:t xml:space="preserve"> </w:t>
      </w:r>
      <w:r w:rsidRPr="0065187D">
        <w:rPr>
          <w:lang w:val="ro-RO"/>
        </w:rPr>
        <w:t>(</w:t>
      </w:r>
      <w:r w:rsidRPr="0065187D">
        <w:rPr>
          <w:spacing w:val="1"/>
          <w:lang w:val="ro-RO"/>
        </w:rPr>
        <w:t>11</w:t>
      </w:r>
      <w:r w:rsidRPr="0065187D">
        <w:rPr>
          <w:spacing w:val="-2"/>
          <w:lang w:val="ro-RO"/>
        </w:rPr>
        <w:t>2</w:t>
      </w:r>
      <w:r w:rsidRPr="0065187D">
        <w:rPr>
          <w:spacing w:val="1"/>
          <w:lang w:val="ro-RO"/>
        </w:rPr>
        <w:t>6</w:t>
      </w:r>
      <w:r w:rsidRPr="0065187D">
        <w:rPr>
          <w:spacing w:val="-2"/>
          <w:lang w:val="ro-RO"/>
        </w:rPr>
        <w:t>,5</w:t>
      </w:r>
      <w:r w:rsidRPr="0065187D">
        <w:rPr>
          <w:spacing w:val="1"/>
          <w:lang w:val="ro-RO"/>
        </w:rPr>
        <w:t>%oo</w:t>
      </w:r>
      <w:r w:rsidRPr="0065187D">
        <w:rPr>
          <w:lang w:val="ro-RO"/>
        </w:rPr>
        <w:t>o</w:t>
      </w:r>
      <w:r w:rsidR="00D43A20">
        <w:rPr>
          <w:lang w:val="ro-RO"/>
        </w:rPr>
        <w:t xml:space="preserve"> </w:t>
      </w:r>
      <w:r w:rsidRPr="0065187D">
        <w:rPr>
          <w:lang w:val="ro-RO"/>
        </w:rPr>
        <w:t>l</w:t>
      </w:r>
      <w:r w:rsidRPr="0065187D">
        <w:rPr>
          <w:spacing w:val="-2"/>
          <w:lang w:val="ro-RO"/>
        </w:rPr>
        <w:t>o</w:t>
      </w:r>
      <w:r w:rsidRPr="0065187D">
        <w:rPr>
          <w:lang w:val="ro-RO"/>
        </w:rPr>
        <w:t>cu</w:t>
      </w:r>
      <w:r w:rsidRPr="0065187D">
        <w:rPr>
          <w:spacing w:val="-1"/>
          <w:lang w:val="ro-RO"/>
        </w:rPr>
        <w:t>i</w:t>
      </w:r>
      <w:r w:rsidRPr="0065187D">
        <w:rPr>
          <w:lang w:val="ro-RO"/>
        </w:rPr>
        <w:t>t</w:t>
      </w:r>
      <w:r w:rsidRPr="0065187D">
        <w:rPr>
          <w:spacing w:val="1"/>
          <w:lang w:val="ro-RO"/>
        </w:rPr>
        <w:t>o</w:t>
      </w:r>
      <w:r w:rsidRPr="0065187D">
        <w:rPr>
          <w:lang w:val="ro-RO"/>
        </w:rPr>
        <w:t>r</w:t>
      </w:r>
      <w:r w:rsidRPr="0065187D">
        <w:rPr>
          <w:spacing w:val="-3"/>
          <w:lang w:val="ro-RO"/>
        </w:rPr>
        <w:t>i</w:t>
      </w:r>
      <w:r w:rsidRPr="0065187D">
        <w:rPr>
          <w:lang w:val="ro-RO"/>
        </w:rPr>
        <w:t>)</w:t>
      </w:r>
      <w:r w:rsidR="00D43A20">
        <w:rPr>
          <w:lang w:val="ro-RO"/>
        </w:rPr>
        <w:t xml:space="preserve"> </w:t>
      </w:r>
      <w:r w:rsidRPr="0065187D">
        <w:rPr>
          <w:lang w:val="ro-RO"/>
        </w:rPr>
        <w:t xml:space="preserve">și față </w:t>
      </w:r>
      <w:r w:rsidRPr="0065187D">
        <w:rPr>
          <w:spacing w:val="-1"/>
          <w:lang w:val="ro-RO"/>
        </w:rPr>
        <w:t>d</w:t>
      </w:r>
      <w:r w:rsidRPr="0065187D">
        <w:rPr>
          <w:lang w:val="ro-RO"/>
        </w:rPr>
        <w:t>e</w:t>
      </w:r>
      <w:r w:rsidR="00D43A20">
        <w:rPr>
          <w:lang w:val="ro-RO"/>
        </w:rPr>
        <w:t xml:space="preserve"> </w:t>
      </w:r>
      <w:r w:rsidRPr="0065187D">
        <w:rPr>
          <w:spacing w:val="-1"/>
          <w:lang w:val="ro-RO"/>
        </w:rPr>
        <w:t>m</w:t>
      </w:r>
      <w:r w:rsidRPr="0065187D">
        <w:rPr>
          <w:lang w:val="ro-RO"/>
        </w:rPr>
        <w:t>ed</w:t>
      </w:r>
      <w:r w:rsidRPr="0065187D">
        <w:rPr>
          <w:spacing w:val="-1"/>
          <w:lang w:val="ro-RO"/>
        </w:rPr>
        <w:t>i</w:t>
      </w:r>
      <w:r w:rsidRPr="0065187D">
        <w:rPr>
          <w:lang w:val="ro-RO"/>
        </w:rPr>
        <w:t>a pe</w:t>
      </w:r>
      <w:r w:rsidR="00D43A20">
        <w:rPr>
          <w:lang w:val="ro-RO"/>
        </w:rPr>
        <w:t xml:space="preserve"> </w:t>
      </w:r>
      <w:r w:rsidRPr="0065187D">
        <w:rPr>
          <w:lang w:val="ro-RO"/>
        </w:rPr>
        <w:t>t</w:t>
      </w:r>
      <w:r w:rsidRPr="0065187D">
        <w:rPr>
          <w:spacing w:val="-1"/>
          <w:lang w:val="ro-RO"/>
        </w:rPr>
        <w:t>o</w:t>
      </w:r>
      <w:r w:rsidRPr="0065187D">
        <w:rPr>
          <w:lang w:val="ro-RO"/>
        </w:rPr>
        <w:t xml:space="preserve">tal </w:t>
      </w:r>
      <w:r w:rsidRPr="0065187D">
        <w:rPr>
          <w:spacing w:val="1"/>
          <w:lang w:val="ro-RO"/>
        </w:rPr>
        <w:t>ț</w:t>
      </w:r>
      <w:r w:rsidRPr="0065187D">
        <w:rPr>
          <w:lang w:val="ro-RO"/>
        </w:rPr>
        <w:t>ară</w:t>
      </w:r>
      <w:r w:rsidR="00D43A20">
        <w:rPr>
          <w:lang w:val="ro-RO"/>
        </w:rPr>
        <w:t xml:space="preserve"> </w:t>
      </w:r>
      <w:r w:rsidRPr="0065187D">
        <w:rPr>
          <w:lang w:val="ro-RO"/>
        </w:rPr>
        <w:t>(</w:t>
      </w:r>
      <w:r w:rsidRPr="0065187D">
        <w:rPr>
          <w:spacing w:val="-2"/>
          <w:lang w:val="ro-RO"/>
        </w:rPr>
        <w:t>1</w:t>
      </w:r>
      <w:r w:rsidRPr="0065187D">
        <w:rPr>
          <w:spacing w:val="1"/>
          <w:lang w:val="ro-RO"/>
        </w:rPr>
        <w:t>1</w:t>
      </w:r>
      <w:r w:rsidRPr="0065187D">
        <w:rPr>
          <w:spacing w:val="-2"/>
          <w:lang w:val="ro-RO"/>
        </w:rPr>
        <w:t>8</w:t>
      </w:r>
      <w:r w:rsidRPr="0065187D">
        <w:rPr>
          <w:spacing w:val="1"/>
          <w:lang w:val="ro-RO"/>
        </w:rPr>
        <w:t>1</w:t>
      </w:r>
      <w:r w:rsidRPr="0065187D">
        <w:rPr>
          <w:lang w:val="ro-RO"/>
        </w:rPr>
        <w:t>,</w:t>
      </w:r>
      <w:r w:rsidRPr="0065187D">
        <w:rPr>
          <w:spacing w:val="-2"/>
          <w:lang w:val="ro-RO"/>
        </w:rPr>
        <w:t>6</w:t>
      </w:r>
      <w:r w:rsidRPr="0065187D">
        <w:rPr>
          <w:spacing w:val="1"/>
          <w:lang w:val="ro-RO"/>
        </w:rPr>
        <w:t>%oo</w:t>
      </w:r>
      <w:r w:rsidRPr="0065187D">
        <w:rPr>
          <w:lang w:val="ro-RO"/>
        </w:rPr>
        <w:t>o</w:t>
      </w:r>
      <w:r w:rsidR="00D43A20">
        <w:rPr>
          <w:lang w:val="ro-RO"/>
        </w:rPr>
        <w:t xml:space="preserve"> </w:t>
      </w:r>
      <w:r w:rsidRPr="0065187D">
        <w:rPr>
          <w:lang w:val="ro-RO"/>
        </w:rPr>
        <w:t>l</w:t>
      </w:r>
      <w:r w:rsidRPr="0065187D">
        <w:rPr>
          <w:spacing w:val="-2"/>
          <w:lang w:val="ro-RO"/>
        </w:rPr>
        <w:t>o</w:t>
      </w:r>
      <w:r w:rsidRPr="0065187D">
        <w:rPr>
          <w:lang w:val="ro-RO"/>
        </w:rPr>
        <w:t>cu</w:t>
      </w:r>
      <w:r w:rsidRPr="0065187D">
        <w:rPr>
          <w:spacing w:val="-1"/>
          <w:lang w:val="ro-RO"/>
        </w:rPr>
        <w:t>i</w:t>
      </w:r>
      <w:r w:rsidRPr="0065187D">
        <w:rPr>
          <w:lang w:val="ro-RO"/>
        </w:rPr>
        <w:t>t</w:t>
      </w:r>
      <w:r w:rsidRPr="0065187D">
        <w:rPr>
          <w:spacing w:val="1"/>
          <w:lang w:val="ro-RO"/>
        </w:rPr>
        <w:t>o</w:t>
      </w:r>
      <w:r w:rsidR="00AF5D9D">
        <w:rPr>
          <w:lang w:val="ro-RO"/>
        </w:rPr>
        <w:t>ri).</w:t>
      </w:r>
    </w:p>
    <w:p w:rsidR="00096B17" w:rsidRPr="00AF5D9D" w:rsidRDefault="00D7699F" w:rsidP="00A75477">
      <w:pPr>
        <w:ind w:firstLine="720"/>
        <w:jc w:val="both"/>
        <w:rPr>
          <w:rFonts w:cs="Calibri"/>
          <w:b/>
          <w:lang w:val="ro-RO"/>
        </w:rPr>
      </w:pPr>
      <w:r>
        <w:rPr>
          <w:b/>
          <w:lang w:val="ro-RO"/>
        </w:rPr>
        <w:t xml:space="preserve">                       </w:t>
      </w:r>
      <w:r w:rsidR="00096B17" w:rsidRPr="00AF5D9D">
        <w:rPr>
          <w:b/>
          <w:lang w:val="ro-RO"/>
        </w:rPr>
        <w:t>I</w:t>
      </w:r>
      <w:r w:rsidR="00096B17" w:rsidRPr="00AF5D9D">
        <w:rPr>
          <w:b/>
          <w:spacing w:val="1"/>
          <w:lang w:val="ro-RO"/>
        </w:rPr>
        <w:t>n</w:t>
      </w:r>
      <w:r w:rsidR="00096B17" w:rsidRPr="00AF5D9D">
        <w:rPr>
          <w:b/>
          <w:lang w:val="ro-RO"/>
        </w:rPr>
        <w:t>ci</w:t>
      </w:r>
      <w:r w:rsidR="00096B17" w:rsidRPr="00AF5D9D">
        <w:rPr>
          <w:b/>
          <w:spacing w:val="1"/>
          <w:lang w:val="ro-RO"/>
        </w:rPr>
        <w:t>d</w:t>
      </w:r>
      <w:r w:rsidR="00096B17" w:rsidRPr="00AF5D9D">
        <w:rPr>
          <w:b/>
          <w:lang w:val="ro-RO"/>
        </w:rPr>
        <w:t>e</w:t>
      </w:r>
      <w:r w:rsidR="00096B17" w:rsidRPr="00AF5D9D">
        <w:rPr>
          <w:b/>
          <w:spacing w:val="1"/>
          <w:lang w:val="ro-RO"/>
        </w:rPr>
        <w:t>n</w:t>
      </w:r>
      <w:r w:rsidR="00096B17" w:rsidRPr="00AF5D9D">
        <w:rPr>
          <w:b/>
          <w:lang w:val="ro-RO"/>
        </w:rPr>
        <w:t>ța</w:t>
      </w:r>
      <w:r w:rsidR="00096B17" w:rsidRPr="00AF5D9D">
        <w:rPr>
          <w:b/>
          <w:spacing w:val="1"/>
          <w:lang w:val="ro-RO"/>
        </w:rPr>
        <w:t xml:space="preserve"> p</w:t>
      </w:r>
      <w:r w:rsidR="00096B17" w:rsidRPr="00AF5D9D">
        <w:rPr>
          <w:b/>
          <w:lang w:val="ro-RO"/>
        </w:rPr>
        <w:t>r</w:t>
      </w:r>
      <w:r w:rsidR="00096B17" w:rsidRPr="00AF5D9D">
        <w:rPr>
          <w:b/>
          <w:spacing w:val="-2"/>
          <w:lang w:val="ro-RO"/>
        </w:rPr>
        <w:t>i</w:t>
      </w:r>
      <w:r w:rsidR="00096B17" w:rsidRPr="00AF5D9D">
        <w:rPr>
          <w:b/>
          <w:lang w:val="ro-RO"/>
        </w:rPr>
        <w:t>n</w:t>
      </w:r>
      <w:r w:rsidR="006547E9">
        <w:rPr>
          <w:b/>
          <w:lang w:val="ro-RO"/>
        </w:rPr>
        <w:t xml:space="preserve"> </w:t>
      </w:r>
      <w:r w:rsidR="00096B17" w:rsidRPr="00AF5D9D">
        <w:rPr>
          <w:b/>
          <w:spacing w:val="-2"/>
          <w:lang w:val="ro-RO"/>
        </w:rPr>
        <w:t>t</w:t>
      </w:r>
      <w:r w:rsidR="00096B17" w:rsidRPr="00AF5D9D">
        <w:rPr>
          <w:b/>
          <w:spacing w:val="1"/>
          <w:lang w:val="ro-RO"/>
        </w:rPr>
        <w:t>u</w:t>
      </w:r>
      <w:r w:rsidR="00096B17" w:rsidRPr="00AF5D9D">
        <w:rPr>
          <w:b/>
          <w:spacing w:val="-2"/>
          <w:lang w:val="ro-RO"/>
        </w:rPr>
        <w:t>l</w:t>
      </w:r>
      <w:r w:rsidR="00096B17" w:rsidRPr="00AF5D9D">
        <w:rPr>
          <w:b/>
          <w:spacing w:val="1"/>
          <w:lang w:val="ro-RO"/>
        </w:rPr>
        <w:t>bu</w:t>
      </w:r>
      <w:r w:rsidR="00096B17" w:rsidRPr="00AF5D9D">
        <w:rPr>
          <w:b/>
          <w:lang w:val="ro-RO"/>
        </w:rPr>
        <w:t>rări</w:t>
      </w:r>
      <w:r w:rsidR="006547E9">
        <w:rPr>
          <w:b/>
          <w:lang w:val="ro-RO"/>
        </w:rPr>
        <w:t xml:space="preserve"> </w:t>
      </w:r>
      <w:r w:rsidR="00096B17" w:rsidRPr="00AF5D9D">
        <w:rPr>
          <w:b/>
          <w:spacing w:val="-3"/>
          <w:lang w:val="ro-RO"/>
        </w:rPr>
        <w:t>m</w:t>
      </w:r>
      <w:r w:rsidR="00096B17" w:rsidRPr="00AF5D9D">
        <w:rPr>
          <w:b/>
          <w:lang w:val="ro-RO"/>
        </w:rPr>
        <w:t>intale (inclusiv Alzheimer)</w:t>
      </w:r>
      <w:r w:rsidR="00F62A94" w:rsidRPr="00AF5D9D">
        <w:rPr>
          <w:rFonts w:cs="Calibri"/>
          <w:b/>
          <w:lang w:val="ro-RO"/>
        </w:rPr>
        <w:t xml:space="preserve">, </w:t>
      </w:r>
      <w:r w:rsidR="00096B17" w:rsidRPr="00AF5D9D">
        <w:rPr>
          <w:rFonts w:cs="Calibri"/>
          <w:b/>
          <w:lang w:val="ro-RO"/>
        </w:rPr>
        <w:t>în an</w:t>
      </w:r>
      <w:r w:rsidR="00096B17" w:rsidRPr="00AF5D9D">
        <w:rPr>
          <w:rFonts w:cs="Calibri"/>
          <w:b/>
          <w:spacing w:val="1"/>
          <w:lang w:val="ro-RO"/>
        </w:rPr>
        <w:t>u</w:t>
      </w:r>
      <w:r w:rsidR="00096B17" w:rsidRPr="00AF5D9D">
        <w:rPr>
          <w:rFonts w:cs="Calibri"/>
          <w:b/>
          <w:lang w:val="ro-RO"/>
        </w:rPr>
        <w:t>l 2016</w:t>
      </w:r>
    </w:p>
    <w:p w:rsidR="00882A06" w:rsidRPr="00AF5D9D" w:rsidRDefault="00882A06" w:rsidP="00AF5D9D">
      <w:pPr>
        <w:jc w:val="center"/>
        <w:rPr>
          <w:b/>
          <w:lang w:val="ro-RO"/>
        </w:rPr>
      </w:pPr>
    </w:p>
    <w:p w:rsidR="00A33E4F" w:rsidRPr="0065187D" w:rsidRDefault="00A33E4F" w:rsidP="00AF5D9D">
      <w:pPr>
        <w:jc w:val="center"/>
        <w:rPr>
          <w:lang w:val="ro-RO"/>
        </w:rPr>
      </w:pPr>
      <w:r w:rsidRPr="0065187D">
        <w:rPr>
          <w:noProof/>
          <w:lang w:val="ro-RO" w:eastAsia="ro-RO"/>
        </w:rPr>
        <w:drawing>
          <wp:inline distT="0" distB="0" distL="0" distR="0">
            <wp:extent cx="3670935" cy="1842135"/>
            <wp:effectExtent l="19050" t="0" r="571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3670935" cy="1842135"/>
                    </a:xfrm>
                    <a:prstGeom prst="rect">
                      <a:avLst/>
                    </a:prstGeom>
                    <a:noFill/>
                    <a:ln w="9525">
                      <a:noFill/>
                      <a:miter lim="800000"/>
                      <a:headEnd/>
                      <a:tailEnd/>
                    </a:ln>
                  </pic:spPr>
                </pic:pic>
              </a:graphicData>
            </a:graphic>
          </wp:inline>
        </w:drawing>
      </w:r>
    </w:p>
    <w:p w:rsidR="00096B17" w:rsidRPr="0065187D" w:rsidRDefault="00096B17" w:rsidP="00AF5D9D">
      <w:pPr>
        <w:pStyle w:val="FootnoteText"/>
        <w:jc w:val="center"/>
        <w:rPr>
          <w:sz w:val="22"/>
          <w:szCs w:val="22"/>
          <w:lang w:val="ro-RO"/>
        </w:rPr>
      </w:pPr>
      <w:r w:rsidRPr="0065187D">
        <w:rPr>
          <w:bCs/>
          <w:sz w:val="22"/>
          <w:szCs w:val="22"/>
          <w:lang w:val="ro-RO"/>
        </w:rPr>
        <w:t xml:space="preserve">Sursa: </w:t>
      </w:r>
      <w:r w:rsidRPr="0065187D">
        <w:rPr>
          <w:sz w:val="22"/>
          <w:szCs w:val="22"/>
          <w:lang w:val="ro-RO"/>
        </w:rPr>
        <w:t>Raportul național al stării de sănătate a populației - 2017</w:t>
      </w:r>
    </w:p>
    <w:p w:rsidR="00A33E4F" w:rsidRPr="0065187D" w:rsidRDefault="00A33E4F" w:rsidP="00AF5D9D">
      <w:pPr>
        <w:jc w:val="center"/>
        <w:rPr>
          <w:lang w:val="ro-RO"/>
        </w:rPr>
      </w:pPr>
    </w:p>
    <w:p w:rsidR="00096B17" w:rsidRPr="0065187D" w:rsidRDefault="00A33E4F" w:rsidP="00C705D7">
      <w:pPr>
        <w:pStyle w:val="NoSpacing"/>
        <w:ind w:firstLine="720"/>
        <w:jc w:val="both"/>
        <w:rPr>
          <w:rFonts w:ascii="Times New Roman" w:hAnsi="Times New Roman" w:cs="Times New Roman"/>
          <w:lang w:val="ro-RO"/>
        </w:rPr>
      </w:pPr>
      <w:r w:rsidRPr="0065187D">
        <w:rPr>
          <w:rFonts w:ascii="Times New Roman" w:hAnsi="Times New Roman" w:cs="Times New Roman"/>
          <w:lang w:val="ro-RO"/>
        </w:rPr>
        <w:t>I</w:t>
      </w:r>
      <w:r w:rsidRPr="0065187D">
        <w:rPr>
          <w:rFonts w:ascii="Times New Roman" w:hAnsi="Times New Roman" w:cs="Times New Roman"/>
          <w:spacing w:val="-1"/>
          <w:lang w:val="ro-RO"/>
        </w:rPr>
        <w:t>n</w:t>
      </w:r>
      <w:r w:rsidRPr="0065187D">
        <w:rPr>
          <w:rFonts w:ascii="Times New Roman" w:hAnsi="Times New Roman" w:cs="Times New Roman"/>
          <w:lang w:val="ro-RO"/>
        </w:rPr>
        <w:t>ci</w:t>
      </w:r>
      <w:r w:rsidRPr="0065187D">
        <w:rPr>
          <w:rFonts w:ascii="Times New Roman" w:hAnsi="Times New Roman" w:cs="Times New Roman"/>
          <w:spacing w:val="-1"/>
          <w:lang w:val="ro-RO"/>
        </w:rPr>
        <w:t>d</w:t>
      </w:r>
      <w:r w:rsidRPr="0065187D">
        <w:rPr>
          <w:rFonts w:ascii="Times New Roman" w:hAnsi="Times New Roman" w:cs="Times New Roman"/>
          <w:lang w:val="ro-RO"/>
        </w:rPr>
        <w:t>ența</w:t>
      </w:r>
      <w:r w:rsidR="006547E9">
        <w:rPr>
          <w:rFonts w:ascii="Times New Roman" w:hAnsi="Times New Roman" w:cs="Times New Roman"/>
          <w:lang w:val="ro-RO"/>
        </w:rPr>
        <w:t xml:space="preserve"> </w:t>
      </w:r>
      <w:r w:rsidRPr="0065187D">
        <w:rPr>
          <w:rFonts w:ascii="Times New Roman" w:hAnsi="Times New Roman" w:cs="Times New Roman"/>
          <w:spacing w:val="-1"/>
          <w:lang w:val="ro-RO"/>
        </w:rPr>
        <w:t>p</w:t>
      </w:r>
      <w:r w:rsidRPr="0065187D">
        <w:rPr>
          <w:rFonts w:ascii="Times New Roman" w:hAnsi="Times New Roman" w:cs="Times New Roman"/>
          <w:lang w:val="ro-RO"/>
        </w:rPr>
        <w:t>rin</w:t>
      </w:r>
      <w:r w:rsidR="006547E9">
        <w:rPr>
          <w:rFonts w:ascii="Times New Roman" w:hAnsi="Times New Roman" w:cs="Times New Roman"/>
          <w:lang w:val="ro-RO"/>
        </w:rPr>
        <w:t xml:space="preserve"> </w:t>
      </w:r>
      <w:r w:rsidRPr="0065187D">
        <w:rPr>
          <w:rFonts w:ascii="Times New Roman" w:hAnsi="Times New Roman" w:cs="Times New Roman"/>
          <w:lang w:val="ro-RO"/>
        </w:rPr>
        <w:t>tu</w:t>
      </w:r>
      <w:r w:rsidRPr="0065187D">
        <w:rPr>
          <w:rFonts w:ascii="Times New Roman" w:hAnsi="Times New Roman" w:cs="Times New Roman"/>
          <w:spacing w:val="-1"/>
          <w:lang w:val="ro-RO"/>
        </w:rPr>
        <w:t>lbu</w:t>
      </w:r>
      <w:r w:rsidRPr="0065187D">
        <w:rPr>
          <w:rFonts w:ascii="Times New Roman" w:hAnsi="Times New Roman" w:cs="Times New Roman"/>
          <w:lang w:val="ro-RO"/>
        </w:rPr>
        <w:t>ră</w:t>
      </w:r>
      <w:r w:rsidRPr="0065187D">
        <w:rPr>
          <w:rFonts w:ascii="Times New Roman" w:hAnsi="Times New Roman" w:cs="Times New Roman"/>
          <w:spacing w:val="-1"/>
          <w:lang w:val="ro-RO"/>
        </w:rPr>
        <w:t>r</w:t>
      </w:r>
      <w:r w:rsidRPr="0065187D">
        <w:rPr>
          <w:rFonts w:ascii="Times New Roman" w:hAnsi="Times New Roman" w:cs="Times New Roman"/>
          <w:lang w:val="ro-RO"/>
        </w:rPr>
        <w:t>i</w:t>
      </w:r>
      <w:r w:rsidR="006547E9">
        <w:rPr>
          <w:rFonts w:ascii="Times New Roman" w:hAnsi="Times New Roman" w:cs="Times New Roman"/>
          <w:lang w:val="ro-RO"/>
        </w:rPr>
        <w:t xml:space="preserve"> </w:t>
      </w:r>
      <w:r w:rsidRPr="0065187D">
        <w:rPr>
          <w:rFonts w:ascii="Times New Roman" w:hAnsi="Times New Roman"/>
          <w:spacing w:val="-1"/>
          <w:lang w:val="ro-RO"/>
        </w:rPr>
        <w:t>mintale</w:t>
      </w:r>
      <w:r w:rsidR="006547E9">
        <w:rPr>
          <w:rFonts w:ascii="Times New Roman" w:hAnsi="Times New Roman"/>
          <w:spacing w:val="-1"/>
          <w:lang w:val="ro-RO"/>
        </w:rPr>
        <w:t xml:space="preserve"> </w:t>
      </w:r>
      <w:r w:rsidRPr="0065187D">
        <w:rPr>
          <w:rFonts w:ascii="Times New Roman" w:hAnsi="Times New Roman"/>
          <w:lang w:val="ro-RO"/>
        </w:rPr>
        <w:t>(inclusiv Alzheimer)</w:t>
      </w:r>
      <w:r w:rsidRPr="0065187D">
        <w:rPr>
          <w:rFonts w:ascii="Times New Roman" w:hAnsi="Times New Roman" w:cs="Times New Roman"/>
          <w:lang w:val="ro-RO"/>
        </w:rPr>
        <w:t>,</w:t>
      </w:r>
      <w:r w:rsidR="006547E9">
        <w:rPr>
          <w:rFonts w:ascii="Times New Roman" w:hAnsi="Times New Roman" w:cs="Times New Roman"/>
          <w:lang w:val="ro-RO"/>
        </w:rPr>
        <w:t xml:space="preserve"> </w:t>
      </w:r>
      <w:r w:rsidRPr="0065187D">
        <w:rPr>
          <w:rFonts w:ascii="Times New Roman" w:hAnsi="Times New Roman" w:cs="Times New Roman"/>
          <w:lang w:val="ro-RO"/>
        </w:rPr>
        <w:t>în</w:t>
      </w:r>
      <w:r w:rsidR="006547E9">
        <w:rPr>
          <w:rFonts w:ascii="Times New Roman" w:hAnsi="Times New Roman" w:cs="Times New Roman"/>
          <w:lang w:val="ro-RO"/>
        </w:rPr>
        <w:t xml:space="preserve"> </w:t>
      </w:r>
      <w:r w:rsidRPr="0065187D">
        <w:rPr>
          <w:rFonts w:ascii="Times New Roman" w:hAnsi="Times New Roman" w:cs="Times New Roman"/>
          <w:lang w:val="ro-RO"/>
        </w:rPr>
        <w:t>a</w:t>
      </w:r>
      <w:r w:rsidRPr="0065187D">
        <w:rPr>
          <w:rFonts w:ascii="Times New Roman" w:hAnsi="Times New Roman" w:cs="Times New Roman"/>
          <w:spacing w:val="-1"/>
          <w:lang w:val="ro-RO"/>
        </w:rPr>
        <w:t>n</w:t>
      </w:r>
      <w:r w:rsidRPr="0065187D">
        <w:rPr>
          <w:rFonts w:ascii="Times New Roman" w:hAnsi="Times New Roman" w:cs="Times New Roman"/>
          <w:spacing w:val="2"/>
          <w:lang w:val="ro-RO"/>
        </w:rPr>
        <w:t>u</w:t>
      </w:r>
      <w:r w:rsidRPr="0065187D">
        <w:rPr>
          <w:rFonts w:ascii="Times New Roman" w:hAnsi="Times New Roman" w:cs="Times New Roman"/>
          <w:lang w:val="ro-RO"/>
        </w:rPr>
        <w:t>l</w:t>
      </w:r>
      <w:r w:rsidR="006547E9">
        <w:rPr>
          <w:rFonts w:ascii="Times New Roman" w:hAnsi="Times New Roman" w:cs="Times New Roman"/>
          <w:lang w:val="ro-RO"/>
        </w:rPr>
        <w:t xml:space="preserve"> </w:t>
      </w:r>
      <w:r w:rsidRPr="0065187D">
        <w:rPr>
          <w:rFonts w:ascii="Times New Roman" w:hAnsi="Times New Roman" w:cs="Times New Roman"/>
          <w:spacing w:val="1"/>
          <w:lang w:val="ro-RO"/>
        </w:rPr>
        <w:t>20</w:t>
      </w:r>
      <w:r w:rsidRPr="0065187D">
        <w:rPr>
          <w:rFonts w:ascii="Times New Roman" w:hAnsi="Times New Roman" w:cs="Times New Roman"/>
          <w:spacing w:val="-2"/>
          <w:lang w:val="ro-RO"/>
        </w:rPr>
        <w:t>1</w:t>
      </w:r>
      <w:r w:rsidRPr="0065187D">
        <w:rPr>
          <w:rFonts w:ascii="Times New Roman" w:hAnsi="Times New Roman" w:cs="Times New Roman"/>
          <w:spacing w:val="1"/>
          <w:lang w:val="ro-RO"/>
        </w:rPr>
        <w:t>6</w:t>
      </w:r>
      <w:r w:rsidRPr="0065187D">
        <w:rPr>
          <w:rFonts w:ascii="Times New Roman" w:hAnsi="Times New Roman" w:cs="Times New Roman"/>
          <w:lang w:val="ro-RO"/>
        </w:rPr>
        <w:t>,</w:t>
      </w:r>
      <w:r w:rsidR="006547E9">
        <w:rPr>
          <w:rFonts w:ascii="Times New Roman" w:hAnsi="Times New Roman" w:cs="Times New Roman"/>
          <w:lang w:val="ro-RO"/>
        </w:rPr>
        <w:t xml:space="preserve"> </w:t>
      </w:r>
      <w:r w:rsidRPr="0065187D">
        <w:rPr>
          <w:rFonts w:ascii="Times New Roman" w:hAnsi="Times New Roman" w:cs="Times New Roman"/>
          <w:spacing w:val="-1"/>
          <w:lang w:val="ro-RO"/>
        </w:rPr>
        <w:t>p</w:t>
      </w:r>
      <w:r w:rsidRPr="0065187D">
        <w:rPr>
          <w:rFonts w:ascii="Times New Roman" w:hAnsi="Times New Roman" w:cs="Times New Roman"/>
          <w:lang w:val="ro-RO"/>
        </w:rPr>
        <w:t>e</w:t>
      </w:r>
      <w:r w:rsidR="006547E9">
        <w:rPr>
          <w:rFonts w:ascii="Times New Roman" w:hAnsi="Times New Roman" w:cs="Times New Roman"/>
          <w:lang w:val="ro-RO"/>
        </w:rPr>
        <w:t xml:space="preserve"> </w:t>
      </w:r>
      <w:r w:rsidRPr="0065187D">
        <w:rPr>
          <w:rFonts w:ascii="Times New Roman" w:hAnsi="Times New Roman" w:cs="Times New Roman"/>
          <w:spacing w:val="-1"/>
          <w:lang w:val="ro-RO"/>
        </w:rPr>
        <w:t>g</w:t>
      </w:r>
      <w:r w:rsidRPr="0065187D">
        <w:rPr>
          <w:rFonts w:ascii="Times New Roman" w:hAnsi="Times New Roman" w:cs="Times New Roman"/>
          <w:lang w:val="ro-RO"/>
        </w:rPr>
        <w:t>en, e</w:t>
      </w:r>
      <w:r w:rsidRPr="0065187D">
        <w:rPr>
          <w:rFonts w:ascii="Times New Roman" w:hAnsi="Times New Roman" w:cs="Times New Roman"/>
          <w:spacing w:val="-2"/>
          <w:lang w:val="ro-RO"/>
        </w:rPr>
        <w:t>s</w:t>
      </w:r>
      <w:r w:rsidRPr="0065187D">
        <w:rPr>
          <w:rFonts w:ascii="Times New Roman" w:hAnsi="Times New Roman" w:cs="Times New Roman"/>
          <w:lang w:val="ro-RO"/>
        </w:rPr>
        <w:t>te</w:t>
      </w:r>
      <w:r w:rsidR="006547E9">
        <w:rPr>
          <w:rFonts w:ascii="Times New Roman" w:hAnsi="Times New Roman" w:cs="Times New Roman"/>
          <w:lang w:val="ro-RO"/>
        </w:rPr>
        <w:t xml:space="preserve"> </w:t>
      </w:r>
      <w:r w:rsidRPr="0065187D">
        <w:rPr>
          <w:rFonts w:ascii="Times New Roman" w:hAnsi="Times New Roman" w:cs="Times New Roman"/>
          <w:spacing w:val="1"/>
          <w:lang w:val="ro-RO"/>
        </w:rPr>
        <w:t>m</w:t>
      </w:r>
      <w:r w:rsidRPr="0065187D">
        <w:rPr>
          <w:rFonts w:ascii="Times New Roman" w:hAnsi="Times New Roman" w:cs="Times New Roman"/>
          <w:spacing w:val="-1"/>
          <w:lang w:val="ro-RO"/>
        </w:rPr>
        <w:t>u</w:t>
      </w:r>
      <w:r w:rsidRPr="0065187D">
        <w:rPr>
          <w:rFonts w:ascii="Times New Roman" w:hAnsi="Times New Roman" w:cs="Times New Roman"/>
          <w:lang w:val="ro-RO"/>
        </w:rPr>
        <w:t xml:space="preserve">lt </w:t>
      </w:r>
      <w:r w:rsidRPr="0065187D">
        <w:rPr>
          <w:rFonts w:ascii="Times New Roman" w:hAnsi="Times New Roman" w:cs="Times New Roman"/>
          <w:spacing w:val="1"/>
          <w:lang w:val="ro-RO"/>
        </w:rPr>
        <w:t>m</w:t>
      </w:r>
      <w:r w:rsidRPr="0065187D">
        <w:rPr>
          <w:rFonts w:ascii="Times New Roman" w:hAnsi="Times New Roman" w:cs="Times New Roman"/>
          <w:lang w:val="ro-RO"/>
        </w:rPr>
        <w:t xml:space="preserve">ai </w:t>
      </w:r>
      <w:r w:rsidRPr="0065187D">
        <w:rPr>
          <w:rFonts w:ascii="Times New Roman" w:hAnsi="Times New Roman" w:cs="Times New Roman"/>
          <w:spacing w:val="1"/>
          <w:lang w:val="ro-RO"/>
        </w:rPr>
        <w:t>m</w:t>
      </w:r>
      <w:r w:rsidRPr="0065187D">
        <w:rPr>
          <w:rFonts w:ascii="Times New Roman" w:hAnsi="Times New Roman" w:cs="Times New Roman"/>
          <w:lang w:val="ro-RO"/>
        </w:rPr>
        <w:t>are</w:t>
      </w:r>
      <w:r w:rsidR="006547E9">
        <w:rPr>
          <w:rFonts w:ascii="Times New Roman" w:hAnsi="Times New Roman" w:cs="Times New Roman"/>
          <w:lang w:val="ro-RO"/>
        </w:rPr>
        <w:t xml:space="preserve"> </w:t>
      </w:r>
      <w:r w:rsidRPr="0065187D">
        <w:rPr>
          <w:rFonts w:ascii="Times New Roman" w:hAnsi="Times New Roman" w:cs="Times New Roman"/>
          <w:spacing w:val="-1"/>
          <w:lang w:val="ro-RO"/>
        </w:rPr>
        <w:t>p</w:t>
      </w:r>
      <w:r w:rsidRPr="0065187D">
        <w:rPr>
          <w:rFonts w:ascii="Times New Roman" w:hAnsi="Times New Roman" w:cs="Times New Roman"/>
          <w:lang w:val="ro-RO"/>
        </w:rPr>
        <w:t>e</w:t>
      </w:r>
      <w:r w:rsidRPr="0065187D">
        <w:rPr>
          <w:rFonts w:ascii="Times New Roman" w:hAnsi="Times New Roman" w:cs="Times New Roman"/>
          <w:spacing w:val="-3"/>
          <w:lang w:val="ro-RO"/>
        </w:rPr>
        <w:t>n</w:t>
      </w:r>
      <w:r w:rsidRPr="0065187D">
        <w:rPr>
          <w:rFonts w:ascii="Times New Roman" w:hAnsi="Times New Roman" w:cs="Times New Roman"/>
          <w:lang w:val="ro-RO"/>
        </w:rPr>
        <w:t>tru</w:t>
      </w:r>
      <w:r w:rsidR="006547E9">
        <w:rPr>
          <w:rFonts w:ascii="Times New Roman" w:hAnsi="Times New Roman" w:cs="Times New Roman"/>
          <w:lang w:val="ro-RO"/>
        </w:rPr>
        <w:t xml:space="preserve"> </w:t>
      </w:r>
      <w:r w:rsidRPr="0065187D">
        <w:rPr>
          <w:rFonts w:ascii="Times New Roman" w:hAnsi="Times New Roman" w:cs="Times New Roman"/>
          <w:spacing w:val="-1"/>
          <w:lang w:val="ro-RO"/>
        </w:rPr>
        <w:t>g</w:t>
      </w:r>
      <w:r w:rsidRPr="0065187D">
        <w:rPr>
          <w:rFonts w:ascii="Times New Roman" w:hAnsi="Times New Roman" w:cs="Times New Roman"/>
          <w:lang w:val="ro-RO"/>
        </w:rPr>
        <w:t>en</w:t>
      </w:r>
      <w:r w:rsidRPr="0065187D">
        <w:rPr>
          <w:rFonts w:ascii="Times New Roman" w:hAnsi="Times New Roman" w:cs="Times New Roman"/>
          <w:spacing w:val="-1"/>
          <w:lang w:val="ro-RO"/>
        </w:rPr>
        <w:t>u</w:t>
      </w:r>
      <w:r w:rsidRPr="0065187D">
        <w:rPr>
          <w:rFonts w:ascii="Times New Roman" w:hAnsi="Times New Roman" w:cs="Times New Roman"/>
          <w:lang w:val="ro-RO"/>
        </w:rPr>
        <w:t>l</w:t>
      </w:r>
      <w:r w:rsidR="006547E9">
        <w:rPr>
          <w:rFonts w:ascii="Times New Roman" w:hAnsi="Times New Roman" w:cs="Times New Roman"/>
          <w:lang w:val="ro-RO"/>
        </w:rPr>
        <w:t xml:space="preserve"> </w:t>
      </w:r>
      <w:r w:rsidRPr="0065187D">
        <w:rPr>
          <w:rFonts w:ascii="Times New Roman" w:hAnsi="Times New Roman" w:cs="Times New Roman"/>
          <w:lang w:val="ro-RO"/>
        </w:rPr>
        <w:t>fe</w:t>
      </w:r>
      <w:r w:rsidRPr="0065187D">
        <w:rPr>
          <w:rFonts w:ascii="Times New Roman" w:hAnsi="Times New Roman" w:cs="Times New Roman"/>
          <w:spacing w:val="1"/>
          <w:lang w:val="ro-RO"/>
        </w:rPr>
        <w:t>m</w:t>
      </w:r>
      <w:r w:rsidRPr="0065187D">
        <w:rPr>
          <w:rFonts w:ascii="Times New Roman" w:hAnsi="Times New Roman" w:cs="Times New Roman"/>
          <w:lang w:val="ro-RO"/>
        </w:rPr>
        <w:t>i</w:t>
      </w:r>
      <w:r w:rsidRPr="0065187D">
        <w:rPr>
          <w:rFonts w:ascii="Times New Roman" w:hAnsi="Times New Roman" w:cs="Times New Roman"/>
          <w:spacing w:val="-1"/>
          <w:lang w:val="ro-RO"/>
        </w:rPr>
        <w:t>n</w:t>
      </w:r>
      <w:r w:rsidRPr="0065187D">
        <w:rPr>
          <w:rFonts w:ascii="Times New Roman" w:hAnsi="Times New Roman" w:cs="Times New Roman"/>
          <w:lang w:val="ro-RO"/>
        </w:rPr>
        <w:t>in</w:t>
      </w:r>
      <w:r w:rsidR="006547E9">
        <w:rPr>
          <w:rFonts w:ascii="Times New Roman" w:hAnsi="Times New Roman" w:cs="Times New Roman"/>
          <w:lang w:val="ro-RO"/>
        </w:rPr>
        <w:t xml:space="preserve"> </w:t>
      </w:r>
      <w:r w:rsidRPr="0065187D">
        <w:rPr>
          <w:rFonts w:ascii="Times New Roman" w:hAnsi="Times New Roman" w:cs="Times New Roman"/>
          <w:lang w:val="ro-RO"/>
        </w:rPr>
        <w:t>(</w:t>
      </w:r>
      <w:r w:rsidRPr="0065187D">
        <w:rPr>
          <w:rFonts w:ascii="Times New Roman" w:hAnsi="Times New Roman" w:cs="Times New Roman"/>
          <w:spacing w:val="1"/>
          <w:lang w:val="ro-RO"/>
        </w:rPr>
        <w:t>1</w:t>
      </w:r>
      <w:r w:rsidRPr="0065187D">
        <w:rPr>
          <w:rFonts w:ascii="Times New Roman" w:hAnsi="Times New Roman" w:cs="Times New Roman"/>
          <w:spacing w:val="-2"/>
          <w:lang w:val="ro-RO"/>
        </w:rPr>
        <w:t>4</w:t>
      </w:r>
      <w:r w:rsidRPr="0065187D">
        <w:rPr>
          <w:rFonts w:ascii="Times New Roman" w:hAnsi="Times New Roman" w:cs="Times New Roman"/>
          <w:spacing w:val="1"/>
          <w:lang w:val="ro-RO"/>
        </w:rPr>
        <w:t>20</w:t>
      </w:r>
      <w:r w:rsidRPr="0065187D">
        <w:rPr>
          <w:rFonts w:ascii="Times New Roman" w:hAnsi="Times New Roman" w:cs="Times New Roman"/>
          <w:spacing w:val="-2"/>
          <w:lang w:val="ro-RO"/>
        </w:rPr>
        <w:t>,</w:t>
      </w:r>
      <w:r w:rsidRPr="0065187D">
        <w:rPr>
          <w:rFonts w:ascii="Times New Roman" w:hAnsi="Times New Roman" w:cs="Times New Roman"/>
          <w:spacing w:val="1"/>
          <w:lang w:val="ro-RO"/>
        </w:rPr>
        <w:t>9%oo</w:t>
      </w:r>
      <w:r w:rsidRPr="0065187D">
        <w:rPr>
          <w:rFonts w:ascii="Times New Roman" w:hAnsi="Times New Roman" w:cs="Times New Roman"/>
          <w:lang w:val="ro-RO"/>
        </w:rPr>
        <w:t>o</w:t>
      </w:r>
      <w:r w:rsidR="006547E9">
        <w:rPr>
          <w:rFonts w:ascii="Times New Roman" w:hAnsi="Times New Roman" w:cs="Times New Roman"/>
          <w:lang w:val="ro-RO"/>
        </w:rPr>
        <w:t xml:space="preserve"> </w:t>
      </w:r>
      <w:r w:rsidRPr="0065187D">
        <w:rPr>
          <w:rFonts w:ascii="Times New Roman" w:hAnsi="Times New Roman" w:cs="Times New Roman"/>
          <w:spacing w:val="-3"/>
          <w:lang w:val="ro-RO"/>
        </w:rPr>
        <w:t>l</w:t>
      </w:r>
      <w:r w:rsidRPr="0065187D">
        <w:rPr>
          <w:rFonts w:ascii="Times New Roman" w:hAnsi="Times New Roman" w:cs="Times New Roman"/>
          <w:spacing w:val="1"/>
          <w:lang w:val="ro-RO"/>
        </w:rPr>
        <w:t>o</w:t>
      </w:r>
      <w:r w:rsidRPr="0065187D">
        <w:rPr>
          <w:rFonts w:ascii="Times New Roman" w:hAnsi="Times New Roman" w:cs="Times New Roman"/>
          <w:lang w:val="ro-RO"/>
        </w:rPr>
        <w:t>cu</w:t>
      </w:r>
      <w:r w:rsidRPr="0065187D">
        <w:rPr>
          <w:rFonts w:ascii="Times New Roman" w:hAnsi="Times New Roman" w:cs="Times New Roman"/>
          <w:spacing w:val="-1"/>
          <w:lang w:val="ro-RO"/>
        </w:rPr>
        <w:t>i</w:t>
      </w:r>
      <w:r w:rsidRPr="0065187D">
        <w:rPr>
          <w:rFonts w:ascii="Times New Roman" w:hAnsi="Times New Roman" w:cs="Times New Roman"/>
          <w:spacing w:val="-2"/>
          <w:lang w:val="ro-RO"/>
        </w:rPr>
        <w:t>t</w:t>
      </w:r>
      <w:r w:rsidRPr="0065187D">
        <w:rPr>
          <w:rFonts w:ascii="Times New Roman" w:hAnsi="Times New Roman" w:cs="Times New Roman"/>
          <w:spacing w:val="1"/>
          <w:lang w:val="ro-RO"/>
        </w:rPr>
        <w:t>o</w:t>
      </w:r>
      <w:r w:rsidRPr="0065187D">
        <w:rPr>
          <w:rFonts w:ascii="Times New Roman" w:hAnsi="Times New Roman" w:cs="Times New Roman"/>
          <w:lang w:val="ro-RO"/>
        </w:rPr>
        <w:t>ri)</w:t>
      </w:r>
      <w:r w:rsidR="006547E9">
        <w:rPr>
          <w:rFonts w:ascii="Times New Roman" w:hAnsi="Times New Roman" w:cs="Times New Roman"/>
          <w:lang w:val="ro-RO"/>
        </w:rPr>
        <w:t xml:space="preserve"> </w:t>
      </w:r>
      <w:r w:rsidRPr="0065187D">
        <w:rPr>
          <w:rFonts w:ascii="Times New Roman" w:hAnsi="Times New Roman" w:cs="Times New Roman"/>
          <w:spacing w:val="-2"/>
          <w:lang w:val="ro-RO"/>
        </w:rPr>
        <w:t>c</w:t>
      </w:r>
      <w:r w:rsidRPr="0065187D">
        <w:rPr>
          <w:rFonts w:ascii="Times New Roman" w:hAnsi="Times New Roman" w:cs="Times New Roman"/>
          <w:spacing w:val="1"/>
          <w:lang w:val="ro-RO"/>
        </w:rPr>
        <w:t>o</w:t>
      </w:r>
      <w:r w:rsidRPr="0065187D">
        <w:rPr>
          <w:rFonts w:ascii="Times New Roman" w:hAnsi="Times New Roman" w:cs="Times New Roman"/>
          <w:spacing w:val="-1"/>
          <w:lang w:val="ro-RO"/>
        </w:rPr>
        <w:t>mp</w:t>
      </w:r>
      <w:r w:rsidRPr="0065187D">
        <w:rPr>
          <w:rFonts w:ascii="Times New Roman" w:hAnsi="Times New Roman" w:cs="Times New Roman"/>
          <w:lang w:val="ro-RO"/>
        </w:rPr>
        <w:t>arativ</w:t>
      </w:r>
      <w:r w:rsidR="006547E9">
        <w:rPr>
          <w:rFonts w:ascii="Times New Roman" w:hAnsi="Times New Roman" w:cs="Times New Roman"/>
          <w:lang w:val="ro-RO"/>
        </w:rPr>
        <w:t xml:space="preserve"> </w:t>
      </w:r>
      <w:r w:rsidRPr="0065187D">
        <w:rPr>
          <w:rFonts w:ascii="Times New Roman" w:hAnsi="Times New Roman" w:cs="Times New Roman"/>
          <w:lang w:val="ro-RO"/>
        </w:rPr>
        <w:t>cu</w:t>
      </w:r>
      <w:r w:rsidR="006547E9">
        <w:rPr>
          <w:rFonts w:ascii="Times New Roman" w:hAnsi="Times New Roman" w:cs="Times New Roman"/>
          <w:lang w:val="ro-RO"/>
        </w:rPr>
        <w:t xml:space="preserve"> </w:t>
      </w:r>
      <w:r w:rsidRPr="0065187D">
        <w:rPr>
          <w:rFonts w:ascii="Times New Roman" w:hAnsi="Times New Roman" w:cs="Times New Roman"/>
          <w:spacing w:val="-1"/>
          <w:lang w:val="ro-RO"/>
        </w:rPr>
        <w:t>g</w:t>
      </w:r>
      <w:r w:rsidRPr="0065187D">
        <w:rPr>
          <w:rFonts w:ascii="Times New Roman" w:hAnsi="Times New Roman" w:cs="Times New Roman"/>
          <w:lang w:val="ro-RO"/>
        </w:rPr>
        <w:t>en</w:t>
      </w:r>
      <w:r w:rsidRPr="0065187D">
        <w:rPr>
          <w:rFonts w:ascii="Times New Roman" w:hAnsi="Times New Roman" w:cs="Times New Roman"/>
          <w:spacing w:val="-1"/>
          <w:lang w:val="ro-RO"/>
        </w:rPr>
        <w:t>u</w:t>
      </w:r>
      <w:r w:rsidRPr="0065187D">
        <w:rPr>
          <w:rFonts w:ascii="Times New Roman" w:hAnsi="Times New Roman" w:cs="Times New Roman"/>
          <w:lang w:val="ro-RO"/>
        </w:rPr>
        <w:t>l</w:t>
      </w:r>
      <w:r w:rsidR="006547E9">
        <w:rPr>
          <w:rFonts w:ascii="Times New Roman" w:hAnsi="Times New Roman" w:cs="Times New Roman"/>
          <w:lang w:val="ro-RO"/>
        </w:rPr>
        <w:t xml:space="preserve"> </w:t>
      </w:r>
      <w:r w:rsidRPr="0065187D">
        <w:rPr>
          <w:rFonts w:ascii="Times New Roman" w:hAnsi="Times New Roman" w:cs="Times New Roman"/>
          <w:spacing w:val="1"/>
          <w:lang w:val="ro-RO"/>
        </w:rPr>
        <w:t>m</w:t>
      </w:r>
      <w:r w:rsidRPr="0065187D">
        <w:rPr>
          <w:rFonts w:ascii="Times New Roman" w:hAnsi="Times New Roman" w:cs="Times New Roman"/>
          <w:spacing w:val="-3"/>
          <w:lang w:val="ro-RO"/>
        </w:rPr>
        <w:t>a</w:t>
      </w:r>
      <w:r w:rsidRPr="0065187D">
        <w:rPr>
          <w:rFonts w:ascii="Times New Roman" w:hAnsi="Times New Roman" w:cs="Times New Roman"/>
          <w:lang w:val="ro-RO"/>
        </w:rPr>
        <w:t>scu</w:t>
      </w:r>
      <w:r w:rsidRPr="0065187D">
        <w:rPr>
          <w:rFonts w:ascii="Times New Roman" w:hAnsi="Times New Roman" w:cs="Times New Roman"/>
          <w:spacing w:val="-1"/>
          <w:lang w:val="ro-RO"/>
        </w:rPr>
        <w:t>l</w:t>
      </w:r>
      <w:r w:rsidRPr="0065187D">
        <w:rPr>
          <w:rFonts w:ascii="Times New Roman" w:hAnsi="Times New Roman" w:cs="Times New Roman"/>
          <w:lang w:val="ro-RO"/>
        </w:rPr>
        <w:t>in</w:t>
      </w:r>
      <w:r w:rsidR="006547E9">
        <w:rPr>
          <w:rFonts w:ascii="Times New Roman" w:hAnsi="Times New Roman" w:cs="Times New Roman"/>
          <w:lang w:val="ro-RO"/>
        </w:rPr>
        <w:t xml:space="preserve"> </w:t>
      </w:r>
      <w:r w:rsidRPr="0065187D">
        <w:rPr>
          <w:rFonts w:ascii="Times New Roman" w:hAnsi="Times New Roman" w:cs="Times New Roman"/>
          <w:spacing w:val="-2"/>
          <w:lang w:val="ro-RO"/>
        </w:rPr>
        <w:t>(</w:t>
      </w:r>
      <w:r w:rsidRPr="0065187D">
        <w:rPr>
          <w:rFonts w:ascii="Times New Roman" w:hAnsi="Times New Roman" w:cs="Times New Roman"/>
          <w:spacing w:val="1"/>
          <w:lang w:val="ro-RO"/>
        </w:rPr>
        <w:t>9</w:t>
      </w:r>
      <w:r w:rsidRPr="0065187D">
        <w:rPr>
          <w:rFonts w:ascii="Times New Roman" w:hAnsi="Times New Roman" w:cs="Times New Roman"/>
          <w:spacing w:val="-2"/>
          <w:lang w:val="ro-RO"/>
        </w:rPr>
        <w:t>3</w:t>
      </w:r>
      <w:r w:rsidRPr="0065187D">
        <w:rPr>
          <w:rFonts w:ascii="Times New Roman" w:hAnsi="Times New Roman" w:cs="Times New Roman"/>
          <w:spacing w:val="1"/>
          <w:lang w:val="ro-RO"/>
        </w:rPr>
        <w:t>1</w:t>
      </w:r>
      <w:r w:rsidRPr="0065187D">
        <w:rPr>
          <w:rFonts w:ascii="Times New Roman" w:hAnsi="Times New Roman" w:cs="Times New Roman"/>
          <w:lang w:val="ro-RO"/>
        </w:rPr>
        <w:t>,</w:t>
      </w:r>
      <w:r w:rsidRPr="0065187D">
        <w:rPr>
          <w:rFonts w:ascii="Times New Roman" w:hAnsi="Times New Roman" w:cs="Times New Roman"/>
          <w:spacing w:val="-1"/>
          <w:lang w:val="ro-RO"/>
        </w:rPr>
        <w:t>1</w:t>
      </w:r>
      <w:r w:rsidRPr="0065187D">
        <w:rPr>
          <w:rFonts w:ascii="Times New Roman" w:hAnsi="Times New Roman" w:cs="Times New Roman"/>
          <w:spacing w:val="4"/>
          <w:lang w:val="ro-RO"/>
        </w:rPr>
        <w:t>%</w:t>
      </w:r>
      <w:r w:rsidRPr="0065187D">
        <w:rPr>
          <w:rFonts w:ascii="Times New Roman" w:hAnsi="Times New Roman" w:cs="Times New Roman"/>
          <w:spacing w:val="1"/>
          <w:lang w:val="ro-RO"/>
        </w:rPr>
        <w:t>oo</w:t>
      </w:r>
      <w:r w:rsidRPr="0065187D">
        <w:rPr>
          <w:rFonts w:ascii="Times New Roman" w:hAnsi="Times New Roman" w:cs="Times New Roman"/>
          <w:lang w:val="ro-RO"/>
        </w:rPr>
        <w:t>o</w:t>
      </w:r>
      <w:r w:rsidR="006547E9">
        <w:rPr>
          <w:rFonts w:ascii="Times New Roman" w:hAnsi="Times New Roman" w:cs="Times New Roman"/>
          <w:lang w:val="ro-RO"/>
        </w:rPr>
        <w:t xml:space="preserve"> </w:t>
      </w:r>
      <w:r w:rsidRPr="0065187D">
        <w:rPr>
          <w:rFonts w:ascii="Times New Roman" w:hAnsi="Times New Roman" w:cs="Times New Roman"/>
          <w:spacing w:val="-3"/>
          <w:lang w:val="ro-RO"/>
        </w:rPr>
        <w:t>l</w:t>
      </w:r>
      <w:r w:rsidRPr="0065187D">
        <w:rPr>
          <w:rFonts w:ascii="Times New Roman" w:hAnsi="Times New Roman" w:cs="Times New Roman"/>
          <w:spacing w:val="1"/>
          <w:lang w:val="ro-RO"/>
        </w:rPr>
        <w:t>o</w:t>
      </w:r>
      <w:r w:rsidRPr="0065187D">
        <w:rPr>
          <w:rFonts w:ascii="Times New Roman" w:hAnsi="Times New Roman" w:cs="Times New Roman"/>
          <w:lang w:val="ro-RO"/>
        </w:rPr>
        <w:t>cu</w:t>
      </w:r>
      <w:r w:rsidRPr="0065187D">
        <w:rPr>
          <w:rFonts w:ascii="Times New Roman" w:hAnsi="Times New Roman" w:cs="Times New Roman"/>
          <w:spacing w:val="-1"/>
          <w:lang w:val="ro-RO"/>
        </w:rPr>
        <w:t>i</w:t>
      </w:r>
      <w:r w:rsidRPr="0065187D">
        <w:rPr>
          <w:rFonts w:ascii="Times New Roman" w:hAnsi="Times New Roman" w:cs="Times New Roman"/>
          <w:lang w:val="ro-RO"/>
        </w:rPr>
        <w:t>t</w:t>
      </w:r>
      <w:r w:rsidRPr="0065187D">
        <w:rPr>
          <w:rFonts w:ascii="Times New Roman" w:hAnsi="Times New Roman" w:cs="Times New Roman"/>
          <w:spacing w:val="-1"/>
          <w:lang w:val="ro-RO"/>
        </w:rPr>
        <w:t>o</w:t>
      </w:r>
      <w:r w:rsidRPr="0065187D">
        <w:rPr>
          <w:rFonts w:ascii="Times New Roman" w:hAnsi="Times New Roman" w:cs="Times New Roman"/>
          <w:lang w:val="ro-RO"/>
        </w:rPr>
        <w:t>ri) și față de</w:t>
      </w:r>
      <w:r w:rsidR="006547E9">
        <w:rPr>
          <w:rFonts w:ascii="Times New Roman" w:hAnsi="Times New Roman" w:cs="Times New Roman"/>
          <w:lang w:val="ro-RO"/>
        </w:rPr>
        <w:t xml:space="preserve"> </w:t>
      </w:r>
      <w:r w:rsidRPr="0065187D">
        <w:rPr>
          <w:rFonts w:ascii="Times New Roman" w:hAnsi="Times New Roman" w:cs="Times New Roman"/>
          <w:spacing w:val="-1"/>
          <w:lang w:val="ro-RO"/>
        </w:rPr>
        <w:t>m</w:t>
      </w:r>
      <w:r w:rsidRPr="0065187D">
        <w:rPr>
          <w:rFonts w:ascii="Times New Roman" w:hAnsi="Times New Roman" w:cs="Times New Roman"/>
          <w:lang w:val="ro-RO"/>
        </w:rPr>
        <w:t>ed</w:t>
      </w:r>
      <w:r w:rsidRPr="0065187D">
        <w:rPr>
          <w:rFonts w:ascii="Times New Roman" w:hAnsi="Times New Roman" w:cs="Times New Roman"/>
          <w:spacing w:val="-1"/>
          <w:lang w:val="ro-RO"/>
        </w:rPr>
        <w:t>i</w:t>
      </w:r>
      <w:r w:rsidRPr="0065187D">
        <w:rPr>
          <w:rFonts w:ascii="Times New Roman" w:hAnsi="Times New Roman" w:cs="Times New Roman"/>
          <w:lang w:val="ro-RO"/>
        </w:rPr>
        <w:t>a pe</w:t>
      </w:r>
      <w:r w:rsidR="006547E9">
        <w:rPr>
          <w:rFonts w:ascii="Times New Roman" w:hAnsi="Times New Roman" w:cs="Times New Roman"/>
          <w:lang w:val="ro-RO"/>
        </w:rPr>
        <w:t xml:space="preserve"> </w:t>
      </w:r>
      <w:r w:rsidRPr="0065187D">
        <w:rPr>
          <w:rFonts w:ascii="Times New Roman" w:hAnsi="Times New Roman" w:cs="Times New Roman"/>
          <w:lang w:val="ro-RO"/>
        </w:rPr>
        <w:t>t</w:t>
      </w:r>
      <w:r w:rsidRPr="0065187D">
        <w:rPr>
          <w:rFonts w:ascii="Times New Roman" w:hAnsi="Times New Roman" w:cs="Times New Roman"/>
          <w:spacing w:val="-1"/>
          <w:lang w:val="ro-RO"/>
        </w:rPr>
        <w:t>o</w:t>
      </w:r>
      <w:r w:rsidRPr="0065187D">
        <w:rPr>
          <w:rFonts w:ascii="Times New Roman" w:hAnsi="Times New Roman" w:cs="Times New Roman"/>
          <w:lang w:val="ro-RO"/>
        </w:rPr>
        <w:t xml:space="preserve">tal </w:t>
      </w:r>
      <w:r w:rsidRPr="0065187D">
        <w:rPr>
          <w:rFonts w:ascii="Times New Roman" w:hAnsi="Times New Roman" w:cs="Times New Roman"/>
          <w:spacing w:val="1"/>
          <w:lang w:val="ro-RO"/>
        </w:rPr>
        <w:t>ț</w:t>
      </w:r>
      <w:r w:rsidRPr="0065187D">
        <w:rPr>
          <w:rFonts w:ascii="Times New Roman" w:hAnsi="Times New Roman" w:cs="Times New Roman"/>
          <w:spacing w:val="-3"/>
          <w:lang w:val="ro-RO"/>
        </w:rPr>
        <w:t>a</w:t>
      </w:r>
      <w:r w:rsidRPr="0065187D">
        <w:rPr>
          <w:rFonts w:ascii="Times New Roman" w:hAnsi="Times New Roman" w:cs="Times New Roman"/>
          <w:lang w:val="ro-RO"/>
        </w:rPr>
        <w:t>ră (</w:t>
      </w:r>
      <w:r w:rsidRPr="0065187D">
        <w:rPr>
          <w:rFonts w:ascii="Times New Roman" w:hAnsi="Times New Roman" w:cs="Times New Roman"/>
          <w:spacing w:val="-1"/>
          <w:lang w:val="ro-RO"/>
        </w:rPr>
        <w:t>1</w:t>
      </w:r>
      <w:r w:rsidRPr="0065187D">
        <w:rPr>
          <w:rFonts w:ascii="Times New Roman" w:hAnsi="Times New Roman" w:cs="Times New Roman"/>
          <w:spacing w:val="1"/>
          <w:lang w:val="ro-RO"/>
        </w:rPr>
        <w:t>1</w:t>
      </w:r>
      <w:r w:rsidRPr="0065187D">
        <w:rPr>
          <w:rFonts w:ascii="Times New Roman" w:hAnsi="Times New Roman" w:cs="Times New Roman"/>
          <w:spacing w:val="-2"/>
          <w:lang w:val="ro-RO"/>
        </w:rPr>
        <w:t>8</w:t>
      </w:r>
      <w:r w:rsidRPr="0065187D">
        <w:rPr>
          <w:rFonts w:ascii="Times New Roman" w:hAnsi="Times New Roman" w:cs="Times New Roman"/>
          <w:spacing w:val="1"/>
          <w:lang w:val="ro-RO"/>
        </w:rPr>
        <w:t>1</w:t>
      </w:r>
      <w:r w:rsidRPr="0065187D">
        <w:rPr>
          <w:rFonts w:ascii="Times New Roman" w:hAnsi="Times New Roman" w:cs="Times New Roman"/>
          <w:lang w:val="ro-RO"/>
        </w:rPr>
        <w:t>,</w:t>
      </w:r>
      <w:r w:rsidRPr="0065187D">
        <w:rPr>
          <w:rFonts w:ascii="Times New Roman" w:hAnsi="Times New Roman" w:cs="Times New Roman"/>
          <w:spacing w:val="-2"/>
          <w:lang w:val="ro-RO"/>
        </w:rPr>
        <w:t>6</w:t>
      </w:r>
      <w:r w:rsidRPr="0065187D">
        <w:rPr>
          <w:rFonts w:ascii="Times New Roman" w:hAnsi="Times New Roman" w:cs="Times New Roman"/>
          <w:spacing w:val="1"/>
          <w:lang w:val="ro-RO"/>
        </w:rPr>
        <w:t>%o</w:t>
      </w:r>
      <w:r w:rsidRPr="0065187D">
        <w:rPr>
          <w:rFonts w:ascii="Times New Roman" w:hAnsi="Times New Roman" w:cs="Times New Roman"/>
          <w:spacing w:val="-1"/>
          <w:lang w:val="ro-RO"/>
        </w:rPr>
        <w:t>o</w:t>
      </w:r>
      <w:r w:rsidRPr="0065187D">
        <w:rPr>
          <w:rFonts w:ascii="Times New Roman" w:hAnsi="Times New Roman" w:cs="Times New Roman"/>
          <w:lang w:val="ro-RO"/>
        </w:rPr>
        <w:t>o</w:t>
      </w:r>
      <w:r w:rsidR="006547E9">
        <w:rPr>
          <w:rFonts w:ascii="Times New Roman" w:hAnsi="Times New Roman" w:cs="Times New Roman"/>
          <w:lang w:val="ro-RO"/>
        </w:rPr>
        <w:t xml:space="preserve"> </w:t>
      </w:r>
      <w:r w:rsidRPr="0065187D">
        <w:rPr>
          <w:rFonts w:ascii="Times New Roman" w:hAnsi="Times New Roman" w:cs="Times New Roman"/>
          <w:lang w:val="ro-RO"/>
        </w:rPr>
        <w:t>l</w:t>
      </w:r>
      <w:r w:rsidRPr="0065187D">
        <w:rPr>
          <w:rFonts w:ascii="Times New Roman" w:hAnsi="Times New Roman" w:cs="Times New Roman"/>
          <w:spacing w:val="1"/>
          <w:lang w:val="ro-RO"/>
        </w:rPr>
        <w:t>o</w:t>
      </w:r>
      <w:r w:rsidRPr="0065187D">
        <w:rPr>
          <w:rFonts w:ascii="Times New Roman" w:hAnsi="Times New Roman" w:cs="Times New Roman"/>
          <w:lang w:val="ro-RO"/>
        </w:rPr>
        <w:t>cu</w:t>
      </w:r>
      <w:r w:rsidRPr="0065187D">
        <w:rPr>
          <w:rFonts w:ascii="Times New Roman" w:hAnsi="Times New Roman" w:cs="Times New Roman"/>
          <w:spacing w:val="-1"/>
          <w:lang w:val="ro-RO"/>
        </w:rPr>
        <w:t>i</w:t>
      </w:r>
      <w:r w:rsidRPr="0065187D">
        <w:rPr>
          <w:rFonts w:ascii="Times New Roman" w:hAnsi="Times New Roman" w:cs="Times New Roman"/>
          <w:spacing w:val="-2"/>
          <w:lang w:val="ro-RO"/>
        </w:rPr>
        <w:t>t</w:t>
      </w:r>
      <w:r w:rsidRPr="0065187D">
        <w:rPr>
          <w:rFonts w:ascii="Times New Roman" w:hAnsi="Times New Roman" w:cs="Times New Roman"/>
          <w:spacing w:val="1"/>
          <w:lang w:val="ro-RO"/>
        </w:rPr>
        <w:t>o</w:t>
      </w:r>
      <w:r w:rsidR="00AF5D9D">
        <w:rPr>
          <w:rFonts w:ascii="Times New Roman" w:hAnsi="Times New Roman" w:cs="Times New Roman"/>
          <w:lang w:val="ro-RO"/>
        </w:rPr>
        <w:t>ri).</w:t>
      </w:r>
    </w:p>
    <w:p w:rsidR="00A33E4F" w:rsidRPr="0065187D" w:rsidRDefault="00A33E4F" w:rsidP="00AC2CDB">
      <w:pPr>
        <w:pStyle w:val="NoSpacing"/>
        <w:ind w:firstLine="720"/>
        <w:jc w:val="both"/>
        <w:rPr>
          <w:rFonts w:ascii="Times New Roman" w:hAnsi="Times New Roman" w:cs="Times New Roman"/>
          <w:lang w:val="ro-RO"/>
        </w:rPr>
      </w:pPr>
      <w:r w:rsidRPr="0065187D">
        <w:rPr>
          <w:rFonts w:ascii="Times New Roman" w:hAnsi="Times New Roman" w:cs="Times New Roman"/>
          <w:spacing w:val="1"/>
          <w:lang w:val="ro-RO"/>
        </w:rPr>
        <w:t>P</w:t>
      </w:r>
      <w:r w:rsidRPr="0065187D">
        <w:rPr>
          <w:rFonts w:ascii="Times New Roman" w:hAnsi="Times New Roman" w:cs="Times New Roman"/>
          <w:lang w:val="ro-RO"/>
        </w:rPr>
        <w:t>r</w:t>
      </w:r>
      <w:r w:rsidRPr="0065187D">
        <w:rPr>
          <w:rFonts w:ascii="Times New Roman" w:hAnsi="Times New Roman" w:cs="Times New Roman"/>
          <w:spacing w:val="-2"/>
          <w:lang w:val="ro-RO"/>
        </w:rPr>
        <w:t>e</w:t>
      </w:r>
      <w:r w:rsidRPr="0065187D">
        <w:rPr>
          <w:rFonts w:ascii="Times New Roman" w:hAnsi="Times New Roman" w:cs="Times New Roman"/>
          <w:spacing w:val="1"/>
          <w:lang w:val="ro-RO"/>
        </w:rPr>
        <w:t>v</w:t>
      </w:r>
      <w:r w:rsidRPr="0065187D">
        <w:rPr>
          <w:rFonts w:ascii="Times New Roman" w:hAnsi="Times New Roman" w:cs="Times New Roman"/>
          <w:lang w:val="ro-RO"/>
        </w:rPr>
        <w:t>ale</w:t>
      </w:r>
      <w:r w:rsidRPr="0065187D">
        <w:rPr>
          <w:rFonts w:ascii="Times New Roman" w:hAnsi="Times New Roman" w:cs="Times New Roman"/>
          <w:spacing w:val="-1"/>
          <w:lang w:val="ro-RO"/>
        </w:rPr>
        <w:t>n</w:t>
      </w:r>
      <w:r w:rsidRPr="0065187D">
        <w:rPr>
          <w:rFonts w:ascii="Times New Roman" w:hAnsi="Times New Roman" w:cs="Times New Roman"/>
          <w:lang w:val="ro-RO"/>
        </w:rPr>
        <w:t>ţa</w:t>
      </w:r>
      <w:r w:rsidR="00003ABA">
        <w:rPr>
          <w:rFonts w:ascii="Times New Roman" w:hAnsi="Times New Roman" w:cs="Times New Roman"/>
          <w:lang w:val="ro-RO"/>
        </w:rPr>
        <w:t xml:space="preserve"> </w:t>
      </w:r>
      <w:r w:rsidRPr="0065187D">
        <w:rPr>
          <w:rFonts w:ascii="Times New Roman" w:hAnsi="Times New Roman" w:cs="Times New Roman"/>
          <w:spacing w:val="-1"/>
          <w:lang w:val="ro-RO"/>
        </w:rPr>
        <w:t>p</w:t>
      </w:r>
      <w:r w:rsidRPr="0065187D">
        <w:rPr>
          <w:rFonts w:ascii="Times New Roman" w:hAnsi="Times New Roman" w:cs="Times New Roman"/>
          <w:lang w:val="ro-RO"/>
        </w:rPr>
        <w:t>rin</w:t>
      </w:r>
      <w:r w:rsidR="00003ABA">
        <w:rPr>
          <w:rFonts w:ascii="Times New Roman" w:hAnsi="Times New Roman" w:cs="Times New Roman"/>
          <w:lang w:val="ro-RO"/>
        </w:rPr>
        <w:t xml:space="preserve"> </w:t>
      </w:r>
      <w:r w:rsidRPr="0065187D">
        <w:rPr>
          <w:rFonts w:ascii="Times New Roman" w:hAnsi="Times New Roman" w:cs="Times New Roman"/>
          <w:lang w:val="ro-RO"/>
        </w:rPr>
        <w:t>tu</w:t>
      </w:r>
      <w:r w:rsidRPr="0065187D">
        <w:rPr>
          <w:rFonts w:ascii="Times New Roman" w:hAnsi="Times New Roman" w:cs="Times New Roman"/>
          <w:spacing w:val="-1"/>
          <w:lang w:val="ro-RO"/>
        </w:rPr>
        <w:t>lbu</w:t>
      </w:r>
      <w:r w:rsidRPr="0065187D">
        <w:rPr>
          <w:rFonts w:ascii="Times New Roman" w:hAnsi="Times New Roman" w:cs="Times New Roman"/>
          <w:lang w:val="ro-RO"/>
        </w:rPr>
        <w:t>ră</w:t>
      </w:r>
      <w:r w:rsidRPr="0065187D">
        <w:rPr>
          <w:rFonts w:ascii="Times New Roman" w:hAnsi="Times New Roman" w:cs="Times New Roman"/>
          <w:spacing w:val="-1"/>
          <w:lang w:val="ro-RO"/>
        </w:rPr>
        <w:t>r</w:t>
      </w:r>
      <w:r w:rsidRPr="0065187D">
        <w:rPr>
          <w:rFonts w:ascii="Times New Roman" w:hAnsi="Times New Roman" w:cs="Times New Roman"/>
          <w:lang w:val="ro-RO"/>
        </w:rPr>
        <w:t>i</w:t>
      </w:r>
      <w:r w:rsidR="00003ABA">
        <w:rPr>
          <w:rFonts w:ascii="Times New Roman" w:hAnsi="Times New Roman" w:cs="Times New Roman"/>
          <w:lang w:val="ro-RO"/>
        </w:rPr>
        <w:t xml:space="preserve"> </w:t>
      </w:r>
      <w:r w:rsidRPr="0065187D">
        <w:rPr>
          <w:rFonts w:ascii="Times New Roman" w:hAnsi="Times New Roman" w:cs="Times New Roman"/>
          <w:spacing w:val="-1"/>
          <w:lang w:val="ro-RO"/>
        </w:rPr>
        <w:t>m</w:t>
      </w:r>
      <w:r w:rsidRPr="0065187D">
        <w:rPr>
          <w:rFonts w:ascii="Times New Roman" w:hAnsi="Times New Roman"/>
          <w:lang w:val="ro-RO"/>
        </w:rPr>
        <w:t>i</w:t>
      </w:r>
      <w:r w:rsidRPr="0065187D">
        <w:rPr>
          <w:rFonts w:ascii="Times New Roman" w:hAnsi="Times New Roman" w:cs="Times New Roman"/>
          <w:lang w:val="ro-RO"/>
        </w:rPr>
        <w:t>ntale</w:t>
      </w:r>
      <w:r w:rsidR="00003ABA">
        <w:rPr>
          <w:rFonts w:ascii="Times New Roman" w:hAnsi="Times New Roman" w:cs="Times New Roman"/>
          <w:lang w:val="ro-RO"/>
        </w:rPr>
        <w:t xml:space="preserve"> </w:t>
      </w:r>
      <w:r w:rsidRPr="0065187D">
        <w:rPr>
          <w:rFonts w:ascii="Times New Roman" w:hAnsi="Times New Roman"/>
          <w:lang w:val="ro-RO"/>
        </w:rPr>
        <w:t>(inclusiv Alzheimer)</w:t>
      </w:r>
      <w:r w:rsidR="00003ABA">
        <w:rPr>
          <w:rFonts w:ascii="Times New Roman" w:hAnsi="Times New Roman"/>
          <w:lang w:val="ro-RO"/>
        </w:rPr>
        <w:t xml:space="preserve"> </w:t>
      </w:r>
      <w:r w:rsidRPr="0065187D">
        <w:rPr>
          <w:rFonts w:ascii="Times New Roman" w:hAnsi="Times New Roman" w:cs="Times New Roman"/>
          <w:lang w:val="ro-RO"/>
        </w:rPr>
        <w:t>în</w:t>
      </w:r>
      <w:r w:rsidR="00003ABA">
        <w:rPr>
          <w:rFonts w:ascii="Times New Roman" w:hAnsi="Times New Roman" w:cs="Times New Roman"/>
          <w:lang w:val="ro-RO"/>
        </w:rPr>
        <w:t xml:space="preserve"> </w:t>
      </w:r>
      <w:r w:rsidRPr="0065187D">
        <w:rPr>
          <w:rFonts w:ascii="Times New Roman" w:hAnsi="Times New Roman" w:cs="Times New Roman"/>
          <w:spacing w:val="-1"/>
          <w:lang w:val="ro-RO"/>
        </w:rPr>
        <w:t>p</w:t>
      </w:r>
      <w:r w:rsidRPr="0065187D">
        <w:rPr>
          <w:rFonts w:ascii="Times New Roman" w:hAnsi="Times New Roman" w:cs="Times New Roman"/>
          <w:lang w:val="ro-RO"/>
        </w:rPr>
        <w:t>eri</w:t>
      </w:r>
      <w:r w:rsidRPr="0065187D">
        <w:rPr>
          <w:rFonts w:ascii="Times New Roman" w:hAnsi="Times New Roman" w:cs="Times New Roman"/>
          <w:spacing w:val="1"/>
          <w:lang w:val="ro-RO"/>
        </w:rPr>
        <w:t>o</w:t>
      </w:r>
      <w:r w:rsidRPr="0065187D">
        <w:rPr>
          <w:rFonts w:ascii="Times New Roman" w:hAnsi="Times New Roman" w:cs="Times New Roman"/>
          <w:lang w:val="ro-RO"/>
        </w:rPr>
        <w:t>a</w:t>
      </w:r>
      <w:r w:rsidRPr="0065187D">
        <w:rPr>
          <w:rFonts w:ascii="Times New Roman" w:hAnsi="Times New Roman" w:cs="Times New Roman"/>
          <w:spacing w:val="-1"/>
          <w:lang w:val="ro-RO"/>
        </w:rPr>
        <w:t>d</w:t>
      </w:r>
      <w:r w:rsidRPr="0065187D">
        <w:rPr>
          <w:rFonts w:ascii="Times New Roman" w:hAnsi="Times New Roman" w:cs="Times New Roman"/>
          <w:lang w:val="ro-RO"/>
        </w:rPr>
        <w:t>a</w:t>
      </w:r>
      <w:r w:rsidR="00003ABA">
        <w:rPr>
          <w:rFonts w:ascii="Times New Roman" w:hAnsi="Times New Roman" w:cs="Times New Roman"/>
          <w:lang w:val="ro-RO"/>
        </w:rPr>
        <w:t xml:space="preserve"> </w:t>
      </w:r>
      <w:r w:rsidRPr="0065187D">
        <w:rPr>
          <w:rFonts w:ascii="Times New Roman" w:hAnsi="Times New Roman" w:cs="Times New Roman"/>
          <w:spacing w:val="-2"/>
          <w:lang w:val="ro-RO"/>
        </w:rPr>
        <w:t>2</w:t>
      </w:r>
      <w:r w:rsidRPr="0065187D">
        <w:rPr>
          <w:rFonts w:ascii="Times New Roman" w:hAnsi="Times New Roman" w:cs="Times New Roman"/>
          <w:spacing w:val="1"/>
          <w:lang w:val="ro-RO"/>
        </w:rPr>
        <w:t>0</w:t>
      </w:r>
      <w:r w:rsidRPr="0065187D">
        <w:rPr>
          <w:rFonts w:ascii="Times New Roman" w:hAnsi="Times New Roman" w:cs="Times New Roman"/>
          <w:lang w:val="ro-RO"/>
        </w:rPr>
        <w:t>0</w:t>
      </w:r>
      <w:r w:rsidRPr="0065187D">
        <w:rPr>
          <w:rFonts w:ascii="Times New Roman" w:hAnsi="Times New Roman" w:cs="Times New Roman"/>
          <w:spacing w:val="1"/>
          <w:lang w:val="ro-RO"/>
        </w:rPr>
        <w:t>7</w:t>
      </w:r>
      <w:r w:rsidRPr="0065187D">
        <w:rPr>
          <w:rFonts w:ascii="Times New Roman" w:hAnsi="Times New Roman" w:cs="Times New Roman"/>
          <w:lang w:val="ro-RO"/>
        </w:rPr>
        <w:t>-</w:t>
      </w:r>
      <w:r w:rsidRPr="0065187D">
        <w:rPr>
          <w:rFonts w:ascii="Times New Roman" w:hAnsi="Times New Roman" w:cs="Times New Roman"/>
          <w:spacing w:val="-2"/>
          <w:lang w:val="ro-RO"/>
        </w:rPr>
        <w:t>2</w:t>
      </w:r>
      <w:r w:rsidRPr="0065187D">
        <w:rPr>
          <w:rFonts w:ascii="Times New Roman" w:hAnsi="Times New Roman" w:cs="Times New Roman"/>
          <w:spacing w:val="1"/>
          <w:lang w:val="ro-RO"/>
        </w:rPr>
        <w:t>0</w:t>
      </w:r>
      <w:r w:rsidRPr="0065187D">
        <w:rPr>
          <w:rFonts w:ascii="Times New Roman" w:hAnsi="Times New Roman" w:cs="Times New Roman"/>
          <w:spacing w:val="-1"/>
          <w:lang w:val="ro-RO"/>
        </w:rPr>
        <w:t>1</w:t>
      </w:r>
      <w:r w:rsidRPr="0065187D">
        <w:rPr>
          <w:rFonts w:ascii="Times New Roman" w:hAnsi="Times New Roman" w:cs="Times New Roman"/>
          <w:lang w:val="ro-RO"/>
        </w:rPr>
        <w:t>6</w:t>
      </w:r>
      <w:r w:rsidR="00003ABA">
        <w:rPr>
          <w:rFonts w:ascii="Times New Roman" w:hAnsi="Times New Roman" w:cs="Times New Roman"/>
          <w:lang w:val="ro-RO"/>
        </w:rPr>
        <w:t xml:space="preserve"> </w:t>
      </w:r>
      <w:r w:rsidRPr="0065187D">
        <w:rPr>
          <w:rFonts w:ascii="Times New Roman" w:hAnsi="Times New Roman" w:cs="Times New Roman"/>
          <w:lang w:val="ro-RO"/>
        </w:rPr>
        <w:t>a</w:t>
      </w:r>
      <w:r w:rsidR="00003ABA">
        <w:rPr>
          <w:rFonts w:ascii="Times New Roman" w:hAnsi="Times New Roman" w:cs="Times New Roman"/>
          <w:lang w:val="ro-RO"/>
        </w:rPr>
        <w:t xml:space="preserve"> </w:t>
      </w:r>
      <w:r w:rsidRPr="0065187D">
        <w:rPr>
          <w:rFonts w:ascii="Times New Roman" w:hAnsi="Times New Roman" w:cs="Times New Roman"/>
          <w:spacing w:val="-2"/>
          <w:lang w:val="ro-RO"/>
        </w:rPr>
        <w:t>c</w:t>
      </w:r>
      <w:r w:rsidRPr="0065187D">
        <w:rPr>
          <w:rFonts w:ascii="Times New Roman" w:hAnsi="Times New Roman" w:cs="Times New Roman"/>
          <w:lang w:val="ro-RO"/>
        </w:rPr>
        <w:t>rescut</w:t>
      </w:r>
      <w:r w:rsidR="00003ABA">
        <w:rPr>
          <w:rFonts w:ascii="Times New Roman" w:hAnsi="Times New Roman" w:cs="Times New Roman"/>
          <w:lang w:val="ro-RO"/>
        </w:rPr>
        <w:t xml:space="preserve"> </w:t>
      </w:r>
      <w:r w:rsidRPr="0065187D">
        <w:rPr>
          <w:rFonts w:ascii="Times New Roman" w:hAnsi="Times New Roman" w:cs="Times New Roman"/>
          <w:spacing w:val="-1"/>
          <w:lang w:val="ro-RO"/>
        </w:rPr>
        <w:t>d</w:t>
      </w:r>
      <w:r w:rsidRPr="0065187D">
        <w:rPr>
          <w:rFonts w:ascii="Times New Roman" w:hAnsi="Times New Roman" w:cs="Times New Roman"/>
          <w:lang w:val="ro-RO"/>
        </w:rPr>
        <w:t>e</w:t>
      </w:r>
      <w:r w:rsidR="00003ABA">
        <w:rPr>
          <w:rFonts w:ascii="Times New Roman" w:hAnsi="Times New Roman" w:cs="Times New Roman"/>
          <w:lang w:val="ro-RO"/>
        </w:rPr>
        <w:t xml:space="preserve"> </w:t>
      </w:r>
      <w:r w:rsidRPr="0065187D">
        <w:rPr>
          <w:rFonts w:ascii="Times New Roman" w:hAnsi="Times New Roman" w:cs="Times New Roman"/>
          <w:lang w:val="ro-RO"/>
        </w:rPr>
        <w:t>la</w:t>
      </w:r>
      <w:r w:rsidR="00003ABA">
        <w:rPr>
          <w:rFonts w:ascii="Times New Roman" w:hAnsi="Times New Roman" w:cs="Times New Roman"/>
          <w:lang w:val="ro-RO"/>
        </w:rPr>
        <w:t xml:space="preserve"> </w:t>
      </w:r>
      <w:r w:rsidRPr="0065187D">
        <w:rPr>
          <w:rFonts w:ascii="Times New Roman" w:hAnsi="Times New Roman" w:cs="Times New Roman"/>
          <w:spacing w:val="1"/>
          <w:lang w:val="ro-RO"/>
        </w:rPr>
        <w:t>1</w:t>
      </w:r>
      <w:r w:rsidRPr="0065187D">
        <w:rPr>
          <w:rFonts w:ascii="Times New Roman" w:hAnsi="Times New Roman" w:cs="Times New Roman"/>
          <w:spacing w:val="-2"/>
          <w:lang w:val="ro-RO"/>
        </w:rPr>
        <w:t>1</w:t>
      </w:r>
      <w:r w:rsidRPr="0065187D">
        <w:rPr>
          <w:rFonts w:ascii="Times New Roman" w:hAnsi="Times New Roman" w:cs="Times New Roman"/>
          <w:spacing w:val="1"/>
          <w:lang w:val="ro-RO"/>
        </w:rPr>
        <w:t>43</w:t>
      </w:r>
      <w:r w:rsidRPr="0065187D">
        <w:rPr>
          <w:rFonts w:ascii="Times New Roman" w:hAnsi="Times New Roman" w:cs="Times New Roman"/>
          <w:spacing w:val="-2"/>
          <w:lang w:val="ro-RO"/>
        </w:rPr>
        <w:t>,</w:t>
      </w:r>
      <w:r w:rsidRPr="0065187D">
        <w:rPr>
          <w:rFonts w:ascii="Times New Roman" w:hAnsi="Times New Roman" w:cs="Times New Roman"/>
          <w:spacing w:val="1"/>
          <w:lang w:val="ro-RO"/>
        </w:rPr>
        <w:t>4</w:t>
      </w:r>
      <w:r w:rsidRPr="0065187D">
        <w:rPr>
          <w:rFonts w:ascii="Times New Roman" w:hAnsi="Times New Roman" w:cs="Times New Roman"/>
          <w:spacing w:val="-2"/>
          <w:lang w:val="ro-RO"/>
        </w:rPr>
        <w:t>%</w:t>
      </w:r>
      <w:r w:rsidRPr="0065187D">
        <w:rPr>
          <w:rFonts w:ascii="Times New Roman" w:hAnsi="Times New Roman" w:cs="Times New Roman"/>
          <w:spacing w:val="1"/>
          <w:lang w:val="ro-RO"/>
        </w:rPr>
        <w:t>oo</w:t>
      </w:r>
      <w:r w:rsidRPr="0065187D">
        <w:rPr>
          <w:rFonts w:ascii="Times New Roman" w:hAnsi="Times New Roman" w:cs="Times New Roman"/>
          <w:lang w:val="ro-RO"/>
        </w:rPr>
        <w:t xml:space="preserve">o </w:t>
      </w:r>
      <w:r w:rsidRPr="0065187D">
        <w:rPr>
          <w:rFonts w:ascii="Times New Roman" w:hAnsi="Times New Roman" w:cs="Times New Roman"/>
          <w:spacing w:val="-3"/>
          <w:lang w:val="ro-RO"/>
        </w:rPr>
        <w:t>l</w:t>
      </w:r>
      <w:r w:rsidRPr="0065187D">
        <w:rPr>
          <w:rFonts w:ascii="Times New Roman" w:hAnsi="Times New Roman" w:cs="Times New Roman"/>
          <w:spacing w:val="1"/>
          <w:lang w:val="ro-RO"/>
        </w:rPr>
        <w:t>o</w:t>
      </w:r>
      <w:r w:rsidRPr="0065187D">
        <w:rPr>
          <w:rFonts w:ascii="Times New Roman" w:hAnsi="Times New Roman" w:cs="Times New Roman"/>
          <w:lang w:val="ro-RO"/>
        </w:rPr>
        <w:t>cu</w:t>
      </w:r>
      <w:r w:rsidRPr="0065187D">
        <w:rPr>
          <w:rFonts w:ascii="Times New Roman" w:hAnsi="Times New Roman" w:cs="Times New Roman"/>
          <w:spacing w:val="-1"/>
          <w:lang w:val="ro-RO"/>
        </w:rPr>
        <w:t>i</w:t>
      </w:r>
      <w:r w:rsidRPr="0065187D">
        <w:rPr>
          <w:rFonts w:ascii="Times New Roman" w:hAnsi="Times New Roman" w:cs="Times New Roman"/>
          <w:spacing w:val="-2"/>
          <w:lang w:val="ro-RO"/>
        </w:rPr>
        <w:t>t</w:t>
      </w:r>
      <w:r w:rsidRPr="0065187D">
        <w:rPr>
          <w:rFonts w:ascii="Times New Roman" w:hAnsi="Times New Roman" w:cs="Times New Roman"/>
          <w:spacing w:val="1"/>
          <w:lang w:val="ro-RO"/>
        </w:rPr>
        <w:t>o</w:t>
      </w:r>
      <w:r w:rsidRPr="0065187D">
        <w:rPr>
          <w:rFonts w:ascii="Times New Roman" w:hAnsi="Times New Roman" w:cs="Times New Roman"/>
          <w:lang w:val="ro-RO"/>
        </w:rPr>
        <w:t>ri</w:t>
      </w:r>
      <w:r w:rsidR="00003ABA">
        <w:rPr>
          <w:rFonts w:ascii="Times New Roman" w:hAnsi="Times New Roman" w:cs="Times New Roman"/>
          <w:lang w:val="ro-RO"/>
        </w:rPr>
        <w:t xml:space="preserve"> </w:t>
      </w:r>
      <w:r w:rsidRPr="0065187D">
        <w:rPr>
          <w:rFonts w:ascii="Times New Roman" w:hAnsi="Times New Roman" w:cs="Times New Roman"/>
          <w:lang w:val="ro-RO"/>
        </w:rPr>
        <w:t>în</w:t>
      </w:r>
      <w:r w:rsidR="00003ABA">
        <w:rPr>
          <w:rFonts w:ascii="Times New Roman" w:hAnsi="Times New Roman" w:cs="Times New Roman"/>
          <w:lang w:val="ro-RO"/>
        </w:rPr>
        <w:t xml:space="preserve"> </w:t>
      </w:r>
      <w:r w:rsidRPr="0065187D">
        <w:rPr>
          <w:rFonts w:ascii="Times New Roman" w:hAnsi="Times New Roman" w:cs="Times New Roman"/>
          <w:spacing w:val="-2"/>
          <w:lang w:val="ro-RO"/>
        </w:rPr>
        <w:t>20</w:t>
      </w:r>
      <w:r w:rsidRPr="0065187D">
        <w:rPr>
          <w:rFonts w:ascii="Times New Roman" w:hAnsi="Times New Roman" w:cs="Times New Roman"/>
          <w:spacing w:val="2"/>
          <w:lang w:val="ro-RO"/>
        </w:rPr>
        <w:t>0</w:t>
      </w:r>
      <w:r w:rsidRPr="0065187D">
        <w:rPr>
          <w:rFonts w:ascii="Times New Roman" w:hAnsi="Times New Roman" w:cs="Times New Roman"/>
          <w:lang w:val="ro-RO"/>
        </w:rPr>
        <w:t>7</w:t>
      </w:r>
      <w:r w:rsidR="00003ABA">
        <w:rPr>
          <w:rFonts w:ascii="Times New Roman" w:hAnsi="Times New Roman" w:cs="Times New Roman"/>
          <w:lang w:val="ro-RO"/>
        </w:rPr>
        <w:t xml:space="preserve"> </w:t>
      </w:r>
      <w:r w:rsidRPr="0065187D">
        <w:rPr>
          <w:rFonts w:ascii="Times New Roman" w:hAnsi="Times New Roman" w:cs="Times New Roman"/>
          <w:lang w:val="ro-RO"/>
        </w:rPr>
        <w:t>la</w:t>
      </w:r>
      <w:r w:rsidR="00003ABA">
        <w:rPr>
          <w:rFonts w:ascii="Times New Roman" w:hAnsi="Times New Roman" w:cs="Times New Roman"/>
          <w:lang w:val="ro-RO"/>
        </w:rPr>
        <w:t xml:space="preserve"> </w:t>
      </w:r>
      <w:r w:rsidRPr="0065187D">
        <w:rPr>
          <w:rFonts w:ascii="Times New Roman" w:hAnsi="Times New Roman" w:cs="Times New Roman"/>
          <w:spacing w:val="1"/>
          <w:lang w:val="ro-RO"/>
        </w:rPr>
        <w:t>2</w:t>
      </w:r>
      <w:r w:rsidRPr="0065187D">
        <w:rPr>
          <w:rFonts w:ascii="Times New Roman" w:hAnsi="Times New Roman" w:cs="Times New Roman"/>
          <w:spacing w:val="-2"/>
          <w:lang w:val="ro-RO"/>
        </w:rPr>
        <w:t>27</w:t>
      </w:r>
      <w:r w:rsidRPr="0065187D">
        <w:rPr>
          <w:rFonts w:ascii="Times New Roman" w:hAnsi="Times New Roman" w:cs="Times New Roman"/>
          <w:spacing w:val="1"/>
          <w:lang w:val="ro-RO"/>
        </w:rPr>
        <w:t>8</w:t>
      </w:r>
      <w:r w:rsidRPr="0065187D">
        <w:rPr>
          <w:rFonts w:ascii="Times New Roman" w:hAnsi="Times New Roman" w:cs="Times New Roman"/>
          <w:lang w:val="ro-RO"/>
        </w:rPr>
        <w:t>,</w:t>
      </w:r>
      <w:r w:rsidRPr="0065187D">
        <w:rPr>
          <w:rFonts w:ascii="Times New Roman" w:hAnsi="Times New Roman" w:cs="Times New Roman"/>
          <w:spacing w:val="-2"/>
          <w:lang w:val="ro-RO"/>
        </w:rPr>
        <w:t>6</w:t>
      </w:r>
      <w:r w:rsidRPr="0065187D">
        <w:rPr>
          <w:rFonts w:ascii="Times New Roman" w:hAnsi="Times New Roman" w:cs="Times New Roman"/>
          <w:spacing w:val="1"/>
          <w:lang w:val="ro-RO"/>
        </w:rPr>
        <w:t>%oo</w:t>
      </w:r>
      <w:r w:rsidRPr="0065187D">
        <w:rPr>
          <w:rFonts w:ascii="Times New Roman" w:hAnsi="Times New Roman" w:cs="Times New Roman"/>
          <w:lang w:val="ro-RO"/>
        </w:rPr>
        <w:t>o l</w:t>
      </w:r>
      <w:r w:rsidRPr="0065187D">
        <w:rPr>
          <w:rFonts w:ascii="Times New Roman" w:hAnsi="Times New Roman" w:cs="Times New Roman"/>
          <w:spacing w:val="1"/>
          <w:lang w:val="ro-RO"/>
        </w:rPr>
        <w:t>o</w:t>
      </w:r>
      <w:r w:rsidRPr="0065187D">
        <w:rPr>
          <w:rFonts w:ascii="Times New Roman" w:hAnsi="Times New Roman" w:cs="Times New Roman"/>
          <w:lang w:val="ro-RO"/>
        </w:rPr>
        <w:t>cu</w:t>
      </w:r>
      <w:r w:rsidRPr="0065187D">
        <w:rPr>
          <w:rFonts w:ascii="Times New Roman" w:hAnsi="Times New Roman" w:cs="Times New Roman"/>
          <w:spacing w:val="-1"/>
          <w:lang w:val="ro-RO"/>
        </w:rPr>
        <w:t>i</w:t>
      </w:r>
      <w:r w:rsidRPr="0065187D">
        <w:rPr>
          <w:rFonts w:ascii="Times New Roman" w:hAnsi="Times New Roman" w:cs="Times New Roman"/>
          <w:spacing w:val="-2"/>
          <w:lang w:val="ro-RO"/>
        </w:rPr>
        <w:t>t</w:t>
      </w:r>
      <w:r w:rsidRPr="0065187D">
        <w:rPr>
          <w:rFonts w:ascii="Times New Roman" w:hAnsi="Times New Roman" w:cs="Times New Roman"/>
          <w:spacing w:val="1"/>
          <w:lang w:val="ro-RO"/>
        </w:rPr>
        <w:t>o</w:t>
      </w:r>
      <w:r w:rsidRPr="0065187D">
        <w:rPr>
          <w:rFonts w:ascii="Times New Roman" w:hAnsi="Times New Roman" w:cs="Times New Roman"/>
          <w:lang w:val="ro-RO"/>
        </w:rPr>
        <w:t>ri</w:t>
      </w:r>
      <w:r w:rsidR="00003ABA">
        <w:rPr>
          <w:rFonts w:ascii="Times New Roman" w:hAnsi="Times New Roman" w:cs="Times New Roman"/>
          <w:lang w:val="ro-RO"/>
        </w:rPr>
        <w:t xml:space="preserve"> </w:t>
      </w:r>
      <w:r w:rsidRPr="0065187D">
        <w:rPr>
          <w:rFonts w:ascii="Times New Roman" w:hAnsi="Times New Roman" w:cs="Times New Roman"/>
          <w:lang w:val="ro-RO"/>
        </w:rPr>
        <w:t>în</w:t>
      </w:r>
      <w:r w:rsidR="00003ABA">
        <w:rPr>
          <w:rFonts w:ascii="Times New Roman" w:hAnsi="Times New Roman" w:cs="Times New Roman"/>
          <w:lang w:val="ro-RO"/>
        </w:rPr>
        <w:t xml:space="preserve"> </w:t>
      </w:r>
      <w:r w:rsidRPr="0065187D">
        <w:rPr>
          <w:rFonts w:ascii="Times New Roman" w:hAnsi="Times New Roman" w:cs="Times New Roman"/>
          <w:spacing w:val="1"/>
          <w:lang w:val="ro-RO"/>
        </w:rPr>
        <w:t>2</w:t>
      </w:r>
      <w:r w:rsidRPr="0065187D">
        <w:rPr>
          <w:rFonts w:ascii="Times New Roman" w:hAnsi="Times New Roman" w:cs="Times New Roman"/>
          <w:spacing w:val="-2"/>
          <w:lang w:val="ro-RO"/>
        </w:rPr>
        <w:t>0</w:t>
      </w:r>
      <w:r w:rsidRPr="0065187D">
        <w:rPr>
          <w:rFonts w:ascii="Times New Roman" w:hAnsi="Times New Roman" w:cs="Times New Roman"/>
          <w:spacing w:val="2"/>
          <w:lang w:val="ro-RO"/>
        </w:rPr>
        <w:t>1</w:t>
      </w:r>
      <w:r w:rsidRPr="0065187D">
        <w:rPr>
          <w:rFonts w:ascii="Times New Roman" w:hAnsi="Times New Roman" w:cs="Times New Roman"/>
          <w:spacing w:val="1"/>
          <w:lang w:val="ro-RO"/>
        </w:rPr>
        <w:t>6</w:t>
      </w:r>
      <w:r w:rsidRPr="0065187D">
        <w:rPr>
          <w:rFonts w:ascii="Times New Roman" w:hAnsi="Times New Roman" w:cs="Times New Roman"/>
          <w:lang w:val="ro-RO"/>
        </w:rPr>
        <w:t>,</w:t>
      </w:r>
      <w:r w:rsidR="00003ABA">
        <w:rPr>
          <w:rFonts w:ascii="Times New Roman" w:hAnsi="Times New Roman" w:cs="Times New Roman"/>
          <w:lang w:val="ro-RO"/>
        </w:rPr>
        <w:t xml:space="preserve"> </w:t>
      </w:r>
      <w:r w:rsidRPr="0065187D">
        <w:rPr>
          <w:rFonts w:ascii="Times New Roman" w:hAnsi="Times New Roman" w:cs="Times New Roman"/>
          <w:spacing w:val="-1"/>
          <w:lang w:val="ro-RO"/>
        </w:rPr>
        <w:t>u</w:t>
      </w:r>
      <w:r w:rsidRPr="0065187D">
        <w:rPr>
          <w:rFonts w:ascii="Times New Roman" w:hAnsi="Times New Roman" w:cs="Times New Roman"/>
          <w:spacing w:val="-3"/>
          <w:lang w:val="ro-RO"/>
        </w:rPr>
        <w:t>r</w:t>
      </w:r>
      <w:r w:rsidRPr="0065187D">
        <w:rPr>
          <w:rFonts w:ascii="Times New Roman" w:hAnsi="Times New Roman" w:cs="Times New Roman"/>
          <w:spacing w:val="1"/>
          <w:lang w:val="ro-RO"/>
        </w:rPr>
        <w:t>m</w:t>
      </w:r>
      <w:r w:rsidRPr="0065187D">
        <w:rPr>
          <w:rFonts w:ascii="Times New Roman" w:hAnsi="Times New Roman" w:cs="Times New Roman"/>
          <w:lang w:val="ro-RO"/>
        </w:rPr>
        <w:t>â</w:t>
      </w:r>
      <w:r w:rsidRPr="0065187D">
        <w:rPr>
          <w:rFonts w:ascii="Times New Roman" w:hAnsi="Times New Roman" w:cs="Times New Roman"/>
          <w:spacing w:val="-1"/>
          <w:lang w:val="ro-RO"/>
        </w:rPr>
        <w:t>n</w:t>
      </w:r>
      <w:r w:rsidRPr="0065187D">
        <w:rPr>
          <w:rFonts w:ascii="Times New Roman" w:hAnsi="Times New Roman" w:cs="Times New Roman"/>
          <w:lang w:val="ro-RO"/>
        </w:rPr>
        <w:t>d</w:t>
      </w:r>
      <w:r w:rsidR="00003ABA">
        <w:rPr>
          <w:rFonts w:ascii="Times New Roman" w:hAnsi="Times New Roman" w:cs="Times New Roman"/>
          <w:lang w:val="ro-RO"/>
        </w:rPr>
        <w:t xml:space="preserve"> </w:t>
      </w:r>
      <w:r w:rsidRPr="0065187D">
        <w:rPr>
          <w:rFonts w:ascii="Times New Roman" w:hAnsi="Times New Roman" w:cs="Times New Roman"/>
          <w:lang w:val="ro-RO"/>
        </w:rPr>
        <w:t>a</w:t>
      </w:r>
      <w:r w:rsidRPr="0065187D">
        <w:rPr>
          <w:rFonts w:ascii="Times New Roman" w:hAnsi="Times New Roman" w:cs="Times New Roman"/>
          <w:spacing w:val="-2"/>
          <w:lang w:val="ro-RO"/>
        </w:rPr>
        <w:t>c</w:t>
      </w:r>
      <w:r w:rsidRPr="0065187D">
        <w:rPr>
          <w:rFonts w:ascii="Times New Roman" w:hAnsi="Times New Roman" w:cs="Times New Roman"/>
          <w:lang w:val="ro-RO"/>
        </w:rPr>
        <w:t>elași</w:t>
      </w:r>
      <w:r w:rsidR="00003ABA">
        <w:rPr>
          <w:rFonts w:ascii="Times New Roman" w:hAnsi="Times New Roman" w:cs="Times New Roman"/>
          <w:lang w:val="ro-RO"/>
        </w:rPr>
        <w:t xml:space="preserve"> </w:t>
      </w:r>
      <w:r w:rsidRPr="0065187D">
        <w:rPr>
          <w:rFonts w:ascii="Times New Roman" w:hAnsi="Times New Roman" w:cs="Times New Roman"/>
          <w:lang w:val="ro-RO"/>
        </w:rPr>
        <w:t>t</w:t>
      </w:r>
      <w:r w:rsidRPr="0065187D">
        <w:rPr>
          <w:rFonts w:ascii="Times New Roman" w:hAnsi="Times New Roman" w:cs="Times New Roman"/>
          <w:spacing w:val="-2"/>
          <w:lang w:val="ro-RO"/>
        </w:rPr>
        <w:t>r</w:t>
      </w:r>
      <w:r w:rsidRPr="0065187D">
        <w:rPr>
          <w:rFonts w:ascii="Times New Roman" w:hAnsi="Times New Roman" w:cs="Times New Roman"/>
          <w:lang w:val="ro-RO"/>
        </w:rPr>
        <w:t>end</w:t>
      </w:r>
      <w:r w:rsidR="00003ABA">
        <w:rPr>
          <w:rFonts w:ascii="Times New Roman" w:hAnsi="Times New Roman" w:cs="Times New Roman"/>
          <w:lang w:val="ro-RO"/>
        </w:rPr>
        <w:t xml:space="preserve"> </w:t>
      </w:r>
      <w:r w:rsidRPr="0065187D">
        <w:rPr>
          <w:rFonts w:ascii="Times New Roman" w:hAnsi="Times New Roman" w:cs="Times New Roman"/>
          <w:lang w:val="ro-RO"/>
        </w:rPr>
        <w:t>ascen</w:t>
      </w:r>
      <w:r w:rsidRPr="0065187D">
        <w:rPr>
          <w:rFonts w:ascii="Times New Roman" w:hAnsi="Times New Roman" w:cs="Times New Roman"/>
          <w:spacing w:val="-1"/>
          <w:lang w:val="ro-RO"/>
        </w:rPr>
        <w:t>d</w:t>
      </w:r>
      <w:r w:rsidRPr="0065187D">
        <w:rPr>
          <w:rFonts w:ascii="Times New Roman" w:hAnsi="Times New Roman" w:cs="Times New Roman"/>
          <w:lang w:val="ro-RO"/>
        </w:rPr>
        <w:t>ent</w:t>
      </w:r>
      <w:r w:rsidR="00003ABA">
        <w:rPr>
          <w:rFonts w:ascii="Times New Roman" w:hAnsi="Times New Roman" w:cs="Times New Roman"/>
          <w:lang w:val="ro-RO"/>
        </w:rPr>
        <w:t xml:space="preserve"> </w:t>
      </w:r>
      <w:r w:rsidRPr="0065187D">
        <w:rPr>
          <w:rFonts w:ascii="Times New Roman" w:hAnsi="Times New Roman" w:cs="Times New Roman"/>
          <w:lang w:val="ro-RO"/>
        </w:rPr>
        <w:t>ca</w:t>
      </w:r>
      <w:r w:rsidR="00003ABA">
        <w:rPr>
          <w:rFonts w:ascii="Times New Roman" w:hAnsi="Times New Roman" w:cs="Times New Roman"/>
          <w:lang w:val="ro-RO"/>
        </w:rPr>
        <w:t xml:space="preserve"> </w:t>
      </w:r>
      <w:r w:rsidRPr="0065187D">
        <w:rPr>
          <w:rFonts w:ascii="Times New Roman" w:hAnsi="Times New Roman" w:cs="Times New Roman"/>
          <w:spacing w:val="-2"/>
          <w:lang w:val="ro-RO"/>
        </w:rPr>
        <w:t>ș</w:t>
      </w:r>
      <w:r w:rsidR="00AC2CDB">
        <w:rPr>
          <w:rFonts w:ascii="Times New Roman" w:hAnsi="Times New Roman" w:cs="Times New Roman"/>
          <w:lang w:val="ro-RO"/>
        </w:rPr>
        <w:t xml:space="preserve">i </w:t>
      </w:r>
      <w:r w:rsidR="00AF5D9D">
        <w:rPr>
          <w:rFonts w:ascii="Times New Roman" w:hAnsi="Times New Roman" w:cs="Times New Roman"/>
          <w:lang w:val="ro-RO"/>
        </w:rPr>
        <w:t>i</w:t>
      </w:r>
      <w:r w:rsidRPr="0065187D">
        <w:rPr>
          <w:rFonts w:ascii="Times New Roman" w:hAnsi="Times New Roman" w:cs="Times New Roman"/>
          <w:spacing w:val="-1"/>
          <w:lang w:val="ro-RO"/>
        </w:rPr>
        <w:t>n</w:t>
      </w:r>
      <w:r w:rsidRPr="0065187D">
        <w:rPr>
          <w:rFonts w:ascii="Times New Roman" w:hAnsi="Times New Roman" w:cs="Times New Roman"/>
          <w:lang w:val="ro-RO"/>
        </w:rPr>
        <w:t>ci</w:t>
      </w:r>
      <w:r w:rsidRPr="0065187D">
        <w:rPr>
          <w:rFonts w:ascii="Times New Roman" w:hAnsi="Times New Roman" w:cs="Times New Roman"/>
          <w:spacing w:val="-1"/>
          <w:lang w:val="ro-RO"/>
        </w:rPr>
        <w:t>d</w:t>
      </w:r>
      <w:r w:rsidRPr="0065187D">
        <w:rPr>
          <w:rFonts w:ascii="Times New Roman" w:hAnsi="Times New Roman" w:cs="Times New Roman"/>
          <w:lang w:val="ro-RO"/>
        </w:rPr>
        <w:t>enț</w:t>
      </w:r>
      <w:r w:rsidR="00AC2CDB">
        <w:rPr>
          <w:rFonts w:ascii="Times New Roman" w:hAnsi="Times New Roman" w:cs="Times New Roman"/>
          <w:lang w:val="ro-RO"/>
        </w:rPr>
        <w:t>ă</w:t>
      </w:r>
      <w:r w:rsidRPr="0065187D">
        <w:rPr>
          <w:rFonts w:ascii="Times New Roman" w:hAnsi="Times New Roman" w:cs="Times New Roman"/>
          <w:lang w:val="ro-RO"/>
        </w:rPr>
        <w:t>. F</w:t>
      </w:r>
      <w:r w:rsidRPr="0065187D">
        <w:rPr>
          <w:rFonts w:ascii="Times New Roman" w:hAnsi="Times New Roman" w:cs="Times New Roman"/>
          <w:spacing w:val="-1"/>
          <w:lang w:val="ro-RO"/>
        </w:rPr>
        <w:t>a</w:t>
      </w:r>
      <w:r w:rsidRPr="0065187D">
        <w:rPr>
          <w:rFonts w:ascii="Times New Roman" w:hAnsi="Times New Roman" w:cs="Times New Roman"/>
          <w:lang w:val="ro-RO"/>
        </w:rPr>
        <w:t>ță</w:t>
      </w:r>
      <w:r w:rsidR="00003ABA">
        <w:rPr>
          <w:rFonts w:ascii="Times New Roman" w:hAnsi="Times New Roman" w:cs="Times New Roman"/>
          <w:lang w:val="ro-RO"/>
        </w:rPr>
        <w:t xml:space="preserve"> </w:t>
      </w:r>
      <w:r w:rsidRPr="0065187D">
        <w:rPr>
          <w:rFonts w:ascii="Times New Roman" w:hAnsi="Times New Roman" w:cs="Times New Roman"/>
          <w:spacing w:val="-3"/>
          <w:lang w:val="ro-RO"/>
        </w:rPr>
        <w:t>d</w:t>
      </w:r>
      <w:r w:rsidRPr="0065187D">
        <w:rPr>
          <w:rFonts w:ascii="Times New Roman" w:hAnsi="Times New Roman" w:cs="Times New Roman"/>
          <w:lang w:val="ro-RO"/>
        </w:rPr>
        <w:t>e</w:t>
      </w:r>
      <w:r w:rsidR="00003ABA">
        <w:rPr>
          <w:rFonts w:ascii="Times New Roman" w:hAnsi="Times New Roman" w:cs="Times New Roman"/>
          <w:lang w:val="ro-RO"/>
        </w:rPr>
        <w:t xml:space="preserve"> </w:t>
      </w:r>
      <w:r w:rsidRPr="0065187D">
        <w:rPr>
          <w:rFonts w:ascii="Times New Roman" w:hAnsi="Times New Roman" w:cs="Times New Roman"/>
          <w:spacing w:val="1"/>
          <w:lang w:val="ro-RO"/>
        </w:rPr>
        <w:t>2</w:t>
      </w:r>
      <w:r w:rsidRPr="0065187D">
        <w:rPr>
          <w:rFonts w:ascii="Times New Roman" w:hAnsi="Times New Roman" w:cs="Times New Roman"/>
          <w:spacing w:val="-2"/>
          <w:lang w:val="ro-RO"/>
        </w:rPr>
        <w:t>0</w:t>
      </w:r>
      <w:r w:rsidRPr="0065187D">
        <w:rPr>
          <w:rFonts w:ascii="Times New Roman" w:hAnsi="Times New Roman" w:cs="Times New Roman"/>
          <w:spacing w:val="1"/>
          <w:lang w:val="ro-RO"/>
        </w:rPr>
        <w:t>0</w:t>
      </w:r>
      <w:r w:rsidRPr="0065187D">
        <w:rPr>
          <w:rFonts w:ascii="Times New Roman" w:hAnsi="Times New Roman" w:cs="Times New Roman"/>
          <w:spacing w:val="-2"/>
          <w:lang w:val="ro-RO"/>
        </w:rPr>
        <w:t>7</w:t>
      </w:r>
      <w:r w:rsidRPr="0065187D">
        <w:rPr>
          <w:rFonts w:ascii="Times New Roman" w:hAnsi="Times New Roman" w:cs="Times New Roman"/>
          <w:lang w:val="ro-RO"/>
        </w:rPr>
        <w:t xml:space="preserve">, în </w:t>
      </w:r>
      <w:r w:rsidR="00003ABA">
        <w:rPr>
          <w:rFonts w:ascii="Times New Roman" w:hAnsi="Times New Roman" w:cs="Times New Roman"/>
          <w:lang w:val="ro-RO"/>
        </w:rPr>
        <w:t xml:space="preserve"> </w:t>
      </w:r>
      <w:r w:rsidRPr="0065187D">
        <w:rPr>
          <w:rFonts w:ascii="Times New Roman" w:hAnsi="Times New Roman" w:cs="Times New Roman"/>
          <w:spacing w:val="-2"/>
          <w:lang w:val="ro-RO"/>
        </w:rPr>
        <w:t>20</w:t>
      </w:r>
      <w:r w:rsidRPr="0065187D">
        <w:rPr>
          <w:rFonts w:ascii="Times New Roman" w:hAnsi="Times New Roman" w:cs="Times New Roman"/>
          <w:spacing w:val="1"/>
          <w:lang w:val="ro-RO"/>
        </w:rPr>
        <w:t>1</w:t>
      </w:r>
      <w:r w:rsidRPr="0065187D">
        <w:rPr>
          <w:rFonts w:ascii="Times New Roman" w:hAnsi="Times New Roman" w:cs="Times New Roman"/>
          <w:lang w:val="ro-RO"/>
        </w:rPr>
        <w:t>6</w:t>
      </w:r>
      <w:r w:rsidR="00003ABA">
        <w:rPr>
          <w:rFonts w:ascii="Times New Roman" w:hAnsi="Times New Roman" w:cs="Times New Roman"/>
          <w:lang w:val="ro-RO"/>
        </w:rPr>
        <w:t xml:space="preserve"> </w:t>
      </w:r>
      <w:r w:rsidRPr="0065187D">
        <w:rPr>
          <w:rFonts w:ascii="Times New Roman" w:hAnsi="Times New Roman" w:cs="Times New Roman"/>
          <w:lang w:val="ro-RO"/>
        </w:rPr>
        <w:t>r</w:t>
      </w:r>
      <w:r w:rsidRPr="0065187D">
        <w:rPr>
          <w:rFonts w:ascii="Times New Roman" w:hAnsi="Times New Roman" w:cs="Times New Roman"/>
          <w:spacing w:val="-2"/>
          <w:lang w:val="ro-RO"/>
        </w:rPr>
        <w:t>a</w:t>
      </w:r>
      <w:r w:rsidRPr="0065187D">
        <w:rPr>
          <w:rFonts w:ascii="Times New Roman" w:hAnsi="Times New Roman" w:cs="Times New Roman"/>
          <w:lang w:val="ro-RO"/>
        </w:rPr>
        <w:t>ta</w:t>
      </w:r>
      <w:r w:rsidR="00003ABA">
        <w:rPr>
          <w:rFonts w:ascii="Times New Roman" w:hAnsi="Times New Roman" w:cs="Times New Roman"/>
          <w:lang w:val="ro-RO"/>
        </w:rPr>
        <w:t xml:space="preserve"> </w:t>
      </w:r>
      <w:r w:rsidRPr="0065187D">
        <w:rPr>
          <w:rFonts w:ascii="Times New Roman" w:hAnsi="Times New Roman" w:cs="Times New Roman"/>
          <w:spacing w:val="-1"/>
          <w:lang w:val="ro-RO"/>
        </w:rPr>
        <w:t>d</w:t>
      </w:r>
      <w:r w:rsidRPr="0065187D">
        <w:rPr>
          <w:rFonts w:ascii="Times New Roman" w:hAnsi="Times New Roman" w:cs="Times New Roman"/>
          <w:lang w:val="ro-RO"/>
        </w:rPr>
        <w:t>e</w:t>
      </w:r>
      <w:r w:rsidR="00003ABA">
        <w:rPr>
          <w:rFonts w:ascii="Times New Roman" w:hAnsi="Times New Roman" w:cs="Times New Roman"/>
          <w:lang w:val="ro-RO"/>
        </w:rPr>
        <w:t xml:space="preserve"> </w:t>
      </w:r>
      <w:r w:rsidRPr="0065187D">
        <w:rPr>
          <w:rFonts w:ascii="Times New Roman" w:hAnsi="Times New Roman" w:cs="Times New Roman"/>
          <w:lang w:val="ro-RO"/>
        </w:rPr>
        <w:t>pre</w:t>
      </w:r>
      <w:r w:rsidRPr="0065187D">
        <w:rPr>
          <w:rFonts w:ascii="Times New Roman" w:hAnsi="Times New Roman" w:cs="Times New Roman"/>
          <w:spacing w:val="-2"/>
          <w:lang w:val="ro-RO"/>
        </w:rPr>
        <w:t>v</w:t>
      </w:r>
      <w:r w:rsidRPr="0065187D">
        <w:rPr>
          <w:rFonts w:ascii="Times New Roman" w:hAnsi="Times New Roman" w:cs="Times New Roman"/>
          <w:lang w:val="ro-RO"/>
        </w:rPr>
        <w:t>ale</w:t>
      </w:r>
      <w:r w:rsidRPr="0065187D">
        <w:rPr>
          <w:rFonts w:ascii="Times New Roman" w:hAnsi="Times New Roman" w:cs="Times New Roman"/>
          <w:spacing w:val="-1"/>
          <w:lang w:val="ro-RO"/>
        </w:rPr>
        <w:t>n</w:t>
      </w:r>
      <w:r w:rsidRPr="0065187D">
        <w:rPr>
          <w:rFonts w:ascii="Times New Roman" w:hAnsi="Times New Roman" w:cs="Times New Roman"/>
          <w:lang w:val="ro-RO"/>
        </w:rPr>
        <w:t>ță</w:t>
      </w:r>
      <w:r w:rsidR="00003ABA">
        <w:rPr>
          <w:rFonts w:ascii="Times New Roman" w:hAnsi="Times New Roman" w:cs="Times New Roman"/>
          <w:lang w:val="ro-RO"/>
        </w:rPr>
        <w:t xml:space="preserve"> </w:t>
      </w:r>
      <w:r w:rsidRPr="0065187D">
        <w:rPr>
          <w:rFonts w:ascii="Times New Roman" w:hAnsi="Times New Roman" w:cs="Times New Roman"/>
          <w:lang w:val="ro-RO"/>
        </w:rPr>
        <w:t>e</w:t>
      </w:r>
      <w:r w:rsidRPr="0065187D">
        <w:rPr>
          <w:rFonts w:ascii="Times New Roman" w:hAnsi="Times New Roman" w:cs="Times New Roman"/>
          <w:spacing w:val="-2"/>
          <w:lang w:val="ro-RO"/>
        </w:rPr>
        <w:t>s</w:t>
      </w:r>
      <w:r w:rsidRPr="0065187D">
        <w:rPr>
          <w:rFonts w:ascii="Times New Roman" w:hAnsi="Times New Roman" w:cs="Times New Roman"/>
          <w:lang w:val="ro-RO"/>
        </w:rPr>
        <w:t>te</w:t>
      </w:r>
      <w:r w:rsidR="00003ABA">
        <w:rPr>
          <w:rFonts w:ascii="Times New Roman" w:hAnsi="Times New Roman" w:cs="Times New Roman"/>
          <w:lang w:val="ro-RO"/>
        </w:rPr>
        <w:t xml:space="preserve"> </w:t>
      </w:r>
      <w:r w:rsidRPr="0065187D">
        <w:rPr>
          <w:rFonts w:ascii="Times New Roman" w:hAnsi="Times New Roman" w:cs="Times New Roman"/>
          <w:lang w:val="ro-RO"/>
        </w:rPr>
        <w:t>a</w:t>
      </w:r>
      <w:r w:rsidRPr="0065187D">
        <w:rPr>
          <w:rFonts w:ascii="Times New Roman" w:hAnsi="Times New Roman" w:cs="Times New Roman"/>
          <w:spacing w:val="-1"/>
          <w:lang w:val="ro-RO"/>
        </w:rPr>
        <w:t>p</w:t>
      </w:r>
      <w:r w:rsidRPr="0065187D">
        <w:rPr>
          <w:rFonts w:ascii="Times New Roman" w:hAnsi="Times New Roman" w:cs="Times New Roman"/>
          <w:lang w:val="ro-RO"/>
        </w:rPr>
        <w:t>r</w:t>
      </w:r>
      <w:r w:rsidRPr="0065187D">
        <w:rPr>
          <w:rFonts w:ascii="Times New Roman" w:hAnsi="Times New Roman" w:cs="Times New Roman"/>
          <w:spacing w:val="1"/>
          <w:lang w:val="ro-RO"/>
        </w:rPr>
        <w:t>o</w:t>
      </w:r>
      <w:r w:rsidRPr="0065187D">
        <w:rPr>
          <w:rFonts w:ascii="Times New Roman" w:hAnsi="Times New Roman" w:cs="Times New Roman"/>
          <w:lang w:val="ro-RO"/>
        </w:rPr>
        <w:t>a</w:t>
      </w:r>
      <w:r w:rsidRPr="0065187D">
        <w:rPr>
          <w:rFonts w:ascii="Times New Roman" w:hAnsi="Times New Roman" w:cs="Times New Roman"/>
          <w:spacing w:val="-1"/>
          <w:lang w:val="ro-RO"/>
        </w:rPr>
        <w:t>p</w:t>
      </w:r>
      <w:r w:rsidRPr="0065187D">
        <w:rPr>
          <w:rFonts w:ascii="Times New Roman" w:hAnsi="Times New Roman" w:cs="Times New Roman"/>
          <w:lang w:val="ro-RO"/>
        </w:rPr>
        <w:t>e</w:t>
      </w:r>
      <w:r w:rsidR="00003ABA">
        <w:rPr>
          <w:rFonts w:ascii="Times New Roman" w:hAnsi="Times New Roman" w:cs="Times New Roman"/>
          <w:lang w:val="ro-RO"/>
        </w:rPr>
        <w:t xml:space="preserve"> </w:t>
      </w:r>
      <w:r w:rsidRPr="0065187D">
        <w:rPr>
          <w:rFonts w:ascii="Times New Roman" w:hAnsi="Times New Roman" w:cs="Times New Roman"/>
          <w:lang w:val="ro-RO"/>
        </w:rPr>
        <w:t>d</w:t>
      </w:r>
      <w:r w:rsidRPr="0065187D">
        <w:rPr>
          <w:rFonts w:ascii="Times New Roman" w:hAnsi="Times New Roman" w:cs="Times New Roman"/>
          <w:spacing w:val="-1"/>
          <w:lang w:val="ro-RO"/>
        </w:rPr>
        <w:t>ub</w:t>
      </w:r>
      <w:r w:rsidRPr="0065187D">
        <w:rPr>
          <w:rFonts w:ascii="Times New Roman" w:hAnsi="Times New Roman" w:cs="Times New Roman"/>
          <w:lang w:val="ro-RO"/>
        </w:rPr>
        <w:t>lă.</w:t>
      </w:r>
    </w:p>
    <w:p w:rsidR="00A75477" w:rsidRPr="0065187D" w:rsidRDefault="00A75477" w:rsidP="00773D3D">
      <w:pPr>
        <w:rPr>
          <w:lang w:val="ro-RO"/>
        </w:rPr>
      </w:pPr>
    </w:p>
    <w:p w:rsidR="00A33E4F" w:rsidRPr="00AF5D9D" w:rsidRDefault="00C705D7" w:rsidP="00AF5D9D">
      <w:pPr>
        <w:jc w:val="center"/>
        <w:rPr>
          <w:b/>
          <w:lang w:val="ro-RO"/>
        </w:rPr>
      </w:pPr>
      <w:r w:rsidRPr="00AF5D9D">
        <w:rPr>
          <w:b/>
          <w:lang w:val="ro-RO"/>
        </w:rPr>
        <w:t>Prevalența bolnavilor cu tulburări mintale (inclusive Alzheimer) în România 2007-2016</w:t>
      </w:r>
    </w:p>
    <w:p w:rsidR="00A33E4F" w:rsidRPr="0065187D" w:rsidRDefault="00A33E4F" w:rsidP="00773D3D">
      <w:pPr>
        <w:rPr>
          <w:lang w:val="ro-RO"/>
        </w:rPr>
      </w:pPr>
    </w:p>
    <w:p w:rsidR="00A33E4F" w:rsidRPr="0065187D" w:rsidRDefault="00A33E4F" w:rsidP="00AF5D9D">
      <w:pPr>
        <w:jc w:val="center"/>
        <w:rPr>
          <w:lang w:val="ro-RO"/>
        </w:rPr>
      </w:pPr>
      <w:r w:rsidRPr="0065187D">
        <w:rPr>
          <w:noProof/>
          <w:lang w:val="ro-RO" w:eastAsia="ro-RO"/>
        </w:rPr>
        <w:drawing>
          <wp:inline distT="0" distB="0" distL="0" distR="0">
            <wp:extent cx="3670935" cy="1938020"/>
            <wp:effectExtent l="19050" t="0" r="571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3670935" cy="1938020"/>
                    </a:xfrm>
                    <a:prstGeom prst="rect">
                      <a:avLst/>
                    </a:prstGeom>
                    <a:noFill/>
                    <a:ln w="9525">
                      <a:noFill/>
                      <a:miter lim="800000"/>
                      <a:headEnd/>
                      <a:tailEnd/>
                    </a:ln>
                  </pic:spPr>
                </pic:pic>
              </a:graphicData>
            </a:graphic>
          </wp:inline>
        </w:drawing>
      </w:r>
    </w:p>
    <w:p w:rsidR="00A33E4F" w:rsidRPr="00AF5D9D" w:rsidRDefault="00C705D7" w:rsidP="00D7699F">
      <w:pPr>
        <w:pStyle w:val="FootnoteText"/>
        <w:jc w:val="center"/>
        <w:rPr>
          <w:b/>
          <w:lang w:val="ro-RO"/>
        </w:rPr>
      </w:pPr>
      <w:bookmarkStart w:id="1" w:name="_Hlk18067196"/>
      <w:r w:rsidRPr="0065187D">
        <w:rPr>
          <w:bCs/>
          <w:sz w:val="22"/>
          <w:szCs w:val="22"/>
          <w:lang w:val="ro-RO"/>
        </w:rPr>
        <w:t xml:space="preserve">Sursa: </w:t>
      </w:r>
      <w:r w:rsidRPr="0065187D">
        <w:rPr>
          <w:sz w:val="22"/>
          <w:szCs w:val="22"/>
          <w:lang w:val="ro-RO"/>
        </w:rPr>
        <w:t>Raportul național al stării de sănătate a populației - 2017</w:t>
      </w:r>
      <w:bookmarkEnd w:id="1"/>
      <w:r w:rsidR="00F62A94" w:rsidRPr="0065187D">
        <w:rPr>
          <w:lang w:val="ro-RO"/>
        </w:rPr>
        <w:br w:type="page"/>
      </w:r>
      <w:r w:rsidR="00A33E4F" w:rsidRPr="00AF5D9D">
        <w:rPr>
          <w:b/>
          <w:lang w:val="ro-RO"/>
        </w:rPr>
        <w:lastRenderedPageBreak/>
        <w:t>Pr</w:t>
      </w:r>
      <w:r w:rsidR="00A33E4F" w:rsidRPr="00AF5D9D">
        <w:rPr>
          <w:b/>
          <w:spacing w:val="-1"/>
          <w:lang w:val="ro-RO"/>
        </w:rPr>
        <w:t>e</w:t>
      </w:r>
      <w:r w:rsidR="00A33E4F" w:rsidRPr="00AF5D9D">
        <w:rPr>
          <w:b/>
          <w:lang w:val="ro-RO"/>
        </w:rPr>
        <w:t>val</w:t>
      </w:r>
      <w:r w:rsidR="00A33E4F" w:rsidRPr="00AF5D9D">
        <w:rPr>
          <w:b/>
          <w:spacing w:val="1"/>
          <w:lang w:val="ro-RO"/>
        </w:rPr>
        <w:t>e</w:t>
      </w:r>
      <w:r w:rsidR="00A33E4F" w:rsidRPr="00AF5D9D">
        <w:rPr>
          <w:b/>
          <w:spacing w:val="-1"/>
          <w:lang w:val="ro-RO"/>
        </w:rPr>
        <w:t>n</w:t>
      </w:r>
      <w:r w:rsidR="00A33E4F" w:rsidRPr="00AF5D9D">
        <w:rPr>
          <w:b/>
          <w:lang w:val="ro-RO"/>
        </w:rPr>
        <w:t xml:space="preserve">ța </w:t>
      </w:r>
      <w:r w:rsidR="00A33E4F" w:rsidRPr="00AF5D9D">
        <w:rPr>
          <w:b/>
          <w:spacing w:val="-1"/>
          <w:lang w:val="ro-RO"/>
        </w:rPr>
        <w:t>b</w:t>
      </w:r>
      <w:r w:rsidR="00A33E4F" w:rsidRPr="00AF5D9D">
        <w:rPr>
          <w:b/>
          <w:spacing w:val="1"/>
          <w:lang w:val="ro-RO"/>
        </w:rPr>
        <w:t>o</w:t>
      </w:r>
      <w:r w:rsidR="00A33E4F" w:rsidRPr="00AF5D9D">
        <w:rPr>
          <w:b/>
          <w:spacing w:val="-1"/>
          <w:lang w:val="ro-RO"/>
        </w:rPr>
        <w:t>ln</w:t>
      </w:r>
      <w:r w:rsidR="00A33E4F" w:rsidRPr="00AF5D9D">
        <w:rPr>
          <w:b/>
          <w:lang w:val="ro-RO"/>
        </w:rPr>
        <w:t>avi</w:t>
      </w:r>
      <w:r w:rsidR="00A33E4F" w:rsidRPr="00AF5D9D">
        <w:rPr>
          <w:b/>
          <w:spacing w:val="-1"/>
          <w:lang w:val="ro-RO"/>
        </w:rPr>
        <w:t>l</w:t>
      </w:r>
      <w:r w:rsidR="00A33E4F" w:rsidRPr="00AF5D9D">
        <w:rPr>
          <w:b/>
          <w:spacing w:val="1"/>
          <w:lang w:val="ro-RO"/>
        </w:rPr>
        <w:t>o</w:t>
      </w:r>
      <w:r w:rsidR="00A33E4F" w:rsidRPr="00AF5D9D">
        <w:rPr>
          <w:b/>
          <w:lang w:val="ro-RO"/>
        </w:rPr>
        <w:t>r cu</w:t>
      </w:r>
      <w:r w:rsidR="00003ABA">
        <w:rPr>
          <w:b/>
          <w:lang w:val="ro-RO"/>
        </w:rPr>
        <w:t xml:space="preserve"> </w:t>
      </w:r>
      <w:r w:rsidR="00A33E4F" w:rsidRPr="00AF5D9D">
        <w:rPr>
          <w:b/>
          <w:lang w:val="ro-RO"/>
        </w:rPr>
        <w:t>t</w:t>
      </w:r>
      <w:r w:rsidR="00A33E4F" w:rsidRPr="00AF5D9D">
        <w:rPr>
          <w:b/>
          <w:spacing w:val="-1"/>
          <w:lang w:val="ro-RO"/>
        </w:rPr>
        <w:t>ul</w:t>
      </w:r>
      <w:r w:rsidR="00A33E4F" w:rsidRPr="00AF5D9D">
        <w:rPr>
          <w:b/>
          <w:spacing w:val="1"/>
          <w:lang w:val="ro-RO"/>
        </w:rPr>
        <w:t>b</w:t>
      </w:r>
      <w:r w:rsidR="00A33E4F" w:rsidRPr="00AF5D9D">
        <w:rPr>
          <w:b/>
          <w:spacing w:val="-1"/>
          <w:lang w:val="ro-RO"/>
        </w:rPr>
        <w:t>u</w:t>
      </w:r>
      <w:r w:rsidR="00A33E4F" w:rsidRPr="00AF5D9D">
        <w:rPr>
          <w:b/>
          <w:lang w:val="ro-RO"/>
        </w:rPr>
        <w:t>ră</w:t>
      </w:r>
      <w:r w:rsidR="00A33E4F" w:rsidRPr="00AF5D9D">
        <w:rPr>
          <w:b/>
          <w:spacing w:val="-1"/>
          <w:lang w:val="ro-RO"/>
        </w:rPr>
        <w:t>r</w:t>
      </w:r>
      <w:r w:rsidR="00A33E4F" w:rsidRPr="00AF5D9D">
        <w:rPr>
          <w:b/>
          <w:lang w:val="ro-RO"/>
        </w:rPr>
        <w:t>i</w:t>
      </w:r>
      <w:r w:rsidR="00003ABA">
        <w:rPr>
          <w:b/>
          <w:lang w:val="ro-RO"/>
        </w:rPr>
        <w:t xml:space="preserve"> </w:t>
      </w:r>
      <w:r w:rsidR="00A33E4F" w:rsidRPr="00AF5D9D">
        <w:rPr>
          <w:b/>
          <w:spacing w:val="1"/>
          <w:lang w:val="ro-RO"/>
        </w:rPr>
        <w:t>mintale</w:t>
      </w:r>
      <w:r w:rsidR="00003ABA">
        <w:rPr>
          <w:b/>
          <w:spacing w:val="1"/>
          <w:lang w:val="ro-RO"/>
        </w:rPr>
        <w:t xml:space="preserve"> </w:t>
      </w:r>
      <w:r w:rsidR="00A33E4F" w:rsidRPr="00AF5D9D">
        <w:rPr>
          <w:b/>
          <w:lang w:val="ro-RO"/>
        </w:rPr>
        <w:t>în</w:t>
      </w:r>
      <w:r w:rsidR="00003ABA">
        <w:rPr>
          <w:b/>
          <w:lang w:val="ro-RO"/>
        </w:rPr>
        <w:t xml:space="preserve"> </w:t>
      </w:r>
      <w:r w:rsidR="00A33E4F" w:rsidRPr="00AF5D9D">
        <w:rPr>
          <w:b/>
          <w:spacing w:val="1"/>
          <w:lang w:val="ro-RO"/>
        </w:rPr>
        <w:t>Ro</w:t>
      </w:r>
      <w:r w:rsidR="00A33E4F" w:rsidRPr="00AF5D9D">
        <w:rPr>
          <w:b/>
          <w:lang w:val="ro-RO"/>
        </w:rPr>
        <w:t>mâ</w:t>
      </w:r>
      <w:r w:rsidR="00A33E4F" w:rsidRPr="00AF5D9D">
        <w:rPr>
          <w:b/>
          <w:spacing w:val="-1"/>
          <w:lang w:val="ro-RO"/>
        </w:rPr>
        <w:t>ni</w:t>
      </w:r>
      <w:r w:rsidR="00A33E4F" w:rsidRPr="00AF5D9D">
        <w:rPr>
          <w:b/>
          <w:lang w:val="ro-RO"/>
        </w:rPr>
        <w:t>a,</w:t>
      </w:r>
      <w:r w:rsidR="00003ABA">
        <w:rPr>
          <w:b/>
          <w:lang w:val="ro-RO"/>
        </w:rPr>
        <w:t xml:space="preserve"> </w:t>
      </w:r>
      <w:r w:rsidR="00A33E4F" w:rsidRPr="00AF5D9D">
        <w:rPr>
          <w:b/>
          <w:lang w:val="ro-RO"/>
        </w:rPr>
        <w:t>în</w:t>
      </w:r>
      <w:r w:rsidR="00003ABA">
        <w:rPr>
          <w:b/>
          <w:lang w:val="ro-RO"/>
        </w:rPr>
        <w:t xml:space="preserve"> </w:t>
      </w:r>
      <w:r w:rsidR="00A33E4F" w:rsidRPr="00AF5D9D">
        <w:rPr>
          <w:b/>
          <w:spacing w:val="3"/>
          <w:lang w:val="ro-RO"/>
        </w:rPr>
        <w:t>a</w:t>
      </w:r>
      <w:r w:rsidR="00A33E4F" w:rsidRPr="00AF5D9D">
        <w:rPr>
          <w:b/>
          <w:spacing w:val="-1"/>
          <w:lang w:val="ro-RO"/>
        </w:rPr>
        <w:t>nu</w:t>
      </w:r>
      <w:r w:rsidR="00A33E4F" w:rsidRPr="00AF5D9D">
        <w:rPr>
          <w:b/>
          <w:lang w:val="ro-RO"/>
        </w:rPr>
        <w:t>l</w:t>
      </w:r>
      <w:r w:rsidR="00003ABA">
        <w:rPr>
          <w:b/>
          <w:lang w:val="ro-RO"/>
        </w:rPr>
        <w:t xml:space="preserve"> </w:t>
      </w:r>
      <w:r w:rsidR="00A33E4F" w:rsidRPr="00AF5D9D">
        <w:rPr>
          <w:b/>
          <w:lang w:val="ro-RO"/>
        </w:rPr>
        <w:t>20</w:t>
      </w:r>
      <w:r w:rsidR="00A33E4F" w:rsidRPr="00AF5D9D">
        <w:rPr>
          <w:b/>
          <w:spacing w:val="3"/>
          <w:lang w:val="ro-RO"/>
        </w:rPr>
        <w:t>1</w:t>
      </w:r>
      <w:r w:rsidR="00A33E4F" w:rsidRPr="00AF5D9D">
        <w:rPr>
          <w:b/>
          <w:lang w:val="ro-RO"/>
        </w:rPr>
        <w:t>6</w:t>
      </w:r>
    </w:p>
    <w:p w:rsidR="00E30479" w:rsidRPr="0065187D" w:rsidRDefault="00903AAD" w:rsidP="00773D3D">
      <w:pPr>
        <w:rPr>
          <w:color w:val="000000"/>
          <w:lang w:val="ro-RO"/>
        </w:rPr>
      </w:pPr>
      <w:r>
        <w:rPr>
          <w:rFonts w:cs="Times New Roman"/>
          <w:noProof/>
          <w:lang w:val="ro-RO"/>
        </w:rPr>
        <w:pict>
          <v:shape id="Text Box 9" o:spid="_x0000_s1037" type="#_x0000_t202" style="position:absolute;margin-left:153.65pt;margin-top:1.9pt;width:291.45pt;height:136.2pt;z-index:-2516608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vnWtQIAALIFAAAOAAAAZHJzL2Uyb0RvYy54bWysVNuOmzAQfa/Uf7D8znJZEgJaskpCqCpt&#10;L9JuP8ABE6yCTW0nsF313zs2IdnLS9WWB2uwx8czc87Mze3QNuhIpWKCp9i/8jCivBAl4/sUf3vI&#10;nQVGShNekkZwmuJHqvDt8v27m75LaCBq0ZRUIgDhKum7FNdad4nrqqKmLVFXoqMcDishW6LhV+7d&#10;UpIe0NvGDTxv7vZClp0UBVUKdrPxEC8tflXRQn+pKkU1alIMsWm7SrvuzOoub0iyl6SrWXEKg/xF&#10;FC1hHB49Q2VEE3SQ7A1UywoplKj0VSFaV1QVK6jNAbLxvVfZ3NekozYXKI7qzmVS/w+2+Hz8KhEr&#10;UzyLMOKkBY4e6KDRWgwoNuXpO5WA130HfnqAbaDZpqq6O1F8V4iLTU34nq6kFH1NSQnh+eam++zq&#10;iKMMyK7/JEp4hhy0sEBDJVtTO6gGAnSg6fFMjQmlgM3ryPNDf4ZRAWd+FMRRaMlzSTJd76TSH6ho&#10;kTFSLIF7C0+Od0qbcEgyuZjXuMhZ01j+G/5iAxzHHXgcrpozE4al8yn24u1iuwidMJhvndDLMmeV&#10;b0JnnvvRLLvONpvM/2Xe9cOkZmVJuXlmkpYf/hl1J5GPojiLS4mGlQbOhKTkfrdpJDoSkHZuP1t0&#10;OLm4uS/DsEWAXF6l5Aehtw5iJ58vIifMw5kTR97C8fx4Hc+9MA6z/GVKd4zTf08J9SmOZ8FsVNMl&#10;6Fe5efZ7mxtJWqZheDSsTfHi7EQSo8EtLy21mrBmtJ+VwoR/KQXQPRFtFWtEOspVD7vB9sZ8aoSd&#10;KB9BwlKAwECnMPjAqIX8iVEPQyTF6seBSIpR85FDG5iJMxlyMnaTQXgBV1OsMRrNjR4n06GTbF8D&#10;8thoXKygVSpmRWx6aozi1GAwGGwupyFmJs/zf+t1GbXL3wAAAP//AwBQSwMEFAAGAAgAAAAhAMjG&#10;dabfAAAACQEAAA8AAABkcnMvZG93bnJldi54bWxMj8FOwzAQRO9I/IO1SNyoTSqlbYhTVQhOSIg0&#10;HDg6yTaxGq9D7Lbh71lO9LajGc2+ybezG8QZp2A9aXhcKBBIjW8tdRo+q9eHNYgQDbVm8IQafjDA&#10;tri9yU3W+guVeN7HTnAJhcxo6GMcMylD06MzYeFHJPYOfnImspw62U7mwuVukIlSqXTGEn/ozYjP&#10;PTbH/clp2H1R+WK/3+uP8lDaqtooekuPWt/fzbsnEBHn+B+GP3xGh4KZan+iNohBw1Ktlhzlgxew&#10;v96oBEStIVmlCcgil9cLil8AAAD//wMAUEsBAi0AFAAGAAgAAAAhALaDOJL+AAAA4QEAABMAAAAA&#10;AAAAAAAAAAAAAAAAAFtDb250ZW50X1R5cGVzXS54bWxQSwECLQAUAAYACAAAACEAOP0h/9YAAACU&#10;AQAACwAAAAAAAAAAAAAAAAAvAQAAX3JlbHMvLnJlbHNQSwECLQAUAAYACAAAACEAjvL51rUCAACy&#10;BQAADgAAAAAAAAAAAAAAAAAuAgAAZHJzL2Uyb0RvYy54bWxQSwECLQAUAAYACAAAACEAyMZ1pt8A&#10;AAAJAQAADwAAAAAAAAAAAAAAAAAPBQAAZHJzL2Rvd25yZXYueG1sUEsFBgAAAAAEAAQA8wAAABsG&#10;AAAAAA==&#10;" o:allowincell="f"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491"/>
                    <w:gridCol w:w="1260"/>
                    <w:gridCol w:w="1493"/>
                    <w:gridCol w:w="1568"/>
                  </w:tblGrid>
                  <w:tr w:rsidR="00523F34" w:rsidRPr="0065374A" w:rsidTr="00AF5D9D">
                    <w:trPr>
                      <w:trHeight w:hRule="exact" w:val="637"/>
                    </w:trPr>
                    <w:tc>
                      <w:tcPr>
                        <w:tcW w:w="2751" w:type="dxa"/>
                        <w:gridSpan w:val="2"/>
                        <w:shd w:val="clear" w:color="auto" w:fill="9CC2E4"/>
                      </w:tcPr>
                      <w:p w:rsidR="00523F34" w:rsidRPr="0065374A" w:rsidRDefault="00523F34" w:rsidP="00773D3D">
                        <w:pPr>
                          <w:rPr>
                            <w:color w:val="000000"/>
                          </w:rPr>
                        </w:pPr>
                        <w:r w:rsidRPr="0065374A">
                          <w:rPr>
                            <w:spacing w:val="-1"/>
                          </w:rPr>
                          <w:t>J</w:t>
                        </w:r>
                        <w:r w:rsidRPr="0065374A">
                          <w:t>udeţecu</w:t>
                        </w:r>
                        <w:r w:rsidRPr="0065374A">
                          <w:rPr>
                            <w:spacing w:val="2"/>
                          </w:rPr>
                          <w:t>r</w:t>
                        </w:r>
                        <w:r w:rsidRPr="0065374A">
                          <w:t>ate</w:t>
                        </w:r>
                        <w:r w:rsidRPr="0065374A">
                          <w:rPr>
                            <w:w w:val="99"/>
                          </w:rPr>
                          <w:t>mar</w:t>
                        </w:r>
                        <w:r w:rsidRPr="0065374A">
                          <w:t>i</w:t>
                        </w:r>
                      </w:p>
                      <w:p w:rsidR="00523F34" w:rsidRDefault="00523F34" w:rsidP="00773D3D">
                        <w:pPr>
                          <w:rPr>
                            <w:w w:val="99"/>
                          </w:rPr>
                        </w:pPr>
                        <w:r w:rsidRPr="0065374A">
                          <w:rPr>
                            <w:spacing w:val="1"/>
                          </w:rPr>
                          <w:t>d</w:t>
                        </w:r>
                        <w:r w:rsidRPr="0065374A">
                          <w:t>e</w:t>
                        </w:r>
                        <w:r w:rsidRPr="0065374A">
                          <w:rPr>
                            <w:spacing w:val="1"/>
                            <w:w w:val="99"/>
                          </w:rPr>
                          <w:t>pr</w:t>
                        </w:r>
                        <w:r w:rsidRPr="0065374A">
                          <w:rPr>
                            <w:w w:val="99"/>
                          </w:rPr>
                          <w:t>e</w:t>
                        </w:r>
                        <w:r w:rsidRPr="0065374A">
                          <w:rPr>
                            <w:spacing w:val="-1"/>
                            <w:w w:val="99"/>
                          </w:rPr>
                          <w:t>v</w:t>
                        </w:r>
                        <w:r w:rsidRPr="0065374A">
                          <w:rPr>
                            <w:w w:val="99"/>
                          </w:rPr>
                          <w:t>a</w:t>
                        </w:r>
                        <w:r w:rsidRPr="0065374A">
                          <w:rPr>
                            <w:spacing w:val="-1"/>
                            <w:w w:val="99"/>
                          </w:rPr>
                          <w:t>l</w:t>
                        </w:r>
                        <w:r w:rsidRPr="0065374A">
                          <w:rPr>
                            <w:w w:val="99"/>
                          </w:rPr>
                          <w:t>e</w:t>
                        </w:r>
                        <w:r w:rsidRPr="0065374A">
                          <w:rPr>
                            <w:spacing w:val="1"/>
                            <w:w w:val="99"/>
                          </w:rPr>
                          <w:t>n</w:t>
                        </w:r>
                        <w:r w:rsidRPr="0065374A">
                          <w:rPr>
                            <w:w w:val="99"/>
                          </w:rPr>
                          <w:t>ță</w:t>
                        </w:r>
                      </w:p>
                      <w:p w:rsidR="00523F34" w:rsidRDefault="00523F34" w:rsidP="00773D3D">
                        <w:pPr>
                          <w:rPr>
                            <w:w w:val="99"/>
                          </w:rPr>
                        </w:pPr>
                      </w:p>
                      <w:p w:rsidR="00523F34" w:rsidRPr="0065374A" w:rsidRDefault="00523F34" w:rsidP="00773D3D">
                        <w:pPr>
                          <w:rPr>
                            <w:sz w:val="24"/>
                            <w:szCs w:val="24"/>
                          </w:rPr>
                        </w:pPr>
                      </w:p>
                    </w:tc>
                    <w:tc>
                      <w:tcPr>
                        <w:tcW w:w="3061" w:type="dxa"/>
                        <w:gridSpan w:val="2"/>
                        <w:shd w:val="clear" w:color="auto" w:fill="9CC2E4"/>
                      </w:tcPr>
                      <w:p w:rsidR="00523F34" w:rsidRPr="0065374A" w:rsidRDefault="00523F34" w:rsidP="00773D3D">
                        <w:pPr>
                          <w:rPr>
                            <w:color w:val="000000"/>
                          </w:rPr>
                        </w:pPr>
                        <w:r w:rsidRPr="0065374A">
                          <w:rPr>
                            <w:spacing w:val="-1"/>
                          </w:rPr>
                          <w:t>J</w:t>
                        </w:r>
                        <w:r w:rsidRPr="0065374A">
                          <w:t>udeţecu</w:t>
                        </w:r>
                        <w:r w:rsidRPr="0065374A">
                          <w:rPr>
                            <w:spacing w:val="2"/>
                          </w:rPr>
                          <w:t>r</w:t>
                        </w:r>
                        <w:r w:rsidRPr="0065374A">
                          <w:t>ate</w:t>
                        </w:r>
                        <w:r w:rsidRPr="0065374A">
                          <w:rPr>
                            <w:w w:val="99"/>
                          </w:rPr>
                          <w:t>m</w:t>
                        </w:r>
                        <w:r w:rsidRPr="0065374A">
                          <w:rPr>
                            <w:spacing w:val="-1"/>
                          </w:rPr>
                          <w:t>i</w:t>
                        </w:r>
                        <w:r w:rsidRPr="0065374A">
                          <w:rPr>
                            <w:w w:val="99"/>
                          </w:rPr>
                          <w:t>c</w:t>
                        </w:r>
                        <w:r w:rsidRPr="0065374A">
                          <w:t>i</w:t>
                        </w:r>
                      </w:p>
                      <w:p w:rsidR="00523F34" w:rsidRPr="0065374A" w:rsidRDefault="00523F34" w:rsidP="00773D3D">
                        <w:pPr>
                          <w:rPr>
                            <w:sz w:val="24"/>
                            <w:szCs w:val="24"/>
                          </w:rPr>
                        </w:pPr>
                        <w:r w:rsidRPr="0065374A">
                          <w:rPr>
                            <w:spacing w:val="1"/>
                          </w:rPr>
                          <w:t>d</w:t>
                        </w:r>
                        <w:r w:rsidRPr="0065374A">
                          <w:t>e</w:t>
                        </w:r>
                        <w:r w:rsidRPr="0065374A">
                          <w:rPr>
                            <w:spacing w:val="1"/>
                            <w:w w:val="99"/>
                          </w:rPr>
                          <w:t>pr</w:t>
                        </w:r>
                        <w:r w:rsidRPr="0065374A">
                          <w:rPr>
                            <w:w w:val="99"/>
                          </w:rPr>
                          <w:t>e</w:t>
                        </w:r>
                        <w:r w:rsidRPr="0065374A">
                          <w:rPr>
                            <w:spacing w:val="-1"/>
                            <w:w w:val="99"/>
                          </w:rPr>
                          <w:t>v</w:t>
                        </w:r>
                        <w:r w:rsidRPr="0065374A">
                          <w:rPr>
                            <w:w w:val="99"/>
                          </w:rPr>
                          <w:t>a</w:t>
                        </w:r>
                        <w:r w:rsidRPr="0065374A">
                          <w:rPr>
                            <w:spacing w:val="-1"/>
                            <w:w w:val="99"/>
                          </w:rPr>
                          <w:t>l</w:t>
                        </w:r>
                        <w:r w:rsidRPr="0065374A">
                          <w:rPr>
                            <w:w w:val="99"/>
                          </w:rPr>
                          <w:t>e</w:t>
                        </w:r>
                        <w:r w:rsidRPr="0065374A">
                          <w:rPr>
                            <w:spacing w:val="1"/>
                            <w:w w:val="99"/>
                          </w:rPr>
                          <w:t>n</w:t>
                        </w:r>
                        <w:r w:rsidRPr="0065374A">
                          <w:rPr>
                            <w:w w:val="99"/>
                          </w:rPr>
                          <w:t>ţă</w:t>
                        </w:r>
                      </w:p>
                    </w:tc>
                  </w:tr>
                  <w:tr w:rsidR="00523F34" w:rsidRPr="0065374A" w:rsidTr="00AF5D9D">
                    <w:trPr>
                      <w:trHeight w:hRule="exact" w:val="248"/>
                    </w:trPr>
                    <w:tc>
                      <w:tcPr>
                        <w:tcW w:w="5812" w:type="dxa"/>
                        <w:gridSpan w:val="4"/>
                        <w:shd w:val="clear" w:color="auto" w:fill="9CC2E4"/>
                      </w:tcPr>
                      <w:p w:rsidR="00523F34" w:rsidRPr="0065374A" w:rsidRDefault="00523F34" w:rsidP="00773D3D">
                        <w:pPr>
                          <w:rPr>
                            <w:sz w:val="24"/>
                            <w:szCs w:val="24"/>
                          </w:rPr>
                        </w:pPr>
                        <w:r w:rsidRPr="0065374A">
                          <w:t>-</w:t>
                        </w:r>
                        <w:r w:rsidRPr="0065374A">
                          <w:rPr>
                            <w:spacing w:val="-1"/>
                          </w:rPr>
                          <w:t>l</w:t>
                        </w:r>
                        <w:r w:rsidRPr="0065374A">
                          <w:t>a1</w:t>
                        </w:r>
                        <w:r w:rsidRPr="0065374A">
                          <w:rPr>
                            <w:spacing w:val="2"/>
                          </w:rPr>
                          <w:t>0</w:t>
                        </w:r>
                        <w:r w:rsidRPr="0065374A">
                          <w:t>0000</w:t>
                        </w:r>
                        <w:r w:rsidRPr="0065374A">
                          <w:rPr>
                            <w:spacing w:val="-1"/>
                          </w:rPr>
                          <w:t>l</w:t>
                        </w:r>
                        <w:r w:rsidRPr="0065374A">
                          <w:rPr>
                            <w:spacing w:val="1"/>
                          </w:rPr>
                          <w:t>ocu</w:t>
                        </w:r>
                        <w:r w:rsidRPr="0065374A">
                          <w:rPr>
                            <w:spacing w:val="-1"/>
                          </w:rPr>
                          <w:t>i</w:t>
                        </w:r>
                        <w:r w:rsidRPr="0065374A">
                          <w:t>t</w:t>
                        </w:r>
                        <w:r w:rsidRPr="0065374A">
                          <w:rPr>
                            <w:spacing w:val="1"/>
                          </w:rPr>
                          <w:t>or</w:t>
                        </w:r>
                        <w:r w:rsidRPr="0065374A">
                          <w:t>i</w:t>
                        </w:r>
                        <w:r w:rsidRPr="0065374A">
                          <w:rPr>
                            <w:w w:val="99"/>
                          </w:rPr>
                          <w:t>-</w:t>
                        </w:r>
                      </w:p>
                    </w:tc>
                  </w:tr>
                  <w:tr w:rsidR="00523F34" w:rsidRPr="0065374A" w:rsidTr="00AF5D9D">
                    <w:trPr>
                      <w:trHeight w:hRule="exact" w:val="295"/>
                    </w:trPr>
                    <w:tc>
                      <w:tcPr>
                        <w:tcW w:w="1491" w:type="dxa"/>
                      </w:tcPr>
                      <w:p w:rsidR="00523F34" w:rsidRPr="0065374A" w:rsidRDefault="00523F34" w:rsidP="00773D3D">
                        <w:pPr>
                          <w:rPr>
                            <w:sz w:val="24"/>
                            <w:szCs w:val="24"/>
                          </w:rPr>
                        </w:pPr>
                        <w:r w:rsidRPr="0065374A">
                          <w:t>Arg</w:t>
                        </w:r>
                        <w:r w:rsidRPr="0065374A">
                          <w:rPr>
                            <w:spacing w:val="1"/>
                          </w:rPr>
                          <w:t>e</w:t>
                        </w:r>
                        <w:r w:rsidRPr="0065374A">
                          <w:t>ş</w:t>
                        </w:r>
                      </w:p>
                    </w:tc>
                    <w:tc>
                      <w:tcPr>
                        <w:tcW w:w="1260" w:type="dxa"/>
                      </w:tcPr>
                      <w:p w:rsidR="00523F34" w:rsidRPr="0065374A" w:rsidRDefault="00523F34" w:rsidP="00773D3D">
                        <w:pPr>
                          <w:rPr>
                            <w:sz w:val="24"/>
                            <w:szCs w:val="24"/>
                          </w:rPr>
                        </w:pPr>
                        <w:r w:rsidRPr="0065374A">
                          <w:t>481</w:t>
                        </w:r>
                        <w:r w:rsidRPr="0065374A">
                          <w:rPr>
                            <w:spacing w:val="-1"/>
                          </w:rPr>
                          <w:t>9</w:t>
                        </w:r>
                        <w:r w:rsidRPr="0065374A">
                          <w:t>,9</w:t>
                        </w:r>
                      </w:p>
                    </w:tc>
                    <w:tc>
                      <w:tcPr>
                        <w:tcW w:w="1493" w:type="dxa"/>
                      </w:tcPr>
                      <w:p w:rsidR="00523F34" w:rsidRPr="0065374A" w:rsidRDefault="00523F34" w:rsidP="00773D3D">
                        <w:pPr>
                          <w:rPr>
                            <w:sz w:val="24"/>
                            <w:szCs w:val="24"/>
                          </w:rPr>
                        </w:pPr>
                        <w:r w:rsidRPr="0065374A">
                          <w:t>Il</w:t>
                        </w:r>
                        <w:r w:rsidRPr="0065374A">
                          <w:rPr>
                            <w:spacing w:val="-1"/>
                          </w:rPr>
                          <w:t>f</w:t>
                        </w:r>
                        <w:r w:rsidRPr="0065374A">
                          <w:t>ov</w:t>
                        </w:r>
                      </w:p>
                    </w:tc>
                    <w:tc>
                      <w:tcPr>
                        <w:tcW w:w="1568" w:type="dxa"/>
                      </w:tcPr>
                      <w:p w:rsidR="00523F34" w:rsidRPr="0065374A" w:rsidRDefault="00523F34" w:rsidP="00773D3D">
                        <w:pPr>
                          <w:rPr>
                            <w:sz w:val="24"/>
                            <w:szCs w:val="24"/>
                          </w:rPr>
                        </w:pPr>
                        <w:r w:rsidRPr="0065374A">
                          <w:rPr>
                            <w:w w:val="99"/>
                          </w:rPr>
                          <w:t>246,9</w:t>
                        </w:r>
                      </w:p>
                    </w:tc>
                  </w:tr>
                  <w:tr w:rsidR="00523F34" w:rsidRPr="0065374A" w:rsidTr="00AF5D9D">
                    <w:trPr>
                      <w:trHeight w:hRule="exact" w:val="293"/>
                    </w:trPr>
                    <w:tc>
                      <w:tcPr>
                        <w:tcW w:w="1491" w:type="dxa"/>
                      </w:tcPr>
                      <w:p w:rsidR="00523F34" w:rsidRPr="0065374A" w:rsidRDefault="00523F34" w:rsidP="00773D3D">
                        <w:pPr>
                          <w:rPr>
                            <w:sz w:val="24"/>
                            <w:szCs w:val="24"/>
                          </w:rPr>
                        </w:pPr>
                        <w:r w:rsidRPr="0065374A">
                          <w:t>Vâlc</w:t>
                        </w:r>
                        <w:r w:rsidRPr="0065374A">
                          <w:rPr>
                            <w:spacing w:val="-1"/>
                          </w:rPr>
                          <w:t>e</w:t>
                        </w:r>
                        <w:r w:rsidRPr="0065374A">
                          <w:t>a</w:t>
                        </w:r>
                      </w:p>
                    </w:tc>
                    <w:tc>
                      <w:tcPr>
                        <w:tcW w:w="1260" w:type="dxa"/>
                      </w:tcPr>
                      <w:p w:rsidR="00523F34" w:rsidRPr="0065374A" w:rsidRDefault="00523F34" w:rsidP="00773D3D">
                        <w:pPr>
                          <w:rPr>
                            <w:sz w:val="24"/>
                            <w:szCs w:val="24"/>
                          </w:rPr>
                        </w:pPr>
                        <w:r w:rsidRPr="0065374A">
                          <w:t>421</w:t>
                        </w:r>
                        <w:r w:rsidRPr="0065374A">
                          <w:rPr>
                            <w:spacing w:val="-1"/>
                          </w:rPr>
                          <w:t>7</w:t>
                        </w:r>
                        <w:r w:rsidRPr="0065374A">
                          <w:t>,0</w:t>
                        </w:r>
                      </w:p>
                    </w:tc>
                    <w:tc>
                      <w:tcPr>
                        <w:tcW w:w="1493" w:type="dxa"/>
                      </w:tcPr>
                      <w:p w:rsidR="00523F34" w:rsidRPr="0065374A" w:rsidRDefault="00523F34" w:rsidP="00773D3D">
                        <w:pPr>
                          <w:rPr>
                            <w:sz w:val="24"/>
                            <w:szCs w:val="24"/>
                          </w:rPr>
                        </w:pPr>
                        <w:r w:rsidRPr="0065374A">
                          <w:t>Vra</w:t>
                        </w:r>
                        <w:r w:rsidRPr="0065374A">
                          <w:rPr>
                            <w:spacing w:val="1"/>
                          </w:rPr>
                          <w:t>n</w:t>
                        </w:r>
                        <w:r w:rsidRPr="0065374A">
                          <w:t>c</w:t>
                        </w:r>
                        <w:r w:rsidRPr="0065374A">
                          <w:rPr>
                            <w:spacing w:val="-1"/>
                          </w:rPr>
                          <w:t>e</w:t>
                        </w:r>
                        <w:r w:rsidRPr="0065374A">
                          <w:t>a</w:t>
                        </w:r>
                      </w:p>
                    </w:tc>
                    <w:tc>
                      <w:tcPr>
                        <w:tcW w:w="1568" w:type="dxa"/>
                      </w:tcPr>
                      <w:p w:rsidR="00523F34" w:rsidRPr="0065374A" w:rsidRDefault="00523F34" w:rsidP="00773D3D">
                        <w:pPr>
                          <w:rPr>
                            <w:sz w:val="24"/>
                            <w:szCs w:val="24"/>
                          </w:rPr>
                        </w:pPr>
                        <w:r w:rsidRPr="0065374A">
                          <w:rPr>
                            <w:w w:val="99"/>
                          </w:rPr>
                          <w:t>374,0</w:t>
                        </w:r>
                      </w:p>
                    </w:tc>
                  </w:tr>
                  <w:tr w:rsidR="00523F34" w:rsidRPr="0065374A" w:rsidTr="00AF5D9D">
                    <w:trPr>
                      <w:trHeight w:hRule="exact" w:val="290"/>
                    </w:trPr>
                    <w:tc>
                      <w:tcPr>
                        <w:tcW w:w="1491" w:type="dxa"/>
                      </w:tcPr>
                      <w:p w:rsidR="00523F34" w:rsidRPr="0065374A" w:rsidRDefault="00523F34" w:rsidP="00773D3D">
                        <w:pPr>
                          <w:rPr>
                            <w:sz w:val="24"/>
                            <w:szCs w:val="24"/>
                          </w:rPr>
                        </w:pPr>
                        <w:r w:rsidRPr="0065374A">
                          <w:rPr>
                            <w:spacing w:val="-1"/>
                          </w:rPr>
                          <w:t>T</w:t>
                        </w:r>
                        <w:r w:rsidRPr="0065374A">
                          <w:t>i</w:t>
                        </w:r>
                        <w:r w:rsidRPr="0065374A">
                          <w:rPr>
                            <w:spacing w:val="-1"/>
                          </w:rPr>
                          <w:t>m</w:t>
                        </w:r>
                        <w:r w:rsidRPr="0065374A">
                          <w:rPr>
                            <w:spacing w:val="2"/>
                          </w:rPr>
                          <w:t>i</w:t>
                        </w:r>
                        <w:r w:rsidRPr="0065374A">
                          <w:t>ş</w:t>
                        </w:r>
                      </w:p>
                    </w:tc>
                    <w:tc>
                      <w:tcPr>
                        <w:tcW w:w="1260" w:type="dxa"/>
                      </w:tcPr>
                      <w:p w:rsidR="00523F34" w:rsidRPr="0065374A" w:rsidRDefault="00523F34" w:rsidP="00773D3D">
                        <w:pPr>
                          <w:rPr>
                            <w:sz w:val="24"/>
                            <w:szCs w:val="24"/>
                          </w:rPr>
                        </w:pPr>
                        <w:r w:rsidRPr="0065374A">
                          <w:t>353</w:t>
                        </w:r>
                        <w:r w:rsidRPr="0065374A">
                          <w:rPr>
                            <w:spacing w:val="-1"/>
                          </w:rPr>
                          <w:t>3</w:t>
                        </w:r>
                        <w:r w:rsidRPr="0065374A">
                          <w:t>,6</w:t>
                        </w:r>
                      </w:p>
                    </w:tc>
                    <w:tc>
                      <w:tcPr>
                        <w:tcW w:w="1493" w:type="dxa"/>
                      </w:tcPr>
                      <w:p w:rsidR="00523F34" w:rsidRPr="0065374A" w:rsidRDefault="00523F34" w:rsidP="00773D3D">
                        <w:pPr>
                          <w:rPr>
                            <w:sz w:val="24"/>
                            <w:szCs w:val="24"/>
                          </w:rPr>
                        </w:pPr>
                        <w:r w:rsidRPr="0065374A">
                          <w:t>Sa</w:t>
                        </w:r>
                        <w:r w:rsidRPr="0065374A">
                          <w:rPr>
                            <w:spacing w:val="1"/>
                          </w:rPr>
                          <w:t>tu</w:t>
                        </w:r>
                        <w:r w:rsidRPr="0065374A">
                          <w:rPr>
                            <w:spacing w:val="-1"/>
                          </w:rPr>
                          <w:t>-</w:t>
                        </w:r>
                        <w:r w:rsidRPr="0065374A">
                          <w:t>Mare</w:t>
                        </w:r>
                      </w:p>
                    </w:tc>
                    <w:tc>
                      <w:tcPr>
                        <w:tcW w:w="1568" w:type="dxa"/>
                      </w:tcPr>
                      <w:p w:rsidR="00523F34" w:rsidRPr="0065374A" w:rsidRDefault="00523F34" w:rsidP="00773D3D">
                        <w:pPr>
                          <w:rPr>
                            <w:sz w:val="24"/>
                            <w:szCs w:val="24"/>
                          </w:rPr>
                        </w:pPr>
                        <w:r w:rsidRPr="0065374A">
                          <w:rPr>
                            <w:w w:val="99"/>
                          </w:rPr>
                          <w:t>986,1</w:t>
                        </w:r>
                      </w:p>
                    </w:tc>
                  </w:tr>
                  <w:tr w:rsidR="00523F34" w:rsidRPr="0065374A" w:rsidTr="00AF5D9D">
                    <w:trPr>
                      <w:trHeight w:hRule="exact" w:val="290"/>
                    </w:trPr>
                    <w:tc>
                      <w:tcPr>
                        <w:tcW w:w="1491" w:type="dxa"/>
                      </w:tcPr>
                      <w:p w:rsidR="00523F34" w:rsidRPr="0065374A" w:rsidRDefault="00523F34" w:rsidP="00773D3D">
                        <w:pPr>
                          <w:rPr>
                            <w:sz w:val="24"/>
                            <w:szCs w:val="24"/>
                          </w:rPr>
                        </w:pPr>
                        <w:r w:rsidRPr="0065374A">
                          <w:t>Olt</w:t>
                        </w:r>
                      </w:p>
                    </w:tc>
                    <w:tc>
                      <w:tcPr>
                        <w:tcW w:w="1260" w:type="dxa"/>
                      </w:tcPr>
                      <w:p w:rsidR="00523F34" w:rsidRPr="0065374A" w:rsidRDefault="00523F34" w:rsidP="00773D3D">
                        <w:pPr>
                          <w:rPr>
                            <w:sz w:val="24"/>
                            <w:szCs w:val="24"/>
                          </w:rPr>
                        </w:pPr>
                        <w:r w:rsidRPr="0065374A">
                          <w:t>344</w:t>
                        </w:r>
                        <w:r w:rsidRPr="0065374A">
                          <w:rPr>
                            <w:spacing w:val="-1"/>
                          </w:rPr>
                          <w:t>5</w:t>
                        </w:r>
                        <w:r w:rsidRPr="0065374A">
                          <w:t>,4</w:t>
                        </w:r>
                      </w:p>
                    </w:tc>
                    <w:tc>
                      <w:tcPr>
                        <w:tcW w:w="1493" w:type="dxa"/>
                      </w:tcPr>
                      <w:p w:rsidR="00523F34" w:rsidRPr="0065374A" w:rsidRDefault="00523F34" w:rsidP="00773D3D">
                        <w:pPr>
                          <w:rPr>
                            <w:sz w:val="24"/>
                            <w:szCs w:val="24"/>
                          </w:rPr>
                        </w:pPr>
                        <w:r w:rsidRPr="0065374A">
                          <w:t>M</w:t>
                        </w:r>
                        <w:r w:rsidRPr="0065374A">
                          <w:rPr>
                            <w:spacing w:val="-1"/>
                          </w:rPr>
                          <w:t>e</w:t>
                        </w:r>
                        <w:r w:rsidRPr="0065374A">
                          <w:rPr>
                            <w:spacing w:val="1"/>
                          </w:rPr>
                          <w:t>h</w:t>
                        </w:r>
                        <w:r w:rsidRPr="0065374A">
                          <w:rPr>
                            <w:spacing w:val="-1"/>
                          </w:rPr>
                          <w:t>e</w:t>
                        </w:r>
                        <w:r w:rsidRPr="0065374A">
                          <w:rPr>
                            <w:spacing w:val="1"/>
                          </w:rPr>
                          <w:t>d</w:t>
                        </w:r>
                        <w:r w:rsidRPr="0065374A">
                          <w:t>i</w:t>
                        </w:r>
                        <w:r w:rsidRPr="0065374A">
                          <w:rPr>
                            <w:spacing w:val="1"/>
                          </w:rPr>
                          <w:t>n</w:t>
                        </w:r>
                        <w:r w:rsidRPr="0065374A">
                          <w:t>ţi</w:t>
                        </w:r>
                      </w:p>
                    </w:tc>
                    <w:tc>
                      <w:tcPr>
                        <w:tcW w:w="1568" w:type="dxa"/>
                      </w:tcPr>
                      <w:p w:rsidR="00523F34" w:rsidRPr="0065374A" w:rsidRDefault="00523F34" w:rsidP="00773D3D">
                        <w:pPr>
                          <w:rPr>
                            <w:sz w:val="24"/>
                            <w:szCs w:val="24"/>
                          </w:rPr>
                        </w:pPr>
                        <w:r w:rsidRPr="0065374A">
                          <w:t>145</w:t>
                        </w:r>
                        <w:r w:rsidRPr="0065374A">
                          <w:rPr>
                            <w:spacing w:val="-1"/>
                          </w:rPr>
                          <w:t>8</w:t>
                        </w:r>
                        <w:r w:rsidRPr="0065374A">
                          <w:t>,7</w:t>
                        </w:r>
                      </w:p>
                    </w:tc>
                  </w:tr>
                  <w:tr w:rsidR="00523F34" w:rsidRPr="0065374A" w:rsidTr="00AF5D9D">
                    <w:trPr>
                      <w:trHeight w:hRule="exact" w:val="290"/>
                    </w:trPr>
                    <w:tc>
                      <w:tcPr>
                        <w:tcW w:w="1491" w:type="dxa"/>
                        <w:tcBorders>
                          <w:bottom w:val="single" w:sz="4" w:space="0" w:color="000000"/>
                        </w:tcBorders>
                      </w:tcPr>
                      <w:p w:rsidR="00523F34" w:rsidRPr="0065374A" w:rsidRDefault="00523F34" w:rsidP="00773D3D">
                        <w:pPr>
                          <w:rPr>
                            <w:sz w:val="24"/>
                            <w:szCs w:val="24"/>
                          </w:rPr>
                        </w:pPr>
                        <w:r w:rsidRPr="0065374A">
                          <w:t>Hun</w:t>
                        </w:r>
                        <w:r w:rsidRPr="0065374A">
                          <w:rPr>
                            <w:spacing w:val="-1"/>
                          </w:rPr>
                          <w:t>e</w:t>
                        </w:r>
                        <w:r w:rsidRPr="0065374A">
                          <w:t>doara</w:t>
                        </w:r>
                      </w:p>
                    </w:tc>
                    <w:tc>
                      <w:tcPr>
                        <w:tcW w:w="1260" w:type="dxa"/>
                        <w:tcBorders>
                          <w:bottom w:val="single" w:sz="4" w:space="0" w:color="000000"/>
                        </w:tcBorders>
                      </w:tcPr>
                      <w:p w:rsidR="00523F34" w:rsidRPr="0065374A" w:rsidRDefault="00523F34" w:rsidP="00773D3D">
                        <w:pPr>
                          <w:rPr>
                            <w:sz w:val="24"/>
                            <w:szCs w:val="24"/>
                          </w:rPr>
                        </w:pPr>
                        <w:r w:rsidRPr="0065374A">
                          <w:t>338</w:t>
                        </w:r>
                        <w:r w:rsidRPr="0065374A">
                          <w:rPr>
                            <w:spacing w:val="-1"/>
                          </w:rPr>
                          <w:t>9</w:t>
                        </w:r>
                        <w:r w:rsidRPr="0065374A">
                          <w:t>,0</w:t>
                        </w:r>
                      </w:p>
                    </w:tc>
                    <w:tc>
                      <w:tcPr>
                        <w:tcW w:w="1493" w:type="dxa"/>
                        <w:tcBorders>
                          <w:bottom w:val="single" w:sz="4" w:space="0" w:color="000000"/>
                        </w:tcBorders>
                      </w:tcPr>
                      <w:p w:rsidR="00523F34" w:rsidRPr="0065374A" w:rsidRDefault="00523F34" w:rsidP="00773D3D">
                        <w:pPr>
                          <w:rPr>
                            <w:sz w:val="24"/>
                            <w:szCs w:val="24"/>
                          </w:rPr>
                        </w:pPr>
                        <w:r w:rsidRPr="0065374A">
                          <w:t>Bi</w:t>
                        </w:r>
                        <w:r w:rsidRPr="0065374A">
                          <w:rPr>
                            <w:spacing w:val="-2"/>
                          </w:rPr>
                          <w:t>s</w:t>
                        </w:r>
                        <w:r w:rsidRPr="0065374A">
                          <w:t>tri</w:t>
                        </w:r>
                        <w:r w:rsidRPr="0065374A">
                          <w:rPr>
                            <w:spacing w:val="1"/>
                          </w:rPr>
                          <w:t>ţ</w:t>
                        </w:r>
                        <w:r w:rsidRPr="0065374A">
                          <w:rPr>
                            <w:spacing w:val="3"/>
                          </w:rPr>
                          <w:t>a</w:t>
                        </w:r>
                        <w:r w:rsidRPr="0065374A">
                          <w:rPr>
                            <w:spacing w:val="-1"/>
                          </w:rPr>
                          <w:t>-</w:t>
                        </w:r>
                        <w:r w:rsidRPr="0065374A">
                          <w:rPr>
                            <w:spacing w:val="1"/>
                          </w:rPr>
                          <w:t>N</w:t>
                        </w:r>
                        <w:r w:rsidRPr="0065374A">
                          <w:t>ăsă</w:t>
                        </w:r>
                        <w:r w:rsidRPr="0065374A">
                          <w:rPr>
                            <w:spacing w:val="1"/>
                          </w:rPr>
                          <w:t>u</w:t>
                        </w:r>
                        <w:r w:rsidRPr="0065374A">
                          <w:t>d</w:t>
                        </w:r>
                      </w:p>
                    </w:tc>
                    <w:tc>
                      <w:tcPr>
                        <w:tcW w:w="1568" w:type="dxa"/>
                        <w:tcBorders>
                          <w:bottom w:val="single" w:sz="4" w:space="0" w:color="000000"/>
                        </w:tcBorders>
                      </w:tcPr>
                      <w:p w:rsidR="00523F34" w:rsidRPr="0065374A" w:rsidRDefault="00523F34" w:rsidP="00773D3D">
                        <w:pPr>
                          <w:rPr>
                            <w:sz w:val="24"/>
                            <w:szCs w:val="24"/>
                          </w:rPr>
                        </w:pPr>
                        <w:r w:rsidRPr="0065374A">
                          <w:t>151</w:t>
                        </w:r>
                        <w:r w:rsidRPr="0065374A">
                          <w:rPr>
                            <w:spacing w:val="-1"/>
                          </w:rPr>
                          <w:t>9</w:t>
                        </w:r>
                        <w:r w:rsidRPr="0065374A">
                          <w:t>,1</w:t>
                        </w:r>
                      </w:p>
                    </w:tc>
                  </w:tr>
                  <w:tr w:rsidR="00523F34" w:rsidRPr="0065374A" w:rsidTr="00AF5D9D">
                    <w:trPr>
                      <w:trHeight w:hRule="exact" w:val="583"/>
                    </w:trPr>
                    <w:tc>
                      <w:tcPr>
                        <w:tcW w:w="1491" w:type="dxa"/>
                        <w:tcBorders>
                          <w:top w:val="single" w:sz="4" w:space="0" w:color="000000"/>
                          <w:left w:val="nil"/>
                          <w:bottom w:val="single" w:sz="4" w:space="0" w:color="000000"/>
                        </w:tcBorders>
                      </w:tcPr>
                      <w:p w:rsidR="00523F34" w:rsidRPr="0065374A" w:rsidRDefault="00523F34" w:rsidP="00773D3D">
                        <w:pPr>
                          <w:rPr>
                            <w:sz w:val="24"/>
                            <w:szCs w:val="24"/>
                          </w:rPr>
                        </w:pPr>
                        <w:r w:rsidRPr="0065374A">
                          <w:t>Buz</w:t>
                        </w:r>
                        <w:r w:rsidRPr="0065374A">
                          <w:rPr>
                            <w:spacing w:val="1"/>
                          </w:rPr>
                          <w:t>ă</w:t>
                        </w:r>
                        <w:r w:rsidRPr="0065374A">
                          <w:t>u</w:t>
                        </w:r>
                      </w:p>
                    </w:tc>
                    <w:tc>
                      <w:tcPr>
                        <w:tcW w:w="1260" w:type="dxa"/>
                        <w:tcBorders>
                          <w:top w:val="single" w:sz="4" w:space="0" w:color="000000"/>
                          <w:bottom w:val="single" w:sz="4" w:space="0" w:color="000000"/>
                        </w:tcBorders>
                      </w:tcPr>
                      <w:p w:rsidR="00523F34" w:rsidRPr="0065374A" w:rsidRDefault="00523F34" w:rsidP="00773D3D">
                        <w:pPr>
                          <w:rPr>
                            <w:sz w:val="24"/>
                            <w:szCs w:val="24"/>
                          </w:rPr>
                        </w:pPr>
                        <w:r w:rsidRPr="0065374A">
                          <w:t>290</w:t>
                        </w:r>
                        <w:r w:rsidRPr="0065374A">
                          <w:rPr>
                            <w:spacing w:val="-1"/>
                          </w:rPr>
                          <w:t>8</w:t>
                        </w:r>
                        <w:r w:rsidRPr="0065374A">
                          <w:t>,2</w:t>
                        </w:r>
                      </w:p>
                    </w:tc>
                    <w:tc>
                      <w:tcPr>
                        <w:tcW w:w="1493" w:type="dxa"/>
                        <w:tcBorders>
                          <w:top w:val="single" w:sz="4" w:space="0" w:color="000000"/>
                          <w:bottom w:val="single" w:sz="4" w:space="0" w:color="000000"/>
                        </w:tcBorders>
                      </w:tcPr>
                      <w:p w:rsidR="00523F34" w:rsidRPr="0065374A" w:rsidRDefault="00523F34" w:rsidP="00773D3D">
                        <w:pPr>
                          <w:rPr>
                            <w:sz w:val="24"/>
                            <w:szCs w:val="24"/>
                          </w:rPr>
                        </w:pPr>
                        <w:r w:rsidRPr="0065374A">
                          <w:t>M</w:t>
                        </w:r>
                        <w:r w:rsidRPr="0065374A">
                          <w:rPr>
                            <w:spacing w:val="1"/>
                          </w:rPr>
                          <w:t>u</w:t>
                        </w:r>
                        <w:r w:rsidRPr="0065374A">
                          <w:t>r</w:t>
                        </w:r>
                        <w:r w:rsidRPr="0065374A">
                          <w:rPr>
                            <w:spacing w:val="-1"/>
                          </w:rPr>
                          <w:t>e</w:t>
                        </w:r>
                        <w:r w:rsidRPr="0065374A">
                          <w:t>ş</w:t>
                        </w:r>
                      </w:p>
                    </w:tc>
                    <w:tc>
                      <w:tcPr>
                        <w:tcW w:w="1568" w:type="dxa"/>
                        <w:tcBorders>
                          <w:top w:val="single" w:sz="4" w:space="0" w:color="000000"/>
                          <w:bottom w:val="single" w:sz="4" w:space="0" w:color="000000"/>
                          <w:right w:val="nil"/>
                        </w:tcBorders>
                      </w:tcPr>
                      <w:p w:rsidR="00523F34" w:rsidRPr="0065374A" w:rsidRDefault="00523F34" w:rsidP="00773D3D">
                        <w:pPr>
                          <w:rPr>
                            <w:sz w:val="24"/>
                            <w:szCs w:val="24"/>
                          </w:rPr>
                        </w:pPr>
                        <w:r w:rsidRPr="0065374A">
                          <w:t>153</w:t>
                        </w:r>
                        <w:r w:rsidRPr="0065374A">
                          <w:rPr>
                            <w:spacing w:val="-1"/>
                          </w:rPr>
                          <w:t>3</w:t>
                        </w:r>
                        <w:r w:rsidRPr="0065374A">
                          <w:t>,9</w:t>
                        </w:r>
                      </w:p>
                    </w:tc>
                  </w:tr>
                  <w:tr w:rsidR="00523F34" w:rsidRPr="0065374A" w:rsidTr="00AF5D9D">
                    <w:trPr>
                      <w:trHeight w:hRule="exact" w:val="472"/>
                    </w:trPr>
                    <w:tc>
                      <w:tcPr>
                        <w:tcW w:w="1491" w:type="dxa"/>
                        <w:tcBorders>
                          <w:top w:val="single" w:sz="4" w:space="0" w:color="000000"/>
                        </w:tcBorders>
                      </w:tcPr>
                      <w:p w:rsidR="00523F34" w:rsidRPr="0065374A" w:rsidRDefault="00523F34" w:rsidP="00773D3D">
                        <w:pPr>
                          <w:rPr>
                            <w:sz w:val="24"/>
                            <w:szCs w:val="24"/>
                          </w:rPr>
                        </w:pPr>
                        <w:r w:rsidRPr="0065374A">
                          <w:t>Co</w:t>
                        </w:r>
                        <w:r w:rsidRPr="0065374A">
                          <w:rPr>
                            <w:spacing w:val="1"/>
                          </w:rPr>
                          <w:t>n</w:t>
                        </w:r>
                        <w:r w:rsidRPr="0065374A">
                          <w:rPr>
                            <w:spacing w:val="-1"/>
                          </w:rPr>
                          <w:t>s</w:t>
                        </w:r>
                        <w:r w:rsidRPr="0065374A">
                          <w:t>t</w:t>
                        </w:r>
                        <w:r w:rsidRPr="0065374A">
                          <w:rPr>
                            <w:spacing w:val="1"/>
                          </w:rPr>
                          <w:t>an</w:t>
                        </w:r>
                        <w:r w:rsidRPr="0065374A">
                          <w:t>ța</w:t>
                        </w:r>
                      </w:p>
                    </w:tc>
                    <w:tc>
                      <w:tcPr>
                        <w:tcW w:w="1260" w:type="dxa"/>
                        <w:tcBorders>
                          <w:top w:val="single" w:sz="4" w:space="0" w:color="000000"/>
                        </w:tcBorders>
                      </w:tcPr>
                      <w:p w:rsidR="00523F34" w:rsidRPr="0065374A" w:rsidRDefault="00523F34" w:rsidP="00773D3D">
                        <w:pPr>
                          <w:rPr>
                            <w:sz w:val="24"/>
                            <w:szCs w:val="24"/>
                          </w:rPr>
                        </w:pPr>
                        <w:r w:rsidRPr="0065374A">
                          <w:t>276</w:t>
                        </w:r>
                        <w:r w:rsidRPr="0065374A">
                          <w:rPr>
                            <w:spacing w:val="-1"/>
                          </w:rPr>
                          <w:t>5</w:t>
                        </w:r>
                        <w:r w:rsidRPr="0065374A">
                          <w:t>,3</w:t>
                        </w:r>
                      </w:p>
                    </w:tc>
                    <w:tc>
                      <w:tcPr>
                        <w:tcW w:w="1493" w:type="dxa"/>
                        <w:tcBorders>
                          <w:top w:val="single" w:sz="4" w:space="0" w:color="000000"/>
                        </w:tcBorders>
                      </w:tcPr>
                      <w:p w:rsidR="00523F34" w:rsidRPr="0065374A" w:rsidRDefault="00523F34" w:rsidP="00773D3D">
                        <w:pPr>
                          <w:rPr>
                            <w:sz w:val="24"/>
                            <w:szCs w:val="24"/>
                          </w:rPr>
                        </w:pPr>
                        <w:r w:rsidRPr="0065374A">
                          <w:rPr>
                            <w:spacing w:val="1"/>
                          </w:rPr>
                          <w:t>H</w:t>
                        </w:r>
                        <w:r w:rsidRPr="0065374A">
                          <w:t>arg</w:t>
                        </w:r>
                        <w:r w:rsidRPr="0065374A">
                          <w:rPr>
                            <w:spacing w:val="1"/>
                          </w:rPr>
                          <w:t>h</w:t>
                        </w:r>
                        <w:r w:rsidRPr="0065374A">
                          <w:t>ita</w:t>
                        </w:r>
                      </w:p>
                    </w:tc>
                    <w:tc>
                      <w:tcPr>
                        <w:tcW w:w="1568" w:type="dxa"/>
                        <w:tcBorders>
                          <w:top w:val="single" w:sz="4" w:space="0" w:color="000000"/>
                        </w:tcBorders>
                      </w:tcPr>
                      <w:p w:rsidR="00523F34" w:rsidRPr="0065374A" w:rsidRDefault="00523F34" w:rsidP="00773D3D">
                        <w:pPr>
                          <w:rPr>
                            <w:sz w:val="24"/>
                            <w:szCs w:val="24"/>
                          </w:rPr>
                        </w:pPr>
                        <w:r w:rsidRPr="0065374A">
                          <w:t>159</w:t>
                        </w:r>
                        <w:r w:rsidRPr="0065374A">
                          <w:rPr>
                            <w:spacing w:val="-1"/>
                          </w:rPr>
                          <w:t>8</w:t>
                        </w:r>
                        <w:r w:rsidRPr="0065374A">
                          <w:t>,2</w:t>
                        </w:r>
                      </w:p>
                    </w:tc>
                  </w:tr>
                </w:tbl>
                <w:p w:rsidR="00523F34" w:rsidRDefault="00523F34" w:rsidP="00773D3D"/>
              </w:txbxContent>
            </v:textbox>
            <w10:wrap anchorx="page"/>
          </v:shape>
        </w:pict>
      </w: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9C64F2" w:rsidRPr="0065187D" w:rsidRDefault="009C64F2" w:rsidP="00773D3D">
      <w:pPr>
        <w:rPr>
          <w:lang w:val="ro-RO"/>
        </w:rPr>
      </w:pPr>
    </w:p>
    <w:p w:rsidR="004B6DA3" w:rsidRPr="0065187D" w:rsidRDefault="004B6DA3" w:rsidP="004B6DA3">
      <w:pPr>
        <w:pStyle w:val="FootnoteText"/>
        <w:jc w:val="center"/>
        <w:rPr>
          <w:sz w:val="22"/>
          <w:szCs w:val="22"/>
          <w:lang w:val="ro-RO"/>
        </w:rPr>
      </w:pPr>
      <w:r w:rsidRPr="0065187D">
        <w:rPr>
          <w:bCs/>
          <w:sz w:val="22"/>
          <w:szCs w:val="22"/>
          <w:lang w:val="ro-RO"/>
        </w:rPr>
        <w:t xml:space="preserve">Sursa: </w:t>
      </w:r>
      <w:r w:rsidRPr="0065187D">
        <w:rPr>
          <w:sz w:val="22"/>
          <w:szCs w:val="22"/>
          <w:lang w:val="ro-RO"/>
        </w:rPr>
        <w:t>Raportul național al stării de sănătate a populației - 2017</w:t>
      </w:r>
    </w:p>
    <w:p w:rsidR="004B6DA3" w:rsidRPr="0065187D" w:rsidRDefault="004B6DA3" w:rsidP="00E12B06">
      <w:pPr>
        <w:ind w:firstLine="720"/>
        <w:jc w:val="both"/>
        <w:rPr>
          <w:lang w:val="ro-RO"/>
        </w:rPr>
      </w:pPr>
    </w:p>
    <w:p w:rsidR="00A33E4F" w:rsidRPr="0065187D" w:rsidRDefault="00A33E4F" w:rsidP="00E12B06">
      <w:pPr>
        <w:ind w:firstLine="720"/>
        <w:jc w:val="both"/>
        <w:rPr>
          <w:lang w:val="ro-RO"/>
        </w:rPr>
      </w:pPr>
      <w:r w:rsidRPr="0065187D">
        <w:rPr>
          <w:lang w:val="ro-RO"/>
        </w:rPr>
        <w:t>C</w:t>
      </w:r>
      <w:r w:rsidRPr="0065187D">
        <w:rPr>
          <w:spacing w:val="1"/>
          <w:lang w:val="ro-RO"/>
        </w:rPr>
        <w:t>o</w:t>
      </w:r>
      <w:r w:rsidRPr="0065187D">
        <w:rPr>
          <w:spacing w:val="-1"/>
          <w:lang w:val="ro-RO"/>
        </w:rPr>
        <w:t>n</w:t>
      </w:r>
      <w:r w:rsidRPr="0065187D">
        <w:rPr>
          <w:lang w:val="ro-RO"/>
        </w:rPr>
        <w:t>f</w:t>
      </w:r>
      <w:r w:rsidRPr="0065187D">
        <w:rPr>
          <w:spacing w:val="1"/>
          <w:lang w:val="ro-RO"/>
        </w:rPr>
        <w:t>o</w:t>
      </w:r>
      <w:r w:rsidRPr="0065187D">
        <w:rPr>
          <w:spacing w:val="-3"/>
          <w:lang w:val="ro-RO"/>
        </w:rPr>
        <w:t>r</w:t>
      </w:r>
      <w:r w:rsidRPr="0065187D">
        <w:rPr>
          <w:lang w:val="ro-RO"/>
        </w:rPr>
        <w:t>m ra</w:t>
      </w:r>
      <w:r w:rsidRPr="0065187D">
        <w:rPr>
          <w:spacing w:val="-4"/>
          <w:lang w:val="ro-RO"/>
        </w:rPr>
        <w:t>p</w:t>
      </w:r>
      <w:r w:rsidRPr="0065187D">
        <w:rPr>
          <w:spacing w:val="1"/>
          <w:lang w:val="ro-RO"/>
        </w:rPr>
        <w:t>o</w:t>
      </w:r>
      <w:r w:rsidRPr="0065187D">
        <w:rPr>
          <w:lang w:val="ro-RO"/>
        </w:rPr>
        <w:t>rtări</w:t>
      </w:r>
      <w:r w:rsidRPr="0065187D">
        <w:rPr>
          <w:spacing w:val="-3"/>
          <w:lang w:val="ro-RO"/>
        </w:rPr>
        <w:t>l</w:t>
      </w:r>
      <w:r w:rsidRPr="0065187D">
        <w:rPr>
          <w:spacing w:val="1"/>
          <w:lang w:val="ro-RO"/>
        </w:rPr>
        <w:t>o</w:t>
      </w:r>
      <w:r w:rsidRPr="0065187D">
        <w:rPr>
          <w:lang w:val="ro-RO"/>
        </w:rPr>
        <w:t>r ca</w:t>
      </w:r>
      <w:r w:rsidRPr="0065187D">
        <w:rPr>
          <w:spacing w:val="-1"/>
          <w:lang w:val="ro-RO"/>
        </w:rPr>
        <w:t>b</w:t>
      </w:r>
      <w:r w:rsidRPr="0065187D">
        <w:rPr>
          <w:spacing w:val="-3"/>
          <w:lang w:val="ro-RO"/>
        </w:rPr>
        <w:t>i</w:t>
      </w:r>
      <w:r w:rsidRPr="0065187D">
        <w:rPr>
          <w:spacing w:val="-1"/>
          <w:lang w:val="ro-RO"/>
        </w:rPr>
        <w:t>n</w:t>
      </w:r>
      <w:r w:rsidRPr="0065187D">
        <w:rPr>
          <w:lang w:val="ro-RO"/>
        </w:rPr>
        <w:t>e</w:t>
      </w:r>
      <w:r w:rsidRPr="0065187D">
        <w:rPr>
          <w:spacing w:val="1"/>
          <w:lang w:val="ro-RO"/>
        </w:rPr>
        <w:t>t</w:t>
      </w:r>
      <w:r w:rsidRPr="0065187D">
        <w:rPr>
          <w:lang w:val="ro-RO"/>
        </w:rPr>
        <w:t>e</w:t>
      </w:r>
      <w:r w:rsidRPr="0065187D">
        <w:rPr>
          <w:spacing w:val="-2"/>
          <w:lang w:val="ro-RO"/>
        </w:rPr>
        <w:t>l</w:t>
      </w:r>
      <w:r w:rsidRPr="0065187D">
        <w:rPr>
          <w:spacing w:val="1"/>
          <w:lang w:val="ro-RO"/>
        </w:rPr>
        <w:t>o</w:t>
      </w:r>
      <w:r w:rsidRPr="0065187D">
        <w:rPr>
          <w:lang w:val="ro-RO"/>
        </w:rPr>
        <w:t xml:space="preserve">r </w:t>
      </w:r>
      <w:r w:rsidRPr="0065187D">
        <w:rPr>
          <w:spacing w:val="-1"/>
          <w:lang w:val="ro-RO"/>
        </w:rPr>
        <w:t>m</w:t>
      </w:r>
      <w:r w:rsidRPr="0065187D">
        <w:rPr>
          <w:lang w:val="ro-RO"/>
        </w:rPr>
        <w:t>ed</w:t>
      </w:r>
      <w:r w:rsidRPr="0065187D">
        <w:rPr>
          <w:spacing w:val="2"/>
          <w:lang w:val="ro-RO"/>
        </w:rPr>
        <w:t>i</w:t>
      </w:r>
      <w:r w:rsidRPr="0065187D">
        <w:rPr>
          <w:lang w:val="ro-RO"/>
        </w:rPr>
        <w:t>cil</w:t>
      </w:r>
      <w:r w:rsidRPr="0065187D">
        <w:rPr>
          <w:spacing w:val="1"/>
          <w:lang w:val="ro-RO"/>
        </w:rPr>
        <w:t>o</w:t>
      </w:r>
      <w:r w:rsidRPr="0065187D">
        <w:rPr>
          <w:lang w:val="ro-RO"/>
        </w:rPr>
        <w:t xml:space="preserve">r </w:t>
      </w:r>
      <w:r w:rsidRPr="0065187D">
        <w:rPr>
          <w:spacing w:val="-3"/>
          <w:lang w:val="ro-RO"/>
        </w:rPr>
        <w:t>d</w:t>
      </w:r>
      <w:r w:rsidRPr="0065187D">
        <w:rPr>
          <w:lang w:val="ro-RO"/>
        </w:rPr>
        <w:t>e f</w:t>
      </w:r>
      <w:r w:rsidRPr="0065187D">
        <w:rPr>
          <w:spacing w:val="-3"/>
          <w:lang w:val="ro-RO"/>
        </w:rPr>
        <w:t>a</w:t>
      </w:r>
      <w:r w:rsidRPr="0065187D">
        <w:rPr>
          <w:spacing w:val="-1"/>
          <w:lang w:val="ro-RO"/>
        </w:rPr>
        <w:t>m</w:t>
      </w:r>
      <w:r w:rsidRPr="0065187D">
        <w:rPr>
          <w:lang w:val="ro-RO"/>
        </w:rPr>
        <w:t xml:space="preserve">ilie, </w:t>
      </w:r>
      <w:r w:rsidRPr="0065187D">
        <w:rPr>
          <w:spacing w:val="-1"/>
          <w:lang w:val="ro-RO"/>
        </w:rPr>
        <w:t>d</w:t>
      </w:r>
      <w:r w:rsidRPr="0065187D">
        <w:rPr>
          <w:lang w:val="ro-RO"/>
        </w:rPr>
        <w:t>istri</w:t>
      </w:r>
      <w:r w:rsidRPr="0065187D">
        <w:rPr>
          <w:spacing w:val="-1"/>
          <w:lang w:val="ro-RO"/>
        </w:rPr>
        <w:t>bu</w:t>
      </w:r>
      <w:r w:rsidRPr="0065187D">
        <w:rPr>
          <w:lang w:val="ro-RO"/>
        </w:rPr>
        <w:t>ția</w:t>
      </w:r>
      <w:r w:rsidR="00003ABA">
        <w:rPr>
          <w:lang w:val="ro-RO"/>
        </w:rPr>
        <w:t xml:space="preserve"> </w:t>
      </w:r>
      <w:r w:rsidRPr="0065187D">
        <w:rPr>
          <w:lang w:val="ro-RO"/>
        </w:rPr>
        <w:t xml:space="preserve">în </w:t>
      </w:r>
      <w:r w:rsidRPr="0065187D">
        <w:rPr>
          <w:spacing w:val="-1"/>
          <w:lang w:val="ro-RO"/>
        </w:rPr>
        <w:t>p</w:t>
      </w:r>
      <w:r w:rsidRPr="0065187D">
        <w:rPr>
          <w:lang w:val="ro-RO"/>
        </w:rPr>
        <w:t>r</w:t>
      </w:r>
      <w:r w:rsidRPr="0065187D">
        <w:rPr>
          <w:spacing w:val="1"/>
          <w:lang w:val="ro-RO"/>
        </w:rPr>
        <w:t>o</w:t>
      </w:r>
      <w:r w:rsidRPr="0065187D">
        <w:rPr>
          <w:lang w:val="ro-RO"/>
        </w:rPr>
        <w:t>fil  t</w:t>
      </w:r>
      <w:r w:rsidRPr="0065187D">
        <w:rPr>
          <w:spacing w:val="1"/>
          <w:lang w:val="ro-RO"/>
        </w:rPr>
        <w:t>e</w:t>
      </w:r>
      <w:r w:rsidRPr="0065187D">
        <w:rPr>
          <w:lang w:val="ro-RO"/>
        </w:rPr>
        <w:t>ri</w:t>
      </w:r>
      <w:r w:rsidRPr="0065187D">
        <w:rPr>
          <w:spacing w:val="-2"/>
          <w:lang w:val="ro-RO"/>
        </w:rPr>
        <w:t>t</w:t>
      </w:r>
      <w:r w:rsidRPr="0065187D">
        <w:rPr>
          <w:spacing w:val="1"/>
          <w:lang w:val="ro-RO"/>
        </w:rPr>
        <w:t>o</w:t>
      </w:r>
      <w:r w:rsidRPr="0065187D">
        <w:rPr>
          <w:lang w:val="ro-RO"/>
        </w:rPr>
        <w:t>ri</w:t>
      </w:r>
      <w:r w:rsidRPr="0065187D">
        <w:rPr>
          <w:spacing w:val="-1"/>
          <w:lang w:val="ro-RO"/>
        </w:rPr>
        <w:t>a</w:t>
      </w:r>
      <w:r w:rsidRPr="0065187D">
        <w:rPr>
          <w:lang w:val="ro-RO"/>
        </w:rPr>
        <w:t>l a ca</w:t>
      </w:r>
      <w:r w:rsidRPr="0065187D">
        <w:rPr>
          <w:spacing w:val="-1"/>
          <w:lang w:val="ro-RO"/>
        </w:rPr>
        <w:t>zu</w:t>
      </w:r>
      <w:r w:rsidRPr="0065187D">
        <w:rPr>
          <w:lang w:val="ro-RO"/>
        </w:rPr>
        <w:t>ri</w:t>
      </w:r>
      <w:r w:rsidRPr="0065187D">
        <w:rPr>
          <w:spacing w:val="-1"/>
          <w:lang w:val="ro-RO"/>
        </w:rPr>
        <w:t>l</w:t>
      </w:r>
      <w:r w:rsidRPr="0065187D">
        <w:rPr>
          <w:spacing w:val="1"/>
          <w:lang w:val="ro-RO"/>
        </w:rPr>
        <w:t>o</w:t>
      </w:r>
      <w:r w:rsidRPr="0065187D">
        <w:rPr>
          <w:lang w:val="ro-RO"/>
        </w:rPr>
        <w:t>r</w:t>
      </w:r>
      <w:r w:rsidR="00003ABA">
        <w:rPr>
          <w:lang w:val="ro-RO"/>
        </w:rPr>
        <w:t xml:space="preserve"> </w:t>
      </w:r>
      <w:r w:rsidRPr="0065187D">
        <w:rPr>
          <w:spacing w:val="-1"/>
          <w:lang w:val="ro-RO"/>
        </w:rPr>
        <w:t>d</w:t>
      </w:r>
      <w:r w:rsidRPr="0065187D">
        <w:rPr>
          <w:lang w:val="ro-RO"/>
        </w:rPr>
        <w:t>e</w:t>
      </w:r>
      <w:r w:rsidR="00003ABA">
        <w:rPr>
          <w:lang w:val="ro-RO"/>
        </w:rPr>
        <w:t xml:space="preserve"> </w:t>
      </w:r>
      <w:r w:rsidRPr="0065187D">
        <w:rPr>
          <w:lang w:val="ro-RO"/>
        </w:rPr>
        <w:t>tu</w:t>
      </w:r>
      <w:r w:rsidRPr="0065187D">
        <w:rPr>
          <w:spacing w:val="-1"/>
          <w:lang w:val="ro-RO"/>
        </w:rPr>
        <w:t>lbu</w:t>
      </w:r>
      <w:r w:rsidRPr="0065187D">
        <w:rPr>
          <w:lang w:val="ro-RO"/>
        </w:rPr>
        <w:t>ră</w:t>
      </w:r>
      <w:r w:rsidRPr="0065187D">
        <w:rPr>
          <w:spacing w:val="-1"/>
          <w:lang w:val="ro-RO"/>
        </w:rPr>
        <w:t>r</w:t>
      </w:r>
      <w:r w:rsidRPr="0065187D">
        <w:rPr>
          <w:lang w:val="ro-RO"/>
        </w:rPr>
        <w:t>i</w:t>
      </w:r>
      <w:r w:rsidR="00003ABA">
        <w:rPr>
          <w:lang w:val="ro-RO"/>
        </w:rPr>
        <w:t xml:space="preserve"> </w:t>
      </w:r>
      <w:r w:rsidRPr="0065187D">
        <w:rPr>
          <w:spacing w:val="1"/>
          <w:lang w:val="ro-RO"/>
        </w:rPr>
        <w:t>mintale</w:t>
      </w:r>
      <w:r w:rsidR="00003ABA">
        <w:rPr>
          <w:spacing w:val="1"/>
          <w:lang w:val="ro-RO"/>
        </w:rPr>
        <w:t xml:space="preserve"> </w:t>
      </w:r>
      <w:r w:rsidRPr="0065187D">
        <w:rPr>
          <w:lang w:val="ro-RO"/>
        </w:rPr>
        <w:t>și</w:t>
      </w:r>
      <w:r w:rsidR="00003ABA">
        <w:rPr>
          <w:lang w:val="ro-RO"/>
        </w:rPr>
        <w:t xml:space="preserve"> </w:t>
      </w:r>
      <w:r w:rsidRPr="0065187D">
        <w:rPr>
          <w:spacing w:val="-1"/>
          <w:lang w:val="ro-RO"/>
        </w:rPr>
        <w:t>d</w:t>
      </w:r>
      <w:r w:rsidRPr="0065187D">
        <w:rPr>
          <w:lang w:val="ro-RO"/>
        </w:rPr>
        <w:t>e</w:t>
      </w:r>
      <w:r w:rsidR="00003ABA">
        <w:rPr>
          <w:lang w:val="ro-RO"/>
        </w:rPr>
        <w:t xml:space="preserve"> </w:t>
      </w:r>
      <w:r w:rsidRPr="0065187D">
        <w:rPr>
          <w:lang w:val="ro-RO"/>
        </w:rPr>
        <w:t>c</w:t>
      </w:r>
      <w:r w:rsidRPr="0065187D">
        <w:rPr>
          <w:spacing w:val="-1"/>
          <w:lang w:val="ro-RO"/>
        </w:rPr>
        <w:t>o</w:t>
      </w:r>
      <w:r w:rsidRPr="0065187D">
        <w:rPr>
          <w:spacing w:val="1"/>
          <w:lang w:val="ro-RO"/>
        </w:rPr>
        <w:t>m</w:t>
      </w:r>
      <w:r w:rsidRPr="0065187D">
        <w:rPr>
          <w:spacing w:val="-3"/>
          <w:lang w:val="ro-RO"/>
        </w:rPr>
        <w:t>p</w:t>
      </w:r>
      <w:r w:rsidRPr="0065187D">
        <w:rPr>
          <w:spacing w:val="1"/>
          <w:lang w:val="ro-RO"/>
        </w:rPr>
        <w:t>o</w:t>
      </w:r>
      <w:r w:rsidRPr="0065187D">
        <w:rPr>
          <w:lang w:val="ro-RO"/>
        </w:rPr>
        <w:t>rt</w:t>
      </w:r>
      <w:r w:rsidRPr="0065187D">
        <w:rPr>
          <w:spacing w:val="-2"/>
          <w:lang w:val="ro-RO"/>
        </w:rPr>
        <w:t>a</w:t>
      </w:r>
      <w:r w:rsidRPr="0065187D">
        <w:rPr>
          <w:spacing w:val="1"/>
          <w:lang w:val="ro-RO"/>
        </w:rPr>
        <w:t>m</w:t>
      </w:r>
      <w:r w:rsidRPr="0065187D">
        <w:rPr>
          <w:lang w:val="ro-RO"/>
        </w:rPr>
        <w:t>ent în</w:t>
      </w:r>
      <w:r w:rsidR="00003ABA">
        <w:rPr>
          <w:lang w:val="ro-RO"/>
        </w:rPr>
        <w:t xml:space="preserve"> </w:t>
      </w:r>
      <w:r w:rsidRPr="0065187D">
        <w:rPr>
          <w:lang w:val="ro-RO"/>
        </w:rPr>
        <w:t>e</w:t>
      </w:r>
      <w:r w:rsidRPr="0065187D">
        <w:rPr>
          <w:spacing w:val="1"/>
          <w:lang w:val="ro-RO"/>
        </w:rPr>
        <w:t>v</w:t>
      </w:r>
      <w:r w:rsidRPr="0065187D">
        <w:rPr>
          <w:lang w:val="ro-RO"/>
        </w:rPr>
        <w:t>i</w:t>
      </w:r>
      <w:r w:rsidRPr="0065187D">
        <w:rPr>
          <w:spacing w:val="-1"/>
          <w:lang w:val="ro-RO"/>
        </w:rPr>
        <w:t>d</w:t>
      </w:r>
      <w:r w:rsidRPr="0065187D">
        <w:rPr>
          <w:lang w:val="ro-RO"/>
        </w:rPr>
        <w:t>e</w:t>
      </w:r>
      <w:r w:rsidRPr="0065187D">
        <w:rPr>
          <w:spacing w:val="-3"/>
          <w:lang w:val="ro-RO"/>
        </w:rPr>
        <w:t>n</w:t>
      </w:r>
      <w:r w:rsidRPr="0065187D">
        <w:rPr>
          <w:lang w:val="ro-RO"/>
        </w:rPr>
        <w:t>ț</w:t>
      </w:r>
      <w:r w:rsidRPr="0065187D">
        <w:rPr>
          <w:spacing w:val="3"/>
          <w:lang w:val="ro-RO"/>
        </w:rPr>
        <w:t>ă</w:t>
      </w:r>
      <w:r w:rsidRPr="0065187D">
        <w:rPr>
          <w:lang w:val="ro-RO"/>
        </w:rPr>
        <w:t>,</w:t>
      </w:r>
      <w:r w:rsidR="00003ABA">
        <w:rPr>
          <w:lang w:val="ro-RO"/>
        </w:rPr>
        <w:t xml:space="preserve"> </w:t>
      </w:r>
      <w:r w:rsidRPr="0065187D">
        <w:rPr>
          <w:lang w:val="ro-RO"/>
        </w:rPr>
        <w:t>în</w:t>
      </w:r>
      <w:r w:rsidR="00003ABA">
        <w:rPr>
          <w:lang w:val="ro-RO"/>
        </w:rPr>
        <w:t xml:space="preserve"> </w:t>
      </w:r>
      <w:r w:rsidRPr="0065187D">
        <w:rPr>
          <w:lang w:val="ro-RO"/>
        </w:rPr>
        <w:t>a</w:t>
      </w:r>
      <w:r w:rsidRPr="0065187D">
        <w:rPr>
          <w:spacing w:val="-1"/>
          <w:lang w:val="ro-RO"/>
        </w:rPr>
        <w:t>nu</w:t>
      </w:r>
      <w:r w:rsidRPr="0065187D">
        <w:rPr>
          <w:lang w:val="ro-RO"/>
        </w:rPr>
        <w:t>l</w:t>
      </w:r>
      <w:r w:rsidR="00003ABA">
        <w:rPr>
          <w:lang w:val="ro-RO"/>
        </w:rPr>
        <w:t xml:space="preserve"> </w:t>
      </w:r>
      <w:r w:rsidRPr="0065187D">
        <w:rPr>
          <w:spacing w:val="-2"/>
          <w:lang w:val="ro-RO"/>
        </w:rPr>
        <w:t>2</w:t>
      </w:r>
      <w:r w:rsidRPr="0065187D">
        <w:rPr>
          <w:spacing w:val="1"/>
          <w:lang w:val="ro-RO"/>
        </w:rPr>
        <w:t>0</w:t>
      </w:r>
      <w:r w:rsidRPr="0065187D">
        <w:rPr>
          <w:spacing w:val="-2"/>
          <w:lang w:val="ro-RO"/>
        </w:rPr>
        <w:t>1</w:t>
      </w:r>
      <w:r w:rsidRPr="0065187D">
        <w:rPr>
          <w:spacing w:val="1"/>
          <w:lang w:val="ro-RO"/>
        </w:rPr>
        <w:t>6</w:t>
      </w:r>
      <w:r w:rsidRPr="0065187D">
        <w:rPr>
          <w:lang w:val="ro-RO"/>
        </w:rPr>
        <w:t>,</w:t>
      </w:r>
      <w:r w:rsidR="00003ABA">
        <w:rPr>
          <w:lang w:val="ro-RO"/>
        </w:rPr>
        <w:t xml:space="preserve"> </w:t>
      </w:r>
      <w:r w:rsidRPr="0065187D">
        <w:rPr>
          <w:spacing w:val="-1"/>
          <w:lang w:val="ro-RO"/>
        </w:rPr>
        <w:t>n</w:t>
      </w:r>
      <w:r w:rsidRPr="0065187D">
        <w:rPr>
          <w:lang w:val="ro-RO"/>
        </w:rPr>
        <w:t>u</w:t>
      </w:r>
      <w:r w:rsidR="00003ABA">
        <w:rPr>
          <w:lang w:val="ro-RO"/>
        </w:rPr>
        <w:t xml:space="preserve"> </w:t>
      </w:r>
      <w:r w:rsidRPr="0065187D">
        <w:rPr>
          <w:lang w:val="ro-RO"/>
        </w:rPr>
        <w:t>es</w:t>
      </w:r>
      <w:r w:rsidRPr="0065187D">
        <w:rPr>
          <w:spacing w:val="-2"/>
          <w:lang w:val="ro-RO"/>
        </w:rPr>
        <w:t>t</w:t>
      </w:r>
      <w:r w:rsidRPr="0065187D">
        <w:rPr>
          <w:lang w:val="ro-RO"/>
        </w:rPr>
        <w:t>e</w:t>
      </w:r>
      <w:r w:rsidR="00003ABA">
        <w:rPr>
          <w:lang w:val="ro-RO"/>
        </w:rPr>
        <w:t xml:space="preserve"> </w:t>
      </w:r>
      <w:r w:rsidRPr="0065187D">
        <w:rPr>
          <w:spacing w:val="-1"/>
          <w:lang w:val="ro-RO"/>
        </w:rPr>
        <w:t>un</w:t>
      </w:r>
      <w:r w:rsidRPr="0065187D">
        <w:rPr>
          <w:lang w:val="ro-RO"/>
        </w:rPr>
        <w:t>i</w:t>
      </w:r>
      <w:r w:rsidRPr="0065187D">
        <w:rPr>
          <w:spacing w:val="-3"/>
          <w:lang w:val="ro-RO"/>
        </w:rPr>
        <w:t>f</w:t>
      </w:r>
      <w:r w:rsidRPr="0065187D">
        <w:rPr>
          <w:spacing w:val="1"/>
          <w:lang w:val="ro-RO"/>
        </w:rPr>
        <w:t>o</w:t>
      </w:r>
      <w:r w:rsidRPr="0065187D">
        <w:rPr>
          <w:lang w:val="ro-RO"/>
        </w:rPr>
        <w:t>r</w:t>
      </w:r>
      <w:r w:rsidRPr="0065187D">
        <w:rPr>
          <w:spacing w:val="-2"/>
          <w:lang w:val="ro-RO"/>
        </w:rPr>
        <w:t>m</w:t>
      </w:r>
      <w:r w:rsidRPr="0065187D">
        <w:rPr>
          <w:lang w:val="ro-RO"/>
        </w:rPr>
        <w:t xml:space="preserve">ă. </w:t>
      </w:r>
      <w:r w:rsidRPr="0065187D">
        <w:rPr>
          <w:spacing w:val="-1"/>
          <w:lang w:val="ro-RO"/>
        </w:rPr>
        <w:t>Jud</w:t>
      </w:r>
      <w:r w:rsidRPr="0065187D">
        <w:rPr>
          <w:lang w:val="ro-RO"/>
        </w:rPr>
        <w:t>e</w:t>
      </w:r>
      <w:r w:rsidRPr="0065187D">
        <w:rPr>
          <w:spacing w:val="1"/>
          <w:lang w:val="ro-RO"/>
        </w:rPr>
        <w:t>ț</w:t>
      </w:r>
      <w:r w:rsidRPr="0065187D">
        <w:rPr>
          <w:spacing w:val="-1"/>
          <w:lang w:val="ro-RO"/>
        </w:rPr>
        <w:t>u</w:t>
      </w:r>
      <w:r w:rsidRPr="0065187D">
        <w:rPr>
          <w:lang w:val="ro-RO"/>
        </w:rPr>
        <w:t>l</w:t>
      </w:r>
      <w:r w:rsidR="00003ABA">
        <w:rPr>
          <w:lang w:val="ro-RO"/>
        </w:rPr>
        <w:t xml:space="preserve"> </w:t>
      </w:r>
      <w:r w:rsidRPr="0065187D">
        <w:rPr>
          <w:lang w:val="ro-RO"/>
        </w:rPr>
        <w:t>cu</w:t>
      </w:r>
      <w:r w:rsidR="00003ABA">
        <w:rPr>
          <w:lang w:val="ro-RO"/>
        </w:rPr>
        <w:t xml:space="preserve"> </w:t>
      </w:r>
      <w:r w:rsidRPr="0065187D">
        <w:rPr>
          <w:lang w:val="ro-RO"/>
        </w:rPr>
        <w:t>cea</w:t>
      </w:r>
      <w:r w:rsidR="00003ABA">
        <w:rPr>
          <w:lang w:val="ro-RO"/>
        </w:rPr>
        <w:t xml:space="preserve"> </w:t>
      </w:r>
      <w:r w:rsidRPr="0065187D">
        <w:rPr>
          <w:spacing w:val="1"/>
          <w:lang w:val="ro-RO"/>
        </w:rPr>
        <w:t>m</w:t>
      </w:r>
      <w:r w:rsidRPr="0065187D">
        <w:rPr>
          <w:lang w:val="ro-RO"/>
        </w:rPr>
        <w:t>ai</w:t>
      </w:r>
      <w:r w:rsidR="00003ABA">
        <w:rPr>
          <w:lang w:val="ro-RO"/>
        </w:rPr>
        <w:t xml:space="preserve"> </w:t>
      </w:r>
      <w:r w:rsidRPr="0065187D">
        <w:rPr>
          <w:spacing w:val="1"/>
          <w:lang w:val="ro-RO"/>
        </w:rPr>
        <w:t>m</w:t>
      </w:r>
      <w:r w:rsidRPr="0065187D">
        <w:rPr>
          <w:lang w:val="ro-RO"/>
        </w:rPr>
        <w:t>ică</w:t>
      </w:r>
      <w:r w:rsidR="00003ABA">
        <w:rPr>
          <w:lang w:val="ro-RO"/>
        </w:rPr>
        <w:t xml:space="preserve"> </w:t>
      </w:r>
      <w:r w:rsidRPr="0065187D">
        <w:rPr>
          <w:spacing w:val="-3"/>
          <w:lang w:val="ro-RO"/>
        </w:rPr>
        <w:t>r</w:t>
      </w:r>
      <w:r w:rsidRPr="0065187D">
        <w:rPr>
          <w:lang w:val="ro-RO"/>
        </w:rPr>
        <w:t>ată</w:t>
      </w:r>
      <w:r w:rsidR="00003ABA">
        <w:rPr>
          <w:lang w:val="ro-RO"/>
        </w:rPr>
        <w:t xml:space="preserve"> </w:t>
      </w:r>
      <w:r w:rsidRPr="0065187D">
        <w:rPr>
          <w:lang w:val="ro-RO"/>
        </w:rPr>
        <w:t>a</w:t>
      </w:r>
      <w:r w:rsidR="00003ABA">
        <w:rPr>
          <w:lang w:val="ro-RO"/>
        </w:rPr>
        <w:t xml:space="preserve"> </w:t>
      </w:r>
      <w:r w:rsidRPr="0065187D">
        <w:rPr>
          <w:spacing w:val="-1"/>
          <w:lang w:val="ro-RO"/>
        </w:rPr>
        <w:t>p</w:t>
      </w:r>
      <w:r w:rsidRPr="0065187D">
        <w:rPr>
          <w:lang w:val="ro-RO"/>
        </w:rPr>
        <w:t>r</w:t>
      </w:r>
      <w:r w:rsidRPr="0065187D">
        <w:rPr>
          <w:spacing w:val="-2"/>
          <w:lang w:val="ro-RO"/>
        </w:rPr>
        <w:t>e</w:t>
      </w:r>
      <w:r w:rsidRPr="0065187D">
        <w:rPr>
          <w:spacing w:val="1"/>
          <w:lang w:val="ro-RO"/>
        </w:rPr>
        <w:t>v</w:t>
      </w:r>
      <w:r w:rsidRPr="0065187D">
        <w:rPr>
          <w:lang w:val="ro-RO"/>
        </w:rPr>
        <w:t>ale</w:t>
      </w:r>
      <w:r w:rsidRPr="0065187D">
        <w:rPr>
          <w:spacing w:val="-3"/>
          <w:lang w:val="ro-RO"/>
        </w:rPr>
        <w:t>n</w:t>
      </w:r>
      <w:r w:rsidRPr="0065187D">
        <w:rPr>
          <w:lang w:val="ro-RO"/>
        </w:rPr>
        <w:t>ț</w:t>
      </w:r>
      <w:r w:rsidRPr="0065187D">
        <w:rPr>
          <w:spacing w:val="1"/>
          <w:lang w:val="ro-RO"/>
        </w:rPr>
        <w:t>e</w:t>
      </w:r>
      <w:r w:rsidRPr="0065187D">
        <w:rPr>
          <w:lang w:val="ro-RO"/>
        </w:rPr>
        <w:t>i</w:t>
      </w:r>
      <w:r w:rsidR="00003ABA">
        <w:rPr>
          <w:lang w:val="ro-RO"/>
        </w:rPr>
        <w:t xml:space="preserve"> </w:t>
      </w:r>
      <w:r w:rsidRPr="0065187D">
        <w:rPr>
          <w:lang w:val="ro-RO"/>
        </w:rPr>
        <w:t>în</w:t>
      </w:r>
      <w:r w:rsidR="00003ABA">
        <w:rPr>
          <w:lang w:val="ro-RO"/>
        </w:rPr>
        <w:t xml:space="preserve"> </w:t>
      </w:r>
      <w:r w:rsidRPr="0065187D">
        <w:rPr>
          <w:spacing w:val="1"/>
          <w:lang w:val="ro-RO"/>
        </w:rPr>
        <w:t>2</w:t>
      </w:r>
      <w:r w:rsidRPr="0065187D">
        <w:rPr>
          <w:spacing w:val="-2"/>
          <w:lang w:val="ro-RO"/>
        </w:rPr>
        <w:t>0</w:t>
      </w:r>
      <w:r w:rsidRPr="0065187D">
        <w:rPr>
          <w:spacing w:val="1"/>
          <w:lang w:val="ro-RO"/>
        </w:rPr>
        <w:t>1</w:t>
      </w:r>
      <w:r w:rsidRPr="0065187D">
        <w:rPr>
          <w:lang w:val="ro-RO"/>
        </w:rPr>
        <w:t>6</w:t>
      </w:r>
      <w:r w:rsidR="00003ABA">
        <w:rPr>
          <w:lang w:val="ro-RO"/>
        </w:rPr>
        <w:t xml:space="preserve"> </w:t>
      </w:r>
      <w:r w:rsidRPr="0065187D">
        <w:rPr>
          <w:lang w:val="ro-RO"/>
        </w:rPr>
        <w:t>a</w:t>
      </w:r>
      <w:r w:rsidR="00003ABA">
        <w:rPr>
          <w:lang w:val="ro-RO"/>
        </w:rPr>
        <w:t xml:space="preserve"> </w:t>
      </w:r>
      <w:r w:rsidRPr="0065187D">
        <w:rPr>
          <w:lang w:val="ro-RO"/>
        </w:rPr>
        <w:t>f</w:t>
      </w:r>
      <w:r w:rsidRPr="0065187D">
        <w:rPr>
          <w:spacing w:val="1"/>
          <w:lang w:val="ro-RO"/>
        </w:rPr>
        <w:t>o</w:t>
      </w:r>
      <w:r w:rsidRPr="0065187D">
        <w:rPr>
          <w:spacing w:val="-2"/>
          <w:lang w:val="ro-RO"/>
        </w:rPr>
        <w:t>s</w:t>
      </w:r>
      <w:r w:rsidRPr="0065187D">
        <w:rPr>
          <w:lang w:val="ro-RO"/>
        </w:rPr>
        <w:t>t</w:t>
      </w:r>
      <w:r w:rsidR="00003ABA">
        <w:rPr>
          <w:lang w:val="ro-RO"/>
        </w:rPr>
        <w:t xml:space="preserve"> </w:t>
      </w:r>
      <w:r w:rsidRPr="0065187D">
        <w:rPr>
          <w:lang w:val="ro-RO"/>
        </w:rPr>
        <w:t>I</w:t>
      </w:r>
      <w:r w:rsidRPr="0065187D">
        <w:rPr>
          <w:spacing w:val="-1"/>
          <w:lang w:val="ro-RO"/>
        </w:rPr>
        <w:t>l</w:t>
      </w:r>
      <w:r w:rsidRPr="0065187D">
        <w:rPr>
          <w:lang w:val="ro-RO"/>
        </w:rPr>
        <w:t>f</w:t>
      </w:r>
      <w:r w:rsidRPr="0065187D">
        <w:rPr>
          <w:spacing w:val="-1"/>
          <w:lang w:val="ro-RO"/>
        </w:rPr>
        <w:t>o</w:t>
      </w:r>
      <w:r w:rsidRPr="0065187D">
        <w:rPr>
          <w:lang w:val="ro-RO"/>
        </w:rPr>
        <w:t>v</w:t>
      </w:r>
      <w:r w:rsidR="00003ABA">
        <w:rPr>
          <w:lang w:val="ro-RO"/>
        </w:rPr>
        <w:t xml:space="preserve"> </w:t>
      </w:r>
      <w:r w:rsidRPr="0065187D">
        <w:rPr>
          <w:spacing w:val="-2"/>
          <w:lang w:val="ro-RO"/>
        </w:rPr>
        <w:t>(2</w:t>
      </w:r>
      <w:r w:rsidRPr="0065187D">
        <w:rPr>
          <w:spacing w:val="1"/>
          <w:lang w:val="ro-RO"/>
        </w:rPr>
        <w:t>46</w:t>
      </w:r>
      <w:r w:rsidRPr="0065187D">
        <w:rPr>
          <w:lang w:val="ro-RO"/>
        </w:rPr>
        <w:t>.</w:t>
      </w:r>
      <w:r w:rsidRPr="0065187D">
        <w:rPr>
          <w:spacing w:val="-1"/>
          <w:lang w:val="ro-RO"/>
        </w:rPr>
        <w:t>9</w:t>
      </w:r>
      <w:r w:rsidRPr="0065187D">
        <w:rPr>
          <w:spacing w:val="1"/>
          <w:lang w:val="ro-RO"/>
        </w:rPr>
        <w:t>%o</w:t>
      </w:r>
      <w:r w:rsidRPr="0065187D">
        <w:rPr>
          <w:spacing w:val="-1"/>
          <w:lang w:val="ro-RO"/>
        </w:rPr>
        <w:t>o</w:t>
      </w:r>
      <w:r w:rsidRPr="0065187D">
        <w:rPr>
          <w:lang w:val="ro-RO"/>
        </w:rPr>
        <w:t xml:space="preserve">o </w:t>
      </w:r>
      <w:r w:rsidRPr="0065187D">
        <w:rPr>
          <w:spacing w:val="-3"/>
          <w:lang w:val="ro-RO"/>
        </w:rPr>
        <w:t>l</w:t>
      </w:r>
      <w:r w:rsidRPr="0065187D">
        <w:rPr>
          <w:spacing w:val="1"/>
          <w:lang w:val="ro-RO"/>
        </w:rPr>
        <w:t>o</w:t>
      </w:r>
      <w:r w:rsidRPr="0065187D">
        <w:rPr>
          <w:lang w:val="ro-RO"/>
        </w:rPr>
        <w:t>c</w:t>
      </w:r>
      <w:r w:rsidRPr="0065187D">
        <w:rPr>
          <w:spacing w:val="-3"/>
          <w:lang w:val="ro-RO"/>
        </w:rPr>
        <w:t>u</w:t>
      </w:r>
      <w:r w:rsidRPr="0065187D">
        <w:rPr>
          <w:lang w:val="ro-RO"/>
        </w:rPr>
        <w:t>it</w:t>
      </w:r>
      <w:r w:rsidRPr="0065187D">
        <w:rPr>
          <w:spacing w:val="1"/>
          <w:lang w:val="ro-RO"/>
        </w:rPr>
        <w:t>o</w:t>
      </w:r>
      <w:r w:rsidRPr="0065187D">
        <w:rPr>
          <w:lang w:val="ro-RO"/>
        </w:rPr>
        <w:t>ri),</w:t>
      </w:r>
      <w:r w:rsidR="00003ABA">
        <w:rPr>
          <w:lang w:val="ro-RO"/>
        </w:rPr>
        <w:t xml:space="preserve"> </w:t>
      </w:r>
      <w:r w:rsidRPr="0065187D">
        <w:rPr>
          <w:lang w:val="ro-RO"/>
        </w:rPr>
        <w:t>rate</w:t>
      </w:r>
      <w:r w:rsidR="00003ABA">
        <w:rPr>
          <w:lang w:val="ro-RO"/>
        </w:rPr>
        <w:t xml:space="preserve"> </w:t>
      </w:r>
      <w:r w:rsidRPr="0065187D">
        <w:rPr>
          <w:spacing w:val="1"/>
          <w:lang w:val="ro-RO"/>
        </w:rPr>
        <w:t>m</w:t>
      </w:r>
      <w:r w:rsidRPr="0065187D">
        <w:rPr>
          <w:spacing w:val="-3"/>
          <w:lang w:val="ro-RO"/>
        </w:rPr>
        <w:t>i</w:t>
      </w:r>
      <w:r w:rsidRPr="0065187D">
        <w:rPr>
          <w:lang w:val="ro-RO"/>
        </w:rPr>
        <w:t>ci</w:t>
      </w:r>
      <w:r w:rsidR="0092761F">
        <w:rPr>
          <w:lang w:val="ro-RO"/>
        </w:rPr>
        <w:t xml:space="preserve"> </w:t>
      </w:r>
      <w:r w:rsidRPr="0065187D">
        <w:rPr>
          <w:spacing w:val="2"/>
          <w:lang w:val="ro-RO"/>
        </w:rPr>
        <w:t>s</w:t>
      </w:r>
      <w:r w:rsidRPr="0065187D">
        <w:rPr>
          <w:lang w:val="ro-RO"/>
        </w:rPr>
        <w:t>-au î</w:t>
      </w:r>
      <w:r w:rsidRPr="0065187D">
        <w:rPr>
          <w:spacing w:val="-1"/>
          <w:lang w:val="ro-RO"/>
        </w:rPr>
        <w:t>n</w:t>
      </w:r>
      <w:r w:rsidRPr="0065187D">
        <w:rPr>
          <w:lang w:val="ro-RO"/>
        </w:rPr>
        <w:t>reg</w:t>
      </w:r>
      <w:r w:rsidRPr="0065187D">
        <w:rPr>
          <w:spacing w:val="-1"/>
          <w:lang w:val="ro-RO"/>
        </w:rPr>
        <w:t>i</w:t>
      </w:r>
      <w:r w:rsidRPr="0065187D">
        <w:rPr>
          <w:lang w:val="ro-RO"/>
        </w:rPr>
        <w:t>strat</w:t>
      </w:r>
      <w:r w:rsidR="00003ABA">
        <w:rPr>
          <w:lang w:val="ro-RO"/>
        </w:rPr>
        <w:t xml:space="preserve"> </w:t>
      </w:r>
      <w:r w:rsidRPr="0065187D">
        <w:rPr>
          <w:lang w:val="ro-RO"/>
        </w:rPr>
        <w:t>și</w:t>
      </w:r>
      <w:r w:rsidR="00003ABA">
        <w:rPr>
          <w:lang w:val="ro-RO"/>
        </w:rPr>
        <w:t xml:space="preserve"> </w:t>
      </w:r>
      <w:r w:rsidRPr="0065187D">
        <w:rPr>
          <w:lang w:val="ro-RO"/>
        </w:rPr>
        <w:t>în</w:t>
      </w:r>
      <w:r w:rsidR="00003ABA">
        <w:rPr>
          <w:lang w:val="ro-RO"/>
        </w:rPr>
        <w:t xml:space="preserve"> </w:t>
      </w:r>
      <w:r w:rsidRPr="0065187D">
        <w:rPr>
          <w:lang w:val="ro-RO"/>
        </w:rPr>
        <w:t>Vr</w:t>
      </w:r>
      <w:r w:rsidRPr="0065187D">
        <w:rPr>
          <w:spacing w:val="-1"/>
          <w:lang w:val="ro-RO"/>
        </w:rPr>
        <w:t>an</w:t>
      </w:r>
      <w:r w:rsidRPr="0065187D">
        <w:rPr>
          <w:lang w:val="ro-RO"/>
        </w:rPr>
        <w:t>cea</w:t>
      </w:r>
      <w:r w:rsidR="00003ABA">
        <w:rPr>
          <w:lang w:val="ro-RO"/>
        </w:rPr>
        <w:t xml:space="preserve"> </w:t>
      </w:r>
      <w:r w:rsidRPr="0065187D">
        <w:rPr>
          <w:lang w:val="ro-RO"/>
        </w:rPr>
        <w:t>(</w:t>
      </w:r>
      <w:r w:rsidRPr="0065187D">
        <w:rPr>
          <w:spacing w:val="-1"/>
          <w:lang w:val="ro-RO"/>
        </w:rPr>
        <w:t>3</w:t>
      </w:r>
      <w:r w:rsidRPr="0065187D">
        <w:rPr>
          <w:spacing w:val="-2"/>
          <w:lang w:val="ro-RO"/>
        </w:rPr>
        <w:t>7</w:t>
      </w:r>
      <w:r w:rsidRPr="0065187D">
        <w:rPr>
          <w:spacing w:val="1"/>
          <w:lang w:val="ro-RO"/>
        </w:rPr>
        <w:t>4</w:t>
      </w:r>
      <w:r w:rsidRPr="0065187D">
        <w:rPr>
          <w:lang w:val="ro-RO"/>
        </w:rPr>
        <w:t>,</w:t>
      </w:r>
      <w:r w:rsidRPr="0065187D">
        <w:rPr>
          <w:spacing w:val="-1"/>
          <w:lang w:val="ro-RO"/>
        </w:rPr>
        <w:t>0</w:t>
      </w:r>
      <w:r w:rsidRPr="0065187D">
        <w:rPr>
          <w:spacing w:val="1"/>
          <w:lang w:val="ro-RO"/>
        </w:rPr>
        <w:t>%oo</w:t>
      </w:r>
      <w:r w:rsidRPr="0065187D">
        <w:rPr>
          <w:lang w:val="ro-RO"/>
        </w:rPr>
        <w:t>o</w:t>
      </w:r>
      <w:r w:rsidR="00003ABA">
        <w:rPr>
          <w:lang w:val="ro-RO"/>
        </w:rPr>
        <w:t xml:space="preserve"> </w:t>
      </w:r>
      <w:r w:rsidRPr="0065187D">
        <w:rPr>
          <w:lang w:val="ro-RO"/>
        </w:rPr>
        <w:t>l</w:t>
      </w:r>
      <w:r w:rsidRPr="0065187D">
        <w:rPr>
          <w:spacing w:val="1"/>
          <w:lang w:val="ro-RO"/>
        </w:rPr>
        <w:t>o</w:t>
      </w:r>
      <w:r w:rsidRPr="0065187D">
        <w:rPr>
          <w:lang w:val="ro-RO"/>
        </w:rPr>
        <w:t>cu</w:t>
      </w:r>
      <w:r w:rsidRPr="0065187D">
        <w:rPr>
          <w:spacing w:val="-3"/>
          <w:lang w:val="ro-RO"/>
        </w:rPr>
        <w:t>i</w:t>
      </w:r>
      <w:r w:rsidRPr="0065187D">
        <w:rPr>
          <w:lang w:val="ro-RO"/>
        </w:rPr>
        <w:t>t</w:t>
      </w:r>
      <w:r w:rsidRPr="0065187D">
        <w:rPr>
          <w:spacing w:val="1"/>
          <w:lang w:val="ro-RO"/>
        </w:rPr>
        <w:t>o</w:t>
      </w:r>
      <w:r w:rsidRPr="0065187D">
        <w:rPr>
          <w:lang w:val="ro-RO"/>
        </w:rPr>
        <w:t>ri</w:t>
      </w:r>
      <w:r w:rsidRPr="0065187D">
        <w:rPr>
          <w:spacing w:val="-2"/>
          <w:lang w:val="ro-RO"/>
        </w:rPr>
        <w:t>)</w:t>
      </w:r>
      <w:r w:rsidRPr="0065187D">
        <w:rPr>
          <w:lang w:val="ro-RO"/>
        </w:rPr>
        <w:t>,</w:t>
      </w:r>
      <w:r w:rsidR="00003ABA">
        <w:rPr>
          <w:lang w:val="ro-RO"/>
        </w:rPr>
        <w:t xml:space="preserve"> </w:t>
      </w:r>
      <w:r w:rsidRPr="0065187D">
        <w:rPr>
          <w:lang w:val="ro-RO"/>
        </w:rPr>
        <w:t>S</w:t>
      </w:r>
      <w:r w:rsidRPr="0065187D">
        <w:rPr>
          <w:spacing w:val="-1"/>
          <w:lang w:val="ro-RO"/>
        </w:rPr>
        <w:t>a</w:t>
      </w:r>
      <w:r w:rsidRPr="0065187D">
        <w:rPr>
          <w:lang w:val="ro-RO"/>
        </w:rPr>
        <w:t>tu-</w:t>
      </w:r>
      <w:r w:rsidRPr="0065187D">
        <w:rPr>
          <w:spacing w:val="-2"/>
          <w:lang w:val="ro-RO"/>
        </w:rPr>
        <w:t>M</w:t>
      </w:r>
      <w:r w:rsidRPr="0065187D">
        <w:rPr>
          <w:spacing w:val="-3"/>
          <w:lang w:val="ro-RO"/>
        </w:rPr>
        <w:t>a</w:t>
      </w:r>
      <w:r w:rsidRPr="0065187D">
        <w:rPr>
          <w:lang w:val="ro-RO"/>
        </w:rPr>
        <w:t>re</w:t>
      </w:r>
      <w:r w:rsidR="00003ABA">
        <w:rPr>
          <w:lang w:val="ro-RO"/>
        </w:rPr>
        <w:t xml:space="preserve"> </w:t>
      </w:r>
      <w:r w:rsidRPr="0065187D">
        <w:rPr>
          <w:lang w:val="ro-RO"/>
        </w:rPr>
        <w:t>(</w:t>
      </w:r>
      <w:r w:rsidRPr="0065187D">
        <w:rPr>
          <w:spacing w:val="-1"/>
          <w:lang w:val="ro-RO"/>
        </w:rPr>
        <w:t>9</w:t>
      </w:r>
      <w:r w:rsidRPr="0065187D">
        <w:rPr>
          <w:spacing w:val="1"/>
          <w:lang w:val="ro-RO"/>
        </w:rPr>
        <w:t>8</w:t>
      </w:r>
      <w:r w:rsidRPr="0065187D">
        <w:rPr>
          <w:spacing w:val="-2"/>
          <w:lang w:val="ro-RO"/>
        </w:rPr>
        <w:t>6</w:t>
      </w:r>
      <w:r w:rsidRPr="0065187D">
        <w:rPr>
          <w:lang w:val="ro-RO"/>
        </w:rPr>
        <w:t>,</w:t>
      </w:r>
      <w:r w:rsidRPr="0065187D">
        <w:rPr>
          <w:spacing w:val="-1"/>
          <w:lang w:val="ro-RO"/>
        </w:rPr>
        <w:t>1</w:t>
      </w:r>
      <w:r w:rsidRPr="0065187D">
        <w:rPr>
          <w:spacing w:val="1"/>
          <w:lang w:val="ro-RO"/>
        </w:rPr>
        <w:t>%oo</w:t>
      </w:r>
      <w:r w:rsidRPr="0065187D">
        <w:rPr>
          <w:lang w:val="ro-RO"/>
        </w:rPr>
        <w:t>o</w:t>
      </w:r>
      <w:r w:rsidR="00003ABA">
        <w:rPr>
          <w:lang w:val="ro-RO"/>
        </w:rPr>
        <w:t xml:space="preserve"> </w:t>
      </w:r>
      <w:r w:rsidRPr="0065187D">
        <w:rPr>
          <w:lang w:val="ro-RO"/>
        </w:rPr>
        <w:t>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ri),</w:t>
      </w:r>
      <w:r w:rsidR="00003ABA">
        <w:rPr>
          <w:lang w:val="ro-RO"/>
        </w:rPr>
        <w:t xml:space="preserve"> </w:t>
      </w:r>
      <w:r w:rsidRPr="0065187D">
        <w:rPr>
          <w:spacing w:val="-2"/>
          <w:lang w:val="ro-RO"/>
        </w:rPr>
        <w:t>Me</w:t>
      </w:r>
      <w:r w:rsidRPr="0065187D">
        <w:rPr>
          <w:spacing w:val="-1"/>
          <w:lang w:val="ro-RO"/>
        </w:rPr>
        <w:t>h</w:t>
      </w:r>
      <w:r w:rsidRPr="0065187D">
        <w:rPr>
          <w:lang w:val="ro-RO"/>
        </w:rPr>
        <w:t>ed</w:t>
      </w:r>
      <w:r w:rsidRPr="0065187D">
        <w:rPr>
          <w:spacing w:val="-1"/>
          <w:lang w:val="ro-RO"/>
        </w:rPr>
        <w:t>in</w:t>
      </w:r>
      <w:r w:rsidRPr="0065187D">
        <w:rPr>
          <w:lang w:val="ro-RO"/>
        </w:rPr>
        <w:t>ți</w:t>
      </w:r>
      <w:r w:rsidR="00003ABA">
        <w:rPr>
          <w:lang w:val="ro-RO"/>
        </w:rPr>
        <w:t xml:space="preserve"> </w:t>
      </w:r>
      <w:r w:rsidRPr="0065187D">
        <w:rPr>
          <w:lang w:val="ro-RO"/>
        </w:rPr>
        <w:t>(</w:t>
      </w:r>
      <w:r w:rsidRPr="0065187D">
        <w:rPr>
          <w:spacing w:val="-1"/>
          <w:lang w:val="ro-RO"/>
        </w:rPr>
        <w:t>1</w:t>
      </w:r>
      <w:r w:rsidRPr="0065187D">
        <w:rPr>
          <w:spacing w:val="1"/>
          <w:lang w:val="ro-RO"/>
        </w:rPr>
        <w:t>4</w:t>
      </w:r>
      <w:r w:rsidRPr="0065187D">
        <w:rPr>
          <w:spacing w:val="-2"/>
          <w:lang w:val="ro-RO"/>
        </w:rPr>
        <w:t>5</w:t>
      </w:r>
      <w:r w:rsidRPr="0065187D">
        <w:rPr>
          <w:spacing w:val="1"/>
          <w:lang w:val="ro-RO"/>
        </w:rPr>
        <w:t>8</w:t>
      </w:r>
      <w:r w:rsidRPr="0065187D">
        <w:rPr>
          <w:lang w:val="ro-RO"/>
        </w:rPr>
        <w:t>,</w:t>
      </w:r>
      <w:r w:rsidRPr="0065187D">
        <w:rPr>
          <w:spacing w:val="-1"/>
          <w:lang w:val="ro-RO"/>
        </w:rPr>
        <w:t>7</w:t>
      </w:r>
      <w:r w:rsidRPr="0065187D">
        <w:rPr>
          <w:spacing w:val="1"/>
          <w:lang w:val="ro-RO"/>
        </w:rPr>
        <w:t>%o</w:t>
      </w:r>
      <w:r w:rsidRPr="0065187D">
        <w:rPr>
          <w:spacing w:val="-1"/>
          <w:lang w:val="ro-RO"/>
        </w:rPr>
        <w:t>o</w:t>
      </w:r>
      <w:r w:rsidRPr="0065187D">
        <w:rPr>
          <w:lang w:val="ro-RO"/>
        </w:rPr>
        <w:t>o 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ri),</w:t>
      </w:r>
      <w:r w:rsidR="00003ABA">
        <w:rPr>
          <w:lang w:val="ro-RO"/>
        </w:rPr>
        <w:t xml:space="preserve"> </w:t>
      </w:r>
      <w:r w:rsidRPr="0065187D">
        <w:rPr>
          <w:lang w:val="ro-RO"/>
        </w:rPr>
        <w:t>Bistrița-</w:t>
      </w:r>
      <w:r w:rsidRPr="0065187D">
        <w:rPr>
          <w:spacing w:val="-1"/>
          <w:lang w:val="ro-RO"/>
        </w:rPr>
        <w:t>N</w:t>
      </w:r>
      <w:r w:rsidRPr="0065187D">
        <w:rPr>
          <w:lang w:val="ro-RO"/>
        </w:rPr>
        <w:t>ă</w:t>
      </w:r>
      <w:r w:rsidRPr="0065187D">
        <w:rPr>
          <w:spacing w:val="-2"/>
          <w:lang w:val="ro-RO"/>
        </w:rPr>
        <w:t>s</w:t>
      </w:r>
      <w:r w:rsidRPr="0065187D">
        <w:rPr>
          <w:lang w:val="ro-RO"/>
        </w:rPr>
        <w:t>ă</w:t>
      </w:r>
      <w:r w:rsidRPr="0065187D">
        <w:rPr>
          <w:spacing w:val="-1"/>
          <w:lang w:val="ro-RO"/>
        </w:rPr>
        <w:t>u</w:t>
      </w:r>
      <w:r w:rsidRPr="0065187D">
        <w:rPr>
          <w:lang w:val="ro-RO"/>
        </w:rPr>
        <w:t>d</w:t>
      </w:r>
      <w:r w:rsidR="00003ABA">
        <w:rPr>
          <w:lang w:val="ro-RO"/>
        </w:rPr>
        <w:t xml:space="preserve"> </w:t>
      </w:r>
      <w:r w:rsidRPr="0065187D">
        <w:rPr>
          <w:lang w:val="ro-RO"/>
        </w:rPr>
        <w:t>(</w:t>
      </w:r>
      <w:r w:rsidRPr="0065187D">
        <w:rPr>
          <w:spacing w:val="1"/>
          <w:lang w:val="ro-RO"/>
        </w:rPr>
        <w:t>1</w:t>
      </w:r>
      <w:r w:rsidRPr="0065187D">
        <w:rPr>
          <w:spacing w:val="-2"/>
          <w:lang w:val="ro-RO"/>
        </w:rPr>
        <w:t>5</w:t>
      </w:r>
      <w:r w:rsidRPr="0065187D">
        <w:rPr>
          <w:spacing w:val="1"/>
          <w:lang w:val="ro-RO"/>
        </w:rPr>
        <w:t>19</w:t>
      </w:r>
      <w:r w:rsidRPr="0065187D">
        <w:rPr>
          <w:spacing w:val="-2"/>
          <w:lang w:val="ro-RO"/>
        </w:rPr>
        <w:t>,</w:t>
      </w:r>
      <w:r w:rsidRPr="0065187D">
        <w:rPr>
          <w:spacing w:val="2"/>
          <w:lang w:val="ro-RO"/>
        </w:rPr>
        <w:t>1</w:t>
      </w:r>
      <w:r w:rsidRPr="0065187D">
        <w:rPr>
          <w:spacing w:val="-2"/>
          <w:lang w:val="ro-RO"/>
        </w:rPr>
        <w:t>%</w:t>
      </w:r>
      <w:r w:rsidRPr="0065187D">
        <w:rPr>
          <w:spacing w:val="1"/>
          <w:lang w:val="ro-RO"/>
        </w:rPr>
        <w:t>oo</w:t>
      </w:r>
      <w:r w:rsidRPr="0065187D">
        <w:rPr>
          <w:lang w:val="ro-RO"/>
        </w:rPr>
        <w:t>o</w:t>
      </w:r>
      <w:r w:rsidR="00003ABA">
        <w:rPr>
          <w:lang w:val="ro-RO"/>
        </w:rPr>
        <w:t xml:space="preserve"> </w:t>
      </w:r>
      <w:r w:rsidRPr="0065187D">
        <w:rPr>
          <w:lang w:val="ro-RO"/>
        </w:rPr>
        <w:t>l</w:t>
      </w:r>
      <w:r w:rsidRPr="0065187D">
        <w:rPr>
          <w:spacing w:val="1"/>
          <w:lang w:val="ro-RO"/>
        </w:rPr>
        <w:t>o</w:t>
      </w:r>
      <w:r w:rsidRPr="0065187D">
        <w:rPr>
          <w:lang w:val="ro-RO"/>
        </w:rPr>
        <w:t>cu</w:t>
      </w:r>
      <w:r w:rsidRPr="0065187D">
        <w:rPr>
          <w:spacing w:val="-3"/>
          <w:lang w:val="ro-RO"/>
        </w:rPr>
        <w:t>i</w:t>
      </w:r>
      <w:r w:rsidRPr="0065187D">
        <w:rPr>
          <w:lang w:val="ro-RO"/>
        </w:rPr>
        <w:t>t</w:t>
      </w:r>
      <w:r w:rsidRPr="0065187D">
        <w:rPr>
          <w:spacing w:val="1"/>
          <w:lang w:val="ro-RO"/>
        </w:rPr>
        <w:t>o</w:t>
      </w:r>
      <w:r w:rsidRPr="0065187D">
        <w:rPr>
          <w:lang w:val="ro-RO"/>
        </w:rPr>
        <w:t>ri).</w:t>
      </w:r>
      <w:r w:rsidR="00003ABA">
        <w:rPr>
          <w:lang w:val="ro-RO"/>
        </w:rPr>
        <w:t xml:space="preserve"> </w:t>
      </w:r>
      <w:r w:rsidRPr="0065187D">
        <w:rPr>
          <w:lang w:val="ro-RO"/>
        </w:rPr>
        <w:t>Ra</w:t>
      </w:r>
      <w:r w:rsidRPr="0065187D">
        <w:rPr>
          <w:spacing w:val="-2"/>
          <w:lang w:val="ro-RO"/>
        </w:rPr>
        <w:t>t</w:t>
      </w:r>
      <w:r w:rsidRPr="0065187D">
        <w:rPr>
          <w:lang w:val="ro-RO"/>
        </w:rPr>
        <w:t>a</w:t>
      </w:r>
      <w:r w:rsidR="00003ABA">
        <w:rPr>
          <w:lang w:val="ro-RO"/>
        </w:rPr>
        <w:t xml:space="preserve"> </w:t>
      </w:r>
      <w:r w:rsidRPr="0065187D">
        <w:rPr>
          <w:lang w:val="ro-RO"/>
        </w:rPr>
        <w:t>cea</w:t>
      </w:r>
      <w:r w:rsidR="00003ABA">
        <w:rPr>
          <w:lang w:val="ro-RO"/>
        </w:rPr>
        <w:t xml:space="preserve"> </w:t>
      </w:r>
      <w:r w:rsidRPr="0065187D">
        <w:rPr>
          <w:spacing w:val="1"/>
          <w:lang w:val="ro-RO"/>
        </w:rPr>
        <w:t>m</w:t>
      </w:r>
      <w:r w:rsidRPr="0065187D">
        <w:rPr>
          <w:lang w:val="ro-RO"/>
        </w:rPr>
        <w:t>ai</w:t>
      </w:r>
      <w:r w:rsidR="00003ABA">
        <w:rPr>
          <w:lang w:val="ro-RO"/>
        </w:rPr>
        <w:t xml:space="preserve"> </w:t>
      </w:r>
      <w:r w:rsidRPr="0065187D">
        <w:rPr>
          <w:spacing w:val="1"/>
          <w:lang w:val="ro-RO"/>
        </w:rPr>
        <w:t>m</w:t>
      </w:r>
      <w:r w:rsidRPr="0065187D">
        <w:rPr>
          <w:lang w:val="ro-RO"/>
        </w:rPr>
        <w:t>area</w:t>
      </w:r>
      <w:r w:rsidR="00003ABA">
        <w:rPr>
          <w:lang w:val="ro-RO"/>
        </w:rPr>
        <w:t xml:space="preserve"> a </w:t>
      </w:r>
      <w:r w:rsidRPr="0065187D">
        <w:rPr>
          <w:spacing w:val="-1"/>
          <w:lang w:val="ro-RO"/>
        </w:rPr>
        <w:t>p</w:t>
      </w:r>
      <w:r w:rsidRPr="0065187D">
        <w:rPr>
          <w:lang w:val="ro-RO"/>
        </w:rPr>
        <w:t>re</w:t>
      </w:r>
      <w:r w:rsidRPr="0065187D">
        <w:rPr>
          <w:spacing w:val="1"/>
          <w:lang w:val="ro-RO"/>
        </w:rPr>
        <w:t>v</w:t>
      </w:r>
      <w:r w:rsidRPr="0065187D">
        <w:rPr>
          <w:lang w:val="ro-RO"/>
        </w:rPr>
        <w:t>a</w:t>
      </w:r>
      <w:r w:rsidRPr="0065187D">
        <w:rPr>
          <w:spacing w:val="-3"/>
          <w:lang w:val="ro-RO"/>
        </w:rPr>
        <w:t>l</w:t>
      </w:r>
      <w:r w:rsidRPr="0065187D">
        <w:rPr>
          <w:lang w:val="ro-RO"/>
        </w:rPr>
        <w:t>enț</w:t>
      </w:r>
      <w:r w:rsidRPr="0065187D">
        <w:rPr>
          <w:spacing w:val="-2"/>
          <w:lang w:val="ro-RO"/>
        </w:rPr>
        <w:t>e</w:t>
      </w:r>
      <w:r w:rsidRPr="0065187D">
        <w:rPr>
          <w:lang w:val="ro-RO"/>
        </w:rPr>
        <w:t>i</w:t>
      </w:r>
      <w:r w:rsidR="00003ABA">
        <w:rPr>
          <w:lang w:val="ro-RO"/>
        </w:rPr>
        <w:t xml:space="preserve"> </w:t>
      </w:r>
      <w:r w:rsidRPr="0065187D">
        <w:rPr>
          <w:lang w:val="ro-RO"/>
        </w:rPr>
        <w:t>a</w:t>
      </w:r>
      <w:r w:rsidR="00003ABA">
        <w:rPr>
          <w:lang w:val="ro-RO"/>
        </w:rPr>
        <w:t xml:space="preserve"> </w:t>
      </w:r>
      <w:r w:rsidRPr="0065187D">
        <w:rPr>
          <w:lang w:val="ro-RO"/>
        </w:rPr>
        <w:t>f</w:t>
      </w:r>
      <w:r w:rsidRPr="0065187D">
        <w:rPr>
          <w:spacing w:val="1"/>
          <w:lang w:val="ro-RO"/>
        </w:rPr>
        <w:t>o</w:t>
      </w:r>
      <w:r w:rsidRPr="0065187D">
        <w:rPr>
          <w:lang w:val="ro-RO"/>
        </w:rPr>
        <w:t>st</w:t>
      </w:r>
      <w:r w:rsidR="00003ABA">
        <w:rPr>
          <w:lang w:val="ro-RO"/>
        </w:rPr>
        <w:t xml:space="preserve"> </w:t>
      </w:r>
      <w:r w:rsidRPr="0065187D">
        <w:rPr>
          <w:lang w:val="ro-RO"/>
        </w:rPr>
        <w:t>î</w:t>
      </w:r>
      <w:r w:rsidRPr="0065187D">
        <w:rPr>
          <w:spacing w:val="-1"/>
          <w:lang w:val="ro-RO"/>
        </w:rPr>
        <w:t>n</w:t>
      </w:r>
      <w:r w:rsidRPr="0065187D">
        <w:rPr>
          <w:lang w:val="ro-RO"/>
        </w:rPr>
        <w:t>reg</w:t>
      </w:r>
      <w:r w:rsidRPr="0065187D">
        <w:rPr>
          <w:spacing w:val="-1"/>
          <w:lang w:val="ro-RO"/>
        </w:rPr>
        <w:t>i</w:t>
      </w:r>
      <w:r w:rsidRPr="0065187D">
        <w:rPr>
          <w:lang w:val="ro-RO"/>
        </w:rPr>
        <w:t>stra</w:t>
      </w:r>
      <w:r w:rsidRPr="0065187D">
        <w:rPr>
          <w:spacing w:val="-2"/>
          <w:lang w:val="ro-RO"/>
        </w:rPr>
        <w:t>t</w:t>
      </w:r>
      <w:r w:rsidRPr="0065187D">
        <w:rPr>
          <w:lang w:val="ro-RO"/>
        </w:rPr>
        <w:t>ă în</w:t>
      </w:r>
      <w:r w:rsidR="00003ABA">
        <w:rPr>
          <w:lang w:val="ro-RO"/>
        </w:rPr>
        <w:t xml:space="preserve"> </w:t>
      </w:r>
      <w:r w:rsidRPr="0065187D">
        <w:rPr>
          <w:lang w:val="ro-RO"/>
        </w:rPr>
        <w:t>A</w:t>
      </w:r>
      <w:r w:rsidRPr="0065187D">
        <w:rPr>
          <w:spacing w:val="-1"/>
          <w:lang w:val="ro-RO"/>
        </w:rPr>
        <w:t>rg</w:t>
      </w:r>
      <w:r w:rsidRPr="0065187D">
        <w:rPr>
          <w:lang w:val="ro-RO"/>
        </w:rPr>
        <w:t>eș</w:t>
      </w:r>
      <w:r w:rsidR="00003ABA">
        <w:rPr>
          <w:lang w:val="ro-RO"/>
        </w:rPr>
        <w:t xml:space="preserve"> </w:t>
      </w:r>
      <w:r w:rsidRPr="0065187D">
        <w:rPr>
          <w:lang w:val="ro-RO"/>
        </w:rPr>
        <w:t>(</w:t>
      </w:r>
      <w:r w:rsidRPr="0065187D">
        <w:rPr>
          <w:spacing w:val="1"/>
          <w:lang w:val="ro-RO"/>
        </w:rPr>
        <w:t>4</w:t>
      </w:r>
      <w:r w:rsidRPr="0065187D">
        <w:rPr>
          <w:spacing w:val="-2"/>
          <w:lang w:val="ro-RO"/>
        </w:rPr>
        <w:t>8</w:t>
      </w:r>
      <w:r w:rsidRPr="0065187D">
        <w:rPr>
          <w:spacing w:val="1"/>
          <w:lang w:val="ro-RO"/>
        </w:rPr>
        <w:t>1</w:t>
      </w:r>
      <w:r w:rsidRPr="0065187D">
        <w:rPr>
          <w:spacing w:val="-2"/>
          <w:lang w:val="ro-RO"/>
        </w:rPr>
        <w:t>9</w:t>
      </w:r>
      <w:r w:rsidRPr="0065187D">
        <w:rPr>
          <w:lang w:val="ro-RO"/>
        </w:rPr>
        <w:t>,</w:t>
      </w:r>
      <w:r w:rsidRPr="0065187D">
        <w:rPr>
          <w:spacing w:val="-1"/>
          <w:lang w:val="ro-RO"/>
        </w:rPr>
        <w:t>9</w:t>
      </w:r>
      <w:r w:rsidRPr="0065187D">
        <w:rPr>
          <w:spacing w:val="1"/>
          <w:lang w:val="ro-RO"/>
        </w:rPr>
        <w:t>%oo</w:t>
      </w:r>
      <w:r w:rsidRPr="0065187D">
        <w:rPr>
          <w:lang w:val="ro-RO"/>
        </w:rPr>
        <w:t xml:space="preserve">o </w:t>
      </w:r>
      <w:r w:rsidRPr="0065187D">
        <w:rPr>
          <w:spacing w:val="-3"/>
          <w:lang w:val="ro-RO"/>
        </w:rPr>
        <w:t>l</w:t>
      </w:r>
      <w:r w:rsidRPr="0065187D">
        <w:rPr>
          <w:spacing w:val="1"/>
          <w:lang w:val="ro-RO"/>
        </w:rPr>
        <w:t>o</w:t>
      </w:r>
      <w:r w:rsidRPr="0065187D">
        <w:rPr>
          <w:lang w:val="ro-RO"/>
        </w:rPr>
        <w:t>cu</w:t>
      </w:r>
      <w:r w:rsidRPr="0065187D">
        <w:rPr>
          <w:spacing w:val="-3"/>
          <w:lang w:val="ro-RO"/>
        </w:rPr>
        <w:t>i</w:t>
      </w:r>
      <w:r w:rsidRPr="0065187D">
        <w:rPr>
          <w:lang w:val="ro-RO"/>
        </w:rPr>
        <w:t>t</w:t>
      </w:r>
      <w:r w:rsidRPr="0065187D">
        <w:rPr>
          <w:spacing w:val="1"/>
          <w:lang w:val="ro-RO"/>
        </w:rPr>
        <w:t>o</w:t>
      </w:r>
      <w:r w:rsidRPr="0065187D">
        <w:rPr>
          <w:lang w:val="ro-RO"/>
        </w:rPr>
        <w:t>ri).</w:t>
      </w:r>
      <w:r w:rsidR="00003ABA">
        <w:rPr>
          <w:lang w:val="ro-RO"/>
        </w:rPr>
        <w:t xml:space="preserve"> </w:t>
      </w:r>
      <w:r w:rsidRPr="0065187D">
        <w:rPr>
          <w:lang w:val="ro-RO"/>
        </w:rPr>
        <w:t>R</w:t>
      </w:r>
      <w:r w:rsidRPr="0065187D">
        <w:rPr>
          <w:spacing w:val="-3"/>
          <w:lang w:val="ro-RO"/>
        </w:rPr>
        <w:t>a</w:t>
      </w:r>
      <w:r w:rsidRPr="0065187D">
        <w:rPr>
          <w:lang w:val="ro-RO"/>
        </w:rPr>
        <w:t>te</w:t>
      </w:r>
      <w:r w:rsidR="00003ABA">
        <w:rPr>
          <w:lang w:val="ro-RO"/>
        </w:rPr>
        <w:t xml:space="preserve"> </w:t>
      </w:r>
      <w:r w:rsidRPr="0065187D">
        <w:rPr>
          <w:spacing w:val="1"/>
          <w:lang w:val="ro-RO"/>
        </w:rPr>
        <w:t>m</w:t>
      </w:r>
      <w:r w:rsidRPr="0065187D">
        <w:rPr>
          <w:lang w:val="ro-RO"/>
        </w:rPr>
        <w:t>ari</w:t>
      </w:r>
      <w:r w:rsidR="00003ABA">
        <w:rPr>
          <w:lang w:val="ro-RO"/>
        </w:rPr>
        <w:t xml:space="preserve"> </w:t>
      </w:r>
      <w:r w:rsidRPr="0065187D">
        <w:rPr>
          <w:lang w:val="ro-RO"/>
        </w:rPr>
        <w:t>au</w:t>
      </w:r>
      <w:r w:rsidR="00003ABA">
        <w:rPr>
          <w:lang w:val="ro-RO"/>
        </w:rPr>
        <w:t xml:space="preserve"> </w:t>
      </w:r>
      <w:r w:rsidRPr="0065187D">
        <w:rPr>
          <w:lang w:val="ro-RO"/>
        </w:rPr>
        <w:t>f</w:t>
      </w:r>
      <w:r w:rsidRPr="0065187D">
        <w:rPr>
          <w:spacing w:val="1"/>
          <w:lang w:val="ro-RO"/>
        </w:rPr>
        <w:t>o</w:t>
      </w:r>
      <w:r w:rsidRPr="0065187D">
        <w:rPr>
          <w:spacing w:val="-2"/>
          <w:lang w:val="ro-RO"/>
        </w:rPr>
        <w:t>s</w:t>
      </w:r>
      <w:r w:rsidRPr="0065187D">
        <w:rPr>
          <w:lang w:val="ro-RO"/>
        </w:rPr>
        <w:t>t</w:t>
      </w:r>
      <w:r w:rsidR="00003ABA">
        <w:rPr>
          <w:lang w:val="ro-RO"/>
        </w:rPr>
        <w:t xml:space="preserve"> </w:t>
      </w:r>
      <w:r w:rsidRPr="0065187D">
        <w:rPr>
          <w:spacing w:val="-3"/>
          <w:lang w:val="ro-RO"/>
        </w:rPr>
        <w:t>î</w:t>
      </w:r>
      <w:r w:rsidRPr="0065187D">
        <w:rPr>
          <w:spacing w:val="2"/>
          <w:lang w:val="ro-RO"/>
        </w:rPr>
        <w:t>n</w:t>
      </w:r>
      <w:r w:rsidRPr="0065187D">
        <w:rPr>
          <w:lang w:val="ro-RO"/>
        </w:rPr>
        <w:t>reg</w:t>
      </w:r>
      <w:r w:rsidRPr="0065187D">
        <w:rPr>
          <w:spacing w:val="-1"/>
          <w:lang w:val="ro-RO"/>
        </w:rPr>
        <w:t>i</w:t>
      </w:r>
      <w:r w:rsidRPr="0065187D">
        <w:rPr>
          <w:lang w:val="ro-RO"/>
        </w:rPr>
        <w:t>strate</w:t>
      </w:r>
      <w:r w:rsidR="00003ABA">
        <w:rPr>
          <w:lang w:val="ro-RO"/>
        </w:rPr>
        <w:t xml:space="preserve"> </w:t>
      </w:r>
      <w:r w:rsidRPr="0065187D">
        <w:rPr>
          <w:lang w:val="ro-RO"/>
        </w:rPr>
        <w:t>și</w:t>
      </w:r>
      <w:r w:rsidR="00003ABA">
        <w:rPr>
          <w:lang w:val="ro-RO"/>
        </w:rPr>
        <w:t xml:space="preserve"> </w:t>
      </w:r>
      <w:r w:rsidRPr="0065187D">
        <w:rPr>
          <w:lang w:val="ro-RO"/>
        </w:rPr>
        <w:t>în</w:t>
      </w:r>
      <w:r w:rsidR="00003ABA">
        <w:rPr>
          <w:lang w:val="ro-RO"/>
        </w:rPr>
        <w:t xml:space="preserve"> </w:t>
      </w:r>
      <w:r w:rsidRPr="0065187D">
        <w:rPr>
          <w:lang w:val="ro-RO"/>
        </w:rPr>
        <w:t>Vâ</w:t>
      </w:r>
      <w:r w:rsidRPr="0065187D">
        <w:rPr>
          <w:spacing w:val="-1"/>
          <w:lang w:val="ro-RO"/>
        </w:rPr>
        <w:t>l</w:t>
      </w:r>
      <w:r w:rsidRPr="0065187D">
        <w:rPr>
          <w:spacing w:val="-2"/>
          <w:lang w:val="ro-RO"/>
        </w:rPr>
        <w:t>c</w:t>
      </w:r>
      <w:r w:rsidRPr="0065187D">
        <w:rPr>
          <w:lang w:val="ro-RO"/>
        </w:rPr>
        <w:t>ea</w:t>
      </w:r>
      <w:r w:rsidR="00003ABA">
        <w:rPr>
          <w:lang w:val="ro-RO"/>
        </w:rPr>
        <w:t xml:space="preserve"> </w:t>
      </w:r>
      <w:r w:rsidRPr="0065187D">
        <w:rPr>
          <w:spacing w:val="-2"/>
          <w:lang w:val="ro-RO"/>
        </w:rPr>
        <w:t>(4</w:t>
      </w:r>
      <w:r w:rsidRPr="0065187D">
        <w:rPr>
          <w:spacing w:val="1"/>
          <w:lang w:val="ro-RO"/>
        </w:rPr>
        <w:t>2</w:t>
      </w:r>
      <w:r w:rsidRPr="0065187D">
        <w:rPr>
          <w:spacing w:val="-2"/>
          <w:lang w:val="ro-RO"/>
        </w:rPr>
        <w:t>1</w:t>
      </w:r>
      <w:r w:rsidRPr="0065187D">
        <w:rPr>
          <w:spacing w:val="1"/>
          <w:lang w:val="ro-RO"/>
        </w:rPr>
        <w:t>7</w:t>
      </w:r>
      <w:r w:rsidRPr="0065187D">
        <w:rPr>
          <w:lang w:val="ro-RO"/>
        </w:rPr>
        <w:t>,</w:t>
      </w:r>
      <w:r w:rsidRPr="0065187D">
        <w:rPr>
          <w:spacing w:val="-1"/>
          <w:lang w:val="ro-RO"/>
        </w:rPr>
        <w:t>0</w:t>
      </w:r>
      <w:r w:rsidRPr="0065187D">
        <w:rPr>
          <w:spacing w:val="1"/>
          <w:lang w:val="ro-RO"/>
        </w:rPr>
        <w:t>%oo</w:t>
      </w:r>
      <w:r w:rsidRPr="0065187D">
        <w:rPr>
          <w:lang w:val="ro-RO"/>
        </w:rPr>
        <w:t xml:space="preserve">o </w:t>
      </w:r>
      <w:r w:rsidRPr="0065187D">
        <w:rPr>
          <w:spacing w:val="-3"/>
          <w:lang w:val="ro-RO"/>
        </w:rPr>
        <w:t>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ri), Ti</w:t>
      </w:r>
      <w:r w:rsidRPr="0065187D">
        <w:rPr>
          <w:spacing w:val="1"/>
          <w:lang w:val="ro-RO"/>
        </w:rPr>
        <w:t>m</w:t>
      </w:r>
      <w:r w:rsidRPr="0065187D">
        <w:rPr>
          <w:lang w:val="ro-RO"/>
        </w:rPr>
        <w:t>iș</w:t>
      </w:r>
      <w:r w:rsidR="00003ABA">
        <w:rPr>
          <w:lang w:val="ro-RO"/>
        </w:rPr>
        <w:t xml:space="preserve"> </w:t>
      </w:r>
      <w:r w:rsidRPr="0065187D">
        <w:rPr>
          <w:spacing w:val="-2"/>
          <w:lang w:val="ro-RO"/>
        </w:rPr>
        <w:t>(</w:t>
      </w:r>
      <w:r w:rsidRPr="0065187D">
        <w:rPr>
          <w:spacing w:val="1"/>
          <w:lang w:val="ro-RO"/>
        </w:rPr>
        <w:t>3</w:t>
      </w:r>
      <w:r w:rsidRPr="0065187D">
        <w:rPr>
          <w:spacing w:val="-2"/>
          <w:lang w:val="ro-RO"/>
        </w:rPr>
        <w:t>53</w:t>
      </w:r>
      <w:r w:rsidRPr="0065187D">
        <w:rPr>
          <w:spacing w:val="1"/>
          <w:lang w:val="ro-RO"/>
        </w:rPr>
        <w:t>3</w:t>
      </w:r>
      <w:r w:rsidRPr="0065187D">
        <w:rPr>
          <w:lang w:val="ro-RO"/>
        </w:rPr>
        <w:t>,</w:t>
      </w:r>
      <w:r w:rsidRPr="0065187D">
        <w:rPr>
          <w:spacing w:val="-1"/>
          <w:lang w:val="ro-RO"/>
        </w:rPr>
        <w:t>6</w:t>
      </w:r>
      <w:r w:rsidRPr="0065187D">
        <w:rPr>
          <w:spacing w:val="1"/>
          <w:lang w:val="ro-RO"/>
        </w:rPr>
        <w:t>%oo</w:t>
      </w:r>
      <w:r w:rsidRPr="0065187D">
        <w:rPr>
          <w:lang w:val="ro-RO"/>
        </w:rPr>
        <w:t>o</w:t>
      </w:r>
      <w:r w:rsidR="00003ABA">
        <w:rPr>
          <w:lang w:val="ro-RO"/>
        </w:rPr>
        <w:t xml:space="preserve"> </w:t>
      </w:r>
      <w:r w:rsidRPr="0065187D">
        <w:rPr>
          <w:spacing w:val="-3"/>
          <w:lang w:val="ro-RO"/>
        </w:rPr>
        <w:t>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w:t>
      </w:r>
      <w:r w:rsidRPr="0065187D">
        <w:rPr>
          <w:spacing w:val="1"/>
          <w:lang w:val="ro-RO"/>
        </w:rPr>
        <w:t>i</w:t>
      </w:r>
      <w:r w:rsidRPr="0065187D">
        <w:rPr>
          <w:spacing w:val="-2"/>
          <w:lang w:val="ro-RO"/>
        </w:rPr>
        <w:t>)</w:t>
      </w:r>
      <w:r w:rsidRPr="0065187D">
        <w:rPr>
          <w:lang w:val="ro-RO"/>
        </w:rPr>
        <w:t>, Olt</w:t>
      </w:r>
      <w:r w:rsidR="00003ABA">
        <w:rPr>
          <w:lang w:val="ro-RO"/>
        </w:rPr>
        <w:t xml:space="preserve"> </w:t>
      </w:r>
      <w:r w:rsidRPr="0065187D">
        <w:rPr>
          <w:lang w:val="ro-RO"/>
        </w:rPr>
        <w:t>(</w:t>
      </w:r>
      <w:r w:rsidRPr="0065187D">
        <w:rPr>
          <w:spacing w:val="-1"/>
          <w:lang w:val="ro-RO"/>
        </w:rPr>
        <w:t>3</w:t>
      </w:r>
      <w:r w:rsidRPr="0065187D">
        <w:rPr>
          <w:spacing w:val="-2"/>
          <w:lang w:val="ro-RO"/>
        </w:rPr>
        <w:t>4</w:t>
      </w:r>
      <w:r w:rsidRPr="0065187D">
        <w:rPr>
          <w:spacing w:val="1"/>
          <w:lang w:val="ro-RO"/>
        </w:rPr>
        <w:t>45</w:t>
      </w:r>
      <w:r w:rsidRPr="0065187D">
        <w:rPr>
          <w:spacing w:val="-2"/>
          <w:lang w:val="ro-RO"/>
        </w:rPr>
        <w:t>,</w:t>
      </w:r>
      <w:r w:rsidRPr="0065187D">
        <w:rPr>
          <w:spacing w:val="1"/>
          <w:lang w:val="ro-RO"/>
        </w:rPr>
        <w:t>4%</w:t>
      </w:r>
      <w:r w:rsidRPr="0065187D">
        <w:rPr>
          <w:spacing w:val="-1"/>
          <w:lang w:val="ro-RO"/>
        </w:rPr>
        <w:t>o</w:t>
      </w:r>
      <w:r w:rsidRPr="0065187D">
        <w:rPr>
          <w:spacing w:val="1"/>
          <w:lang w:val="ro-RO"/>
        </w:rPr>
        <w:t>o</w:t>
      </w:r>
      <w:r w:rsidRPr="0065187D">
        <w:rPr>
          <w:lang w:val="ro-RO"/>
        </w:rPr>
        <w:t>o</w:t>
      </w:r>
      <w:r w:rsidR="00003ABA">
        <w:rPr>
          <w:lang w:val="ro-RO"/>
        </w:rPr>
        <w:t xml:space="preserve"> </w:t>
      </w:r>
      <w:r w:rsidRPr="0065187D">
        <w:rPr>
          <w:spacing w:val="-3"/>
          <w:lang w:val="ro-RO"/>
        </w:rPr>
        <w:t>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ri),</w:t>
      </w:r>
      <w:r w:rsidRPr="0065187D">
        <w:rPr>
          <w:spacing w:val="-1"/>
          <w:lang w:val="ro-RO"/>
        </w:rPr>
        <w:t xml:space="preserve"> Hun</w:t>
      </w:r>
      <w:r w:rsidRPr="0065187D">
        <w:rPr>
          <w:lang w:val="ro-RO"/>
        </w:rPr>
        <w:t>ed</w:t>
      </w:r>
      <w:r w:rsidRPr="0065187D">
        <w:rPr>
          <w:spacing w:val="1"/>
          <w:lang w:val="ro-RO"/>
        </w:rPr>
        <w:t>o</w:t>
      </w:r>
      <w:r w:rsidRPr="0065187D">
        <w:rPr>
          <w:lang w:val="ro-RO"/>
        </w:rPr>
        <w:t>ara (</w:t>
      </w:r>
      <w:r w:rsidRPr="0065187D">
        <w:rPr>
          <w:spacing w:val="-1"/>
          <w:lang w:val="ro-RO"/>
        </w:rPr>
        <w:t>3</w:t>
      </w:r>
      <w:r w:rsidRPr="0065187D">
        <w:rPr>
          <w:spacing w:val="1"/>
          <w:lang w:val="ro-RO"/>
        </w:rPr>
        <w:t>3</w:t>
      </w:r>
      <w:r w:rsidRPr="0065187D">
        <w:rPr>
          <w:spacing w:val="-2"/>
          <w:lang w:val="ro-RO"/>
        </w:rPr>
        <w:t>8</w:t>
      </w:r>
      <w:r w:rsidRPr="0065187D">
        <w:rPr>
          <w:spacing w:val="1"/>
          <w:lang w:val="ro-RO"/>
        </w:rPr>
        <w:t>9</w:t>
      </w:r>
      <w:r w:rsidRPr="0065187D">
        <w:rPr>
          <w:spacing w:val="-2"/>
          <w:lang w:val="ro-RO"/>
        </w:rPr>
        <w:t>,</w:t>
      </w:r>
      <w:r w:rsidRPr="0065187D">
        <w:rPr>
          <w:spacing w:val="2"/>
          <w:lang w:val="ro-RO"/>
        </w:rPr>
        <w:t>0</w:t>
      </w:r>
      <w:r w:rsidRPr="0065187D">
        <w:rPr>
          <w:spacing w:val="1"/>
          <w:lang w:val="ro-RO"/>
        </w:rPr>
        <w:t>%</w:t>
      </w:r>
      <w:r w:rsidRPr="0065187D">
        <w:rPr>
          <w:spacing w:val="-1"/>
          <w:lang w:val="ro-RO"/>
        </w:rPr>
        <w:t>o</w:t>
      </w:r>
      <w:r w:rsidRPr="0065187D">
        <w:rPr>
          <w:spacing w:val="1"/>
          <w:lang w:val="ro-RO"/>
        </w:rPr>
        <w:t>o</w:t>
      </w:r>
      <w:r w:rsidRPr="0065187D">
        <w:rPr>
          <w:lang w:val="ro-RO"/>
        </w:rPr>
        <w:t>o</w:t>
      </w:r>
      <w:r w:rsidR="00003ABA">
        <w:rPr>
          <w:lang w:val="ro-RO"/>
        </w:rPr>
        <w:t xml:space="preserve"> </w:t>
      </w:r>
      <w:r w:rsidRPr="0065187D">
        <w:rPr>
          <w:spacing w:val="-3"/>
          <w:lang w:val="ro-RO"/>
        </w:rPr>
        <w:t>l</w:t>
      </w:r>
      <w:r w:rsidRPr="0065187D">
        <w:rPr>
          <w:spacing w:val="1"/>
          <w:lang w:val="ro-RO"/>
        </w:rPr>
        <w:t>o</w:t>
      </w:r>
      <w:r w:rsidRPr="0065187D">
        <w:rPr>
          <w:spacing w:val="-2"/>
          <w:lang w:val="ro-RO"/>
        </w:rPr>
        <w:t>c</w:t>
      </w:r>
      <w:r w:rsidRPr="0065187D">
        <w:rPr>
          <w:spacing w:val="-1"/>
          <w:lang w:val="ro-RO"/>
        </w:rPr>
        <w:t>u</w:t>
      </w:r>
      <w:r w:rsidRPr="0065187D">
        <w:rPr>
          <w:lang w:val="ro-RO"/>
        </w:rPr>
        <w:t>it</w:t>
      </w:r>
      <w:r w:rsidRPr="0065187D">
        <w:rPr>
          <w:spacing w:val="1"/>
          <w:lang w:val="ro-RO"/>
        </w:rPr>
        <w:t>o</w:t>
      </w:r>
      <w:r w:rsidRPr="0065187D">
        <w:rPr>
          <w:lang w:val="ro-RO"/>
        </w:rPr>
        <w:t>ri). În</w:t>
      </w:r>
      <w:r w:rsidRPr="0065187D">
        <w:rPr>
          <w:spacing w:val="-1"/>
          <w:lang w:val="ro-RO"/>
        </w:rPr>
        <w:t xml:space="preserve"> 1</w:t>
      </w:r>
      <w:r w:rsidRPr="0065187D">
        <w:rPr>
          <w:lang w:val="ro-RO"/>
        </w:rPr>
        <w:t>8</w:t>
      </w:r>
      <w:r w:rsidR="00003ABA">
        <w:rPr>
          <w:lang w:val="ro-RO"/>
        </w:rPr>
        <w:t xml:space="preserve"> </w:t>
      </w:r>
      <w:r w:rsidRPr="0065187D">
        <w:rPr>
          <w:lang w:val="ro-RO"/>
        </w:rPr>
        <w:t>j</w:t>
      </w:r>
      <w:r w:rsidRPr="0065187D">
        <w:rPr>
          <w:spacing w:val="-1"/>
          <w:lang w:val="ro-RO"/>
        </w:rPr>
        <w:t>ud</w:t>
      </w:r>
      <w:r w:rsidRPr="0065187D">
        <w:rPr>
          <w:lang w:val="ro-RO"/>
        </w:rPr>
        <w:t>e</w:t>
      </w:r>
      <w:r w:rsidRPr="0065187D">
        <w:rPr>
          <w:spacing w:val="-2"/>
          <w:lang w:val="ro-RO"/>
        </w:rPr>
        <w:t>ț</w:t>
      </w:r>
      <w:r w:rsidRPr="0065187D">
        <w:rPr>
          <w:lang w:val="ro-RO"/>
        </w:rPr>
        <w:t>e rata</w:t>
      </w:r>
      <w:r w:rsidR="00003ABA">
        <w:rPr>
          <w:lang w:val="ro-RO"/>
        </w:rPr>
        <w:t xml:space="preserve"> </w:t>
      </w:r>
      <w:r w:rsidRPr="0065187D">
        <w:rPr>
          <w:spacing w:val="-1"/>
          <w:lang w:val="ro-RO"/>
        </w:rPr>
        <w:t>p</w:t>
      </w:r>
      <w:r w:rsidRPr="0065187D">
        <w:rPr>
          <w:lang w:val="ro-RO"/>
        </w:rPr>
        <w:t>r</w:t>
      </w:r>
      <w:r w:rsidRPr="0065187D">
        <w:rPr>
          <w:spacing w:val="-2"/>
          <w:lang w:val="ro-RO"/>
        </w:rPr>
        <w:t>e</w:t>
      </w:r>
      <w:r w:rsidRPr="0065187D">
        <w:rPr>
          <w:spacing w:val="1"/>
          <w:lang w:val="ro-RO"/>
        </w:rPr>
        <w:t>v</w:t>
      </w:r>
      <w:r w:rsidRPr="0065187D">
        <w:rPr>
          <w:lang w:val="ro-RO"/>
        </w:rPr>
        <w:t>ale</w:t>
      </w:r>
      <w:r w:rsidRPr="0065187D">
        <w:rPr>
          <w:spacing w:val="-1"/>
          <w:lang w:val="ro-RO"/>
        </w:rPr>
        <w:t>n</w:t>
      </w:r>
      <w:r w:rsidRPr="0065187D">
        <w:rPr>
          <w:spacing w:val="-2"/>
          <w:lang w:val="ro-RO"/>
        </w:rPr>
        <w:t>ț</w:t>
      </w:r>
      <w:r w:rsidRPr="0065187D">
        <w:rPr>
          <w:lang w:val="ro-RO"/>
        </w:rPr>
        <w:t>ei</w:t>
      </w:r>
      <w:r w:rsidR="00003ABA">
        <w:rPr>
          <w:lang w:val="ro-RO"/>
        </w:rPr>
        <w:t xml:space="preserve"> </w:t>
      </w:r>
      <w:r w:rsidRPr="0065187D">
        <w:rPr>
          <w:spacing w:val="-1"/>
          <w:lang w:val="ro-RO"/>
        </w:rPr>
        <w:t>p</w:t>
      </w:r>
      <w:r w:rsidRPr="0065187D">
        <w:rPr>
          <w:lang w:val="ro-RO"/>
        </w:rPr>
        <w:t>rin</w:t>
      </w:r>
      <w:r w:rsidR="00003ABA">
        <w:rPr>
          <w:lang w:val="ro-RO"/>
        </w:rPr>
        <w:t xml:space="preserve"> </w:t>
      </w:r>
      <w:r w:rsidRPr="0065187D">
        <w:rPr>
          <w:lang w:val="ro-RO"/>
        </w:rPr>
        <w:t>tu</w:t>
      </w:r>
      <w:r w:rsidRPr="0065187D">
        <w:rPr>
          <w:spacing w:val="-1"/>
          <w:lang w:val="ro-RO"/>
        </w:rPr>
        <w:t>l</w:t>
      </w:r>
      <w:r w:rsidRPr="0065187D">
        <w:rPr>
          <w:spacing w:val="-3"/>
          <w:lang w:val="ro-RO"/>
        </w:rPr>
        <w:t>b</w:t>
      </w:r>
      <w:r w:rsidRPr="0065187D">
        <w:rPr>
          <w:spacing w:val="-1"/>
          <w:lang w:val="ro-RO"/>
        </w:rPr>
        <w:t>u</w:t>
      </w:r>
      <w:r w:rsidRPr="0065187D">
        <w:rPr>
          <w:lang w:val="ro-RO"/>
        </w:rPr>
        <w:t>ră</w:t>
      </w:r>
      <w:r w:rsidRPr="0065187D">
        <w:rPr>
          <w:spacing w:val="-1"/>
          <w:lang w:val="ro-RO"/>
        </w:rPr>
        <w:t>r</w:t>
      </w:r>
      <w:r w:rsidRPr="0065187D">
        <w:rPr>
          <w:lang w:val="ro-RO"/>
        </w:rPr>
        <w:t>i</w:t>
      </w:r>
      <w:r w:rsidR="00003ABA">
        <w:rPr>
          <w:lang w:val="ro-RO"/>
        </w:rPr>
        <w:t xml:space="preserve"> </w:t>
      </w:r>
      <w:r w:rsidRPr="0065187D">
        <w:rPr>
          <w:spacing w:val="1"/>
          <w:lang w:val="ro-RO"/>
        </w:rPr>
        <w:t>mintale</w:t>
      </w:r>
      <w:r w:rsidR="00003ABA">
        <w:rPr>
          <w:spacing w:val="1"/>
          <w:lang w:val="ro-RO"/>
        </w:rPr>
        <w:t xml:space="preserve"> </w:t>
      </w:r>
      <w:r w:rsidRPr="0065187D">
        <w:rPr>
          <w:lang w:val="ro-RO"/>
        </w:rPr>
        <w:t>și</w:t>
      </w:r>
      <w:r w:rsidR="00003ABA">
        <w:rPr>
          <w:lang w:val="ro-RO"/>
        </w:rPr>
        <w:t xml:space="preserve"> </w:t>
      </w:r>
      <w:r w:rsidRPr="0065187D">
        <w:rPr>
          <w:spacing w:val="-1"/>
          <w:lang w:val="ro-RO"/>
        </w:rPr>
        <w:t>d</w:t>
      </w:r>
      <w:r w:rsidRPr="0065187D">
        <w:rPr>
          <w:lang w:val="ro-RO"/>
        </w:rPr>
        <w:t>e</w:t>
      </w:r>
      <w:r w:rsidR="00003ABA">
        <w:rPr>
          <w:lang w:val="ro-RO"/>
        </w:rPr>
        <w:t xml:space="preserve"> </w:t>
      </w:r>
      <w:r w:rsidRPr="0065187D">
        <w:rPr>
          <w:spacing w:val="-2"/>
          <w:lang w:val="ro-RO"/>
        </w:rPr>
        <w:t>c</w:t>
      </w:r>
      <w:r w:rsidRPr="0065187D">
        <w:rPr>
          <w:spacing w:val="-1"/>
          <w:lang w:val="ro-RO"/>
        </w:rPr>
        <w:t>omp</w:t>
      </w:r>
      <w:r w:rsidRPr="0065187D">
        <w:rPr>
          <w:spacing w:val="1"/>
          <w:lang w:val="ro-RO"/>
        </w:rPr>
        <w:t>o</w:t>
      </w:r>
      <w:r w:rsidRPr="0065187D">
        <w:rPr>
          <w:lang w:val="ro-RO"/>
        </w:rPr>
        <w:t>rt</w:t>
      </w:r>
      <w:r w:rsidRPr="0065187D">
        <w:rPr>
          <w:spacing w:val="-2"/>
          <w:lang w:val="ro-RO"/>
        </w:rPr>
        <w:t>a</w:t>
      </w:r>
      <w:r w:rsidRPr="0065187D">
        <w:rPr>
          <w:spacing w:val="1"/>
          <w:lang w:val="ro-RO"/>
        </w:rPr>
        <w:t>m</w:t>
      </w:r>
      <w:r w:rsidRPr="0065187D">
        <w:rPr>
          <w:lang w:val="ro-RO"/>
        </w:rPr>
        <w:t>ent</w:t>
      </w:r>
      <w:r w:rsidR="00003ABA">
        <w:rPr>
          <w:lang w:val="ro-RO"/>
        </w:rPr>
        <w:t xml:space="preserve"> </w:t>
      </w:r>
      <w:r w:rsidRPr="0065187D">
        <w:rPr>
          <w:lang w:val="ro-RO"/>
        </w:rPr>
        <w:t>a</w:t>
      </w:r>
      <w:r w:rsidR="00003ABA">
        <w:rPr>
          <w:lang w:val="ro-RO"/>
        </w:rPr>
        <w:t xml:space="preserve"> </w:t>
      </w:r>
      <w:r w:rsidRPr="0065187D">
        <w:rPr>
          <w:spacing w:val="-3"/>
          <w:lang w:val="ro-RO"/>
        </w:rPr>
        <w:t>f</w:t>
      </w:r>
      <w:r w:rsidRPr="0065187D">
        <w:rPr>
          <w:spacing w:val="1"/>
          <w:lang w:val="ro-RO"/>
        </w:rPr>
        <w:t>o</w:t>
      </w:r>
      <w:r w:rsidRPr="0065187D">
        <w:rPr>
          <w:lang w:val="ro-RO"/>
        </w:rPr>
        <w:t>st</w:t>
      </w:r>
      <w:r w:rsidR="00003ABA">
        <w:rPr>
          <w:lang w:val="ro-RO"/>
        </w:rPr>
        <w:t xml:space="preserve"> </w:t>
      </w:r>
      <w:r w:rsidRPr="0065187D">
        <w:rPr>
          <w:spacing w:val="-1"/>
          <w:lang w:val="ro-RO"/>
        </w:rPr>
        <w:t>p</w:t>
      </w:r>
      <w:r w:rsidRPr="0065187D">
        <w:rPr>
          <w:spacing w:val="-2"/>
          <w:lang w:val="ro-RO"/>
        </w:rPr>
        <w:t>e</w:t>
      </w:r>
      <w:r w:rsidRPr="0065187D">
        <w:rPr>
          <w:lang w:val="ro-RO"/>
        </w:rPr>
        <w:t xml:space="preserve">ste </w:t>
      </w:r>
      <w:r w:rsidRPr="0065187D">
        <w:rPr>
          <w:spacing w:val="1"/>
          <w:lang w:val="ro-RO"/>
        </w:rPr>
        <w:t>m</w:t>
      </w:r>
      <w:r w:rsidRPr="0065187D">
        <w:rPr>
          <w:lang w:val="ro-RO"/>
        </w:rPr>
        <w:t>ed</w:t>
      </w:r>
      <w:r w:rsidRPr="0065187D">
        <w:rPr>
          <w:spacing w:val="-1"/>
          <w:lang w:val="ro-RO"/>
        </w:rPr>
        <w:t>i</w:t>
      </w:r>
      <w:r w:rsidRPr="0065187D">
        <w:rPr>
          <w:lang w:val="ro-RO"/>
        </w:rPr>
        <w:t>a</w:t>
      </w:r>
      <w:r w:rsidR="00003ABA">
        <w:rPr>
          <w:lang w:val="ro-RO"/>
        </w:rPr>
        <w:t xml:space="preserve"> </w:t>
      </w:r>
      <w:r w:rsidRPr="0065187D">
        <w:rPr>
          <w:spacing w:val="-3"/>
          <w:lang w:val="ro-RO"/>
        </w:rPr>
        <w:t>p</w:t>
      </w:r>
      <w:r w:rsidRPr="0065187D">
        <w:rPr>
          <w:lang w:val="ro-RO"/>
        </w:rPr>
        <w:t>e</w:t>
      </w:r>
      <w:r w:rsidR="00003ABA">
        <w:rPr>
          <w:lang w:val="ro-RO"/>
        </w:rPr>
        <w:t xml:space="preserve"> </w:t>
      </w:r>
      <w:r w:rsidRPr="0065187D">
        <w:rPr>
          <w:spacing w:val="-2"/>
          <w:lang w:val="ro-RO"/>
        </w:rPr>
        <w:t>R</w:t>
      </w:r>
      <w:r w:rsidRPr="0065187D">
        <w:rPr>
          <w:spacing w:val="1"/>
          <w:lang w:val="ro-RO"/>
        </w:rPr>
        <w:t>o</w:t>
      </w:r>
      <w:r w:rsidRPr="0065187D">
        <w:rPr>
          <w:spacing w:val="-1"/>
          <w:lang w:val="ro-RO"/>
        </w:rPr>
        <w:t>m</w:t>
      </w:r>
      <w:r w:rsidRPr="0065187D">
        <w:rPr>
          <w:lang w:val="ro-RO"/>
        </w:rPr>
        <w:t>â</w:t>
      </w:r>
      <w:r w:rsidRPr="0065187D">
        <w:rPr>
          <w:spacing w:val="-1"/>
          <w:lang w:val="ro-RO"/>
        </w:rPr>
        <w:t>n</w:t>
      </w:r>
      <w:r w:rsidRPr="0065187D">
        <w:rPr>
          <w:lang w:val="ro-RO"/>
        </w:rPr>
        <w:t>ia (</w:t>
      </w:r>
      <w:r w:rsidRPr="0065187D">
        <w:rPr>
          <w:spacing w:val="1"/>
          <w:lang w:val="ro-RO"/>
        </w:rPr>
        <w:t>2</w:t>
      </w:r>
      <w:r w:rsidRPr="0065187D">
        <w:rPr>
          <w:spacing w:val="-2"/>
          <w:lang w:val="ro-RO"/>
        </w:rPr>
        <w:t>2</w:t>
      </w:r>
      <w:r w:rsidRPr="0065187D">
        <w:rPr>
          <w:spacing w:val="1"/>
          <w:lang w:val="ro-RO"/>
        </w:rPr>
        <w:t>78</w:t>
      </w:r>
      <w:r w:rsidRPr="0065187D">
        <w:rPr>
          <w:spacing w:val="-2"/>
          <w:lang w:val="ro-RO"/>
        </w:rPr>
        <w:t>,</w:t>
      </w:r>
      <w:r w:rsidRPr="0065187D">
        <w:rPr>
          <w:spacing w:val="1"/>
          <w:lang w:val="ro-RO"/>
        </w:rPr>
        <w:t>6</w:t>
      </w:r>
      <w:r w:rsidRPr="0065187D">
        <w:rPr>
          <w:spacing w:val="-2"/>
          <w:lang w:val="ro-RO"/>
        </w:rPr>
        <w:t>%</w:t>
      </w:r>
      <w:r w:rsidRPr="0065187D">
        <w:rPr>
          <w:spacing w:val="1"/>
          <w:lang w:val="ro-RO"/>
        </w:rPr>
        <w:t>oo</w:t>
      </w:r>
      <w:r w:rsidRPr="0065187D">
        <w:rPr>
          <w:lang w:val="ro-RO"/>
        </w:rPr>
        <w:t>o</w:t>
      </w:r>
      <w:r w:rsidR="00003ABA">
        <w:rPr>
          <w:lang w:val="ro-RO"/>
        </w:rPr>
        <w:t xml:space="preserve"> </w:t>
      </w:r>
      <w:r w:rsidRPr="0065187D">
        <w:rPr>
          <w:spacing w:val="-3"/>
          <w:lang w:val="ro-RO"/>
        </w:rPr>
        <w:t>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ri),</w:t>
      </w:r>
      <w:r w:rsidR="00003ABA">
        <w:rPr>
          <w:lang w:val="ro-RO"/>
        </w:rPr>
        <w:t xml:space="preserve"> </w:t>
      </w:r>
      <w:r w:rsidRPr="0065187D">
        <w:rPr>
          <w:lang w:val="ro-RO"/>
        </w:rPr>
        <w:t xml:space="preserve">iar </w:t>
      </w:r>
      <w:r w:rsidRPr="0065187D">
        <w:rPr>
          <w:spacing w:val="-3"/>
          <w:lang w:val="ro-RO"/>
        </w:rPr>
        <w:t>î</w:t>
      </w:r>
      <w:r w:rsidRPr="0065187D">
        <w:rPr>
          <w:lang w:val="ro-RO"/>
        </w:rPr>
        <w:t>n</w:t>
      </w:r>
      <w:r w:rsidR="00003ABA">
        <w:rPr>
          <w:lang w:val="ro-RO"/>
        </w:rPr>
        <w:t xml:space="preserve"> </w:t>
      </w:r>
      <w:r w:rsidRPr="0065187D">
        <w:rPr>
          <w:spacing w:val="2"/>
          <w:lang w:val="ro-RO"/>
        </w:rPr>
        <w:t>2</w:t>
      </w:r>
      <w:r w:rsidRPr="0065187D">
        <w:rPr>
          <w:lang w:val="ro-RO"/>
        </w:rPr>
        <w:t>4</w:t>
      </w:r>
      <w:r w:rsidR="00003ABA">
        <w:rPr>
          <w:lang w:val="ro-RO"/>
        </w:rPr>
        <w:t xml:space="preserve"> </w:t>
      </w:r>
      <w:r w:rsidRPr="0065187D">
        <w:rPr>
          <w:lang w:val="ro-RO"/>
        </w:rPr>
        <w:t>j</w:t>
      </w:r>
      <w:r w:rsidRPr="0065187D">
        <w:rPr>
          <w:spacing w:val="-1"/>
          <w:lang w:val="ro-RO"/>
        </w:rPr>
        <w:t>ud</w:t>
      </w:r>
      <w:r w:rsidRPr="0065187D">
        <w:rPr>
          <w:lang w:val="ro-RO"/>
        </w:rPr>
        <w:t>e</w:t>
      </w:r>
      <w:r w:rsidRPr="0065187D">
        <w:rPr>
          <w:spacing w:val="1"/>
          <w:lang w:val="ro-RO"/>
        </w:rPr>
        <w:t>ț</w:t>
      </w:r>
      <w:r w:rsidRPr="0065187D">
        <w:rPr>
          <w:lang w:val="ro-RO"/>
        </w:rPr>
        <w:t>e</w:t>
      </w:r>
      <w:r w:rsidR="00003ABA">
        <w:rPr>
          <w:lang w:val="ro-RO"/>
        </w:rPr>
        <w:t xml:space="preserve"> </w:t>
      </w:r>
      <w:r w:rsidRPr="0065187D">
        <w:rPr>
          <w:lang w:val="ro-RO"/>
        </w:rPr>
        <w:t>au f</w:t>
      </w:r>
      <w:r w:rsidRPr="0065187D">
        <w:rPr>
          <w:spacing w:val="-1"/>
          <w:lang w:val="ro-RO"/>
        </w:rPr>
        <w:t>o</w:t>
      </w:r>
      <w:r w:rsidRPr="0065187D">
        <w:rPr>
          <w:lang w:val="ro-RO"/>
        </w:rPr>
        <w:t>st</w:t>
      </w:r>
      <w:r w:rsidR="00003ABA">
        <w:rPr>
          <w:lang w:val="ro-RO"/>
        </w:rPr>
        <w:t xml:space="preserve"> </w:t>
      </w:r>
      <w:r w:rsidRPr="0065187D">
        <w:rPr>
          <w:spacing w:val="1"/>
          <w:lang w:val="ro-RO"/>
        </w:rPr>
        <w:t>v</w:t>
      </w:r>
      <w:r w:rsidRPr="0065187D">
        <w:rPr>
          <w:lang w:val="ro-RO"/>
        </w:rPr>
        <w:t>alori</w:t>
      </w:r>
      <w:r w:rsidR="00003ABA">
        <w:rPr>
          <w:lang w:val="ro-RO"/>
        </w:rPr>
        <w:t xml:space="preserve"> </w:t>
      </w:r>
      <w:r w:rsidRPr="0065187D">
        <w:rPr>
          <w:spacing w:val="-2"/>
          <w:lang w:val="ro-RO"/>
        </w:rPr>
        <w:t>s</w:t>
      </w:r>
      <w:r w:rsidRPr="0065187D">
        <w:rPr>
          <w:spacing w:val="-1"/>
          <w:lang w:val="ro-RO"/>
        </w:rPr>
        <w:t>u</w:t>
      </w:r>
      <w:r w:rsidRPr="0065187D">
        <w:rPr>
          <w:lang w:val="ro-RO"/>
        </w:rPr>
        <w:t>b</w:t>
      </w:r>
      <w:r w:rsidR="00003ABA">
        <w:rPr>
          <w:lang w:val="ro-RO"/>
        </w:rPr>
        <w:t xml:space="preserve"> </w:t>
      </w:r>
      <w:r w:rsidRPr="0065187D">
        <w:rPr>
          <w:spacing w:val="2"/>
          <w:lang w:val="ro-RO"/>
        </w:rPr>
        <w:t>m</w:t>
      </w:r>
      <w:r w:rsidRPr="0065187D">
        <w:rPr>
          <w:lang w:val="ro-RO"/>
        </w:rPr>
        <w:t>ed</w:t>
      </w:r>
      <w:r w:rsidRPr="0065187D">
        <w:rPr>
          <w:spacing w:val="-1"/>
          <w:lang w:val="ro-RO"/>
        </w:rPr>
        <w:t>i</w:t>
      </w:r>
      <w:r w:rsidRPr="0065187D">
        <w:rPr>
          <w:lang w:val="ro-RO"/>
        </w:rPr>
        <w:t>e.</w:t>
      </w:r>
    </w:p>
    <w:p w:rsidR="00A33E4F" w:rsidRPr="0065187D" w:rsidRDefault="00A33E4F" w:rsidP="00A61786">
      <w:pPr>
        <w:ind w:firstLine="720"/>
        <w:jc w:val="both"/>
        <w:rPr>
          <w:lang w:val="ro-RO"/>
        </w:rPr>
      </w:pPr>
      <w:r w:rsidRPr="0065187D">
        <w:rPr>
          <w:spacing w:val="1"/>
          <w:lang w:val="ro-RO"/>
        </w:rPr>
        <w:t>D</w:t>
      </w:r>
      <w:r w:rsidRPr="0065187D">
        <w:rPr>
          <w:lang w:val="ro-RO"/>
        </w:rPr>
        <w:t>acă</w:t>
      </w:r>
      <w:r w:rsidR="0092761F">
        <w:rPr>
          <w:lang w:val="ro-RO"/>
        </w:rPr>
        <w:t xml:space="preserve"> </w:t>
      </w:r>
      <w:r w:rsidRPr="0065187D">
        <w:rPr>
          <w:lang w:val="ro-RO"/>
        </w:rPr>
        <w:t>a</w:t>
      </w:r>
      <w:r w:rsidRPr="0065187D">
        <w:rPr>
          <w:spacing w:val="-1"/>
          <w:lang w:val="ro-RO"/>
        </w:rPr>
        <w:t>n</w:t>
      </w:r>
      <w:r w:rsidRPr="0065187D">
        <w:rPr>
          <w:lang w:val="ro-RO"/>
        </w:rPr>
        <w:t>al</w:t>
      </w:r>
      <w:r w:rsidRPr="0065187D">
        <w:rPr>
          <w:spacing w:val="-1"/>
          <w:lang w:val="ro-RO"/>
        </w:rPr>
        <w:t>iz</w:t>
      </w:r>
      <w:r w:rsidRPr="0065187D">
        <w:rPr>
          <w:spacing w:val="-3"/>
          <w:lang w:val="ro-RO"/>
        </w:rPr>
        <w:t>ă</w:t>
      </w:r>
      <w:r w:rsidRPr="0065187D">
        <w:rPr>
          <w:lang w:val="ro-RO"/>
        </w:rPr>
        <w:t>m</w:t>
      </w:r>
      <w:r w:rsidR="0092761F">
        <w:rPr>
          <w:lang w:val="ro-RO"/>
        </w:rPr>
        <w:t xml:space="preserve"> </w:t>
      </w:r>
      <w:r w:rsidRPr="0065187D">
        <w:rPr>
          <w:spacing w:val="-1"/>
          <w:lang w:val="ro-RO"/>
        </w:rPr>
        <w:t>d</w:t>
      </w:r>
      <w:r w:rsidRPr="0065187D">
        <w:rPr>
          <w:lang w:val="ro-RO"/>
        </w:rPr>
        <w:t>a</w:t>
      </w:r>
      <w:r w:rsidRPr="0065187D">
        <w:rPr>
          <w:spacing w:val="-2"/>
          <w:lang w:val="ro-RO"/>
        </w:rPr>
        <w:t>t</w:t>
      </w:r>
      <w:r w:rsidRPr="0065187D">
        <w:rPr>
          <w:lang w:val="ro-RO"/>
        </w:rPr>
        <w:t>ele</w:t>
      </w:r>
      <w:r w:rsidR="0092761F">
        <w:rPr>
          <w:lang w:val="ro-RO"/>
        </w:rPr>
        <w:t xml:space="preserve"> </w:t>
      </w:r>
      <w:r w:rsidRPr="0065187D">
        <w:rPr>
          <w:spacing w:val="-1"/>
          <w:lang w:val="ro-RO"/>
        </w:rPr>
        <w:t>p</w:t>
      </w:r>
      <w:r w:rsidRPr="0065187D">
        <w:rPr>
          <w:lang w:val="ro-RO"/>
        </w:rPr>
        <w:t>r</w:t>
      </w:r>
      <w:r w:rsidRPr="0065187D">
        <w:rPr>
          <w:spacing w:val="-3"/>
          <w:lang w:val="ro-RO"/>
        </w:rPr>
        <w:t>i</w:t>
      </w:r>
      <w:r w:rsidRPr="0065187D">
        <w:rPr>
          <w:spacing w:val="1"/>
          <w:lang w:val="ro-RO"/>
        </w:rPr>
        <w:t>v</w:t>
      </w:r>
      <w:r w:rsidRPr="0065187D">
        <w:rPr>
          <w:spacing w:val="-3"/>
          <w:lang w:val="ro-RO"/>
        </w:rPr>
        <w:t>i</w:t>
      </w:r>
      <w:r w:rsidRPr="0065187D">
        <w:rPr>
          <w:spacing w:val="-1"/>
          <w:lang w:val="ro-RO"/>
        </w:rPr>
        <w:t>n</w:t>
      </w:r>
      <w:r w:rsidRPr="0065187D">
        <w:rPr>
          <w:lang w:val="ro-RO"/>
        </w:rPr>
        <w:t>d</w:t>
      </w:r>
      <w:r w:rsidR="0092761F">
        <w:rPr>
          <w:lang w:val="ro-RO"/>
        </w:rPr>
        <w:t xml:space="preserve"> </w:t>
      </w:r>
      <w:r w:rsidRPr="0065187D">
        <w:rPr>
          <w:lang w:val="ro-RO"/>
        </w:rPr>
        <w:t>ratele</w:t>
      </w:r>
      <w:r w:rsidR="0092761F">
        <w:rPr>
          <w:lang w:val="ro-RO"/>
        </w:rPr>
        <w:t xml:space="preserve"> </w:t>
      </w:r>
      <w:r w:rsidRPr="0065187D">
        <w:rPr>
          <w:spacing w:val="-1"/>
          <w:lang w:val="ro-RO"/>
        </w:rPr>
        <w:t>p</w:t>
      </w:r>
      <w:r w:rsidRPr="0065187D">
        <w:rPr>
          <w:spacing w:val="-3"/>
          <w:lang w:val="ro-RO"/>
        </w:rPr>
        <w:t>r</w:t>
      </w:r>
      <w:r w:rsidRPr="0065187D">
        <w:rPr>
          <w:lang w:val="ro-RO"/>
        </w:rPr>
        <w:t>e</w:t>
      </w:r>
      <w:r w:rsidRPr="0065187D">
        <w:rPr>
          <w:spacing w:val="1"/>
          <w:lang w:val="ro-RO"/>
        </w:rPr>
        <w:t>v</w:t>
      </w:r>
      <w:r w:rsidRPr="0065187D">
        <w:rPr>
          <w:lang w:val="ro-RO"/>
        </w:rPr>
        <w:t>a</w:t>
      </w:r>
      <w:r w:rsidRPr="0065187D">
        <w:rPr>
          <w:spacing w:val="-3"/>
          <w:lang w:val="ro-RO"/>
        </w:rPr>
        <w:t>l</w:t>
      </w:r>
      <w:r w:rsidRPr="0065187D">
        <w:rPr>
          <w:lang w:val="ro-RO"/>
        </w:rPr>
        <w:t>enței</w:t>
      </w:r>
      <w:r w:rsidR="0092761F">
        <w:rPr>
          <w:lang w:val="ro-RO"/>
        </w:rPr>
        <w:t xml:space="preserve"> </w:t>
      </w:r>
      <w:r w:rsidRPr="0065187D">
        <w:rPr>
          <w:spacing w:val="-1"/>
          <w:lang w:val="ro-RO"/>
        </w:rPr>
        <w:t>p</w:t>
      </w:r>
      <w:r w:rsidRPr="0065187D">
        <w:rPr>
          <w:lang w:val="ro-RO"/>
        </w:rPr>
        <w:t>rin</w:t>
      </w:r>
      <w:r w:rsidR="0092761F">
        <w:rPr>
          <w:lang w:val="ro-RO"/>
        </w:rPr>
        <w:t xml:space="preserve"> </w:t>
      </w:r>
      <w:r w:rsidRPr="0065187D">
        <w:rPr>
          <w:lang w:val="ro-RO"/>
        </w:rPr>
        <w:t>tu</w:t>
      </w:r>
      <w:r w:rsidRPr="0065187D">
        <w:rPr>
          <w:spacing w:val="-1"/>
          <w:lang w:val="ro-RO"/>
        </w:rPr>
        <w:t>lbu</w:t>
      </w:r>
      <w:r w:rsidRPr="0065187D">
        <w:rPr>
          <w:lang w:val="ro-RO"/>
        </w:rPr>
        <w:t>ră</w:t>
      </w:r>
      <w:r w:rsidRPr="0065187D">
        <w:rPr>
          <w:spacing w:val="-1"/>
          <w:lang w:val="ro-RO"/>
        </w:rPr>
        <w:t>r</w:t>
      </w:r>
      <w:r w:rsidRPr="0065187D">
        <w:rPr>
          <w:lang w:val="ro-RO"/>
        </w:rPr>
        <w:t>i</w:t>
      </w:r>
      <w:r w:rsidR="0092761F">
        <w:rPr>
          <w:lang w:val="ro-RO"/>
        </w:rPr>
        <w:t xml:space="preserve"> </w:t>
      </w:r>
      <w:r w:rsidRPr="0065187D">
        <w:rPr>
          <w:spacing w:val="1"/>
          <w:lang w:val="ro-RO"/>
        </w:rPr>
        <w:t>mintale</w:t>
      </w:r>
      <w:r w:rsidR="0092761F">
        <w:rPr>
          <w:spacing w:val="1"/>
          <w:lang w:val="ro-RO"/>
        </w:rPr>
        <w:t xml:space="preserve"> </w:t>
      </w:r>
      <w:r w:rsidRPr="0065187D">
        <w:rPr>
          <w:lang w:val="ro-RO"/>
        </w:rPr>
        <w:t>(inclusiv Alzheimer)</w:t>
      </w:r>
      <w:r w:rsidR="0092761F">
        <w:rPr>
          <w:lang w:val="ro-RO"/>
        </w:rPr>
        <w:t xml:space="preserve"> </w:t>
      </w:r>
      <w:r w:rsidRPr="0065187D">
        <w:rPr>
          <w:lang w:val="ro-RO"/>
        </w:rPr>
        <w:t>în</w:t>
      </w:r>
      <w:r w:rsidR="0092761F">
        <w:rPr>
          <w:lang w:val="ro-RO"/>
        </w:rPr>
        <w:t xml:space="preserve"> </w:t>
      </w:r>
      <w:r w:rsidRPr="0065187D">
        <w:rPr>
          <w:lang w:val="ro-RO"/>
        </w:rPr>
        <w:t>a</w:t>
      </w:r>
      <w:r w:rsidRPr="0065187D">
        <w:rPr>
          <w:spacing w:val="-1"/>
          <w:lang w:val="ro-RO"/>
        </w:rPr>
        <w:t>nu</w:t>
      </w:r>
      <w:r w:rsidRPr="0065187D">
        <w:rPr>
          <w:lang w:val="ro-RO"/>
        </w:rPr>
        <w:t>l</w:t>
      </w:r>
      <w:r w:rsidR="0092761F">
        <w:rPr>
          <w:lang w:val="ro-RO"/>
        </w:rPr>
        <w:t xml:space="preserve"> </w:t>
      </w:r>
      <w:r w:rsidRPr="0065187D">
        <w:rPr>
          <w:spacing w:val="1"/>
          <w:lang w:val="ro-RO"/>
        </w:rPr>
        <w:t>20</w:t>
      </w:r>
      <w:r w:rsidRPr="0065187D">
        <w:rPr>
          <w:spacing w:val="-2"/>
          <w:lang w:val="ro-RO"/>
        </w:rPr>
        <w:t>1</w:t>
      </w:r>
      <w:r w:rsidRPr="0065187D">
        <w:rPr>
          <w:lang w:val="ro-RO"/>
        </w:rPr>
        <w:t>6</w:t>
      </w:r>
      <w:r w:rsidR="0092761F">
        <w:rPr>
          <w:lang w:val="ro-RO"/>
        </w:rPr>
        <w:t xml:space="preserve"> </w:t>
      </w:r>
      <w:r w:rsidRPr="0065187D">
        <w:rPr>
          <w:lang w:val="ro-RO"/>
        </w:rPr>
        <w:t xml:space="preserve">față </w:t>
      </w:r>
      <w:r w:rsidRPr="0065187D">
        <w:rPr>
          <w:spacing w:val="-1"/>
          <w:lang w:val="ro-RO"/>
        </w:rPr>
        <w:t>d</w:t>
      </w:r>
      <w:r w:rsidRPr="0065187D">
        <w:rPr>
          <w:lang w:val="ro-RO"/>
        </w:rPr>
        <w:t>e</w:t>
      </w:r>
      <w:r w:rsidR="0092761F">
        <w:rPr>
          <w:lang w:val="ro-RO"/>
        </w:rPr>
        <w:t xml:space="preserve"> </w:t>
      </w:r>
      <w:r w:rsidRPr="0065187D">
        <w:rPr>
          <w:lang w:val="ro-RO"/>
        </w:rPr>
        <w:t>a</w:t>
      </w:r>
      <w:r w:rsidRPr="0065187D">
        <w:rPr>
          <w:spacing w:val="-1"/>
          <w:lang w:val="ro-RO"/>
        </w:rPr>
        <w:t>nu</w:t>
      </w:r>
      <w:r w:rsidRPr="0065187D">
        <w:rPr>
          <w:lang w:val="ro-RO"/>
        </w:rPr>
        <w:t xml:space="preserve">l </w:t>
      </w:r>
      <w:r w:rsidRPr="0065187D">
        <w:rPr>
          <w:spacing w:val="1"/>
          <w:lang w:val="ro-RO"/>
        </w:rPr>
        <w:t>2</w:t>
      </w:r>
      <w:r w:rsidRPr="0065187D">
        <w:rPr>
          <w:spacing w:val="-2"/>
          <w:lang w:val="ro-RO"/>
        </w:rPr>
        <w:t>0</w:t>
      </w:r>
      <w:r w:rsidRPr="0065187D">
        <w:rPr>
          <w:spacing w:val="1"/>
          <w:lang w:val="ro-RO"/>
        </w:rPr>
        <w:t>15</w:t>
      </w:r>
      <w:r w:rsidRPr="0065187D">
        <w:rPr>
          <w:lang w:val="ro-RO"/>
        </w:rPr>
        <w:t>,</w:t>
      </w:r>
      <w:r w:rsidR="0092761F">
        <w:rPr>
          <w:lang w:val="ro-RO"/>
        </w:rPr>
        <w:t xml:space="preserve"> </w:t>
      </w:r>
      <w:r w:rsidRPr="0065187D">
        <w:rPr>
          <w:spacing w:val="-3"/>
          <w:lang w:val="ro-RO"/>
        </w:rPr>
        <w:t>r</w:t>
      </w:r>
      <w:r w:rsidRPr="0065187D">
        <w:rPr>
          <w:spacing w:val="-2"/>
          <w:lang w:val="ro-RO"/>
        </w:rPr>
        <w:t>e</w:t>
      </w:r>
      <w:r w:rsidRPr="0065187D">
        <w:rPr>
          <w:spacing w:val="1"/>
          <w:lang w:val="ro-RO"/>
        </w:rPr>
        <w:t>m</w:t>
      </w:r>
      <w:r w:rsidRPr="0065187D">
        <w:rPr>
          <w:lang w:val="ro-RO"/>
        </w:rPr>
        <w:t>arc</w:t>
      </w:r>
      <w:r w:rsidRPr="0065187D">
        <w:rPr>
          <w:spacing w:val="-3"/>
          <w:lang w:val="ro-RO"/>
        </w:rPr>
        <w:t>ă</w:t>
      </w:r>
      <w:r w:rsidRPr="0065187D">
        <w:rPr>
          <w:lang w:val="ro-RO"/>
        </w:rPr>
        <w:t>m</w:t>
      </w:r>
      <w:r w:rsidR="0092761F">
        <w:rPr>
          <w:lang w:val="ro-RO"/>
        </w:rPr>
        <w:t xml:space="preserve"> </w:t>
      </w:r>
      <w:r w:rsidRPr="0065187D">
        <w:rPr>
          <w:lang w:val="ro-RO"/>
        </w:rPr>
        <w:t>c</w:t>
      </w:r>
      <w:r w:rsidRPr="0065187D">
        <w:rPr>
          <w:spacing w:val="-2"/>
          <w:lang w:val="ro-RO"/>
        </w:rPr>
        <w:t>r</w:t>
      </w:r>
      <w:r w:rsidRPr="0065187D">
        <w:rPr>
          <w:lang w:val="ro-RO"/>
        </w:rPr>
        <w:t>eș</w:t>
      </w:r>
      <w:r w:rsidRPr="0065187D">
        <w:rPr>
          <w:spacing w:val="1"/>
          <w:lang w:val="ro-RO"/>
        </w:rPr>
        <w:t>t</w:t>
      </w:r>
      <w:r w:rsidRPr="0065187D">
        <w:rPr>
          <w:lang w:val="ro-RO"/>
        </w:rPr>
        <w:t>eri</w:t>
      </w:r>
      <w:r w:rsidR="0092761F">
        <w:rPr>
          <w:lang w:val="ro-RO"/>
        </w:rPr>
        <w:t xml:space="preserve"> </w:t>
      </w:r>
      <w:r w:rsidRPr="0065187D">
        <w:rPr>
          <w:lang w:val="ro-RO"/>
        </w:rPr>
        <w:t>a</w:t>
      </w:r>
      <w:r w:rsidRPr="0065187D">
        <w:rPr>
          <w:spacing w:val="-3"/>
          <w:lang w:val="ro-RO"/>
        </w:rPr>
        <w:t>l</w:t>
      </w:r>
      <w:r w:rsidRPr="0065187D">
        <w:rPr>
          <w:lang w:val="ro-RO"/>
        </w:rPr>
        <w:t>e</w:t>
      </w:r>
      <w:r w:rsidR="0092761F">
        <w:rPr>
          <w:lang w:val="ro-RO"/>
        </w:rPr>
        <w:t xml:space="preserve"> </w:t>
      </w:r>
      <w:r w:rsidRPr="0065187D">
        <w:rPr>
          <w:lang w:val="ro-RO"/>
        </w:rPr>
        <w:t>ratei</w:t>
      </w:r>
      <w:r w:rsidR="0092761F">
        <w:rPr>
          <w:lang w:val="ro-RO"/>
        </w:rPr>
        <w:t xml:space="preserve"> </w:t>
      </w:r>
      <w:r w:rsidRPr="0065187D">
        <w:rPr>
          <w:spacing w:val="-1"/>
          <w:lang w:val="ro-RO"/>
        </w:rPr>
        <w:t>p</w:t>
      </w:r>
      <w:r w:rsidRPr="0065187D">
        <w:rPr>
          <w:spacing w:val="-3"/>
          <w:lang w:val="ro-RO"/>
        </w:rPr>
        <w:t>r</w:t>
      </w:r>
      <w:r w:rsidRPr="0065187D">
        <w:rPr>
          <w:lang w:val="ro-RO"/>
        </w:rPr>
        <w:t>e</w:t>
      </w:r>
      <w:r w:rsidRPr="0065187D">
        <w:rPr>
          <w:spacing w:val="1"/>
          <w:lang w:val="ro-RO"/>
        </w:rPr>
        <w:t>v</w:t>
      </w:r>
      <w:r w:rsidRPr="0065187D">
        <w:rPr>
          <w:lang w:val="ro-RO"/>
        </w:rPr>
        <w:t>a</w:t>
      </w:r>
      <w:r w:rsidRPr="0065187D">
        <w:rPr>
          <w:spacing w:val="-3"/>
          <w:lang w:val="ro-RO"/>
        </w:rPr>
        <w:t>l</w:t>
      </w:r>
      <w:r w:rsidRPr="0065187D">
        <w:rPr>
          <w:lang w:val="ro-RO"/>
        </w:rPr>
        <w:t>enței</w:t>
      </w:r>
      <w:r w:rsidR="0092761F">
        <w:rPr>
          <w:lang w:val="ro-RO"/>
        </w:rPr>
        <w:t xml:space="preserve"> </w:t>
      </w:r>
      <w:r w:rsidRPr="0065187D">
        <w:rPr>
          <w:spacing w:val="-1"/>
          <w:lang w:val="ro-RO"/>
        </w:rPr>
        <w:t>p</w:t>
      </w:r>
      <w:r w:rsidRPr="0065187D">
        <w:rPr>
          <w:lang w:val="ro-RO"/>
        </w:rPr>
        <w:t>rin</w:t>
      </w:r>
      <w:r w:rsidR="0092761F">
        <w:rPr>
          <w:lang w:val="ro-RO"/>
        </w:rPr>
        <w:t xml:space="preserve"> </w:t>
      </w:r>
      <w:r w:rsidRPr="0065187D">
        <w:rPr>
          <w:lang w:val="ro-RO"/>
        </w:rPr>
        <w:t>tu</w:t>
      </w:r>
      <w:r w:rsidRPr="0065187D">
        <w:rPr>
          <w:spacing w:val="-3"/>
          <w:lang w:val="ro-RO"/>
        </w:rPr>
        <w:t>l</w:t>
      </w:r>
      <w:r w:rsidRPr="0065187D">
        <w:rPr>
          <w:spacing w:val="-1"/>
          <w:lang w:val="ro-RO"/>
        </w:rPr>
        <w:t>bu</w:t>
      </w:r>
      <w:r w:rsidRPr="0065187D">
        <w:rPr>
          <w:lang w:val="ro-RO"/>
        </w:rPr>
        <w:t>ră</w:t>
      </w:r>
      <w:r w:rsidRPr="0065187D">
        <w:rPr>
          <w:spacing w:val="-1"/>
          <w:lang w:val="ro-RO"/>
        </w:rPr>
        <w:t>r</w:t>
      </w:r>
      <w:r w:rsidRPr="0065187D">
        <w:rPr>
          <w:lang w:val="ro-RO"/>
        </w:rPr>
        <w:t>i</w:t>
      </w:r>
      <w:r w:rsidR="0092761F">
        <w:rPr>
          <w:lang w:val="ro-RO"/>
        </w:rPr>
        <w:t xml:space="preserve"> </w:t>
      </w:r>
      <w:r w:rsidRPr="0065187D">
        <w:rPr>
          <w:spacing w:val="1"/>
          <w:lang w:val="ro-RO"/>
        </w:rPr>
        <w:t>mintale</w:t>
      </w:r>
      <w:r w:rsidR="0092761F">
        <w:rPr>
          <w:spacing w:val="1"/>
          <w:lang w:val="ro-RO"/>
        </w:rPr>
        <w:t xml:space="preserve"> </w:t>
      </w:r>
      <w:r w:rsidRPr="0065187D">
        <w:rPr>
          <w:lang w:val="ro-RO"/>
        </w:rPr>
        <w:t>și</w:t>
      </w:r>
      <w:r w:rsidR="0092761F">
        <w:rPr>
          <w:lang w:val="ro-RO"/>
        </w:rPr>
        <w:t xml:space="preserve"> </w:t>
      </w:r>
      <w:r w:rsidRPr="0065187D">
        <w:rPr>
          <w:spacing w:val="-1"/>
          <w:lang w:val="ro-RO"/>
        </w:rPr>
        <w:t>d</w:t>
      </w:r>
      <w:r w:rsidRPr="0065187D">
        <w:rPr>
          <w:lang w:val="ro-RO"/>
        </w:rPr>
        <w:t>e c</w:t>
      </w:r>
      <w:r w:rsidRPr="0065187D">
        <w:rPr>
          <w:spacing w:val="-1"/>
          <w:lang w:val="ro-RO"/>
        </w:rPr>
        <w:t>o</w:t>
      </w:r>
      <w:r w:rsidRPr="0065187D">
        <w:rPr>
          <w:spacing w:val="1"/>
          <w:lang w:val="ro-RO"/>
        </w:rPr>
        <w:t>m</w:t>
      </w:r>
      <w:r w:rsidRPr="0065187D">
        <w:rPr>
          <w:spacing w:val="-1"/>
          <w:lang w:val="ro-RO"/>
        </w:rPr>
        <w:t>p</w:t>
      </w:r>
      <w:r w:rsidRPr="0065187D">
        <w:rPr>
          <w:spacing w:val="1"/>
          <w:lang w:val="ro-RO"/>
        </w:rPr>
        <w:t>o</w:t>
      </w:r>
      <w:r w:rsidRPr="0065187D">
        <w:rPr>
          <w:lang w:val="ro-RO"/>
        </w:rPr>
        <w:t>r</w:t>
      </w:r>
      <w:r w:rsidRPr="0065187D">
        <w:rPr>
          <w:spacing w:val="-2"/>
          <w:lang w:val="ro-RO"/>
        </w:rPr>
        <w:t>t</w:t>
      </w:r>
      <w:r w:rsidRPr="0065187D">
        <w:rPr>
          <w:lang w:val="ro-RO"/>
        </w:rPr>
        <w:t>a</w:t>
      </w:r>
      <w:r w:rsidRPr="0065187D">
        <w:rPr>
          <w:spacing w:val="-1"/>
          <w:lang w:val="ro-RO"/>
        </w:rPr>
        <w:t>m</w:t>
      </w:r>
      <w:r w:rsidRPr="0065187D">
        <w:rPr>
          <w:lang w:val="ro-RO"/>
        </w:rPr>
        <w:t>ent în  j</w:t>
      </w:r>
      <w:r w:rsidRPr="0065187D">
        <w:rPr>
          <w:spacing w:val="-1"/>
          <w:lang w:val="ro-RO"/>
        </w:rPr>
        <w:t>ud</w:t>
      </w:r>
      <w:r w:rsidRPr="0065187D">
        <w:rPr>
          <w:lang w:val="ro-RO"/>
        </w:rPr>
        <w:t>e</w:t>
      </w:r>
      <w:r w:rsidRPr="0065187D">
        <w:rPr>
          <w:spacing w:val="1"/>
          <w:lang w:val="ro-RO"/>
        </w:rPr>
        <w:t>ț</w:t>
      </w:r>
      <w:r w:rsidRPr="0065187D">
        <w:rPr>
          <w:lang w:val="ro-RO"/>
        </w:rPr>
        <w:t>el</w:t>
      </w:r>
      <w:r w:rsidRPr="0065187D">
        <w:rPr>
          <w:spacing w:val="-2"/>
          <w:lang w:val="ro-RO"/>
        </w:rPr>
        <w:t>e</w:t>
      </w:r>
      <w:r w:rsidRPr="0065187D">
        <w:rPr>
          <w:lang w:val="ro-RO"/>
        </w:rPr>
        <w:t>: A</w:t>
      </w:r>
      <w:r w:rsidRPr="0065187D">
        <w:rPr>
          <w:spacing w:val="-1"/>
          <w:lang w:val="ro-RO"/>
        </w:rPr>
        <w:t>rg</w:t>
      </w:r>
      <w:r w:rsidRPr="0065187D">
        <w:rPr>
          <w:lang w:val="ro-RO"/>
        </w:rPr>
        <w:t xml:space="preserve">eș - cu </w:t>
      </w:r>
      <w:r w:rsidRPr="0065187D">
        <w:rPr>
          <w:spacing w:val="1"/>
          <w:lang w:val="ro-RO"/>
        </w:rPr>
        <w:t xml:space="preserve"> 834</w:t>
      </w:r>
      <w:r w:rsidRPr="0065187D">
        <w:rPr>
          <w:lang w:val="ro-RO"/>
        </w:rPr>
        <w:t>,</w:t>
      </w:r>
      <w:r w:rsidRPr="0065187D">
        <w:rPr>
          <w:spacing w:val="1"/>
          <w:lang w:val="ro-RO"/>
        </w:rPr>
        <w:t>3</w:t>
      </w:r>
      <w:r w:rsidRPr="0065187D">
        <w:rPr>
          <w:lang w:val="ro-RO"/>
        </w:rPr>
        <w:t xml:space="preserve">, </w:t>
      </w:r>
      <w:r w:rsidRPr="0065187D">
        <w:rPr>
          <w:spacing w:val="-1"/>
          <w:lang w:val="ro-RO"/>
        </w:rPr>
        <w:t>d</w:t>
      </w:r>
      <w:r w:rsidRPr="0065187D">
        <w:rPr>
          <w:lang w:val="ro-RO"/>
        </w:rPr>
        <w:t>e la</w:t>
      </w:r>
      <w:r w:rsidRPr="0065187D">
        <w:rPr>
          <w:spacing w:val="1"/>
          <w:lang w:val="ro-RO"/>
        </w:rPr>
        <w:t>39</w:t>
      </w:r>
      <w:r w:rsidRPr="0065187D">
        <w:rPr>
          <w:spacing w:val="-2"/>
          <w:lang w:val="ro-RO"/>
        </w:rPr>
        <w:t>8</w:t>
      </w:r>
      <w:r w:rsidRPr="0065187D">
        <w:rPr>
          <w:spacing w:val="1"/>
          <w:lang w:val="ro-RO"/>
        </w:rPr>
        <w:t>5</w:t>
      </w:r>
      <w:r w:rsidRPr="0065187D">
        <w:rPr>
          <w:lang w:val="ro-RO"/>
        </w:rPr>
        <w:t>,</w:t>
      </w:r>
      <w:r w:rsidRPr="0065187D">
        <w:rPr>
          <w:spacing w:val="1"/>
          <w:lang w:val="ro-RO"/>
        </w:rPr>
        <w:t>6%o</w:t>
      </w:r>
      <w:r w:rsidRPr="0065187D">
        <w:rPr>
          <w:spacing w:val="-1"/>
          <w:lang w:val="ro-RO"/>
        </w:rPr>
        <w:t>o</w:t>
      </w:r>
      <w:r w:rsidRPr="0065187D">
        <w:rPr>
          <w:lang w:val="ro-RO"/>
        </w:rPr>
        <w:t>o  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 xml:space="preserve">ri la </w:t>
      </w:r>
      <w:r w:rsidRPr="0065187D">
        <w:rPr>
          <w:spacing w:val="1"/>
          <w:lang w:val="ro-RO"/>
        </w:rPr>
        <w:t xml:space="preserve"> 48</w:t>
      </w:r>
      <w:r w:rsidRPr="0065187D">
        <w:rPr>
          <w:spacing w:val="-2"/>
          <w:lang w:val="ro-RO"/>
        </w:rPr>
        <w:t>1</w:t>
      </w:r>
      <w:r w:rsidRPr="0065187D">
        <w:rPr>
          <w:spacing w:val="1"/>
          <w:lang w:val="ro-RO"/>
        </w:rPr>
        <w:t>9</w:t>
      </w:r>
      <w:r w:rsidRPr="0065187D">
        <w:rPr>
          <w:lang w:val="ro-RO"/>
        </w:rPr>
        <w:t>,</w:t>
      </w:r>
      <w:r w:rsidRPr="0065187D">
        <w:rPr>
          <w:spacing w:val="-1"/>
          <w:lang w:val="ro-RO"/>
        </w:rPr>
        <w:t>9</w:t>
      </w:r>
      <w:r w:rsidRPr="0065187D">
        <w:rPr>
          <w:spacing w:val="1"/>
          <w:lang w:val="ro-RO"/>
        </w:rPr>
        <w:t>%oo</w:t>
      </w:r>
      <w:r w:rsidRPr="0065187D">
        <w:rPr>
          <w:lang w:val="ro-RO"/>
        </w:rPr>
        <w:t xml:space="preserve">o  </w:t>
      </w:r>
      <w:r w:rsidRPr="0065187D">
        <w:rPr>
          <w:spacing w:val="-3"/>
          <w:lang w:val="ro-RO"/>
        </w:rPr>
        <w:t>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ri, Căl</w:t>
      </w:r>
      <w:r w:rsidRPr="0065187D">
        <w:rPr>
          <w:spacing w:val="-1"/>
          <w:lang w:val="ro-RO"/>
        </w:rPr>
        <w:t>ă</w:t>
      </w:r>
      <w:r w:rsidRPr="0065187D">
        <w:rPr>
          <w:lang w:val="ro-RO"/>
        </w:rPr>
        <w:t xml:space="preserve">rași - cu </w:t>
      </w:r>
      <w:r w:rsidRPr="0065187D">
        <w:rPr>
          <w:spacing w:val="1"/>
          <w:lang w:val="ro-RO"/>
        </w:rPr>
        <w:t>7</w:t>
      </w:r>
      <w:r w:rsidRPr="0065187D">
        <w:rPr>
          <w:spacing w:val="-2"/>
          <w:lang w:val="ro-RO"/>
        </w:rPr>
        <w:t>8</w:t>
      </w:r>
      <w:r w:rsidRPr="0065187D">
        <w:rPr>
          <w:spacing w:val="1"/>
          <w:lang w:val="ro-RO"/>
        </w:rPr>
        <w:t>5</w:t>
      </w:r>
      <w:r w:rsidRPr="0065187D">
        <w:rPr>
          <w:spacing w:val="-2"/>
          <w:lang w:val="ro-RO"/>
        </w:rPr>
        <w:t>,</w:t>
      </w:r>
      <w:r w:rsidRPr="0065187D">
        <w:rPr>
          <w:spacing w:val="1"/>
          <w:lang w:val="ro-RO"/>
        </w:rPr>
        <w:t>3</w:t>
      </w:r>
      <w:r w:rsidRPr="0065187D">
        <w:rPr>
          <w:lang w:val="ro-RO"/>
        </w:rPr>
        <w:t xml:space="preserve">, </w:t>
      </w:r>
      <w:r w:rsidRPr="0065187D">
        <w:rPr>
          <w:spacing w:val="-1"/>
          <w:lang w:val="ro-RO"/>
        </w:rPr>
        <w:t>d</w:t>
      </w:r>
      <w:r w:rsidRPr="0065187D">
        <w:rPr>
          <w:lang w:val="ro-RO"/>
        </w:rPr>
        <w:t xml:space="preserve">e </w:t>
      </w:r>
      <w:r w:rsidRPr="0065187D">
        <w:rPr>
          <w:spacing w:val="-3"/>
          <w:lang w:val="ro-RO"/>
        </w:rPr>
        <w:t>l</w:t>
      </w:r>
      <w:r w:rsidRPr="0065187D">
        <w:rPr>
          <w:lang w:val="ro-RO"/>
        </w:rPr>
        <w:t xml:space="preserve">a </w:t>
      </w:r>
      <w:r w:rsidRPr="0065187D">
        <w:rPr>
          <w:spacing w:val="1"/>
          <w:lang w:val="ro-RO"/>
        </w:rPr>
        <w:t>1</w:t>
      </w:r>
      <w:r w:rsidRPr="0065187D">
        <w:rPr>
          <w:spacing w:val="-2"/>
          <w:lang w:val="ro-RO"/>
        </w:rPr>
        <w:t>7</w:t>
      </w:r>
      <w:r w:rsidRPr="0065187D">
        <w:rPr>
          <w:spacing w:val="1"/>
          <w:lang w:val="ro-RO"/>
        </w:rPr>
        <w:t>3</w:t>
      </w:r>
      <w:r w:rsidRPr="0065187D">
        <w:rPr>
          <w:spacing w:val="-2"/>
          <w:lang w:val="ro-RO"/>
        </w:rPr>
        <w:t>4</w:t>
      </w:r>
      <w:r w:rsidRPr="0065187D">
        <w:rPr>
          <w:lang w:val="ro-RO"/>
        </w:rPr>
        <w:t>,</w:t>
      </w:r>
      <w:r w:rsidRPr="0065187D">
        <w:rPr>
          <w:spacing w:val="1"/>
          <w:lang w:val="ro-RO"/>
        </w:rPr>
        <w:t>2%oo</w:t>
      </w:r>
      <w:r w:rsidRPr="0065187D">
        <w:rPr>
          <w:lang w:val="ro-RO"/>
        </w:rPr>
        <w:t>o  l</w:t>
      </w:r>
      <w:r w:rsidRPr="0065187D">
        <w:rPr>
          <w:spacing w:val="1"/>
          <w:lang w:val="ro-RO"/>
        </w:rPr>
        <w:t>o</w:t>
      </w:r>
      <w:r w:rsidRPr="0065187D">
        <w:rPr>
          <w:lang w:val="ro-RO"/>
        </w:rPr>
        <w:t>cu</w:t>
      </w:r>
      <w:r w:rsidRPr="0065187D">
        <w:rPr>
          <w:spacing w:val="-3"/>
          <w:lang w:val="ro-RO"/>
        </w:rPr>
        <w:t>i</w:t>
      </w:r>
      <w:r w:rsidRPr="0065187D">
        <w:rPr>
          <w:lang w:val="ro-RO"/>
        </w:rPr>
        <w:t>t</w:t>
      </w:r>
      <w:r w:rsidRPr="0065187D">
        <w:rPr>
          <w:spacing w:val="1"/>
          <w:lang w:val="ro-RO"/>
        </w:rPr>
        <w:t>o</w:t>
      </w:r>
      <w:r w:rsidRPr="0065187D">
        <w:rPr>
          <w:lang w:val="ro-RO"/>
        </w:rPr>
        <w:t xml:space="preserve">ri la </w:t>
      </w:r>
      <w:r w:rsidRPr="0065187D">
        <w:rPr>
          <w:spacing w:val="1"/>
          <w:lang w:val="ro-RO"/>
        </w:rPr>
        <w:t>2</w:t>
      </w:r>
      <w:r w:rsidRPr="0065187D">
        <w:rPr>
          <w:spacing w:val="-2"/>
          <w:lang w:val="ro-RO"/>
        </w:rPr>
        <w:t>5</w:t>
      </w:r>
      <w:r w:rsidRPr="0065187D">
        <w:rPr>
          <w:spacing w:val="1"/>
          <w:lang w:val="ro-RO"/>
        </w:rPr>
        <w:t>19</w:t>
      </w:r>
      <w:r w:rsidRPr="0065187D">
        <w:rPr>
          <w:spacing w:val="-2"/>
          <w:lang w:val="ro-RO"/>
        </w:rPr>
        <w:t>,</w:t>
      </w:r>
      <w:r w:rsidRPr="0065187D">
        <w:rPr>
          <w:spacing w:val="2"/>
          <w:lang w:val="ro-RO"/>
        </w:rPr>
        <w:t>5</w:t>
      </w:r>
      <w:r w:rsidRPr="0065187D">
        <w:rPr>
          <w:spacing w:val="-2"/>
          <w:lang w:val="ro-RO"/>
        </w:rPr>
        <w:t>%</w:t>
      </w:r>
      <w:r w:rsidRPr="0065187D">
        <w:rPr>
          <w:spacing w:val="1"/>
          <w:lang w:val="ro-RO"/>
        </w:rPr>
        <w:t>oo</w:t>
      </w:r>
      <w:r w:rsidRPr="0065187D">
        <w:rPr>
          <w:lang w:val="ro-RO"/>
        </w:rPr>
        <w:t xml:space="preserve">o  </w:t>
      </w:r>
      <w:r w:rsidRPr="0065187D">
        <w:rPr>
          <w:spacing w:val="-3"/>
          <w:lang w:val="ro-RO"/>
        </w:rPr>
        <w:t>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w:t>
      </w:r>
      <w:r w:rsidRPr="0065187D">
        <w:rPr>
          <w:spacing w:val="1"/>
          <w:lang w:val="ro-RO"/>
        </w:rPr>
        <w:t>i</w:t>
      </w:r>
      <w:r w:rsidRPr="0065187D">
        <w:rPr>
          <w:lang w:val="ro-RO"/>
        </w:rPr>
        <w:t>, Ti</w:t>
      </w:r>
      <w:r w:rsidRPr="0065187D">
        <w:rPr>
          <w:spacing w:val="1"/>
          <w:lang w:val="ro-RO"/>
        </w:rPr>
        <w:t>m</w:t>
      </w:r>
      <w:r w:rsidRPr="0065187D">
        <w:rPr>
          <w:spacing w:val="-3"/>
          <w:lang w:val="ro-RO"/>
        </w:rPr>
        <w:t>i</w:t>
      </w:r>
      <w:r w:rsidRPr="0065187D">
        <w:rPr>
          <w:lang w:val="ro-RO"/>
        </w:rPr>
        <w:t xml:space="preserve">ș - cu </w:t>
      </w:r>
      <w:r w:rsidRPr="0065187D">
        <w:rPr>
          <w:spacing w:val="-2"/>
          <w:lang w:val="ro-RO"/>
        </w:rPr>
        <w:t>75</w:t>
      </w:r>
      <w:r w:rsidRPr="0065187D">
        <w:rPr>
          <w:spacing w:val="1"/>
          <w:lang w:val="ro-RO"/>
        </w:rPr>
        <w:t>1</w:t>
      </w:r>
      <w:r w:rsidRPr="0065187D">
        <w:rPr>
          <w:lang w:val="ro-RO"/>
        </w:rPr>
        <w:t>,</w:t>
      </w:r>
      <w:r w:rsidRPr="0065187D">
        <w:rPr>
          <w:spacing w:val="1"/>
          <w:lang w:val="ro-RO"/>
        </w:rPr>
        <w:t>8</w:t>
      </w:r>
      <w:r w:rsidRPr="0065187D">
        <w:rPr>
          <w:lang w:val="ro-RO"/>
        </w:rPr>
        <w:t xml:space="preserve">, </w:t>
      </w:r>
      <w:r w:rsidRPr="0065187D">
        <w:rPr>
          <w:spacing w:val="-1"/>
          <w:lang w:val="ro-RO"/>
        </w:rPr>
        <w:t>d</w:t>
      </w:r>
      <w:r w:rsidRPr="0065187D">
        <w:rPr>
          <w:lang w:val="ro-RO"/>
        </w:rPr>
        <w:t xml:space="preserve">e </w:t>
      </w:r>
      <w:r w:rsidRPr="0065187D">
        <w:rPr>
          <w:spacing w:val="-3"/>
          <w:lang w:val="ro-RO"/>
        </w:rPr>
        <w:t>l</w:t>
      </w:r>
      <w:r w:rsidRPr="0065187D">
        <w:rPr>
          <w:lang w:val="ro-RO"/>
        </w:rPr>
        <w:t xml:space="preserve">a </w:t>
      </w:r>
      <w:r w:rsidRPr="0065187D">
        <w:rPr>
          <w:spacing w:val="1"/>
          <w:lang w:val="ro-RO"/>
        </w:rPr>
        <w:t>2</w:t>
      </w:r>
      <w:r w:rsidRPr="0065187D">
        <w:rPr>
          <w:spacing w:val="-2"/>
          <w:lang w:val="ro-RO"/>
        </w:rPr>
        <w:t>7</w:t>
      </w:r>
      <w:r w:rsidRPr="0065187D">
        <w:rPr>
          <w:spacing w:val="1"/>
          <w:lang w:val="ro-RO"/>
        </w:rPr>
        <w:t>81</w:t>
      </w:r>
      <w:r w:rsidRPr="0065187D">
        <w:rPr>
          <w:spacing w:val="-2"/>
          <w:lang w:val="ro-RO"/>
        </w:rPr>
        <w:t>,</w:t>
      </w:r>
      <w:r w:rsidRPr="0065187D">
        <w:rPr>
          <w:spacing w:val="1"/>
          <w:lang w:val="ro-RO"/>
        </w:rPr>
        <w:t>8</w:t>
      </w:r>
      <w:r w:rsidRPr="0065187D">
        <w:rPr>
          <w:spacing w:val="-2"/>
          <w:lang w:val="ro-RO"/>
        </w:rPr>
        <w:t>%</w:t>
      </w:r>
      <w:r w:rsidRPr="0065187D">
        <w:rPr>
          <w:spacing w:val="1"/>
          <w:lang w:val="ro-RO"/>
        </w:rPr>
        <w:t>oo</w:t>
      </w:r>
      <w:r w:rsidRPr="0065187D">
        <w:rPr>
          <w:lang w:val="ro-RO"/>
        </w:rPr>
        <w:t>o</w:t>
      </w:r>
      <w:r w:rsidR="003F378D">
        <w:rPr>
          <w:lang w:val="ro-RO"/>
        </w:rPr>
        <w:t xml:space="preserve"> </w:t>
      </w:r>
      <w:r w:rsidRPr="0065187D">
        <w:rPr>
          <w:spacing w:val="-3"/>
          <w:lang w:val="ro-RO"/>
        </w:rPr>
        <w:t>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ri</w:t>
      </w:r>
      <w:r w:rsidR="003F378D">
        <w:rPr>
          <w:lang w:val="ro-RO"/>
        </w:rPr>
        <w:t xml:space="preserve"> </w:t>
      </w:r>
      <w:r w:rsidRPr="0065187D">
        <w:rPr>
          <w:lang w:val="ro-RO"/>
        </w:rPr>
        <w:t>la</w:t>
      </w:r>
      <w:r w:rsidRPr="0065187D">
        <w:rPr>
          <w:spacing w:val="-2"/>
          <w:lang w:val="ro-RO"/>
        </w:rPr>
        <w:t xml:space="preserve"> 3</w:t>
      </w:r>
      <w:r w:rsidRPr="0065187D">
        <w:rPr>
          <w:spacing w:val="1"/>
          <w:lang w:val="ro-RO"/>
        </w:rPr>
        <w:t>5</w:t>
      </w:r>
      <w:r w:rsidRPr="0065187D">
        <w:rPr>
          <w:spacing w:val="-2"/>
          <w:lang w:val="ro-RO"/>
        </w:rPr>
        <w:t>3</w:t>
      </w:r>
      <w:r w:rsidRPr="0065187D">
        <w:rPr>
          <w:spacing w:val="1"/>
          <w:lang w:val="ro-RO"/>
        </w:rPr>
        <w:t>3</w:t>
      </w:r>
      <w:r w:rsidRPr="0065187D">
        <w:rPr>
          <w:lang w:val="ro-RO"/>
        </w:rPr>
        <w:t>,6</w:t>
      </w:r>
      <w:r w:rsidRPr="0065187D">
        <w:rPr>
          <w:spacing w:val="1"/>
          <w:lang w:val="ro-RO"/>
        </w:rPr>
        <w:t>%oo</w:t>
      </w:r>
      <w:r w:rsidRPr="0065187D">
        <w:rPr>
          <w:lang w:val="ro-RO"/>
        </w:rPr>
        <w:t>o locuitori.</w:t>
      </w:r>
    </w:p>
    <w:p w:rsidR="00E12B06" w:rsidRPr="0065187D" w:rsidRDefault="00E12B06" w:rsidP="00773D3D">
      <w:pPr>
        <w:rPr>
          <w:rFonts w:cs="Calibri"/>
          <w:color w:val="000000"/>
          <w:sz w:val="13"/>
          <w:szCs w:val="13"/>
          <w:lang w:val="ro-RO"/>
        </w:rPr>
      </w:pPr>
    </w:p>
    <w:p w:rsidR="00A33E4F" w:rsidRPr="0065187D" w:rsidRDefault="00903AAD" w:rsidP="00773D3D">
      <w:pPr>
        <w:rPr>
          <w:rFonts w:cs="Calibri"/>
          <w:color w:val="000000"/>
          <w:sz w:val="13"/>
          <w:szCs w:val="13"/>
          <w:lang w:val="ro-RO"/>
        </w:rPr>
      </w:pPr>
      <w:r>
        <w:rPr>
          <w:noProof/>
          <w:lang w:val="ro-RO"/>
        </w:rPr>
        <w:pict>
          <v:group id="Group 10" o:spid="_x0000_s1038" style="position:absolute;margin-left:189.8pt;margin-top:30.75pt;width:215.7pt;height:144.85pt;z-index:-251659776;mso-position-horizontal-relative:page" coordorigin="3796,615" coordsize="4314,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Ox3gQAAMgZAAAOAAAAZHJzL2Uyb0RvYy54bWzsWVtv2zYUfh+w/0DocYCrq21JiFKkdhwM&#10;yLZizX4ALVEXTBI1Uo6dDfvvO4eUZFlFttZGB7RwHhxK5/Dcz8eLbt4eqpI8MyELXkeG/cYyCKtj&#10;nhR1Fhm/PW1mvkFkS+uElrxmkfHCpPH29vvvbvZNyBye8zJhgoCQWob7JjLytm1C05Rxzioq3/CG&#10;1UBMuahoC48iMxNB9yC9Kk3HshbmnoukETxmUsLbtSYat0p+mrK4/SVNJWtJGRlgW6t+hfrd4q95&#10;e0PDTNAmL+LODHqGFRUtalA6iFrTlpKdKD4SVRWx4JKn7ZuYVyZP0yJmygfwxrYm3jwIvmuUL1m4&#10;z5ohTBDaSZzOFhv//PxekCKJjLltkJpWkCOlltgqOPsmC4HnQTQfmvdCewjDRx7/LiF25pSOz5lm&#10;Jtv9TzwBeXTXchWcQyoqFAFuk4PKwcuQA3ZoSQwvnaUbuAGkKgaa7bvBPJjrLMU5pBLnuctgYRAg&#10;L+yBdN9N91zb03MdP1jiRJOGWq+ytbMN6wMKTh5jKi+L6YecNkylSmK8+pg6fUx/hUqkdVYyYtto&#10;FaoHvj6oUkeU1HyVAxu7E4Lvc0YTMEvxg/GjCfggIR//GWLXB3UqVK4KBg37OHuO3wXZ8Rcq1UOg&#10;aNgI2T4wXhEcRIYA41UC6fOjbHVMexbMZ803RVnCexqW9ckLkKnfgFqYijQ0QHXGX4EV3Pv3vjfz&#10;nMX9zLPW69ndZuXNFht7OV+769Vqbf+Nem0vzIskYTWq6bvU9j4tYx1e6P4a+lTyskhQHJokRbZd&#10;lYI8U0CJjfrrKmfEZp6aoQoLfJm4ZDue9c4JZpuFv5x5G28+C5aWP7Ps4F2wsLzAW29OXXosana5&#10;S2QfGcHcmassjYye+Gapv499o2FVtIDDZVFFhj8w0RBL8L5OVGpbWpR6PAoFmn8MBaS7T7QqWKxR&#10;XevtYXtQMKPKEOt3y5MXqGDBocCgEmENgUHOxZ8G2QMeR4b8Y0cFM0j5Yw1dgODdD0Q/2PYDWscw&#10;NTJag+jhqtUgv2tEkeUg2VahqfkdgFFaqCI+WqGATOHB/wUMbg8MG8EYLm/Edl7HBWy5swEAMAix&#10;0u0WO+w/BFoAAKAgyk67P97p7sfS7jseVraka+As6daJJ8hJWpWwXv5gEovsiRKpauXIA/Az8CB9&#10;xAbVMgiluUYWGsaHulMEI8gmLHaWyl3DJaI/ah0ZDUxo5yu8Gvx6BxUvaIX/nQpEtunWQBgEtgZb&#10;zAYgIW3Rsn6Ifaa8xBcVf2ZPXJHayXoGSo7Ush5z6biPPNBkmIG6VC8NStHWUTJOcBZNsS0Plju0&#10;4Jyeh91F19qvtfm3D94Q4VcQ6zPxKbA9b8Aob7504EHjVEfRWNVRvjq8gk2V3hwe8cr9MnhlzTVe&#10;OUr+ccMC8USwcnzYtyAe9tu60xb5DLzKSS8LcajHtDFeIZ0c2UDlGXil4QpQSxv9r3jV8eodn8Ip&#10;5egFeJV3ETsfr7RNfaggBhfilXvFqws2m1e8mpyRXzl4AYhM8cr7Enjl21a3v7riFe6rvj28uu6v&#10;LjkcX/Hq0/AKLrSmeKXutk5OfbDNH9+8nXkhpPHK9eASTR1xrgfC64FQ34NdD4Rq+frKD4Tqnhs+&#10;Fyhfuk8b+D1i/Azj8QeY238AAAD//wMAUEsDBBQABgAIAAAAIQCI/vM74AAAAAoBAAAPAAAAZHJz&#10;L2Rvd25yZXYueG1sTI9BS8NAEIXvgv9hGcGb3WxLYhuzKaWopyLYCtLbNpkmodnZkN0m6b93POlx&#10;eB9vvpetJ9uKAXvfONKgZhEIpMKVDVUavg5vT0sQPhgqTesINdzQwzq/v8tMWrqRPnHYh0pwCfnU&#10;aKhD6FIpfVGjNX7mOiTOzq63JvDZV7LszcjltpXzKEqkNQ3xh9p0uK2xuOyvVsP7aMbNQr0Ou8t5&#10;ezse4o/vnUKtHx+mzQuIgFP4g+FXn9UhZ6eTu1LpRath8bxKGNWQqBgEA0uleNyJk1jNQeaZ/D8h&#10;/wEAAP//AwBQSwECLQAUAAYACAAAACEAtoM4kv4AAADhAQAAEwAAAAAAAAAAAAAAAAAAAAAAW0Nv&#10;bnRlbnRfVHlwZXNdLnhtbFBLAQItABQABgAIAAAAIQA4/SH/1gAAAJQBAAALAAAAAAAAAAAAAAAA&#10;AC8BAABfcmVscy8ucmVsc1BLAQItABQABgAIAAAAIQAZP7Ox3gQAAMgZAAAOAAAAAAAAAAAAAAAA&#10;AC4CAABkcnMvZTJvRG9jLnhtbFBLAQItABQABgAIAAAAIQCI/vM74AAAAAoBAAAPAAAAAAAAAAAA&#10;AAAAADgHAABkcnMvZG93bnJldi54bWxQSwUGAAAAAAQABADzAAAARQgAAAAA&#10;" o:allowincell="f">
            <v:rect id="Rectangle 11" o:spid="_x0000_s1039" style="position:absolute;left:3811;top:637;width:4280;height:2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523F34" w:rsidRDefault="00523F34" w:rsidP="00773D3D">
                    <w:r>
                      <w:rPr>
                        <w:noProof/>
                        <w:lang w:val="ro-RO" w:eastAsia="ro-RO"/>
                      </w:rPr>
                      <w:drawing>
                        <wp:inline distT="0" distB="0" distL="0" distR="0">
                          <wp:extent cx="2734310" cy="1819910"/>
                          <wp:effectExtent l="0" t="0" r="8890" b="889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4310" cy="1819910"/>
                                  </a:xfrm>
                                  <a:prstGeom prst="rect">
                                    <a:avLst/>
                                  </a:prstGeom>
                                  <a:noFill/>
                                  <a:ln>
                                    <a:noFill/>
                                  </a:ln>
                                </pic:spPr>
                              </pic:pic>
                            </a:graphicData>
                          </a:graphic>
                        </wp:inline>
                      </w:drawing>
                    </w:r>
                  </w:p>
                  <w:p w:rsidR="00523F34" w:rsidRDefault="00523F34" w:rsidP="00773D3D"/>
                </w:txbxContent>
              </v:textbox>
            </v:rect>
            <v:shape id="Freeform 12" o:spid="_x0000_s1040" style="position:absolute;left:3812;top:630;width:4282;height:0;visibility:visible;mso-wrap-style:square;v-text-anchor:top" coordsize="4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4AMIA&#10;AADbAAAADwAAAGRycy9kb3ducmV2LnhtbESPQWvCQBSE70L/w/IK3sxGpUWiq5SC4MVCbNDrI/vc&#10;BLNvQ3ZNor++Wyj0OMzMN8xmN9pG9NT52rGCeZKCIC6drtkoKL73sxUIH5A1No5JwYM87LYvkw1m&#10;2g2cU38KRkQI+wwVVCG0mZS+rMiiT1xLHL2r6yyGKDsjdYdDhNtGLtL0XVqsOS5U2NJnReXtdLcK&#10;kO3hOW+Ky4Cj+TpTbi7mOCg1fR0/1iACjeE//Nc+aAVvS/j9En+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DgAwgAAANsAAAAPAAAAAAAAAAAAAAAAAJgCAABkcnMvZG93&#10;bnJldi54bWxQSwUGAAAAAAQABAD1AAAAhwMAAAAA&#10;" path="m,l4282,e" filled="f" strokeweight=".82pt">
              <v:path arrowok="t" o:connecttype="custom" o:connectlocs="0,0;4282,0" o:connectangles="0,0"/>
            </v:shape>
            <v:shape id="Freeform 13" o:spid="_x0000_s1041" style="position:absolute;left:3805;top:623;width:0;height:2880;visibility:visible;mso-wrap-style:square;v-text-anchor:top" coordsize="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FcsUA&#10;AADbAAAADwAAAGRycy9kb3ducmV2LnhtbESPQWvCQBSE74X+h+UVvNVNpRWJbkJbKAhSoVFEb4/s&#10;Mwlm34bdjab99W5B8DjMzDfMIh9MK87kfGNZwcs4AUFcWt1wpWC7+XqegfABWWNrmRT8koc8e3xY&#10;YKrthX/oXIRKRAj7FBXUIXSplL6syaAf2444ekfrDIYoXSW1w0uEm1ZOkmQqDTYcF2rs6LOm8lT0&#10;RkG7dPv1R5F8y8nfanM67PqdrXqlRk/D+xxEoCHcw7f2Uit4e4X/L/EH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IVyxQAAANsAAAAPAAAAAAAAAAAAAAAAAJgCAABkcnMv&#10;ZG93bnJldi54bWxQSwUGAAAAAAQABAD1AAAAigMAAAAA&#10;" path="m,l,2880e" filled="f" strokeweight=".28925mm">
              <v:path arrowok="t" o:connecttype="custom" o:connectlocs="0,0;0,2880" o:connectangles="0,0"/>
            </v:shape>
            <v:shape id="Freeform 14" o:spid="_x0000_s1042" style="position:absolute;left:8102;top:623;width:0;height:2880;visibility:visible;mso-wrap-style:square;v-text-anchor:top" coordsize="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TM8IA&#10;AADbAAAADwAAAGRycy9kb3ducmV2LnhtbESPT4vCMBTE78J+h/AWvGmq4B+6RnEFlx61Cnt9NM+2&#10;mLx0m2yt394IgsdhZn7DrDa9NaKj1teOFUzGCQjiwumaSwXn0360BOEDskbjmBTcycNm/TFYYard&#10;jY/U5aEUEcI+RQVVCE0qpS8qsujHriGO3sW1FkOUbSl1i7cIt0ZOk2QuLdYcFypsaFdRcc3/rYLf&#10;70WW20nxk+2P1/P972Bsh0ap4We//QIRqA/v8KudaQWzGTy/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pMzwgAAANsAAAAPAAAAAAAAAAAAAAAAAJgCAABkcnMvZG93&#10;bnJldi54bWxQSwUGAAAAAAQABAD1AAAAhwMAAAAA&#10;" path="m,l,2880e" filled="f" strokeweight=".82pt">
              <v:path arrowok="t" o:connecttype="custom" o:connectlocs="0,0;0,2880" o:connectangles="0,0"/>
            </v:shape>
            <v:shape id="Freeform 15" o:spid="_x0000_s1043" style="position:absolute;left:3812;top:3496;width:4282;height:0;visibility:visible;mso-wrap-style:square;v-text-anchor:top" coordsize="4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bmMIA&#10;AADbAAAADwAAAGRycy9kb3ducmV2LnhtbESPwWrDMBBE74H8g9hAb7HsQkJxLZsSCPjSQNIQXxdr&#10;K5taK2OpsduvrwqFHoeZecMU1WIHcafJ944VZEkKgrh1umej4Pp23D6B8AFZ4+CYFHyRh6pcrwrM&#10;tZv5TPdLMCJC2OeooAthzKX0bUcWfeJG4ui9u8liiHIyUk84R7gd5GOa7qXFnuNChyMdOmo/Lp9W&#10;AbKtv7Ph2sy4mNONzqYxr7NSD5vl5RlEoCX8h//atVaw28Pvl/g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5uYwgAAANsAAAAPAAAAAAAAAAAAAAAAAJgCAABkcnMvZG93&#10;bnJldi54bWxQSwUGAAAAAAQABAD1AAAAhwMAAAAA&#10;" path="m,l4282,e" filled="f" strokeweight=".82pt">
              <v:path arrowok="t" o:connecttype="custom" o:connectlocs="0,0;4282,0" o:connectangles="0,0"/>
            </v:shape>
            <w10:wrap anchorx="page"/>
          </v:group>
        </w:pict>
      </w:r>
    </w:p>
    <w:p w:rsidR="00C705D7" w:rsidRPr="0065187D" w:rsidRDefault="00C705D7" w:rsidP="00EA0A34">
      <w:pPr>
        <w:jc w:val="center"/>
        <w:rPr>
          <w:lang w:val="ro-RO"/>
        </w:rPr>
      </w:pPr>
      <w:r w:rsidRPr="00EA0A34">
        <w:rPr>
          <w:b/>
          <w:lang w:val="ro-RO"/>
        </w:rPr>
        <w:t>Pr</w:t>
      </w:r>
      <w:r w:rsidRPr="00EA0A34">
        <w:rPr>
          <w:b/>
          <w:spacing w:val="-1"/>
          <w:lang w:val="ro-RO"/>
        </w:rPr>
        <w:t>e</w:t>
      </w:r>
      <w:r w:rsidRPr="00EA0A34">
        <w:rPr>
          <w:b/>
          <w:lang w:val="ro-RO"/>
        </w:rPr>
        <w:t>val</w:t>
      </w:r>
      <w:r w:rsidRPr="00EA0A34">
        <w:rPr>
          <w:b/>
          <w:spacing w:val="-1"/>
          <w:lang w:val="ro-RO"/>
        </w:rPr>
        <w:t>en</w:t>
      </w:r>
      <w:r w:rsidRPr="00EA0A34">
        <w:rPr>
          <w:b/>
          <w:lang w:val="ro-RO"/>
        </w:rPr>
        <w:t xml:space="preserve">ța </w:t>
      </w:r>
      <w:r w:rsidRPr="00EA0A34">
        <w:rPr>
          <w:b/>
          <w:spacing w:val="1"/>
          <w:lang w:val="ro-RO"/>
        </w:rPr>
        <w:t>p</w:t>
      </w:r>
      <w:r w:rsidRPr="00EA0A34">
        <w:rPr>
          <w:b/>
          <w:lang w:val="ro-RO"/>
        </w:rPr>
        <w:t>r</w:t>
      </w:r>
      <w:r w:rsidRPr="00EA0A34">
        <w:rPr>
          <w:b/>
          <w:spacing w:val="-1"/>
          <w:lang w:val="ro-RO"/>
        </w:rPr>
        <w:t>i</w:t>
      </w:r>
      <w:r w:rsidRPr="00EA0A34">
        <w:rPr>
          <w:b/>
          <w:lang w:val="ro-RO"/>
        </w:rPr>
        <w:t>n</w:t>
      </w:r>
      <w:r w:rsidR="009A26AB">
        <w:rPr>
          <w:b/>
          <w:lang w:val="ro-RO"/>
        </w:rPr>
        <w:t xml:space="preserve"> </w:t>
      </w:r>
      <w:r w:rsidRPr="00EA0A34">
        <w:rPr>
          <w:b/>
          <w:spacing w:val="2"/>
          <w:lang w:val="ro-RO"/>
        </w:rPr>
        <w:t>t</w:t>
      </w:r>
      <w:r w:rsidRPr="00EA0A34">
        <w:rPr>
          <w:b/>
          <w:spacing w:val="-1"/>
          <w:lang w:val="ro-RO"/>
        </w:rPr>
        <w:t>ul</w:t>
      </w:r>
      <w:r w:rsidRPr="00EA0A34">
        <w:rPr>
          <w:b/>
          <w:spacing w:val="1"/>
          <w:lang w:val="ro-RO"/>
        </w:rPr>
        <w:t>b</w:t>
      </w:r>
      <w:r w:rsidRPr="00EA0A34">
        <w:rPr>
          <w:b/>
          <w:spacing w:val="-1"/>
          <w:lang w:val="ro-RO"/>
        </w:rPr>
        <w:t>u</w:t>
      </w:r>
      <w:r w:rsidRPr="00EA0A34">
        <w:rPr>
          <w:b/>
          <w:lang w:val="ro-RO"/>
        </w:rPr>
        <w:t>r</w:t>
      </w:r>
      <w:r w:rsidRPr="00EA0A34">
        <w:rPr>
          <w:b/>
          <w:spacing w:val="2"/>
          <w:lang w:val="ro-RO"/>
        </w:rPr>
        <w:t>ă</w:t>
      </w:r>
      <w:r w:rsidRPr="00EA0A34">
        <w:rPr>
          <w:b/>
          <w:lang w:val="ro-RO"/>
        </w:rPr>
        <w:t>ri</w:t>
      </w:r>
      <w:r w:rsidR="009A26AB">
        <w:rPr>
          <w:b/>
          <w:lang w:val="ro-RO"/>
        </w:rPr>
        <w:t xml:space="preserve"> </w:t>
      </w:r>
      <w:r w:rsidRPr="00EA0A34">
        <w:rPr>
          <w:b/>
          <w:lang w:val="ro-RO"/>
        </w:rPr>
        <w:t>mintale</w:t>
      </w:r>
      <w:r w:rsidRPr="00EA0A34">
        <w:rPr>
          <w:b/>
          <w:spacing w:val="-1"/>
          <w:lang w:val="ro-RO"/>
        </w:rPr>
        <w:t xml:space="preserve"> ș</w:t>
      </w:r>
      <w:r w:rsidRPr="00EA0A34">
        <w:rPr>
          <w:b/>
          <w:lang w:val="ro-RO"/>
        </w:rPr>
        <w:t>i</w:t>
      </w:r>
      <w:r w:rsidR="009A26AB">
        <w:rPr>
          <w:b/>
          <w:lang w:val="ro-RO"/>
        </w:rPr>
        <w:t xml:space="preserve"> </w:t>
      </w:r>
      <w:r w:rsidRPr="00EA0A34">
        <w:rPr>
          <w:b/>
          <w:spacing w:val="1"/>
          <w:lang w:val="ro-RO"/>
        </w:rPr>
        <w:t>d</w:t>
      </w:r>
      <w:r w:rsidRPr="00EA0A34">
        <w:rPr>
          <w:b/>
          <w:lang w:val="ro-RO"/>
        </w:rPr>
        <w:t>e</w:t>
      </w:r>
      <w:r w:rsidR="009A26AB">
        <w:rPr>
          <w:b/>
          <w:lang w:val="ro-RO"/>
        </w:rPr>
        <w:t xml:space="preserve"> </w:t>
      </w:r>
      <w:r w:rsidRPr="00EA0A34">
        <w:rPr>
          <w:b/>
          <w:spacing w:val="1"/>
          <w:lang w:val="ro-RO"/>
        </w:rPr>
        <w:t>co</w:t>
      </w:r>
      <w:r w:rsidRPr="00EA0A34">
        <w:rPr>
          <w:b/>
          <w:lang w:val="ro-RO"/>
        </w:rPr>
        <w:t>m</w:t>
      </w:r>
      <w:r w:rsidRPr="00EA0A34">
        <w:rPr>
          <w:b/>
          <w:spacing w:val="-1"/>
          <w:lang w:val="ro-RO"/>
        </w:rPr>
        <w:t>p</w:t>
      </w:r>
      <w:r w:rsidRPr="00EA0A34">
        <w:rPr>
          <w:b/>
          <w:spacing w:val="1"/>
          <w:lang w:val="ro-RO"/>
        </w:rPr>
        <w:t>o</w:t>
      </w:r>
      <w:r w:rsidRPr="00EA0A34">
        <w:rPr>
          <w:b/>
          <w:lang w:val="ro-RO"/>
        </w:rPr>
        <w:t>r</w:t>
      </w:r>
      <w:r w:rsidRPr="00EA0A34">
        <w:rPr>
          <w:b/>
          <w:spacing w:val="-1"/>
          <w:lang w:val="ro-RO"/>
        </w:rPr>
        <w:t>t</w:t>
      </w:r>
      <w:r w:rsidRPr="00EA0A34">
        <w:rPr>
          <w:b/>
          <w:lang w:val="ro-RO"/>
        </w:rPr>
        <w:t>ame</w:t>
      </w:r>
      <w:r w:rsidRPr="00EA0A34">
        <w:rPr>
          <w:b/>
          <w:spacing w:val="-1"/>
          <w:lang w:val="ro-RO"/>
        </w:rPr>
        <w:t>n</w:t>
      </w:r>
      <w:r w:rsidRPr="00EA0A34">
        <w:rPr>
          <w:b/>
          <w:lang w:val="ro-RO"/>
        </w:rPr>
        <w:t xml:space="preserve">t </w:t>
      </w:r>
      <w:r w:rsidRPr="00EA0A34">
        <w:rPr>
          <w:b/>
          <w:spacing w:val="-1"/>
          <w:lang w:val="ro-RO"/>
        </w:rPr>
        <w:t>î</w:t>
      </w:r>
      <w:r w:rsidRPr="00EA0A34">
        <w:rPr>
          <w:b/>
          <w:lang w:val="ro-RO"/>
        </w:rPr>
        <w:t>n</w:t>
      </w:r>
      <w:r w:rsidRPr="00EA0A34">
        <w:rPr>
          <w:b/>
          <w:spacing w:val="1"/>
          <w:lang w:val="ro-RO"/>
        </w:rPr>
        <w:t xml:space="preserve"> Ro</w:t>
      </w:r>
      <w:r w:rsidRPr="00EA0A34">
        <w:rPr>
          <w:b/>
          <w:lang w:val="ro-RO"/>
        </w:rPr>
        <w:t>mâ</w:t>
      </w:r>
      <w:r w:rsidRPr="00EA0A34">
        <w:rPr>
          <w:b/>
          <w:spacing w:val="-1"/>
          <w:lang w:val="ro-RO"/>
        </w:rPr>
        <w:t>ni</w:t>
      </w:r>
      <w:r w:rsidRPr="00EA0A34">
        <w:rPr>
          <w:b/>
          <w:spacing w:val="4"/>
          <w:lang w:val="ro-RO"/>
        </w:rPr>
        <w:t>a</w:t>
      </w:r>
      <w:r w:rsidRPr="00EA0A34">
        <w:rPr>
          <w:b/>
          <w:lang w:val="ro-RO"/>
        </w:rPr>
        <w:t>,</w:t>
      </w:r>
      <w:r w:rsidR="009A26AB">
        <w:rPr>
          <w:b/>
          <w:lang w:val="ro-RO"/>
        </w:rPr>
        <w:t xml:space="preserve"> </w:t>
      </w:r>
      <w:r w:rsidRPr="00EA0A34">
        <w:rPr>
          <w:b/>
          <w:lang w:val="ro-RO"/>
        </w:rPr>
        <w:t>în</w:t>
      </w:r>
      <w:r w:rsidR="009A26AB">
        <w:rPr>
          <w:b/>
          <w:lang w:val="ro-RO"/>
        </w:rPr>
        <w:t xml:space="preserve"> </w:t>
      </w:r>
      <w:r w:rsidRPr="00EA0A34">
        <w:rPr>
          <w:b/>
          <w:lang w:val="ro-RO"/>
        </w:rPr>
        <w:t>a</w:t>
      </w:r>
      <w:r w:rsidRPr="00EA0A34">
        <w:rPr>
          <w:b/>
          <w:spacing w:val="-1"/>
          <w:lang w:val="ro-RO"/>
        </w:rPr>
        <w:t>nu</w:t>
      </w:r>
      <w:r w:rsidRPr="00EA0A34">
        <w:rPr>
          <w:b/>
          <w:lang w:val="ro-RO"/>
        </w:rPr>
        <w:t>l 2016</w:t>
      </w: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A33E4F" w:rsidRPr="0065187D" w:rsidRDefault="00A33E4F" w:rsidP="00773D3D">
      <w:pPr>
        <w:rPr>
          <w:lang w:val="ro-RO"/>
        </w:rPr>
      </w:pPr>
    </w:p>
    <w:p w:rsidR="00C705D7" w:rsidRPr="00AF7DCC" w:rsidRDefault="00C705D7" w:rsidP="00A8602B">
      <w:pPr>
        <w:pStyle w:val="FootnoteText"/>
        <w:jc w:val="center"/>
        <w:rPr>
          <w:sz w:val="22"/>
          <w:szCs w:val="22"/>
          <w:lang w:val="ro-RO"/>
        </w:rPr>
      </w:pPr>
      <w:r w:rsidRPr="00AF7DCC">
        <w:rPr>
          <w:bCs/>
          <w:sz w:val="22"/>
          <w:szCs w:val="22"/>
          <w:lang w:val="ro-RO"/>
        </w:rPr>
        <w:t xml:space="preserve">Sursa: </w:t>
      </w:r>
      <w:r w:rsidRPr="00AF7DCC">
        <w:rPr>
          <w:sz w:val="22"/>
          <w:szCs w:val="22"/>
          <w:lang w:val="ro-RO"/>
        </w:rPr>
        <w:t>Raportul național al stării de sănătate a populației - 2017</w:t>
      </w:r>
    </w:p>
    <w:p w:rsidR="00A33E4F" w:rsidRPr="0065187D" w:rsidRDefault="00A33E4F" w:rsidP="00773D3D">
      <w:pPr>
        <w:rPr>
          <w:lang w:val="ro-RO"/>
        </w:rPr>
      </w:pPr>
    </w:p>
    <w:p w:rsidR="00484671" w:rsidRDefault="00A33E4F" w:rsidP="00D5794A">
      <w:pPr>
        <w:ind w:firstLine="720"/>
        <w:jc w:val="both"/>
        <w:rPr>
          <w:lang w:val="ro-RO"/>
        </w:rPr>
      </w:pPr>
      <w:r w:rsidRPr="0065187D">
        <w:rPr>
          <w:lang w:val="ro-RO"/>
        </w:rPr>
        <w:t>Cele</w:t>
      </w:r>
      <w:r w:rsidR="0030398F">
        <w:rPr>
          <w:lang w:val="ro-RO"/>
        </w:rPr>
        <w:t xml:space="preserve"> </w:t>
      </w:r>
      <w:r w:rsidRPr="0065187D">
        <w:rPr>
          <w:spacing w:val="1"/>
          <w:lang w:val="ro-RO"/>
        </w:rPr>
        <w:t>m</w:t>
      </w:r>
      <w:r w:rsidRPr="0065187D">
        <w:rPr>
          <w:lang w:val="ro-RO"/>
        </w:rPr>
        <w:t>ai</w:t>
      </w:r>
      <w:r w:rsidR="0030398F">
        <w:rPr>
          <w:lang w:val="ro-RO"/>
        </w:rPr>
        <w:t xml:space="preserve"> </w:t>
      </w:r>
      <w:r w:rsidRPr="0065187D">
        <w:rPr>
          <w:spacing w:val="1"/>
          <w:lang w:val="ro-RO"/>
        </w:rPr>
        <w:t>m</w:t>
      </w:r>
      <w:r w:rsidRPr="0065187D">
        <w:rPr>
          <w:lang w:val="ro-RO"/>
        </w:rPr>
        <w:t>ari</w:t>
      </w:r>
      <w:r w:rsidR="0030398F">
        <w:rPr>
          <w:lang w:val="ro-RO"/>
        </w:rPr>
        <w:t xml:space="preserve"> </w:t>
      </w:r>
      <w:r w:rsidRPr="0065187D">
        <w:rPr>
          <w:spacing w:val="-2"/>
          <w:lang w:val="ro-RO"/>
        </w:rPr>
        <w:t>s</w:t>
      </w:r>
      <w:r w:rsidRPr="0065187D">
        <w:rPr>
          <w:lang w:val="ro-RO"/>
        </w:rPr>
        <w:t>că</w:t>
      </w:r>
      <w:r w:rsidRPr="0065187D">
        <w:rPr>
          <w:spacing w:val="-1"/>
          <w:lang w:val="ro-RO"/>
        </w:rPr>
        <w:t>d</w:t>
      </w:r>
      <w:r w:rsidRPr="0065187D">
        <w:rPr>
          <w:lang w:val="ro-RO"/>
        </w:rPr>
        <w:t>eri a</w:t>
      </w:r>
      <w:r w:rsidRPr="0065187D">
        <w:rPr>
          <w:spacing w:val="-3"/>
          <w:lang w:val="ro-RO"/>
        </w:rPr>
        <w:t>l</w:t>
      </w:r>
      <w:r w:rsidRPr="0065187D">
        <w:rPr>
          <w:lang w:val="ro-RO"/>
        </w:rPr>
        <w:t>e</w:t>
      </w:r>
      <w:r w:rsidR="0030398F">
        <w:rPr>
          <w:lang w:val="ro-RO"/>
        </w:rPr>
        <w:t xml:space="preserve"> </w:t>
      </w:r>
      <w:r w:rsidRPr="0065187D">
        <w:rPr>
          <w:spacing w:val="-3"/>
          <w:lang w:val="ro-RO"/>
        </w:rPr>
        <w:t>r</w:t>
      </w:r>
      <w:r w:rsidRPr="0065187D">
        <w:rPr>
          <w:lang w:val="ro-RO"/>
        </w:rPr>
        <w:t>atei</w:t>
      </w:r>
      <w:r w:rsidR="0030398F">
        <w:rPr>
          <w:lang w:val="ro-RO"/>
        </w:rPr>
        <w:t xml:space="preserve"> </w:t>
      </w:r>
      <w:r w:rsidRPr="0065187D">
        <w:rPr>
          <w:spacing w:val="-1"/>
          <w:lang w:val="ro-RO"/>
        </w:rPr>
        <w:t>p</w:t>
      </w:r>
      <w:r w:rsidRPr="0065187D">
        <w:rPr>
          <w:lang w:val="ro-RO"/>
        </w:rPr>
        <w:t>r</w:t>
      </w:r>
      <w:r w:rsidRPr="0065187D">
        <w:rPr>
          <w:spacing w:val="-2"/>
          <w:lang w:val="ro-RO"/>
        </w:rPr>
        <w:t>e</w:t>
      </w:r>
      <w:r w:rsidRPr="0065187D">
        <w:rPr>
          <w:spacing w:val="1"/>
          <w:lang w:val="ro-RO"/>
        </w:rPr>
        <w:t>v</w:t>
      </w:r>
      <w:r w:rsidRPr="0065187D">
        <w:rPr>
          <w:lang w:val="ro-RO"/>
        </w:rPr>
        <w:t>ale</w:t>
      </w:r>
      <w:r w:rsidRPr="0065187D">
        <w:rPr>
          <w:spacing w:val="-1"/>
          <w:lang w:val="ro-RO"/>
        </w:rPr>
        <w:t>n</w:t>
      </w:r>
      <w:r w:rsidRPr="0065187D">
        <w:rPr>
          <w:spacing w:val="-2"/>
          <w:lang w:val="ro-RO"/>
        </w:rPr>
        <w:t>ț</w:t>
      </w:r>
      <w:r w:rsidRPr="0065187D">
        <w:rPr>
          <w:lang w:val="ro-RO"/>
        </w:rPr>
        <w:t>ei</w:t>
      </w:r>
      <w:r w:rsidR="0030398F">
        <w:rPr>
          <w:lang w:val="ro-RO"/>
        </w:rPr>
        <w:t xml:space="preserve"> </w:t>
      </w:r>
      <w:r w:rsidRPr="0065187D">
        <w:rPr>
          <w:spacing w:val="-1"/>
          <w:lang w:val="ro-RO"/>
        </w:rPr>
        <w:t>p</w:t>
      </w:r>
      <w:r w:rsidRPr="0065187D">
        <w:rPr>
          <w:lang w:val="ro-RO"/>
        </w:rPr>
        <w:t>rin</w:t>
      </w:r>
      <w:r w:rsidR="0030398F">
        <w:rPr>
          <w:lang w:val="ro-RO"/>
        </w:rPr>
        <w:t xml:space="preserve"> </w:t>
      </w:r>
      <w:r w:rsidRPr="0065187D">
        <w:rPr>
          <w:spacing w:val="1"/>
          <w:lang w:val="ro-RO"/>
        </w:rPr>
        <w:t>t</w:t>
      </w:r>
      <w:r w:rsidRPr="0065187D">
        <w:rPr>
          <w:spacing w:val="-1"/>
          <w:lang w:val="ro-RO"/>
        </w:rPr>
        <w:t>u</w:t>
      </w:r>
      <w:r w:rsidRPr="0065187D">
        <w:rPr>
          <w:lang w:val="ro-RO"/>
        </w:rPr>
        <w:t>l</w:t>
      </w:r>
      <w:r w:rsidRPr="0065187D">
        <w:rPr>
          <w:spacing w:val="-1"/>
          <w:lang w:val="ro-RO"/>
        </w:rPr>
        <w:t>bu</w:t>
      </w:r>
      <w:r w:rsidRPr="0065187D">
        <w:rPr>
          <w:spacing w:val="-3"/>
          <w:lang w:val="ro-RO"/>
        </w:rPr>
        <w:t>r</w:t>
      </w:r>
      <w:r w:rsidRPr="0065187D">
        <w:rPr>
          <w:lang w:val="ro-RO"/>
        </w:rPr>
        <w:t>ări</w:t>
      </w:r>
      <w:r w:rsidRPr="0065187D">
        <w:rPr>
          <w:spacing w:val="-1"/>
          <w:lang w:val="ro-RO"/>
        </w:rPr>
        <w:t xml:space="preserve"> mintale</w:t>
      </w:r>
      <w:r w:rsidRPr="0065187D">
        <w:rPr>
          <w:lang w:val="ro-RO"/>
        </w:rPr>
        <w:t xml:space="preserve"> (inclusiv Alzheimer)</w:t>
      </w:r>
      <w:r w:rsidR="0030398F">
        <w:rPr>
          <w:lang w:val="ro-RO"/>
        </w:rPr>
        <w:t xml:space="preserve"> </w:t>
      </w:r>
      <w:r w:rsidRPr="0065187D">
        <w:rPr>
          <w:lang w:val="ro-RO"/>
        </w:rPr>
        <w:t>au</w:t>
      </w:r>
      <w:r w:rsidR="0030398F">
        <w:rPr>
          <w:lang w:val="ro-RO"/>
        </w:rPr>
        <w:t xml:space="preserve"> </w:t>
      </w:r>
      <w:r w:rsidRPr="0065187D">
        <w:rPr>
          <w:lang w:val="ro-RO"/>
        </w:rPr>
        <w:t>f</w:t>
      </w:r>
      <w:r w:rsidRPr="0065187D">
        <w:rPr>
          <w:spacing w:val="-1"/>
          <w:lang w:val="ro-RO"/>
        </w:rPr>
        <w:t>o</w:t>
      </w:r>
      <w:r w:rsidRPr="0065187D">
        <w:rPr>
          <w:lang w:val="ro-RO"/>
        </w:rPr>
        <w:t>st în</w:t>
      </w:r>
      <w:r w:rsidR="0030398F">
        <w:rPr>
          <w:lang w:val="ro-RO"/>
        </w:rPr>
        <w:t xml:space="preserve"> </w:t>
      </w:r>
      <w:r w:rsidRPr="0065187D">
        <w:rPr>
          <w:lang w:val="ro-RO"/>
        </w:rPr>
        <w:t>Cl</w:t>
      </w:r>
      <w:r w:rsidRPr="0065187D">
        <w:rPr>
          <w:spacing w:val="-1"/>
          <w:lang w:val="ro-RO"/>
        </w:rPr>
        <w:t>u</w:t>
      </w:r>
      <w:r w:rsidRPr="0065187D">
        <w:rPr>
          <w:lang w:val="ro-RO"/>
        </w:rPr>
        <w:t>j</w:t>
      </w:r>
      <w:r w:rsidR="0030398F">
        <w:rPr>
          <w:lang w:val="ro-RO"/>
        </w:rPr>
        <w:t xml:space="preserve"> </w:t>
      </w:r>
      <w:r w:rsidRPr="0065187D">
        <w:rPr>
          <w:lang w:val="ro-RO"/>
        </w:rPr>
        <w:t>-</w:t>
      </w:r>
      <w:r w:rsidR="0030398F">
        <w:rPr>
          <w:lang w:val="ro-RO"/>
        </w:rPr>
        <w:t xml:space="preserve"> </w:t>
      </w:r>
      <w:r w:rsidRPr="0065187D">
        <w:rPr>
          <w:lang w:val="ro-RO"/>
        </w:rPr>
        <w:t>cu</w:t>
      </w:r>
      <w:r w:rsidR="0030398F">
        <w:rPr>
          <w:lang w:val="ro-RO"/>
        </w:rPr>
        <w:t xml:space="preserve"> </w:t>
      </w:r>
      <w:r w:rsidRPr="0065187D">
        <w:rPr>
          <w:spacing w:val="1"/>
          <w:lang w:val="ro-RO"/>
        </w:rPr>
        <w:t>2</w:t>
      </w:r>
      <w:r w:rsidRPr="0065187D">
        <w:rPr>
          <w:spacing w:val="-2"/>
          <w:lang w:val="ro-RO"/>
        </w:rPr>
        <w:t>9</w:t>
      </w:r>
      <w:r w:rsidRPr="0065187D">
        <w:rPr>
          <w:spacing w:val="1"/>
          <w:lang w:val="ro-RO"/>
        </w:rPr>
        <w:t>7</w:t>
      </w:r>
      <w:r w:rsidRPr="0065187D">
        <w:rPr>
          <w:lang w:val="ro-RO"/>
        </w:rPr>
        <w:t>,</w:t>
      </w:r>
      <w:r w:rsidRPr="0065187D">
        <w:rPr>
          <w:spacing w:val="1"/>
          <w:lang w:val="ro-RO"/>
        </w:rPr>
        <w:t>7</w:t>
      </w:r>
      <w:r w:rsidRPr="0065187D">
        <w:rPr>
          <w:lang w:val="ro-RO"/>
        </w:rPr>
        <w:t xml:space="preserve">, </w:t>
      </w:r>
      <w:r w:rsidRPr="0065187D">
        <w:rPr>
          <w:spacing w:val="-1"/>
          <w:lang w:val="ro-RO"/>
        </w:rPr>
        <w:t>d</w:t>
      </w:r>
      <w:r w:rsidRPr="0065187D">
        <w:rPr>
          <w:lang w:val="ro-RO"/>
        </w:rPr>
        <w:t>e</w:t>
      </w:r>
      <w:r w:rsidR="0030398F">
        <w:rPr>
          <w:lang w:val="ro-RO"/>
        </w:rPr>
        <w:t xml:space="preserve"> </w:t>
      </w:r>
      <w:r w:rsidRPr="0065187D">
        <w:rPr>
          <w:lang w:val="ro-RO"/>
        </w:rPr>
        <w:t>la</w:t>
      </w:r>
      <w:r w:rsidR="0030398F">
        <w:rPr>
          <w:lang w:val="ro-RO"/>
        </w:rPr>
        <w:t xml:space="preserve"> </w:t>
      </w:r>
      <w:r w:rsidRPr="0065187D">
        <w:rPr>
          <w:spacing w:val="-2"/>
          <w:lang w:val="ro-RO"/>
        </w:rPr>
        <w:t>235</w:t>
      </w:r>
      <w:r w:rsidRPr="0065187D">
        <w:rPr>
          <w:spacing w:val="1"/>
          <w:lang w:val="ro-RO"/>
        </w:rPr>
        <w:t>4</w:t>
      </w:r>
      <w:r w:rsidRPr="0065187D">
        <w:rPr>
          <w:lang w:val="ro-RO"/>
        </w:rPr>
        <w:t>,</w:t>
      </w:r>
      <w:r w:rsidRPr="0065187D">
        <w:rPr>
          <w:spacing w:val="-2"/>
          <w:lang w:val="ro-RO"/>
        </w:rPr>
        <w:t>1</w:t>
      </w:r>
      <w:r w:rsidR="008A50F2">
        <w:rPr>
          <w:spacing w:val="-2"/>
          <w:lang w:val="ro-RO"/>
        </w:rPr>
        <w:t xml:space="preserve"> </w:t>
      </w:r>
      <w:r w:rsidRPr="0065187D">
        <w:rPr>
          <w:spacing w:val="1"/>
          <w:lang w:val="ro-RO"/>
        </w:rPr>
        <w:t>%oo</w:t>
      </w:r>
      <w:r w:rsidRPr="0065187D">
        <w:rPr>
          <w:lang w:val="ro-RO"/>
        </w:rPr>
        <w:t>o</w:t>
      </w:r>
      <w:r w:rsidR="0030398F">
        <w:rPr>
          <w:lang w:val="ro-RO"/>
        </w:rPr>
        <w:t xml:space="preserve"> </w:t>
      </w:r>
      <w:r w:rsidRPr="0065187D">
        <w:rPr>
          <w:spacing w:val="-3"/>
          <w:lang w:val="ro-RO"/>
        </w:rPr>
        <w:t>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ri</w:t>
      </w:r>
      <w:r w:rsidR="0030398F">
        <w:rPr>
          <w:lang w:val="ro-RO"/>
        </w:rPr>
        <w:t xml:space="preserve"> </w:t>
      </w:r>
      <w:r w:rsidRPr="0065187D">
        <w:rPr>
          <w:lang w:val="ro-RO"/>
        </w:rPr>
        <w:t xml:space="preserve">la </w:t>
      </w:r>
      <w:r w:rsidRPr="0065187D">
        <w:rPr>
          <w:spacing w:val="1"/>
          <w:lang w:val="ro-RO"/>
        </w:rPr>
        <w:t>2</w:t>
      </w:r>
      <w:r w:rsidRPr="0065187D">
        <w:rPr>
          <w:spacing w:val="-2"/>
          <w:lang w:val="ro-RO"/>
        </w:rPr>
        <w:t>0</w:t>
      </w:r>
      <w:r w:rsidRPr="0065187D">
        <w:rPr>
          <w:spacing w:val="1"/>
          <w:lang w:val="ro-RO"/>
        </w:rPr>
        <w:t>5</w:t>
      </w:r>
      <w:r w:rsidRPr="0065187D">
        <w:rPr>
          <w:spacing w:val="-1"/>
          <w:lang w:val="ro-RO"/>
        </w:rPr>
        <w:t>6</w:t>
      </w:r>
      <w:r w:rsidRPr="0065187D">
        <w:rPr>
          <w:lang w:val="ro-RO"/>
        </w:rPr>
        <w:t>,</w:t>
      </w:r>
      <w:r w:rsidRPr="0065187D">
        <w:rPr>
          <w:spacing w:val="-2"/>
          <w:lang w:val="ro-RO"/>
        </w:rPr>
        <w:t>5</w:t>
      </w:r>
      <w:r w:rsidRPr="0065187D">
        <w:rPr>
          <w:spacing w:val="1"/>
          <w:lang w:val="ro-RO"/>
        </w:rPr>
        <w:t>%oo</w:t>
      </w:r>
      <w:r w:rsidRPr="0065187D">
        <w:rPr>
          <w:lang w:val="ro-RO"/>
        </w:rPr>
        <w:t>o</w:t>
      </w:r>
      <w:r w:rsidR="0030398F">
        <w:rPr>
          <w:lang w:val="ro-RO"/>
        </w:rPr>
        <w:t xml:space="preserve"> </w:t>
      </w:r>
      <w:r w:rsidRPr="0065187D">
        <w:rPr>
          <w:spacing w:val="-3"/>
          <w:lang w:val="ro-RO"/>
        </w:rPr>
        <w:t>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ri,</w:t>
      </w:r>
      <w:r w:rsidR="0030398F">
        <w:rPr>
          <w:lang w:val="ro-RO"/>
        </w:rPr>
        <w:t xml:space="preserve"> </w:t>
      </w:r>
      <w:r w:rsidRPr="0065187D">
        <w:rPr>
          <w:lang w:val="ro-RO"/>
        </w:rPr>
        <w:t>Bră</w:t>
      </w:r>
      <w:r w:rsidRPr="0065187D">
        <w:rPr>
          <w:spacing w:val="-1"/>
          <w:lang w:val="ro-RO"/>
        </w:rPr>
        <w:t>i</w:t>
      </w:r>
      <w:r w:rsidRPr="0065187D">
        <w:rPr>
          <w:lang w:val="ro-RO"/>
        </w:rPr>
        <w:t>la</w:t>
      </w:r>
      <w:r w:rsidR="008A50F2">
        <w:rPr>
          <w:lang w:val="ro-RO"/>
        </w:rPr>
        <w:t xml:space="preserve"> </w:t>
      </w:r>
      <w:r w:rsidRPr="0065187D">
        <w:rPr>
          <w:lang w:val="ro-RO"/>
        </w:rPr>
        <w:t>- cu</w:t>
      </w:r>
      <w:r w:rsidR="0030398F">
        <w:rPr>
          <w:lang w:val="ro-RO"/>
        </w:rPr>
        <w:t xml:space="preserve"> </w:t>
      </w:r>
      <w:r w:rsidRPr="0065187D">
        <w:rPr>
          <w:spacing w:val="-2"/>
          <w:lang w:val="ro-RO"/>
        </w:rPr>
        <w:t>5</w:t>
      </w:r>
      <w:r w:rsidRPr="0065187D">
        <w:rPr>
          <w:spacing w:val="1"/>
          <w:lang w:val="ro-RO"/>
        </w:rPr>
        <w:t>5</w:t>
      </w:r>
      <w:r w:rsidRPr="0065187D">
        <w:rPr>
          <w:lang w:val="ro-RO"/>
        </w:rPr>
        <w:t>,</w:t>
      </w:r>
      <w:r w:rsidRPr="0065187D">
        <w:rPr>
          <w:spacing w:val="1"/>
          <w:lang w:val="ro-RO"/>
        </w:rPr>
        <w:t>6</w:t>
      </w:r>
      <w:r w:rsidRPr="0065187D">
        <w:rPr>
          <w:lang w:val="ro-RO"/>
        </w:rPr>
        <w:t>,</w:t>
      </w:r>
      <w:r w:rsidR="0030398F">
        <w:rPr>
          <w:lang w:val="ro-RO"/>
        </w:rPr>
        <w:t xml:space="preserve"> </w:t>
      </w:r>
      <w:r w:rsidRPr="0065187D">
        <w:rPr>
          <w:spacing w:val="-3"/>
          <w:lang w:val="ro-RO"/>
        </w:rPr>
        <w:t>d</w:t>
      </w:r>
      <w:r w:rsidRPr="0065187D">
        <w:rPr>
          <w:lang w:val="ro-RO"/>
        </w:rPr>
        <w:t>e</w:t>
      </w:r>
      <w:r w:rsidR="008A50F2">
        <w:rPr>
          <w:lang w:val="ro-RO"/>
        </w:rPr>
        <w:t xml:space="preserve"> </w:t>
      </w:r>
      <w:r w:rsidRPr="0065187D">
        <w:rPr>
          <w:lang w:val="ro-RO"/>
        </w:rPr>
        <w:t>la</w:t>
      </w:r>
      <w:r w:rsidR="008A50F2">
        <w:rPr>
          <w:lang w:val="ro-RO"/>
        </w:rPr>
        <w:t xml:space="preserve"> </w:t>
      </w:r>
      <w:r w:rsidRPr="0065187D">
        <w:rPr>
          <w:spacing w:val="-2"/>
          <w:lang w:val="ro-RO"/>
        </w:rPr>
        <w:t>2</w:t>
      </w:r>
      <w:r w:rsidRPr="0065187D">
        <w:rPr>
          <w:spacing w:val="1"/>
          <w:lang w:val="ro-RO"/>
        </w:rPr>
        <w:t>0</w:t>
      </w:r>
      <w:r w:rsidRPr="0065187D">
        <w:rPr>
          <w:spacing w:val="-1"/>
          <w:lang w:val="ro-RO"/>
        </w:rPr>
        <w:t>4</w:t>
      </w:r>
      <w:r w:rsidRPr="0065187D">
        <w:rPr>
          <w:spacing w:val="1"/>
          <w:lang w:val="ro-RO"/>
        </w:rPr>
        <w:t>2</w:t>
      </w:r>
      <w:r w:rsidRPr="0065187D">
        <w:rPr>
          <w:spacing w:val="-2"/>
          <w:lang w:val="ro-RO"/>
        </w:rPr>
        <w:t>,</w:t>
      </w:r>
      <w:r w:rsidRPr="0065187D">
        <w:rPr>
          <w:spacing w:val="1"/>
          <w:lang w:val="ro-RO"/>
        </w:rPr>
        <w:t>6</w:t>
      </w:r>
      <w:r w:rsidR="008A50F2">
        <w:rPr>
          <w:spacing w:val="1"/>
          <w:lang w:val="ro-RO"/>
        </w:rPr>
        <w:t xml:space="preserve"> </w:t>
      </w:r>
      <w:r w:rsidRPr="0065187D">
        <w:rPr>
          <w:spacing w:val="1"/>
          <w:lang w:val="ro-RO"/>
        </w:rPr>
        <w:t>%</w:t>
      </w:r>
      <w:r w:rsidRPr="0065187D">
        <w:rPr>
          <w:spacing w:val="-1"/>
          <w:lang w:val="ro-RO"/>
        </w:rPr>
        <w:t>o</w:t>
      </w:r>
      <w:r w:rsidRPr="0065187D">
        <w:rPr>
          <w:spacing w:val="1"/>
          <w:lang w:val="ro-RO"/>
        </w:rPr>
        <w:t>o</w:t>
      </w:r>
      <w:r w:rsidRPr="0065187D">
        <w:rPr>
          <w:lang w:val="ro-RO"/>
        </w:rPr>
        <w:t>o 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ri</w:t>
      </w:r>
      <w:r w:rsidR="0030398F">
        <w:rPr>
          <w:lang w:val="ro-RO"/>
        </w:rPr>
        <w:t xml:space="preserve"> </w:t>
      </w:r>
      <w:r w:rsidRPr="0065187D">
        <w:rPr>
          <w:lang w:val="ro-RO"/>
        </w:rPr>
        <w:t>la</w:t>
      </w:r>
      <w:r w:rsidR="0030398F">
        <w:rPr>
          <w:lang w:val="ro-RO"/>
        </w:rPr>
        <w:t xml:space="preserve"> </w:t>
      </w:r>
      <w:r w:rsidRPr="0065187D">
        <w:rPr>
          <w:spacing w:val="1"/>
          <w:lang w:val="ro-RO"/>
        </w:rPr>
        <w:t>1</w:t>
      </w:r>
      <w:r w:rsidRPr="0065187D">
        <w:rPr>
          <w:spacing w:val="-2"/>
          <w:lang w:val="ro-RO"/>
        </w:rPr>
        <w:t>98</w:t>
      </w:r>
      <w:r w:rsidRPr="0065187D">
        <w:rPr>
          <w:spacing w:val="1"/>
          <w:lang w:val="ro-RO"/>
        </w:rPr>
        <w:t>6</w:t>
      </w:r>
      <w:r w:rsidRPr="0065187D">
        <w:rPr>
          <w:lang w:val="ro-RO"/>
        </w:rPr>
        <w:t>,</w:t>
      </w:r>
      <w:r w:rsidRPr="0065187D">
        <w:rPr>
          <w:spacing w:val="-2"/>
          <w:lang w:val="ro-RO"/>
        </w:rPr>
        <w:t>9</w:t>
      </w:r>
      <w:r w:rsidR="008A50F2">
        <w:rPr>
          <w:spacing w:val="-2"/>
          <w:lang w:val="ro-RO"/>
        </w:rPr>
        <w:t xml:space="preserve"> </w:t>
      </w:r>
      <w:r w:rsidRPr="0065187D">
        <w:rPr>
          <w:spacing w:val="1"/>
          <w:lang w:val="ro-RO"/>
        </w:rPr>
        <w:t>%oo</w:t>
      </w:r>
      <w:r w:rsidRPr="0065187D">
        <w:rPr>
          <w:lang w:val="ro-RO"/>
        </w:rPr>
        <w:t>o l</w:t>
      </w:r>
      <w:r w:rsidRPr="0065187D">
        <w:rPr>
          <w:spacing w:val="-2"/>
          <w:lang w:val="ro-RO"/>
        </w:rPr>
        <w:t>oc</w:t>
      </w:r>
      <w:r w:rsidRPr="0065187D">
        <w:rPr>
          <w:spacing w:val="-1"/>
          <w:lang w:val="ro-RO"/>
        </w:rPr>
        <w:t>u</w:t>
      </w:r>
      <w:r w:rsidRPr="0065187D">
        <w:rPr>
          <w:lang w:val="ro-RO"/>
        </w:rPr>
        <w:t>it</w:t>
      </w:r>
      <w:r w:rsidRPr="0065187D">
        <w:rPr>
          <w:spacing w:val="1"/>
          <w:lang w:val="ro-RO"/>
        </w:rPr>
        <w:t>o</w:t>
      </w:r>
      <w:r w:rsidRPr="0065187D">
        <w:rPr>
          <w:lang w:val="ro-RO"/>
        </w:rPr>
        <w:t>ri,</w:t>
      </w:r>
      <w:r w:rsidR="0030398F">
        <w:rPr>
          <w:lang w:val="ro-RO"/>
        </w:rPr>
        <w:t xml:space="preserve"> </w:t>
      </w:r>
      <w:r w:rsidRPr="0065187D">
        <w:rPr>
          <w:spacing w:val="1"/>
          <w:lang w:val="ro-RO"/>
        </w:rPr>
        <w:t>M</w:t>
      </w:r>
      <w:r w:rsidRPr="0065187D">
        <w:rPr>
          <w:spacing w:val="-1"/>
          <w:lang w:val="ro-RO"/>
        </w:rPr>
        <w:t>u</w:t>
      </w:r>
      <w:r w:rsidRPr="0065187D">
        <w:rPr>
          <w:lang w:val="ro-RO"/>
        </w:rPr>
        <w:t>reș</w:t>
      </w:r>
      <w:r w:rsidR="0030398F">
        <w:rPr>
          <w:lang w:val="ro-RO"/>
        </w:rPr>
        <w:t xml:space="preserve"> </w:t>
      </w:r>
      <w:r w:rsidRPr="0065187D">
        <w:rPr>
          <w:lang w:val="ro-RO"/>
        </w:rPr>
        <w:t>-</w:t>
      </w:r>
      <w:r w:rsidR="0030398F">
        <w:rPr>
          <w:lang w:val="ro-RO"/>
        </w:rPr>
        <w:t xml:space="preserve"> </w:t>
      </w:r>
      <w:r w:rsidRPr="0065187D">
        <w:rPr>
          <w:lang w:val="ro-RO"/>
        </w:rPr>
        <w:t>cu</w:t>
      </w:r>
      <w:r w:rsidR="0030398F">
        <w:rPr>
          <w:lang w:val="ro-RO"/>
        </w:rPr>
        <w:t xml:space="preserve"> </w:t>
      </w:r>
      <w:r w:rsidRPr="0065187D">
        <w:rPr>
          <w:spacing w:val="1"/>
          <w:lang w:val="ro-RO"/>
        </w:rPr>
        <w:t>2</w:t>
      </w:r>
      <w:r w:rsidRPr="0065187D">
        <w:rPr>
          <w:spacing w:val="-1"/>
          <w:lang w:val="ro-RO"/>
        </w:rPr>
        <w:t>,</w:t>
      </w:r>
      <w:r w:rsidRPr="0065187D">
        <w:rPr>
          <w:spacing w:val="1"/>
          <w:lang w:val="ro-RO"/>
        </w:rPr>
        <w:t>7</w:t>
      </w:r>
      <w:r w:rsidRPr="0065187D">
        <w:rPr>
          <w:lang w:val="ro-RO"/>
        </w:rPr>
        <w:t>,</w:t>
      </w:r>
      <w:r w:rsidR="0030398F">
        <w:rPr>
          <w:lang w:val="ro-RO"/>
        </w:rPr>
        <w:t xml:space="preserve"> </w:t>
      </w:r>
      <w:r w:rsidRPr="0065187D">
        <w:rPr>
          <w:spacing w:val="-1"/>
          <w:lang w:val="ro-RO"/>
        </w:rPr>
        <w:t>d</w:t>
      </w:r>
      <w:r w:rsidRPr="0065187D">
        <w:rPr>
          <w:lang w:val="ro-RO"/>
        </w:rPr>
        <w:t>e</w:t>
      </w:r>
      <w:r w:rsidR="0030398F">
        <w:rPr>
          <w:lang w:val="ro-RO"/>
        </w:rPr>
        <w:t xml:space="preserve"> </w:t>
      </w:r>
      <w:r w:rsidRPr="0065187D">
        <w:rPr>
          <w:lang w:val="ro-RO"/>
        </w:rPr>
        <w:t>la</w:t>
      </w:r>
      <w:r w:rsidR="0030398F">
        <w:rPr>
          <w:lang w:val="ro-RO"/>
        </w:rPr>
        <w:t xml:space="preserve"> </w:t>
      </w:r>
      <w:r w:rsidRPr="0065187D">
        <w:rPr>
          <w:spacing w:val="-2"/>
          <w:lang w:val="ro-RO"/>
        </w:rPr>
        <w:t>1</w:t>
      </w:r>
      <w:r w:rsidRPr="0065187D">
        <w:rPr>
          <w:spacing w:val="1"/>
          <w:lang w:val="ro-RO"/>
        </w:rPr>
        <w:t>5</w:t>
      </w:r>
      <w:r w:rsidRPr="0065187D">
        <w:rPr>
          <w:spacing w:val="-1"/>
          <w:lang w:val="ro-RO"/>
        </w:rPr>
        <w:t>3</w:t>
      </w:r>
      <w:r w:rsidRPr="0065187D">
        <w:rPr>
          <w:spacing w:val="1"/>
          <w:lang w:val="ro-RO"/>
        </w:rPr>
        <w:t>6</w:t>
      </w:r>
      <w:r w:rsidRPr="0065187D">
        <w:rPr>
          <w:lang w:val="ro-RO"/>
        </w:rPr>
        <w:t>,</w:t>
      </w:r>
      <w:r w:rsidRPr="0065187D">
        <w:rPr>
          <w:spacing w:val="-2"/>
          <w:lang w:val="ro-RO"/>
        </w:rPr>
        <w:t>6</w:t>
      </w:r>
      <w:r w:rsidR="008A50F2">
        <w:rPr>
          <w:spacing w:val="-2"/>
          <w:lang w:val="ro-RO"/>
        </w:rPr>
        <w:t xml:space="preserve"> </w:t>
      </w:r>
      <w:r w:rsidRPr="0065187D">
        <w:rPr>
          <w:spacing w:val="1"/>
          <w:lang w:val="ro-RO"/>
        </w:rPr>
        <w:t>%oo</w:t>
      </w:r>
      <w:r w:rsidRPr="0065187D">
        <w:rPr>
          <w:lang w:val="ro-RO"/>
        </w:rPr>
        <w:t>o  l</w:t>
      </w:r>
      <w:r w:rsidRPr="0065187D">
        <w:rPr>
          <w:spacing w:val="-2"/>
          <w:lang w:val="ro-RO"/>
        </w:rPr>
        <w:t>o</w:t>
      </w:r>
      <w:r w:rsidRPr="0065187D">
        <w:rPr>
          <w:lang w:val="ro-RO"/>
        </w:rPr>
        <w:t>cu</w:t>
      </w:r>
      <w:r w:rsidRPr="0065187D">
        <w:rPr>
          <w:spacing w:val="-1"/>
          <w:lang w:val="ro-RO"/>
        </w:rPr>
        <w:t>i</w:t>
      </w:r>
      <w:r w:rsidRPr="0065187D">
        <w:rPr>
          <w:lang w:val="ro-RO"/>
        </w:rPr>
        <w:t>t</w:t>
      </w:r>
      <w:r w:rsidRPr="0065187D">
        <w:rPr>
          <w:spacing w:val="1"/>
          <w:lang w:val="ro-RO"/>
        </w:rPr>
        <w:t>o</w:t>
      </w:r>
      <w:r w:rsidRPr="0065187D">
        <w:rPr>
          <w:lang w:val="ro-RO"/>
        </w:rPr>
        <w:t>ri</w:t>
      </w:r>
      <w:r w:rsidR="00693FD0">
        <w:rPr>
          <w:lang w:val="ro-RO"/>
        </w:rPr>
        <w:t xml:space="preserve"> </w:t>
      </w:r>
      <w:r w:rsidRPr="0065187D">
        <w:rPr>
          <w:lang w:val="ro-RO"/>
        </w:rPr>
        <w:t>la</w:t>
      </w:r>
      <w:r w:rsidR="00693FD0">
        <w:rPr>
          <w:lang w:val="ro-RO"/>
        </w:rPr>
        <w:t xml:space="preserve"> </w:t>
      </w:r>
      <w:r w:rsidRPr="0065187D">
        <w:rPr>
          <w:spacing w:val="1"/>
          <w:lang w:val="ro-RO"/>
        </w:rPr>
        <w:t>1</w:t>
      </w:r>
      <w:r w:rsidRPr="0065187D">
        <w:rPr>
          <w:spacing w:val="-1"/>
          <w:lang w:val="ro-RO"/>
        </w:rPr>
        <w:t>5</w:t>
      </w:r>
      <w:r w:rsidRPr="0065187D">
        <w:rPr>
          <w:spacing w:val="1"/>
          <w:lang w:val="ro-RO"/>
        </w:rPr>
        <w:t>33</w:t>
      </w:r>
      <w:r w:rsidRPr="0065187D">
        <w:rPr>
          <w:spacing w:val="-2"/>
          <w:lang w:val="ro-RO"/>
        </w:rPr>
        <w:t>,</w:t>
      </w:r>
      <w:r w:rsidRPr="0065187D">
        <w:rPr>
          <w:spacing w:val="1"/>
          <w:lang w:val="ro-RO"/>
        </w:rPr>
        <w:t>9</w:t>
      </w:r>
      <w:r w:rsidR="008A50F2">
        <w:rPr>
          <w:spacing w:val="1"/>
          <w:lang w:val="ro-RO"/>
        </w:rPr>
        <w:t xml:space="preserve"> </w:t>
      </w:r>
      <w:r w:rsidRPr="0065187D">
        <w:rPr>
          <w:spacing w:val="-2"/>
          <w:lang w:val="ro-RO"/>
        </w:rPr>
        <w:t>%</w:t>
      </w:r>
      <w:r w:rsidRPr="0065187D">
        <w:rPr>
          <w:spacing w:val="1"/>
          <w:lang w:val="ro-RO"/>
        </w:rPr>
        <w:t>oo</w:t>
      </w:r>
      <w:r w:rsidRPr="0065187D">
        <w:rPr>
          <w:lang w:val="ro-RO"/>
        </w:rPr>
        <w:t xml:space="preserve">o </w:t>
      </w:r>
      <w:r w:rsidRPr="0065187D">
        <w:rPr>
          <w:spacing w:val="-3"/>
          <w:lang w:val="ro-RO"/>
        </w:rPr>
        <w:t>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ri. Creșt</w:t>
      </w:r>
      <w:r w:rsidRPr="0065187D">
        <w:rPr>
          <w:spacing w:val="1"/>
          <w:lang w:val="ro-RO"/>
        </w:rPr>
        <w:t>e</w:t>
      </w:r>
      <w:r w:rsidRPr="0065187D">
        <w:rPr>
          <w:lang w:val="ro-RO"/>
        </w:rPr>
        <w:t>ri</w:t>
      </w:r>
      <w:r w:rsidR="00693FD0">
        <w:rPr>
          <w:lang w:val="ro-RO"/>
        </w:rPr>
        <w:t xml:space="preserve"> </w:t>
      </w:r>
      <w:r w:rsidRPr="0065187D">
        <w:rPr>
          <w:lang w:val="ro-RO"/>
        </w:rPr>
        <w:t>ale</w:t>
      </w:r>
      <w:r w:rsidR="00693FD0">
        <w:rPr>
          <w:lang w:val="ro-RO"/>
        </w:rPr>
        <w:t xml:space="preserve"> </w:t>
      </w:r>
      <w:r w:rsidRPr="0065187D">
        <w:rPr>
          <w:lang w:val="ro-RO"/>
        </w:rPr>
        <w:t>r</w:t>
      </w:r>
      <w:r w:rsidRPr="0065187D">
        <w:rPr>
          <w:spacing w:val="-3"/>
          <w:lang w:val="ro-RO"/>
        </w:rPr>
        <w:t>a</w:t>
      </w:r>
      <w:r w:rsidRPr="0065187D">
        <w:rPr>
          <w:lang w:val="ro-RO"/>
        </w:rPr>
        <w:t>t</w:t>
      </w:r>
      <w:r w:rsidRPr="0065187D">
        <w:rPr>
          <w:spacing w:val="1"/>
          <w:lang w:val="ro-RO"/>
        </w:rPr>
        <w:t>e</w:t>
      </w:r>
      <w:r w:rsidRPr="0065187D">
        <w:rPr>
          <w:lang w:val="ro-RO"/>
        </w:rPr>
        <w:t>i</w:t>
      </w:r>
      <w:r w:rsidR="00693FD0">
        <w:rPr>
          <w:lang w:val="ro-RO"/>
        </w:rPr>
        <w:t xml:space="preserve"> </w:t>
      </w:r>
      <w:r w:rsidRPr="0065187D">
        <w:rPr>
          <w:spacing w:val="-1"/>
          <w:lang w:val="ro-RO"/>
        </w:rPr>
        <w:t>p</w:t>
      </w:r>
      <w:r w:rsidRPr="0065187D">
        <w:rPr>
          <w:spacing w:val="-3"/>
          <w:lang w:val="ro-RO"/>
        </w:rPr>
        <w:t>r</w:t>
      </w:r>
      <w:r w:rsidRPr="0065187D">
        <w:rPr>
          <w:lang w:val="ro-RO"/>
        </w:rPr>
        <w:t>e</w:t>
      </w:r>
      <w:r w:rsidRPr="0065187D">
        <w:rPr>
          <w:spacing w:val="1"/>
          <w:lang w:val="ro-RO"/>
        </w:rPr>
        <w:t>v</w:t>
      </w:r>
      <w:r w:rsidRPr="0065187D">
        <w:rPr>
          <w:lang w:val="ro-RO"/>
        </w:rPr>
        <w:t>a</w:t>
      </w:r>
      <w:r w:rsidRPr="0065187D">
        <w:rPr>
          <w:spacing w:val="-3"/>
          <w:lang w:val="ro-RO"/>
        </w:rPr>
        <w:t>l</w:t>
      </w:r>
      <w:r w:rsidRPr="0065187D">
        <w:rPr>
          <w:lang w:val="ro-RO"/>
        </w:rPr>
        <w:t>en</w:t>
      </w:r>
      <w:r w:rsidRPr="0065187D">
        <w:rPr>
          <w:spacing w:val="-2"/>
          <w:lang w:val="ro-RO"/>
        </w:rPr>
        <w:t>ț</w:t>
      </w:r>
      <w:r w:rsidRPr="0065187D">
        <w:rPr>
          <w:lang w:val="ro-RO"/>
        </w:rPr>
        <w:t>ei</w:t>
      </w:r>
      <w:r w:rsidR="00693FD0">
        <w:rPr>
          <w:lang w:val="ro-RO"/>
        </w:rPr>
        <w:t xml:space="preserve"> </w:t>
      </w:r>
      <w:r w:rsidRPr="0065187D">
        <w:rPr>
          <w:lang w:val="ro-RO"/>
        </w:rPr>
        <w:t>în</w:t>
      </w:r>
      <w:r w:rsidRPr="0065187D">
        <w:rPr>
          <w:spacing w:val="-1"/>
          <w:lang w:val="ro-RO"/>
        </w:rPr>
        <w:t xml:space="preserve"> 2</w:t>
      </w:r>
      <w:r w:rsidRPr="0065187D">
        <w:rPr>
          <w:spacing w:val="1"/>
          <w:lang w:val="ro-RO"/>
        </w:rPr>
        <w:t>0</w:t>
      </w:r>
      <w:r w:rsidRPr="0065187D">
        <w:rPr>
          <w:spacing w:val="-2"/>
          <w:lang w:val="ro-RO"/>
        </w:rPr>
        <w:t>1</w:t>
      </w:r>
      <w:r w:rsidRPr="0065187D">
        <w:rPr>
          <w:lang w:val="ro-RO"/>
        </w:rPr>
        <w:t>6</w:t>
      </w:r>
      <w:r w:rsidR="00693FD0">
        <w:rPr>
          <w:lang w:val="ro-RO"/>
        </w:rPr>
        <w:t xml:space="preserve"> </w:t>
      </w:r>
      <w:r w:rsidRPr="0065187D">
        <w:rPr>
          <w:lang w:val="ro-RO"/>
        </w:rPr>
        <w:t>f</w:t>
      </w:r>
      <w:r w:rsidRPr="0065187D">
        <w:rPr>
          <w:spacing w:val="-2"/>
          <w:lang w:val="ro-RO"/>
        </w:rPr>
        <w:t>a</w:t>
      </w:r>
      <w:r w:rsidRPr="0065187D">
        <w:rPr>
          <w:lang w:val="ro-RO"/>
        </w:rPr>
        <w:t>ță</w:t>
      </w:r>
      <w:r w:rsidR="00693FD0">
        <w:rPr>
          <w:lang w:val="ro-RO"/>
        </w:rPr>
        <w:t xml:space="preserve"> </w:t>
      </w:r>
      <w:r w:rsidRPr="0065187D">
        <w:rPr>
          <w:spacing w:val="-1"/>
          <w:lang w:val="ro-RO"/>
        </w:rPr>
        <w:t>d</w:t>
      </w:r>
      <w:r w:rsidRPr="0065187D">
        <w:rPr>
          <w:lang w:val="ro-RO"/>
        </w:rPr>
        <w:t>e</w:t>
      </w:r>
      <w:r w:rsidR="00693FD0">
        <w:rPr>
          <w:lang w:val="ro-RO"/>
        </w:rPr>
        <w:t xml:space="preserve"> </w:t>
      </w:r>
      <w:r w:rsidRPr="0065187D">
        <w:rPr>
          <w:spacing w:val="1"/>
          <w:lang w:val="ro-RO"/>
        </w:rPr>
        <w:t>2</w:t>
      </w:r>
      <w:r w:rsidRPr="0065187D">
        <w:rPr>
          <w:spacing w:val="-2"/>
          <w:lang w:val="ro-RO"/>
        </w:rPr>
        <w:t>01</w:t>
      </w:r>
      <w:r w:rsidRPr="0065187D">
        <w:rPr>
          <w:lang w:val="ro-RO"/>
        </w:rPr>
        <w:t>5</w:t>
      </w:r>
      <w:r w:rsidR="00693FD0">
        <w:rPr>
          <w:lang w:val="ro-RO"/>
        </w:rPr>
        <w:t xml:space="preserve"> </w:t>
      </w:r>
      <w:r w:rsidRPr="0065187D">
        <w:rPr>
          <w:lang w:val="ro-RO"/>
        </w:rPr>
        <w:t xml:space="preserve">au </w:t>
      </w:r>
      <w:r w:rsidRPr="0065187D">
        <w:rPr>
          <w:spacing w:val="-2"/>
          <w:lang w:val="ro-RO"/>
        </w:rPr>
        <w:t>f</w:t>
      </w:r>
      <w:r w:rsidRPr="0065187D">
        <w:rPr>
          <w:spacing w:val="1"/>
          <w:lang w:val="ro-RO"/>
        </w:rPr>
        <w:t>o</w:t>
      </w:r>
      <w:r w:rsidRPr="0065187D">
        <w:rPr>
          <w:lang w:val="ro-RO"/>
        </w:rPr>
        <w:t>st</w:t>
      </w:r>
      <w:r w:rsidR="00693FD0">
        <w:rPr>
          <w:lang w:val="ro-RO"/>
        </w:rPr>
        <w:t xml:space="preserve"> </w:t>
      </w:r>
      <w:r w:rsidRPr="0065187D">
        <w:rPr>
          <w:lang w:val="ro-RO"/>
        </w:rPr>
        <w:t>în</w:t>
      </w:r>
      <w:r w:rsidR="00693FD0">
        <w:rPr>
          <w:lang w:val="ro-RO"/>
        </w:rPr>
        <w:t xml:space="preserve"> </w:t>
      </w:r>
      <w:r w:rsidRPr="0065187D">
        <w:rPr>
          <w:spacing w:val="-2"/>
          <w:lang w:val="ro-RO"/>
        </w:rPr>
        <w:t>3</w:t>
      </w:r>
      <w:r w:rsidRPr="0065187D">
        <w:rPr>
          <w:lang w:val="ro-RO"/>
        </w:rPr>
        <w:t>9</w:t>
      </w:r>
      <w:r w:rsidR="00693FD0">
        <w:rPr>
          <w:lang w:val="ro-RO"/>
        </w:rPr>
        <w:t xml:space="preserve"> </w:t>
      </w:r>
      <w:r w:rsidRPr="0065187D">
        <w:rPr>
          <w:lang w:val="ro-RO"/>
        </w:rPr>
        <w:t>j</w:t>
      </w:r>
      <w:r w:rsidRPr="0065187D">
        <w:rPr>
          <w:spacing w:val="-1"/>
          <w:lang w:val="ro-RO"/>
        </w:rPr>
        <w:t>ud</w:t>
      </w:r>
      <w:r w:rsidRPr="0065187D">
        <w:rPr>
          <w:lang w:val="ro-RO"/>
        </w:rPr>
        <w:t>e</w:t>
      </w:r>
      <w:r w:rsidRPr="0065187D">
        <w:rPr>
          <w:spacing w:val="-2"/>
          <w:lang w:val="ro-RO"/>
        </w:rPr>
        <w:t>ț</w:t>
      </w:r>
      <w:r w:rsidRPr="0065187D">
        <w:rPr>
          <w:lang w:val="ro-RO"/>
        </w:rPr>
        <w:t>e,</w:t>
      </w:r>
      <w:r w:rsidR="00693FD0">
        <w:rPr>
          <w:lang w:val="ro-RO"/>
        </w:rPr>
        <w:t xml:space="preserve"> </w:t>
      </w:r>
      <w:r w:rsidRPr="0065187D">
        <w:rPr>
          <w:lang w:val="ro-RO"/>
        </w:rPr>
        <w:t>și în</w:t>
      </w:r>
      <w:r w:rsidR="00693FD0">
        <w:rPr>
          <w:lang w:val="ro-RO"/>
        </w:rPr>
        <w:t xml:space="preserve"> </w:t>
      </w:r>
      <w:r w:rsidRPr="0065187D">
        <w:rPr>
          <w:lang w:val="ro-RO"/>
        </w:rPr>
        <w:t>3</w:t>
      </w:r>
      <w:r w:rsidR="00693FD0">
        <w:rPr>
          <w:lang w:val="ro-RO"/>
        </w:rPr>
        <w:t xml:space="preserve"> </w:t>
      </w:r>
      <w:r w:rsidRPr="0065187D">
        <w:rPr>
          <w:lang w:val="ro-RO"/>
        </w:rPr>
        <w:t>j</w:t>
      </w:r>
      <w:r w:rsidRPr="0065187D">
        <w:rPr>
          <w:spacing w:val="-1"/>
          <w:lang w:val="ro-RO"/>
        </w:rPr>
        <w:t>ud</w:t>
      </w:r>
      <w:r w:rsidRPr="0065187D">
        <w:rPr>
          <w:spacing w:val="-2"/>
          <w:lang w:val="ro-RO"/>
        </w:rPr>
        <w:t>e</w:t>
      </w:r>
      <w:r w:rsidRPr="0065187D">
        <w:rPr>
          <w:lang w:val="ro-RO"/>
        </w:rPr>
        <w:t>țe</w:t>
      </w:r>
      <w:r w:rsidR="00693FD0">
        <w:rPr>
          <w:lang w:val="ro-RO"/>
        </w:rPr>
        <w:t xml:space="preserve"> </w:t>
      </w:r>
      <w:r w:rsidRPr="0065187D">
        <w:rPr>
          <w:lang w:val="ro-RO"/>
        </w:rPr>
        <w:t>rata</w:t>
      </w:r>
      <w:r w:rsidR="00693FD0">
        <w:rPr>
          <w:lang w:val="ro-RO"/>
        </w:rPr>
        <w:t xml:space="preserve"> </w:t>
      </w:r>
      <w:r w:rsidRPr="0065187D">
        <w:rPr>
          <w:lang w:val="ro-RO"/>
        </w:rPr>
        <w:t>a s</w:t>
      </w:r>
      <w:r w:rsidRPr="0065187D">
        <w:rPr>
          <w:spacing w:val="-2"/>
          <w:lang w:val="ro-RO"/>
        </w:rPr>
        <w:t>c</w:t>
      </w:r>
      <w:r w:rsidRPr="0065187D">
        <w:rPr>
          <w:lang w:val="ro-RO"/>
        </w:rPr>
        <w:t>ă</w:t>
      </w:r>
      <w:r w:rsidRPr="0065187D">
        <w:rPr>
          <w:spacing w:val="-1"/>
          <w:lang w:val="ro-RO"/>
        </w:rPr>
        <w:t>zu</w:t>
      </w:r>
      <w:r w:rsidR="00AF7DCC">
        <w:rPr>
          <w:lang w:val="ro-RO"/>
        </w:rPr>
        <w:t>t.</w:t>
      </w:r>
    </w:p>
    <w:p w:rsidR="00AF7DCC" w:rsidRPr="0065187D" w:rsidRDefault="00AF7DCC" w:rsidP="00D5794A">
      <w:pPr>
        <w:ind w:firstLine="720"/>
        <w:jc w:val="both"/>
        <w:rPr>
          <w:lang w:val="ro-RO"/>
        </w:rPr>
      </w:pPr>
    </w:p>
    <w:p w:rsidR="00D7699F" w:rsidRDefault="00D7699F" w:rsidP="00AF7DCC">
      <w:pPr>
        <w:jc w:val="center"/>
        <w:rPr>
          <w:b/>
          <w:spacing w:val="1"/>
          <w:lang w:val="ro-RO"/>
        </w:rPr>
      </w:pPr>
    </w:p>
    <w:p w:rsidR="00D7699F" w:rsidRDefault="00D7699F" w:rsidP="00AF7DCC">
      <w:pPr>
        <w:jc w:val="center"/>
        <w:rPr>
          <w:b/>
          <w:spacing w:val="1"/>
          <w:lang w:val="ro-RO"/>
        </w:rPr>
      </w:pPr>
    </w:p>
    <w:p w:rsidR="00D7699F" w:rsidRDefault="00D7699F" w:rsidP="00AF7DCC">
      <w:pPr>
        <w:jc w:val="center"/>
        <w:rPr>
          <w:b/>
          <w:spacing w:val="1"/>
          <w:lang w:val="ro-RO"/>
        </w:rPr>
      </w:pPr>
    </w:p>
    <w:p w:rsidR="00D7699F" w:rsidRDefault="00D7699F" w:rsidP="00AF7DCC">
      <w:pPr>
        <w:jc w:val="center"/>
        <w:rPr>
          <w:b/>
          <w:spacing w:val="1"/>
          <w:lang w:val="ro-RO"/>
        </w:rPr>
      </w:pPr>
    </w:p>
    <w:p w:rsidR="00D7699F" w:rsidRDefault="00D7699F" w:rsidP="00AF7DCC">
      <w:pPr>
        <w:jc w:val="center"/>
        <w:rPr>
          <w:b/>
          <w:spacing w:val="1"/>
          <w:lang w:val="ro-RO"/>
        </w:rPr>
      </w:pPr>
    </w:p>
    <w:p w:rsidR="00D7699F" w:rsidRDefault="00D7699F" w:rsidP="00AF7DCC">
      <w:pPr>
        <w:jc w:val="center"/>
        <w:rPr>
          <w:b/>
          <w:spacing w:val="1"/>
          <w:lang w:val="ro-RO"/>
        </w:rPr>
      </w:pPr>
    </w:p>
    <w:p w:rsidR="00D7699F" w:rsidRDefault="00D7699F" w:rsidP="00AF7DCC">
      <w:pPr>
        <w:jc w:val="center"/>
        <w:rPr>
          <w:b/>
          <w:spacing w:val="1"/>
          <w:lang w:val="ro-RO"/>
        </w:rPr>
      </w:pPr>
    </w:p>
    <w:p w:rsidR="00D7699F" w:rsidRDefault="00D7699F" w:rsidP="00AF7DCC">
      <w:pPr>
        <w:jc w:val="center"/>
        <w:rPr>
          <w:b/>
          <w:spacing w:val="1"/>
          <w:lang w:val="ro-RO"/>
        </w:rPr>
      </w:pPr>
    </w:p>
    <w:p w:rsidR="00C705D7" w:rsidRPr="00AF7DCC" w:rsidRDefault="00C705D7" w:rsidP="00AF7DCC">
      <w:pPr>
        <w:jc w:val="center"/>
        <w:rPr>
          <w:b/>
          <w:lang w:val="ro-RO"/>
        </w:rPr>
      </w:pPr>
      <w:r w:rsidRPr="00AF7DCC">
        <w:rPr>
          <w:b/>
          <w:spacing w:val="1"/>
          <w:lang w:val="ro-RO"/>
        </w:rPr>
        <w:lastRenderedPageBreak/>
        <w:t>P</w:t>
      </w:r>
      <w:r w:rsidRPr="00AF7DCC">
        <w:rPr>
          <w:b/>
          <w:lang w:val="ro-RO"/>
        </w:rPr>
        <w:t>revalența</w:t>
      </w:r>
      <w:r w:rsidR="008A50F2">
        <w:rPr>
          <w:b/>
          <w:lang w:val="ro-RO"/>
        </w:rPr>
        <w:t xml:space="preserve"> </w:t>
      </w:r>
      <w:r w:rsidRPr="00AF7DCC">
        <w:rPr>
          <w:b/>
          <w:lang w:val="ro-RO"/>
        </w:rPr>
        <w:t>pr</w:t>
      </w:r>
      <w:r w:rsidRPr="00AF7DCC">
        <w:rPr>
          <w:b/>
          <w:spacing w:val="1"/>
          <w:lang w:val="ro-RO"/>
        </w:rPr>
        <w:t>i</w:t>
      </w:r>
      <w:r w:rsidRPr="00AF7DCC">
        <w:rPr>
          <w:b/>
          <w:lang w:val="ro-RO"/>
        </w:rPr>
        <w:t>n tu</w:t>
      </w:r>
      <w:r w:rsidRPr="00AF7DCC">
        <w:rPr>
          <w:b/>
          <w:spacing w:val="2"/>
          <w:lang w:val="ro-RO"/>
        </w:rPr>
        <w:t>l</w:t>
      </w:r>
      <w:r w:rsidRPr="00AF7DCC">
        <w:rPr>
          <w:b/>
          <w:lang w:val="ro-RO"/>
        </w:rPr>
        <w:t>bură</w:t>
      </w:r>
      <w:r w:rsidRPr="00AF7DCC">
        <w:rPr>
          <w:b/>
          <w:spacing w:val="2"/>
          <w:lang w:val="ro-RO"/>
        </w:rPr>
        <w:t>r</w:t>
      </w:r>
      <w:r w:rsidRPr="00AF7DCC">
        <w:rPr>
          <w:b/>
          <w:lang w:val="ro-RO"/>
        </w:rPr>
        <w:t>i mintale</w:t>
      </w:r>
      <w:r w:rsidR="008A50F2">
        <w:rPr>
          <w:b/>
          <w:lang w:val="ro-RO"/>
        </w:rPr>
        <w:t xml:space="preserve"> </w:t>
      </w:r>
      <w:r w:rsidRPr="00AF7DCC">
        <w:rPr>
          <w:b/>
          <w:lang w:val="ro-RO"/>
        </w:rPr>
        <w:t>(inclusiv Alzheimer)</w:t>
      </w:r>
      <w:r w:rsidR="008A50F2">
        <w:rPr>
          <w:b/>
          <w:lang w:val="ro-RO"/>
        </w:rPr>
        <w:t xml:space="preserve"> </w:t>
      </w:r>
      <w:r w:rsidRPr="00AF7DCC">
        <w:rPr>
          <w:b/>
          <w:lang w:val="ro-RO"/>
        </w:rPr>
        <w:t xml:space="preserve">pe </w:t>
      </w:r>
      <w:r w:rsidRPr="00AF7DCC">
        <w:rPr>
          <w:b/>
          <w:spacing w:val="2"/>
          <w:lang w:val="ro-RO"/>
        </w:rPr>
        <w:t>r</w:t>
      </w:r>
      <w:r w:rsidRPr="00AF7DCC">
        <w:rPr>
          <w:b/>
          <w:lang w:val="ro-RO"/>
        </w:rPr>
        <w:t>egi</w:t>
      </w:r>
      <w:r w:rsidRPr="00AF7DCC">
        <w:rPr>
          <w:b/>
          <w:spacing w:val="1"/>
          <w:lang w:val="ro-RO"/>
        </w:rPr>
        <w:t>u</w:t>
      </w:r>
      <w:r w:rsidRPr="00AF7DCC">
        <w:rPr>
          <w:b/>
          <w:lang w:val="ro-RO"/>
        </w:rPr>
        <w:t>ni,</w:t>
      </w:r>
      <w:r w:rsidR="008A50F2">
        <w:rPr>
          <w:b/>
          <w:lang w:val="ro-RO"/>
        </w:rPr>
        <w:t xml:space="preserve"> </w:t>
      </w:r>
      <w:r w:rsidRPr="00AF7DCC">
        <w:rPr>
          <w:b/>
          <w:lang w:val="ro-RO"/>
        </w:rPr>
        <w:t xml:space="preserve">în </w:t>
      </w:r>
      <w:r w:rsidRPr="00AF7DCC">
        <w:rPr>
          <w:b/>
          <w:spacing w:val="1"/>
          <w:lang w:val="ro-RO"/>
        </w:rPr>
        <w:t>Ro</w:t>
      </w:r>
      <w:r w:rsidRPr="00AF7DCC">
        <w:rPr>
          <w:b/>
          <w:lang w:val="ro-RO"/>
        </w:rPr>
        <w:t>mâni</w:t>
      </w:r>
      <w:r w:rsidRPr="00AF7DCC">
        <w:rPr>
          <w:b/>
          <w:spacing w:val="1"/>
          <w:lang w:val="ro-RO"/>
        </w:rPr>
        <w:t>a</w:t>
      </w:r>
      <w:r w:rsidRPr="00AF7DCC">
        <w:rPr>
          <w:b/>
          <w:lang w:val="ro-RO"/>
        </w:rPr>
        <w:t>,</w:t>
      </w:r>
      <w:r w:rsidR="008A50F2">
        <w:rPr>
          <w:b/>
          <w:lang w:val="ro-RO"/>
        </w:rPr>
        <w:t xml:space="preserve"> </w:t>
      </w:r>
      <w:r w:rsidRPr="00AF7DCC">
        <w:rPr>
          <w:b/>
          <w:lang w:val="ro-RO"/>
        </w:rPr>
        <w:t>în a</w:t>
      </w:r>
      <w:r w:rsidRPr="00AF7DCC">
        <w:rPr>
          <w:b/>
          <w:spacing w:val="1"/>
          <w:lang w:val="ro-RO"/>
        </w:rPr>
        <w:t>n</w:t>
      </w:r>
      <w:r w:rsidRPr="00AF7DCC">
        <w:rPr>
          <w:b/>
          <w:lang w:val="ro-RO"/>
        </w:rPr>
        <w:t>ul 2016</w:t>
      </w:r>
    </w:p>
    <w:p w:rsidR="00484671" w:rsidRPr="0065187D" w:rsidRDefault="00484671" w:rsidP="00773D3D">
      <w:pPr>
        <w:rPr>
          <w:lang w:val="ro-RO"/>
        </w:rPr>
      </w:pPr>
    </w:p>
    <w:p w:rsidR="00A33E4F" w:rsidRPr="0065187D" w:rsidRDefault="00A33E4F" w:rsidP="00AF7DCC">
      <w:pPr>
        <w:jc w:val="center"/>
        <w:rPr>
          <w:sz w:val="20"/>
          <w:szCs w:val="20"/>
          <w:lang w:val="ro-RO"/>
        </w:rPr>
      </w:pPr>
      <w:r w:rsidRPr="0065187D">
        <w:rPr>
          <w:noProof/>
          <w:lang w:val="ro-RO" w:eastAsia="ro-RO"/>
        </w:rPr>
        <w:drawing>
          <wp:inline distT="0" distB="0" distL="0" distR="0">
            <wp:extent cx="3200400" cy="1689608"/>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3209997" cy="1694674"/>
                    </a:xfrm>
                    <a:prstGeom prst="rect">
                      <a:avLst/>
                    </a:prstGeom>
                    <a:noFill/>
                    <a:ln w="9525">
                      <a:noFill/>
                      <a:miter lim="800000"/>
                      <a:headEnd/>
                      <a:tailEnd/>
                    </a:ln>
                  </pic:spPr>
                </pic:pic>
              </a:graphicData>
            </a:graphic>
          </wp:inline>
        </w:drawing>
      </w:r>
    </w:p>
    <w:p w:rsidR="00C705D7" w:rsidRPr="0065187D" w:rsidRDefault="00C705D7" w:rsidP="00AF7DCC">
      <w:pPr>
        <w:pStyle w:val="FootnoteText"/>
        <w:jc w:val="center"/>
        <w:rPr>
          <w:sz w:val="22"/>
          <w:szCs w:val="22"/>
          <w:lang w:val="ro-RO"/>
        </w:rPr>
      </w:pPr>
      <w:r w:rsidRPr="0065187D">
        <w:rPr>
          <w:bCs/>
          <w:sz w:val="22"/>
          <w:szCs w:val="22"/>
          <w:lang w:val="ro-RO"/>
        </w:rPr>
        <w:t xml:space="preserve">Sursa: </w:t>
      </w:r>
      <w:r w:rsidRPr="0065187D">
        <w:rPr>
          <w:sz w:val="22"/>
          <w:szCs w:val="22"/>
          <w:lang w:val="ro-RO"/>
        </w:rPr>
        <w:t>Raportul național al stării de sănătate a populației - 2017</w:t>
      </w:r>
    </w:p>
    <w:p w:rsidR="00A33E4F" w:rsidRPr="0065187D" w:rsidRDefault="00A33E4F" w:rsidP="00773D3D">
      <w:pPr>
        <w:rPr>
          <w:lang w:val="ro-RO"/>
        </w:rPr>
      </w:pPr>
    </w:p>
    <w:p w:rsidR="00484671" w:rsidRPr="0065187D" w:rsidRDefault="00A33E4F" w:rsidP="00C705D7">
      <w:pPr>
        <w:ind w:firstLine="720"/>
        <w:jc w:val="both"/>
        <w:rPr>
          <w:lang w:val="ro-RO"/>
        </w:rPr>
      </w:pPr>
      <w:r w:rsidRPr="0065187D">
        <w:rPr>
          <w:b/>
          <w:bCs/>
          <w:lang w:val="ro-RO"/>
        </w:rPr>
        <w:t>P</w:t>
      </w:r>
      <w:r w:rsidRPr="0065187D">
        <w:rPr>
          <w:b/>
          <w:bCs/>
          <w:spacing w:val="1"/>
          <w:lang w:val="ro-RO"/>
        </w:rPr>
        <w:t>r</w:t>
      </w:r>
      <w:r w:rsidRPr="0065187D">
        <w:rPr>
          <w:b/>
          <w:bCs/>
          <w:spacing w:val="-1"/>
          <w:lang w:val="ro-RO"/>
        </w:rPr>
        <w:t>e</w:t>
      </w:r>
      <w:r w:rsidRPr="0065187D">
        <w:rPr>
          <w:b/>
          <w:bCs/>
          <w:spacing w:val="1"/>
          <w:lang w:val="ro-RO"/>
        </w:rPr>
        <w:t>v</w:t>
      </w:r>
      <w:r w:rsidRPr="0065187D">
        <w:rPr>
          <w:b/>
          <w:bCs/>
          <w:spacing w:val="-1"/>
          <w:lang w:val="ro-RO"/>
        </w:rPr>
        <w:t>a</w:t>
      </w:r>
      <w:r w:rsidRPr="0065187D">
        <w:rPr>
          <w:b/>
          <w:bCs/>
          <w:spacing w:val="1"/>
          <w:lang w:val="ro-RO"/>
        </w:rPr>
        <w:t>l</w:t>
      </w:r>
      <w:r w:rsidRPr="0065187D">
        <w:rPr>
          <w:b/>
          <w:bCs/>
          <w:spacing w:val="-1"/>
          <w:lang w:val="ro-RO"/>
        </w:rPr>
        <w:t>en</w:t>
      </w:r>
      <w:r w:rsidRPr="0065187D">
        <w:rPr>
          <w:b/>
          <w:bCs/>
          <w:lang w:val="ro-RO"/>
        </w:rPr>
        <w:t>ța</w:t>
      </w:r>
      <w:r w:rsidR="00ED78A9">
        <w:rPr>
          <w:b/>
          <w:bCs/>
          <w:lang w:val="ro-RO"/>
        </w:rPr>
        <w:t xml:space="preserve"> </w:t>
      </w:r>
      <w:r w:rsidRPr="0065187D">
        <w:rPr>
          <w:b/>
          <w:bCs/>
          <w:spacing w:val="-1"/>
          <w:lang w:val="ro-RO"/>
        </w:rPr>
        <w:t>p</w:t>
      </w:r>
      <w:r w:rsidRPr="0065187D">
        <w:rPr>
          <w:b/>
          <w:bCs/>
          <w:spacing w:val="-2"/>
          <w:lang w:val="ro-RO"/>
        </w:rPr>
        <w:t>r</w:t>
      </w:r>
      <w:r w:rsidRPr="0065187D">
        <w:rPr>
          <w:b/>
          <w:bCs/>
          <w:spacing w:val="1"/>
          <w:lang w:val="ro-RO"/>
        </w:rPr>
        <w:t>i</w:t>
      </w:r>
      <w:r w:rsidRPr="0065187D">
        <w:rPr>
          <w:b/>
          <w:bCs/>
          <w:lang w:val="ro-RO"/>
        </w:rPr>
        <w:t>n</w:t>
      </w:r>
      <w:r w:rsidR="00ED78A9">
        <w:rPr>
          <w:b/>
          <w:bCs/>
          <w:lang w:val="ro-RO"/>
        </w:rPr>
        <w:t xml:space="preserve"> </w:t>
      </w:r>
      <w:r w:rsidRPr="0065187D">
        <w:rPr>
          <w:b/>
          <w:bCs/>
          <w:lang w:val="ro-RO"/>
        </w:rPr>
        <w:t>t</w:t>
      </w:r>
      <w:r w:rsidRPr="0065187D">
        <w:rPr>
          <w:b/>
          <w:bCs/>
          <w:spacing w:val="-3"/>
          <w:lang w:val="ro-RO"/>
        </w:rPr>
        <w:t>u</w:t>
      </w:r>
      <w:r w:rsidRPr="0065187D">
        <w:rPr>
          <w:b/>
          <w:bCs/>
          <w:spacing w:val="1"/>
          <w:lang w:val="ro-RO"/>
        </w:rPr>
        <w:t>l</w:t>
      </w:r>
      <w:r w:rsidRPr="0065187D">
        <w:rPr>
          <w:b/>
          <w:bCs/>
          <w:spacing w:val="-1"/>
          <w:lang w:val="ro-RO"/>
        </w:rPr>
        <w:t>bu</w:t>
      </w:r>
      <w:r w:rsidRPr="0065187D">
        <w:rPr>
          <w:b/>
          <w:bCs/>
          <w:spacing w:val="1"/>
          <w:lang w:val="ro-RO"/>
        </w:rPr>
        <w:t>r</w:t>
      </w:r>
      <w:r w:rsidRPr="0065187D">
        <w:rPr>
          <w:b/>
          <w:bCs/>
          <w:spacing w:val="-1"/>
          <w:lang w:val="ro-RO"/>
        </w:rPr>
        <w:t>ă</w:t>
      </w:r>
      <w:r w:rsidRPr="0065187D">
        <w:rPr>
          <w:b/>
          <w:bCs/>
          <w:spacing w:val="1"/>
          <w:lang w:val="ro-RO"/>
        </w:rPr>
        <w:t>r</w:t>
      </w:r>
      <w:r w:rsidRPr="0065187D">
        <w:rPr>
          <w:b/>
          <w:bCs/>
          <w:lang w:val="ro-RO"/>
        </w:rPr>
        <w:t xml:space="preserve">i </w:t>
      </w:r>
      <w:r w:rsidRPr="0065187D">
        <w:rPr>
          <w:b/>
          <w:bCs/>
          <w:spacing w:val="1"/>
          <w:lang w:val="ro-RO"/>
        </w:rPr>
        <w:t>mintale</w:t>
      </w:r>
      <w:r w:rsidR="00ED78A9">
        <w:rPr>
          <w:b/>
          <w:bCs/>
          <w:spacing w:val="1"/>
          <w:lang w:val="ro-RO"/>
        </w:rPr>
        <w:t xml:space="preserve"> </w:t>
      </w:r>
      <w:r w:rsidRPr="0065187D">
        <w:rPr>
          <w:b/>
          <w:bCs/>
          <w:spacing w:val="-2"/>
          <w:lang w:val="ro-RO"/>
        </w:rPr>
        <w:t>(inclusiv Alzheimer)</w:t>
      </w:r>
      <w:r w:rsidRPr="0065187D">
        <w:rPr>
          <w:b/>
          <w:bCs/>
          <w:lang w:val="ro-RO"/>
        </w:rPr>
        <w:t>,</w:t>
      </w:r>
      <w:r w:rsidR="00ED78A9">
        <w:rPr>
          <w:b/>
          <w:bCs/>
          <w:lang w:val="ro-RO"/>
        </w:rPr>
        <w:t xml:space="preserve"> </w:t>
      </w:r>
      <w:r w:rsidRPr="0065187D">
        <w:rPr>
          <w:b/>
          <w:bCs/>
          <w:spacing w:val="1"/>
          <w:lang w:val="ro-RO"/>
        </w:rPr>
        <w:t>î</w:t>
      </w:r>
      <w:r w:rsidRPr="0065187D">
        <w:rPr>
          <w:b/>
          <w:bCs/>
          <w:lang w:val="ro-RO"/>
        </w:rPr>
        <w:t>n</w:t>
      </w:r>
      <w:r w:rsidR="00ED78A9">
        <w:rPr>
          <w:b/>
          <w:bCs/>
          <w:lang w:val="ro-RO"/>
        </w:rPr>
        <w:t xml:space="preserve"> </w:t>
      </w:r>
      <w:r w:rsidRPr="0065187D">
        <w:rPr>
          <w:b/>
          <w:bCs/>
          <w:spacing w:val="-1"/>
          <w:lang w:val="ro-RO"/>
        </w:rPr>
        <w:t>anu</w:t>
      </w:r>
      <w:r w:rsidRPr="0065187D">
        <w:rPr>
          <w:b/>
          <w:bCs/>
          <w:lang w:val="ro-RO"/>
        </w:rPr>
        <w:t>l</w:t>
      </w:r>
      <w:r w:rsidR="00ED78A9">
        <w:rPr>
          <w:b/>
          <w:bCs/>
          <w:lang w:val="ro-RO"/>
        </w:rPr>
        <w:t xml:space="preserve"> </w:t>
      </w:r>
      <w:r w:rsidRPr="0065187D">
        <w:rPr>
          <w:b/>
          <w:bCs/>
          <w:spacing w:val="1"/>
          <w:lang w:val="ro-RO"/>
        </w:rPr>
        <w:t>2</w:t>
      </w:r>
      <w:r w:rsidRPr="0065187D">
        <w:rPr>
          <w:b/>
          <w:bCs/>
          <w:spacing w:val="-2"/>
          <w:lang w:val="ro-RO"/>
        </w:rPr>
        <w:t>0</w:t>
      </w:r>
      <w:r w:rsidRPr="0065187D">
        <w:rPr>
          <w:b/>
          <w:bCs/>
          <w:spacing w:val="1"/>
          <w:lang w:val="ro-RO"/>
        </w:rPr>
        <w:t>1</w:t>
      </w:r>
      <w:r w:rsidRPr="0065187D">
        <w:rPr>
          <w:b/>
          <w:bCs/>
          <w:lang w:val="ro-RO"/>
        </w:rPr>
        <w:t>6</w:t>
      </w:r>
      <w:r w:rsidR="00ED78A9">
        <w:rPr>
          <w:b/>
          <w:bCs/>
          <w:lang w:val="ro-RO"/>
        </w:rPr>
        <w:t xml:space="preserve"> – </w:t>
      </w:r>
      <w:r w:rsidRPr="0065187D">
        <w:rPr>
          <w:b/>
          <w:bCs/>
          <w:spacing w:val="-1"/>
          <w:lang w:val="ro-RO"/>
        </w:rPr>
        <w:t>p</w:t>
      </w:r>
      <w:r w:rsidRPr="0065187D">
        <w:rPr>
          <w:b/>
          <w:bCs/>
          <w:lang w:val="ro-RO"/>
        </w:rPr>
        <w:t>e</w:t>
      </w:r>
      <w:r w:rsidR="00ED78A9">
        <w:rPr>
          <w:b/>
          <w:bCs/>
          <w:lang w:val="ro-RO"/>
        </w:rPr>
        <w:t xml:space="preserve"> </w:t>
      </w:r>
      <w:r w:rsidRPr="0065187D">
        <w:rPr>
          <w:b/>
          <w:bCs/>
          <w:spacing w:val="1"/>
          <w:lang w:val="ro-RO"/>
        </w:rPr>
        <w:t>r</w:t>
      </w:r>
      <w:r w:rsidRPr="0065187D">
        <w:rPr>
          <w:b/>
          <w:bCs/>
          <w:spacing w:val="-3"/>
          <w:lang w:val="ro-RO"/>
        </w:rPr>
        <w:t>e</w:t>
      </w:r>
      <w:r w:rsidRPr="0065187D">
        <w:rPr>
          <w:b/>
          <w:bCs/>
          <w:spacing w:val="1"/>
          <w:lang w:val="ro-RO"/>
        </w:rPr>
        <w:t>g</w:t>
      </w:r>
      <w:r w:rsidRPr="0065187D">
        <w:rPr>
          <w:b/>
          <w:bCs/>
          <w:spacing w:val="-1"/>
          <w:lang w:val="ro-RO"/>
        </w:rPr>
        <w:t>iun</w:t>
      </w:r>
      <w:r w:rsidRPr="0065187D">
        <w:rPr>
          <w:b/>
          <w:bCs/>
          <w:spacing w:val="1"/>
          <w:lang w:val="ro-RO"/>
        </w:rPr>
        <w:t>i</w:t>
      </w:r>
      <w:r w:rsidRPr="0065187D">
        <w:rPr>
          <w:b/>
          <w:bCs/>
          <w:lang w:val="ro-RO"/>
        </w:rPr>
        <w:t>.</w:t>
      </w:r>
      <w:r w:rsidR="00ED78A9">
        <w:rPr>
          <w:b/>
          <w:bCs/>
          <w:lang w:val="ro-RO"/>
        </w:rPr>
        <w:t xml:space="preserve"> </w:t>
      </w:r>
      <w:r w:rsidRPr="0065187D">
        <w:rPr>
          <w:lang w:val="ro-RO"/>
        </w:rPr>
        <w:t>Ce</w:t>
      </w:r>
      <w:r w:rsidRPr="0065187D">
        <w:rPr>
          <w:spacing w:val="-2"/>
          <w:lang w:val="ro-RO"/>
        </w:rPr>
        <w:t>l</w:t>
      </w:r>
      <w:r w:rsidRPr="0065187D">
        <w:rPr>
          <w:lang w:val="ro-RO"/>
        </w:rPr>
        <w:t>e</w:t>
      </w:r>
      <w:r w:rsidR="00ED78A9">
        <w:rPr>
          <w:lang w:val="ro-RO"/>
        </w:rPr>
        <w:t xml:space="preserve"> </w:t>
      </w:r>
      <w:r w:rsidRPr="0065187D">
        <w:rPr>
          <w:spacing w:val="1"/>
          <w:lang w:val="ro-RO"/>
        </w:rPr>
        <w:t>m</w:t>
      </w:r>
      <w:r w:rsidRPr="0065187D">
        <w:rPr>
          <w:lang w:val="ro-RO"/>
        </w:rPr>
        <w:t xml:space="preserve">ai </w:t>
      </w:r>
      <w:r w:rsidRPr="0065187D">
        <w:rPr>
          <w:spacing w:val="1"/>
          <w:lang w:val="ro-RO"/>
        </w:rPr>
        <w:t>m</w:t>
      </w:r>
      <w:r w:rsidRPr="0065187D">
        <w:rPr>
          <w:spacing w:val="-1"/>
          <w:lang w:val="ro-RO"/>
        </w:rPr>
        <w:t>u</w:t>
      </w:r>
      <w:r w:rsidRPr="0065187D">
        <w:rPr>
          <w:lang w:val="ro-RO"/>
        </w:rPr>
        <w:t>lte</w:t>
      </w:r>
      <w:r w:rsidR="00ED78A9">
        <w:rPr>
          <w:lang w:val="ro-RO"/>
        </w:rPr>
        <w:t xml:space="preserve"> </w:t>
      </w:r>
      <w:r w:rsidRPr="0065187D">
        <w:rPr>
          <w:lang w:val="ro-RO"/>
        </w:rPr>
        <w:t>ca</w:t>
      </w:r>
      <w:r w:rsidRPr="0065187D">
        <w:rPr>
          <w:spacing w:val="-1"/>
          <w:lang w:val="ro-RO"/>
        </w:rPr>
        <w:t>zu</w:t>
      </w:r>
      <w:r w:rsidRPr="0065187D">
        <w:rPr>
          <w:lang w:val="ro-RO"/>
        </w:rPr>
        <w:t>ri</w:t>
      </w:r>
      <w:r w:rsidR="00ED78A9">
        <w:rPr>
          <w:lang w:val="ro-RO"/>
        </w:rPr>
        <w:t xml:space="preserve"> </w:t>
      </w:r>
      <w:r w:rsidRPr="0065187D">
        <w:rPr>
          <w:lang w:val="ro-RO"/>
        </w:rPr>
        <w:t>în</w:t>
      </w:r>
      <w:r w:rsidR="00ED78A9">
        <w:rPr>
          <w:lang w:val="ro-RO"/>
        </w:rPr>
        <w:t xml:space="preserve"> </w:t>
      </w:r>
      <w:r w:rsidRPr="0065187D">
        <w:rPr>
          <w:lang w:val="ro-RO"/>
        </w:rPr>
        <w:t>e</w:t>
      </w:r>
      <w:r w:rsidRPr="0065187D">
        <w:rPr>
          <w:spacing w:val="1"/>
          <w:lang w:val="ro-RO"/>
        </w:rPr>
        <w:t>v</w:t>
      </w:r>
      <w:r w:rsidRPr="0065187D">
        <w:rPr>
          <w:lang w:val="ro-RO"/>
        </w:rPr>
        <w:t>i</w:t>
      </w:r>
      <w:r w:rsidRPr="0065187D">
        <w:rPr>
          <w:spacing w:val="-1"/>
          <w:lang w:val="ro-RO"/>
        </w:rPr>
        <w:t>d</w:t>
      </w:r>
      <w:r w:rsidRPr="0065187D">
        <w:rPr>
          <w:lang w:val="ro-RO"/>
        </w:rPr>
        <w:t xml:space="preserve">ență </w:t>
      </w:r>
      <w:r w:rsidRPr="0065187D">
        <w:rPr>
          <w:spacing w:val="-1"/>
          <w:lang w:val="ro-RO"/>
        </w:rPr>
        <w:t>d</w:t>
      </w:r>
      <w:r w:rsidRPr="0065187D">
        <w:rPr>
          <w:lang w:val="ro-RO"/>
        </w:rPr>
        <w:t>e</w:t>
      </w:r>
      <w:r w:rsidR="00ED78A9">
        <w:rPr>
          <w:lang w:val="ro-RO"/>
        </w:rPr>
        <w:t xml:space="preserve"> </w:t>
      </w:r>
      <w:r w:rsidRPr="0065187D">
        <w:rPr>
          <w:lang w:val="ro-RO"/>
        </w:rPr>
        <w:t>tu</w:t>
      </w:r>
      <w:r w:rsidRPr="0065187D">
        <w:rPr>
          <w:spacing w:val="-1"/>
          <w:lang w:val="ro-RO"/>
        </w:rPr>
        <w:t>lbu</w:t>
      </w:r>
      <w:r w:rsidRPr="0065187D">
        <w:rPr>
          <w:lang w:val="ro-RO"/>
        </w:rPr>
        <w:t>ră</w:t>
      </w:r>
      <w:r w:rsidRPr="0065187D">
        <w:rPr>
          <w:spacing w:val="-1"/>
          <w:lang w:val="ro-RO"/>
        </w:rPr>
        <w:t>r</w:t>
      </w:r>
      <w:r w:rsidRPr="0065187D">
        <w:rPr>
          <w:lang w:val="ro-RO"/>
        </w:rPr>
        <w:t>i</w:t>
      </w:r>
      <w:r w:rsidR="00ED78A9">
        <w:rPr>
          <w:lang w:val="ro-RO"/>
        </w:rPr>
        <w:t xml:space="preserve"> </w:t>
      </w:r>
      <w:r w:rsidRPr="0065187D">
        <w:rPr>
          <w:spacing w:val="1"/>
          <w:lang w:val="ro-RO"/>
        </w:rPr>
        <w:t>mintale</w:t>
      </w:r>
      <w:r w:rsidR="00ED78A9">
        <w:rPr>
          <w:spacing w:val="1"/>
          <w:lang w:val="ro-RO"/>
        </w:rPr>
        <w:t xml:space="preserve"> </w:t>
      </w:r>
      <w:r w:rsidRPr="0065187D">
        <w:rPr>
          <w:lang w:val="ro-RO"/>
        </w:rPr>
        <w:t>și</w:t>
      </w:r>
      <w:r w:rsidR="00ED78A9">
        <w:rPr>
          <w:lang w:val="ro-RO"/>
        </w:rPr>
        <w:t xml:space="preserve"> </w:t>
      </w:r>
      <w:r w:rsidRPr="0065187D">
        <w:rPr>
          <w:spacing w:val="-3"/>
          <w:lang w:val="ro-RO"/>
        </w:rPr>
        <w:t>d</w:t>
      </w:r>
      <w:r w:rsidRPr="0065187D">
        <w:rPr>
          <w:lang w:val="ro-RO"/>
        </w:rPr>
        <w:t>e</w:t>
      </w:r>
      <w:r w:rsidR="00ED78A9">
        <w:rPr>
          <w:lang w:val="ro-RO"/>
        </w:rPr>
        <w:t xml:space="preserve"> </w:t>
      </w:r>
      <w:r w:rsidRPr="0065187D">
        <w:rPr>
          <w:lang w:val="ro-RO"/>
        </w:rPr>
        <w:t>c</w:t>
      </w:r>
      <w:r w:rsidRPr="0065187D">
        <w:rPr>
          <w:spacing w:val="-1"/>
          <w:lang w:val="ro-RO"/>
        </w:rPr>
        <w:t>o</w:t>
      </w:r>
      <w:r w:rsidRPr="0065187D">
        <w:rPr>
          <w:spacing w:val="1"/>
          <w:lang w:val="ro-RO"/>
        </w:rPr>
        <w:t>m</w:t>
      </w:r>
      <w:r w:rsidRPr="0065187D">
        <w:rPr>
          <w:spacing w:val="-3"/>
          <w:lang w:val="ro-RO"/>
        </w:rPr>
        <w:t>p</w:t>
      </w:r>
      <w:r w:rsidRPr="0065187D">
        <w:rPr>
          <w:spacing w:val="1"/>
          <w:lang w:val="ro-RO"/>
        </w:rPr>
        <w:t>o</w:t>
      </w:r>
      <w:r w:rsidRPr="0065187D">
        <w:rPr>
          <w:lang w:val="ro-RO"/>
        </w:rPr>
        <w:t>rt</w:t>
      </w:r>
      <w:r w:rsidRPr="0065187D">
        <w:rPr>
          <w:spacing w:val="-2"/>
          <w:lang w:val="ro-RO"/>
        </w:rPr>
        <w:t>a</w:t>
      </w:r>
      <w:r w:rsidRPr="0065187D">
        <w:rPr>
          <w:spacing w:val="1"/>
          <w:lang w:val="ro-RO"/>
        </w:rPr>
        <w:t>m</w:t>
      </w:r>
      <w:r w:rsidRPr="0065187D">
        <w:rPr>
          <w:lang w:val="ro-RO"/>
        </w:rPr>
        <w:t>ent</w:t>
      </w:r>
      <w:r w:rsidR="00ED78A9">
        <w:rPr>
          <w:lang w:val="ro-RO"/>
        </w:rPr>
        <w:t xml:space="preserve"> </w:t>
      </w:r>
      <w:r w:rsidRPr="0065187D">
        <w:rPr>
          <w:lang w:val="ro-RO"/>
        </w:rPr>
        <w:t>ra</w:t>
      </w:r>
      <w:r w:rsidRPr="0065187D">
        <w:rPr>
          <w:spacing w:val="-4"/>
          <w:lang w:val="ro-RO"/>
        </w:rPr>
        <w:t>p</w:t>
      </w:r>
      <w:r w:rsidRPr="0065187D">
        <w:rPr>
          <w:spacing w:val="1"/>
          <w:lang w:val="ro-RO"/>
        </w:rPr>
        <w:t>o</w:t>
      </w:r>
      <w:r w:rsidRPr="0065187D">
        <w:rPr>
          <w:lang w:val="ro-RO"/>
        </w:rPr>
        <w:t>rt</w:t>
      </w:r>
      <w:r w:rsidRPr="0065187D">
        <w:rPr>
          <w:spacing w:val="-2"/>
          <w:lang w:val="ro-RO"/>
        </w:rPr>
        <w:t>at</w:t>
      </w:r>
      <w:r w:rsidRPr="0065187D">
        <w:rPr>
          <w:lang w:val="ro-RO"/>
        </w:rPr>
        <w:t>e</w:t>
      </w:r>
      <w:r w:rsidR="00ED78A9">
        <w:rPr>
          <w:lang w:val="ro-RO"/>
        </w:rPr>
        <w:t xml:space="preserve"> </w:t>
      </w:r>
      <w:r w:rsidRPr="0065187D">
        <w:rPr>
          <w:spacing w:val="-1"/>
          <w:lang w:val="ro-RO"/>
        </w:rPr>
        <w:t>d</w:t>
      </w:r>
      <w:r w:rsidRPr="0065187D">
        <w:rPr>
          <w:lang w:val="ro-RO"/>
        </w:rPr>
        <w:t>e</w:t>
      </w:r>
      <w:r w:rsidR="00ED78A9">
        <w:rPr>
          <w:lang w:val="ro-RO"/>
        </w:rPr>
        <w:t xml:space="preserve"> </w:t>
      </w:r>
      <w:r w:rsidRPr="0065187D">
        <w:rPr>
          <w:lang w:val="ro-RO"/>
        </w:rPr>
        <w:t>ca</w:t>
      </w:r>
      <w:r w:rsidRPr="0065187D">
        <w:rPr>
          <w:spacing w:val="-1"/>
          <w:lang w:val="ro-RO"/>
        </w:rPr>
        <w:t>b</w:t>
      </w:r>
      <w:r w:rsidRPr="0065187D">
        <w:rPr>
          <w:lang w:val="ro-RO"/>
        </w:rPr>
        <w:t>i</w:t>
      </w:r>
      <w:r w:rsidRPr="0065187D">
        <w:rPr>
          <w:spacing w:val="-1"/>
          <w:lang w:val="ro-RO"/>
        </w:rPr>
        <w:t>n</w:t>
      </w:r>
      <w:r w:rsidRPr="0065187D">
        <w:rPr>
          <w:lang w:val="ro-RO"/>
        </w:rPr>
        <w:t>e</w:t>
      </w:r>
      <w:r w:rsidRPr="0065187D">
        <w:rPr>
          <w:spacing w:val="-1"/>
          <w:lang w:val="ro-RO"/>
        </w:rPr>
        <w:t>t</w:t>
      </w:r>
      <w:r w:rsidRPr="0065187D">
        <w:rPr>
          <w:lang w:val="ro-RO"/>
        </w:rPr>
        <w:t>ele</w:t>
      </w:r>
      <w:r w:rsidR="00ED78A9">
        <w:rPr>
          <w:lang w:val="ro-RO"/>
        </w:rPr>
        <w:t xml:space="preserve"> </w:t>
      </w:r>
      <w:r w:rsidRPr="0065187D">
        <w:rPr>
          <w:spacing w:val="-1"/>
          <w:lang w:val="ro-RO"/>
        </w:rPr>
        <w:t>d</w:t>
      </w:r>
      <w:r w:rsidRPr="0065187D">
        <w:rPr>
          <w:lang w:val="ro-RO"/>
        </w:rPr>
        <w:t xml:space="preserve">e </w:t>
      </w:r>
      <w:r w:rsidRPr="0065187D">
        <w:rPr>
          <w:spacing w:val="1"/>
          <w:lang w:val="ro-RO"/>
        </w:rPr>
        <w:t>m</w:t>
      </w:r>
      <w:r w:rsidRPr="0065187D">
        <w:rPr>
          <w:lang w:val="ro-RO"/>
        </w:rPr>
        <w:t>ed</w:t>
      </w:r>
      <w:r w:rsidRPr="0065187D">
        <w:rPr>
          <w:spacing w:val="-1"/>
          <w:lang w:val="ro-RO"/>
        </w:rPr>
        <w:t>i</w:t>
      </w:r>
      <w:r w:rsidRPr="0065187D">
        <w:rPr>
          <w:lang w:val="ro-RO"/>
        </w:rPr>
        <w:t>ci</w:t>
      </w:r>
      <w:r w:rsidRPr="0065187D">
        <w:rPr>
          <w:spacing w:val="-1"/>
          <w:lang w:val="ro-RO"/>
        </w:rPr>
        <w:t>n</w:t>
      </w:r>
      <w:r w:rsidRPr="0065187D">
        <w:rPr>
          <w:lang w:val="ro-RO"/>
        </w:rPr>
        <w:t>ă</w:t>
      </w:r>
      <w:r w:rsidR="00ED78A9">
        <w:rPr>
          <w:lang w:val="ro-RO"/>
        </w:rPr>
        <w:t xml:space="preserve"> </w:t>
      </w:r>
      <w:r w:rsidRPr="0065187D">
        <w:rPr>
          <w:spacing w:val="-1"/>
          <w:lang w:val="ro-RO"/>
        </w:rPr>
        <w:t>d</w:t>
      </w:r>
      <w:r w:rsidRPr="0065187D">
        <w:rPr>
          <w:lang w:val="ro-RO"/>
        </w:rPr>
        <w:t>e</w:t>
      </w:r>
      <w:r w:rsidR="00ED78A9">
        <w:rPr>
          <w:lang w:val="ro-RO"/>
        </w:rPr>
        <w:t xml:space="preserve"> </w:t>
      </w:r>
      <w:r w:rsidRPr="0065187D">
        <w:rPr>
          <w:lang w:val="ro-RO"/>
        </w:rPr>
        <w:t>f</w:t>
      </w:r>
      <w:r w:rsidRPr="0065187D">
        <w:rPr>
          <w:spacing w:val="-3"/>
          <w:lang w:val="ro-RO"/>
        </w:rPr>
        <w:t>a</w:t>
      </w:r>
      <w:r w:rsidRPr="0065187D">
        <w:rPr>
          <w:spacing w:val="1"/>
          <w:lang w:val="ro-RO"/>
        </w:rPr>
        <w:t>m</w:t>
      </w:r>
      <w:r w:rsidRPr="0065187D">
        <w:rPr>
          <w:lang w:val="ro-RO"/>
        </w:rPr>
        <w:t>i</w:t>
      </w:r>
      <w:r w:rsidRPr="0065187D">
        <w:rPr>
          <w:spacing w:val="-1"/>
          <w:lang w:val="ro-RO"/>
        </w:rPr>
        <w:t>l</w:t>
      </w:r>
      <w:r w:rsidRPr="0065187D">
        <w:rPr>
          <w:lang w:val="ro-RO"/>
        </w:rPr>
        <w:t>ie</w:t>
      </w:r>
      <w:r w:rsidR="00ED78A9">
        <w:rPr>
          <w:lang w:val="ro-RO"/>
        </w:rPr>
        <w:t xml:space="preserve"> </w:t>
      </w:r>
      <w:r w:rsidRPr="0065187D">
        <w:rPr>
          <w:lang w:val="ro-RO"/>
        </w:rPr>
        <w:t>în</w:t>
      </w:r>
      <w:r w:rsidR="00ED78A9">
        <w:rPr>
          <w:lang w:val="ro-RO"/>
        </w:rPr>
        <w:t xml:space="preserve"> </w:t>
      </w:r>
      <w:r w:rsidRPr="0065187D">
        <w:rPr>
          <w:lang w:val="ro-RO"/>
        </w:rPr>
        <w:t>a</w:t>
      </w:r>
      <w:r w:rsidRPr="0065187D">
        <w:rPr>
          <w:spacing w:val="-1"/>
          <w:lang w:val="ro-RO"/>
        </w:rPr>
        <w:t>nu</w:t>
      </w:r>
      <w:r w:rsidRPr="0065187D">
        <w:rPr>
          <w:lang w:val="ro-RO"/>
        </w:rPr>
        <w:t xml:space="preserve">l </w:t>
      </w:r>
      <w:r w:rsidRPr="0065187D">
        <w:rPr>
          <w:spacing w:val="1"/>
          <w:lang w:val="ro-RO"/>
        </w:rPr>
        <w:t>2</w:t>
      </w:r>
      <w:r w:rsidRPr="0065187D">
        <w:rPr>
          <w:spacing w:val="-2"/>
          <w:lang w:val="ro-RO"/>
        </w:rPr>
        <w:t>0</w:t>
      </w:r>
      <w:r w:rsidRPr="0065187D">
        <w:rPr>
          <w:spacing w:val="1"/>
          <w:lang w:val="ro-RO"/>
        </w:rPr>
        <w:t>1</w:t>
      </w:r>
      <w:r w:rsidRPr="0065187D">
        <w:rPr>
          <w:lang w:val="ro-RO"/>
        </w:rPr>
        <w:t>6</w:t>
      </w:r>
      <w:r w:rsidR="00ED78A9">
        <w:rPr>
          <w:lang w:val="ro-RO"/>
        </w:rPr>
        <w:t xml:space="preserve"> </w:t>
      </w:r>
      <w:r w:rsidRPr="0065187D">
        <w:rPr>
          <w:spacing w:val="-1"/>
          <w:lang w:val="ro-RO"/>
        </w:rPr>
        <w:t>p</w:t>
      </w:r>
      <w:r w:rsidRPr="0065187D">
        <w:rPr>
          <w:lang w:val="ro-RO"/>
        </w:rPr>
        <w:t>e</w:t>
      </w:r>
      <w:r w:rsidR="00ED78A9">
        <w:rPr>
          <w:lang w:val="ro-RO"/>
        </w:rPr>
        <w:t xml:space="preserve"> </w:t>
      </w:r>
      <w:r w:rsidRPr="0065187D">
        <w:rPr>
          <w:spacing w:val="-2"/>
          <w:lang w:val="ro-RO"/>
        </w:rPr>
        <w:t>t</w:t>
      </w:r>
      <w:r w:rsidRPr="0065187D">
        <w:rPr>
          <w:spacing w:val="1"/>
          <w:lang w:val="ro-RO"/>
        </w:rPr>
        <w:t>o</w:t>
      </w:r>
      <w:r w:rsidRPr="0065187D">
        <w:rPr>
          <w:lang w:val="ro-RO"/>
        </w:rPr>
        <w:t>tal țară,</w:t>
      </w:r>
      <w:r w:rsidR="00ED78A9">
        <w:rPr>
          <w:lang w:val="ro-RO"/>
        </w:rPr>
        <w:t xml:space="preserve"> </w:t>
      </w:r>
      <w:r w:rsidRPr="0065187D">
        <w:rPr>
          <w:lang w:val="ro-RO"/>
        </w:rPr>
        <w:t>su</w:t>
      </w:r>
      <w:r w:rsidRPr="0065187D">
        <w:rPr>
          <w:spacing w:val="-1"/>
          <w:lang w:val="ro-RO"/>
        </w:rPr>
        <w:t>n</w:t>
      </w:r>
      <w:r w:rsidRPr="0065187D">
        <w:rPr>
          <w:lang w:val="ro-RO"/>
        </w:rPr>
        <w:t>t</w:t>
      </w:r>
      <w:r w:rsidR="00ED78A9">
        <w:rPr>
          <w:lang w:val="ro-RO"/>
        </w:rPr>
        <w:t xml:space="preserve"> </w:t>
      </w:r>
      <w:r w:rsidRPr="0065187D">
        <w:rPr>
          <w:lang w:val="ro-RO"/>
        </w:rPr>
        <w:t>în</w:t>
      </w:r>
      <w:r w:rsidR="00ED78A9">
        <w:rPr>
          <w:lang w:val="ro-RO"/>
        </w:rPr>
        <w:t xml:space="preserve"> </w:t>
      </w:r>
      <w:r w:rsidRPr="0065187D">
        <w:rPr>
          <w:lang w:val="ro-RO"/>
        </w:rPr>
        <w:t>Regi</w:t>
      </w:r>
      <w:r w:rsidRPr="0065187D">
        <w:rPr>
          <w:spacing w:val="-1"/>
          <w:lang w:val="ro-RO"/>
        </w:rPr>
        <w:t>un</w:t>
      </w:r>
      <w:r w:rsidRPr="0065187D">
        <w:rPr>
          <w:lang w:val="ro-RO"/>
        </w:rPr>
        <w:t>ea</w:t>
      </w:r>
      <w:r w:rsidR="00ED78A9">
        <w:rPr>
          <w:lang w:val="ro-RO"/>
        </w:rPr>
        <w:t xml:space="preserve"> </w:t>
      </w:r>
      <w:r w:rsidRPr="0065187D">
        <w:rPr>
          <w:lang w:val="ro-RO"/>
        </w:rPr>
        <w:t>Ve</w:t>
      </w:r>
      <w:r w:rsidRPr="0065187D">
        <w:rPr>
          <w:spacing w:val="-2"/>
          <w:lang w:val="ro-RO"/>
        </w:rPr>
        <w:t>s</w:t>
      </w:r>
      <w:r w:rsidRPr="0065187D">
        <w:rPr>
          <w:lang w:val="ro-RO"/>
        </w:rPr>
        <w:t>t,</w:t>
      </w:r>
      <w:r w:rsidR="00ED78A9">
        <w:rPr>
          <w:lang w:val="ro-RO"/>
        </w:rPr>
        <w:t xml:space="preserve"> </w:t>
      </w:r>
      <w:r w:rsidRPr="0065187D">
        <w:rPr>
          <w:spacing w:val="1"/>
          <w:lang w:val="ro-RO"/>
        </w:rPr>
        <w:t>2</w:t>
      </w:r>
      <w:r w:rsidRPr="0065187D">
        <w:rPr>
          <w:spacing w:val="-2"/>
          <w:lang w:val="ro-RO"/>
        </w:rPr>
        <w:t>9</w:t>
      </w:r>
      <w:r w:rsidRPr="0065187D">
        <w:rPr>
          <w:spacing w:val="1"/>
          <w:lang w:val="ro-RO"/>
        </w:rPr>
        <w:t>43</w:t>
      </w:r>
      <w:r w:rsidRPr="0065187D">
        <w:rPr>
          <w:spacing w:val="-2"/>
          <w:lang w:val="ro-RO"/>
        </w:rPr>
        <w:t>,</w:t>
      </w:r>
      <w:r w:rsidRPr="0065187D">
        <w:rPr>
          <w:spacing w:val="1"/>
          <w:lang w:val="ro-RO"/>
        </w:rPr>
        <w:t>2</w:t>
      </w:r>
      <w:r w:rsidRPr="0065187D">
        <w:rPr>
          <w:spacing w:val="-2"/>
          <w:lang w:val="ro-RO"/>
        </w:rPr>
        <w:t>%</w:t>
      </w:r>
      <w:r w:rsidRPr="0065187D">
        <w:rPr>
          <w:spacing w:val="1"/>
          <w:lang w:val="ro-RO"/>
        </w:rPr>
        <w:t>oo</w:t>
      </w:r>
      <w:r w:rsidRPr="0065187D">
        <w:rPr>
          <w:lang w:val="ro-RO"/>
        </w:rPr>
        <w:t>o</w:t>
      </w:r>
      <w:r w:rsidR="00ED78A9">
        <w:rPr>
          <w:lang w:val="ro-RO"/>
        </w:rPr>
        <w:t xml:space="preserve"> </w:t>
      </w:r>
      <w:r w:rsidRPr="0065187D">
        <w:rPr>
          <w:lang w:val="ro-RO"/>
        </w:rPr>
        <w:t>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ri.</w:t>
      </w:r>
      <w:r w:rsidR="00ED78A9">
        <w:rPr>
          <w:lang w:val="ro-RO"/>
        </w:rPr>
        <w:t xml:space="preserve"> </w:t>
      </w:r>
      <w:r w:rsidRPr="0065187D">
        <w:rPr>
          <w:lang w:val="ro-RO"/>
        </w:rPr>
        <w:t>U</w:t>
      </w:r>
      <w:r w:rsidRPr="0065187D">
        <w:rPr>
          <w:spacing w:val="-3"/>
          <w:lang w:val="ro-RO"/>
        </w:rPr>
        <w:t>r</w:t>
      </w:r>
      <w:r w:rsidRPr="0065187D">
        <w:rPr>
          <w:spacing w:val="1"/>
          <w:lang w:val="ro-RO"/>
        </w:rPr>
        <w:t>m</w:t>
      </w:r>
      <w:r w:rsidRPr="0065187D">
        <w:rPr>
          <w:lang w:val="ro-RO"/>
        </w:rPr>
        <w:t>ea</w:t>
      </w:r>
      <w:r w:rsidRPr="0065187D">
        <w:rPr>
          <w:spacing w:val="-3"/>
          <w:lang w:val="ro-RO"/>
        </w:rPr>
        <w:t>z</w:t>
      </w:r>
      <w:r w:rsidRPr="0065187D">
        <w:rPr>
          <w:lang w:val="ro-RO"/>
        </w:rPr>
        <w:t>ă Regi</w:t>
      </w:r>
      <w:r w:rsidRPr="0065187D">
        <w:rPr>
          <w:spacing w:val="-1"/>
          <w:lang w:val="ro-RO"/>
        </w:rPr>
        <w:t>un</w:t>
      </w:r>
      <w:r w:rsidRPr="0065187D">
        <w:rPr>
          <w:lang w:val="ro-RO"/>
        </w:rPr>
        <w:t>ea</w:t>
      </w:r>
      <w:r w:rsidR="00ED78A9">
        <w:rPr>
          <w:lang w:val="ro-RO"/>
        </w:rPr>
        <w:t xml:space="preserve"> </w:t>
      </w:r>
      <w:r w:rsidRPr="0065187D">
        <w:rPr>
          <w:spacing w:val="-1"/>
          <w:lang w:val="ro-RO"/>
        </w:rPr>
        <w:t>Sud</w:t>
      </w:r>
      <w:r w:rsidRPr="0065187D">
        <w:rPr>
          <w:lang w:val="ro-RO"/>
        </w:rPr>
        <w:t>-Vest</w:t>
      </w:r>
      <w:r w:rsidR="00ED78A9">
        <w:rPr>
          <w:lang w:val="ro-RO"/>
        </w:rPr>
        <w:t xml:space="preserve"> </w:t>
      </w:r>
      <w:r w:rsidRPr="0065187D">
        <w:rPr>
          <w:lang w:val="ro-RO"/>
        </w:rPr>
        <w:t>Olt</w:t>
      </w:r>
      <w:r w:rsidRPr="0065187D">
        <w:rPr>
          <w:spacing w:val="1"/>
          <w:lang w:val="ro-RO"/>
        </w:rPr>
        <w:t>e</w:t>
      </w:r>
      <w:r w:rsidRPr="0065187D">
        <w:rPr>
          <w:spacing w:val="-1"/>
          <w:lang w:val="ro-RO"/>
        </w:rPr>
        <w:t>n</w:t>
      </w:r>
      <w:r w:rsidRPr="0065187D">
        <w:rPr>
          <w:lang w:val="ro-RO"/>
        </w:rPr>
        <w:t>i</w:t>
      </w:r>
      <w:r w:rsidRPr="0065187D">
        <w:rPr>
          <w:spacing w:val="-2"/>
          <w:lang w:val="ro-RO"/>
        </w:rPr>
        <w:t>a</w:t>
      </w:r>
      <w:r w:rsidRPr="0065187D">
        <w:rPr>
          <w:lang w:val="ro-RO"/>
        </w:rPr>
        <w:t>,</w:t>
      </w:r>
      <w:r w:rsidR="00ED78A9">
        <w:rPr>
          <w:lang w:val="ro-RO"/>
        </w:rPr>
        <w:t xml:space="preserve"> </w:t>
      </w:r>
      <w:r w:rsidRPr="0065187D">
        <w:rPr>
          <w:lang w:val="ro-RO"/>
        </w:rPr>
        <w:t>cu</w:t>
      </w:r>
      <w:r w:rsidR="00ED78A9">
        <w:rPr>
          <w:lang w:val="ro-RO"/>
        </w:rPr>
        <w:t xml:space="preserve"> </w:t>
      </w:r>
      <w:r w:rsidRPr="0065187D">
        <w:rPr>
          <w:spacing w:val="1"/>
          <w:lang w:val="ro-RO"/>
        </w:rPr>
        <w:t>v</w:t>
      </w:r>
      <w:r w:rsidRPr="0065187D">
        <w:rPr>
          <w:lang w:val="ro-RO"/>
        </w:rPr>
        <w:t>aloa</w:t>
      </w:r>
      <w:r w:rsidRPr="0065187D">
        <w:rPr>
          <w:spacing w:val="-3"/>
          <w:lang w:val="ro-RO"/>
        </w:rPr>
        <w:t>r</w:t>
      </w:r>
      <w:r w:rsidRPr="0065187D">
        <w:rPr>
          <w:lang w:val="ro-RO"/>
        </w:rPr>
        <w:t>ea</w:t>
      </w:r>
      <w:r w:rsidR="00ED78A9">
        <w:rPr>
          <w:lang w:val="ro-RO"/>
        </w:rPr>
        <w:t xml:space="preserve"> </w:t>
      </w:r>
      <w:r w:rsidRPr="0065187D">
        <w:rPr>
          <w:spacing w:val="-1"/>
          <w:lang w:val="ro-RO"/>
        </w:rPr>
        <w:t>d</w:t>
      </w:r>
      <w:r w:rsidRPr="0065187D">
        <w:rPr>
          <w:lang w:val="ro-RO"/>
        </w:rPr>
        <w:t>e</w:t>
      </w:r>
      <w:r w:rsidR="00ED78A9">
        <w:rPr>
          <w:lang w:val="ro-RO"/>
        </w:rPr>
        <w:t xml:space="preserve"> </w:t>
      </w:r>
      <w:r w:rsidRPr="0065187D">
        <w:rPr>
          <w:spacing w:val="-2"/>
          <w:lang w:val="ro-RO"/>
        </w:rPr>
        <w:t>2</w:t>
      </w:r>
      <w:r w:rsidRPr="0065187D">
        <w:rPr>
          <w:spacing w:val="1"/>
          <w:lang w:val="ro-RO"/>
        </w:rPr>
        <w:t>7</w:t>
      </w:r>
      <w:r w:rsidRPr="0065187D">
        <w:rPr>
          <w:spacing w:val="-2"/>
          <w:lang w:val="ro-RO"/>
        </w:rPr>
        <w:t>0</w:t>
      </w:r>
      <w:r w:rsidRPr="0065187D">
        <w:rPr>
          <w:spacing w:val="1"/>
          <w:lang w:val="ro-RO"/>
        </w:rPr>
        <w:t>9</w:t>
      </w:r>
      <w:r w:rsidRPr="0065187D">
        <w:rPr>
          <w:lang w:val="ro-RO"/>
        </w:rPr>
        <w:t>,</w:t>
      </w:r>
      <w:r w:rsidRPr="0065187D">
        <w:rPr>
          <w:spacing w:val="-1"/>
          <w:lang w:val="ro-RO"/>
        </w:rPr>
        <w:t>0</w:t>
      </w:r>
      <w:r w:rsidR="00ED78A9">
        <w:rPr>
          <w:spacing w:val="-1"/>
          <w:lang w:val="ro-RO"/>
        </w:rPr>
        <w:t xml:space="preserve"> </w:t>
      </w:r>
      <w:r w:rsidRPr="0065187D">
        <w:rPr>
          <w:spacing w:val="1"/>
          <w:lang w:val="ro-RO"/>
        </w:rPr>
        <w:t>%o</w:t>
      </w:r>
      <w:r w:rsidRPr="0065187D">
        <w:rPr>
          <w:spacing w:val="-1"/>
          <w:lang w:val="ro-RO"/>
        </w:rPr>
        <w:t>o</w:t>
      </w:r>
      <w:r w:rsidRPr="0065187D">
        <w:rPr>
          <w:lang w:val="ro-RO"/>
        </w:rPr>
        <w:t>o</w:t>
      </w:r>
      <w:r w:rsidR="00ED78A9">
        <w:rPr>
          <w:lang w:val="ro-RO"/>
        </w:rPr>
        <w:t xml:space="preserve"> </w:t>
      </w:r>
      <w:r w:rsidRPr="0065187D">
        <w:rPr>
          <w:lang w:val="ro-RO"/>
        </w:rPr>
        <w:t>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ri. Cele</w:t>
      </w:r>
      <w:r w:rsidR="00ED78A9">
        <w:rPr>
          <w:lang w:val="ro-RO"/>
        </w:rPr>
        <w:t xml:space="preserve"> </w:t>
      </w:r>
      <w:r w:rsidRPr="0065187D">
        <w:rPr>
          <w:spacing w:val="1"/>
          <w:lang w:val="ro-RO"/>
        </w:rPr>
        <w:t>m</w:t>
      </w:r>
      <w:r w:rsidRPr="0065187D">
        <w:rPr>
          <w:lang w:val="ro-RO"/>
        </w:rPr>
        <w:t xml:space="preserve">ai </w:t>
      </w:r>
      <w:r w:rsidRPr="0065187D">
        <w:rPr>
          <w:spacing w:val="-1"/>
          <w:lang w:val="ro-RO"/>
        </w:rPr>
        <w:t>pu</w:t>
      </w:r>
      <w:r w:rsidRPr="0065187D">
        <w:rPr>
          <w:lang w:val="ro-RO"/>
        </w:rPr>
        <w:t>ți</w:t>
      </w:r>
      <w:r w:rsidRPr="0065187D">
        <w:rPr>
          <w:spacing w:val="-1"/>
          <w:lang w:val="ro-RO"/>
        </w:rPr>
        <w:t>n</w:t>
      </w:r>
      <w:r w:rsidRPr="0065187D">
        <w:rPr>
          <w:lang w:val="ro-RO"/>
        </w:rPr>
        <w:t>e</w:t>
      </w:r>
      <w:r w:rsidR="00ED78A9">
        <w:rPr>
          <w:lang w:val="ro-RO"/>
        </w:rPr>
        <w:t xml:space="preserve"> </w:t>
      </w:r>
      <w:r w:rsidRPr="0065187D">
        <w:rPr>
          <w:spacing w:val="-2"/>
          <w:lang w:val="ro-RO"/>
        </w:rPr>
        <w:t>c</w:t>
      </w:r>
      <w:r w:rsidRPr="0065187D">
        <w:rPr>
          <w:lang w:val="ro-RO"/>
        </w:rPr>
        <w:t>a</w:t>
      </w:r>
      <w:r w:rsidRPr="0065187D">
        <w:rPr>
          <w:spacing w:val="-1"/>
          <w:lang w:val="ro-RO"/>
        </w:rPr>
        <w:t>zu</w:t>
      </w:r>
      <w:r w:rsidRPr="0065187D">
        <w:rPr>
          <w:lang w:val="ro-RO"/>
        </w:rPr>
        <w:t>ri</w:t>
      </w:r>
      <w:r w:rsidR="00ED78A9">
        <w:rPr>
          <w:lang w:val="ro-RO"/>
        </w:rPr>
        <w:t xml:space="preserve"> </w:t>
      </w:r>
      <w:r w:rsidRPr="0065187D">
        <w:rPr>
          <w:lang w:val="ro-RO"/>
        </w:rPr>
        <w:t>în</w:t>
      </w:r>
      <w:r w:rsidR="00ED78A9">
        <w:rPr>
          <w:lang w:val="ro-RO"/>
        </w:rPr>
        <w:t xml:space="preserve"> </w:t>
      </w:r>
      <w:r w:rsidRPr="0065187D">
        <w:rPr>
          <w:spacing w:val="1"/>
          <w:lang w:val="ro-RO"/>
        </w:rPr>
        <w:t>ev</w:t>
      </w:r>
      <w:r w:rsidRPr="0065187D">
        <w:rPr>
          <w:lang w:val="ro-RO"/>
        </w:rPr>
        <w:t>i</w:t>
      </w:r>
      <w:r w:rsidRPr="0065187D">
        <w:rPr>
          <w:spacing w:val="-1"/>
          <w:lang w:val="ro-RO"/>
        </w:rPr>
        <w:t>d</w:t>
      </w:r>
      <w:r w:rsidRPr="0065187D">
        <w:rPr>
          <w:lang w:val="ro-RO"/>
        </w:rPr>
        <w:t>ență</w:t>
      </w:r>
      <w:r w:rsidR="00ED78A9">
        <w:rPr>
          <w:lang w:val="ro-RO"/>
        </w:rPr>
        <w:t xml:space="preserve"> </w:t>
      </w:r>
      <w:r w:rsidRPr="0065187D">
        <w:rPr>
          <w:spacing w:val="-1"/>
          <w:lang w:val="ro-RO"/>
        </w:rPr>
        <w:t>d</w:t>
      </w:r>
      <w:r w:rsidRPr="0065187D">
        <w:rPr>
          <w:lang w:val="ro-RO"/>
        </w:rPr>
        <w:t>e tu</w:t>
      </w:r>
      <w:r w:rsidRPr="0065187D">
        <w:rPr>
          <w:spacing w:val="-1"/>
          <w:lang w:val="ro-RO"/>
        </w:rPr>
        <w:t>lbu</w:t>
      </w:r>
      <w:r w:rsidRPr="0065187D">
        <w:rPr>
          <w:lang w:val="ro-RO"/>
        </w:rPr>
        <w:t>ră</w:t>
      </w:r>
      <w:r w:rsidRPr="0065187D">
        <w:rPr>
          <w:spacing w:val="-1"/>
          <w:lang w:val="ro-RO"/>
        </w:rPr>
        <w:t>r</w:t>
      </w:r>
      <w:r w:rsidRPr="0065187D">
        <w:rPr>
          <w:lang w:val="ro-RO"/>
        </w:rPr>
        <w:t xml:space="preserve">i </w:t>
      </w:r>
      <w:r w:rsidRPr="0065187D">
        <w:rPr>
          <w:bCs/>
          <w:spacing w:val="1"/>
          <w:lang w:val="ro-RO"/>
        </w:rPr>
        <w:t>mintale</w:t>
      </w:r>
      <w:r w:rsidR="00ED78A9">
        <w:rPr>
          <w:bCs/>
          <w:spacing w:val="1"/>
          <w:lang w:val="ro-RO"/>
        </w:rPr>
        <w:t xml:space="preserve"> </w:t>
      </w:r>
      <w:r w:rsidRPr="0065187D">
        <w:rPr>
          <w:bCs/>
          <w:spacing w:val="-2"/>
          <w:lang w:val="ro-RO"/>
        </w:rPr>
        <w:t>(inclusiv Alzheimer)</w:t>
      </w:r>
      <w:r w:rsidR="00ED78A9">
        <w:rPr>
          <w:bCs/>
          <w:spacing w:val="-2"/>
          <w:lang w:val="ro-RO"/>
        </w:rPr>
        <w:t xml:space="preserve"> </w:t>
      </w:r>
      <w:r w:rsidRPr="0065187D">
        <w:rPr>
          <w:spacing w:val="2"/>
          <w:lang w:val="ro-RO"/>
        </w:rPr>
        <w:t>s</w:t>
      </w:r>
      <w:r w:rsidRPr="0065187D">
        <w:rPr>
          <w:spacing w:val="-1"/>
          <w:lang w:val="ro-RO"/>
        </w:rPr>
        <w:t>un</w:t>
      </w:r>
      <w:r w:rsidRPr="0065187D">
        <w:rPr>
          <w:lang w:val="ro-RO"/>
        </w:rPr>
        <w:t>t</w:t>
      </w:r>
      <w:r w:rsidR="00ED78A9">
        <w:rPr>
          <w:lang w:val="ro-RO"/>
        </w:rPr>
        <w:t xml:space="preserve"> </w:t>
      </w:r>
      <w:r w:rsidRPr="0065187D">
        <w:rPr>
          <w:lang w:val="ro-RO"/>
        </w:rPr>
        <w:t>în Regi</w:t>
      </w:r>
      <w:r w:rsidRPr="0065187D">
        <w:rPr>
          <w:spacing w:val="-1"/>
          <w:lang w:val="ro-RO"/>
        </w:rPr>
        <w:t>un</w:t>
      </w:r>
      <w:r w:rsidRPr="0065187D">
        <w:rPr>
          <w:lang w:val="ro-RO"/>
        </w:rPr>
        <w:t>ea</w:t>
      </w:r>
      <w:r w:rsidR="00ED78A9">
        <w:rPr>
          <w:lang w:val="ro-RO"/>
        </w:rPr>
        <w:t xml:space="preserve"> </w:t>
      </w:r>
      <w:r w:rsidRPr="0065187D">
        <w:rPr>
          <w:lang w:val="ro-RO"/>
        </w:rPr>
        <w:t>Centr</w:t>
      </w:r>
      <w:r w:rsidRPr="0065187D">
        <w:rPr>
          <w:spacing w:val="-1"/>
          <w:lang w:val="ro-RO"/>
        </w:rPr>
        <w:t>u</w:t>
      </w:r>
      <w:r w:rsidRPr="0065187D">
        <w:rPr>
          <w:lang w:val="ro-RO"/>
        </w:rPr>
        <w:t>,</w:t>
      </w:r>
      <w:r w:rsidRPr="0065187D">
        <w:rPr>
          <w:spacing w:val="1"/>
          <w:lang w:val="ro-RO"/>
        </w:rPr>
        <w:t xml:space="preserve"> 1</w:t>
      </w:r>
      <w:r w:rsidRPr="0065187D">
        <w:rPr>
          <w:spacing w:val="-2"/>
          <w:lang w:val="ro-RO"/>
        </w:rPr>
        <w:t>7</w:t>
      </w:r>
      <w:r w:rsidRPr="0065187D">
        <w:rPr>
          <w:spacing w:val="1"/>
          <w:lang w:val="ro-RO"/>
        </w:rPr>
        <w:t>6</w:t>
      </w:r>
      <w:r w:rsidRPr="0065187D">
        <w:rPr>
          <w:spacing w:val="-2"/>
          <w:lang w:val="ro-RO"/>
        </w:rPr>
        <w:t>1</w:t>
      </w:r>
      <w:r w:rsidRPr="0065187D">
        <w:rPr>
          <w:lang w:val="ro-RO"/>
        </w:rPr>
        <w:t>,</w:t>
      </w:r>
      <w:r w:rsidRPr="0065187D">
        <w:rPr>
          <w:spacing w:val="-1"/>
          <w:lang w:val="ro-RO"/>
        </w:rPr>
        <w:t>7</w:t>
      </w:r>
      <w:r w:rsidR="00ED78A9">
        <w:rPr>
          <w:spacing w:val="-1"/>
          <w:lang w:val="ro-RO"/>
        </w:rPr>
        <w:t xml:space="preserve"> </w:t>
      </w:r>
      <w:r w:rsidRPr="0065187D">
        <w:rPr>
          <w:spacing w:val="1"/>
          <w:lang w:val="ro-RO"/>
        </w:rPr>
        <w:t>%oo</w:t>
      </w:r>
      <w:r w:rsidRPr="0065187D">
        <w:rPr>
          <w:lang w:val="ro-RO"/>
        </w:rPr>
        <w:t>o</w:t>
      </w:r>
      <w:r w:rsidR="00ED78A9">
        <w:rPr>
          <w:lang w:val="ro-RO"/>
        </w:rPr>
        <w:t xml:space="preserve"> </w:t>
      </w:r>
      <w:r w:rsidRPr="0065187D">
        <w:rPr>
          <w:spacing w:val="-3"/>
          <w:lang w:val="ro-RO"/>
        </w:rPr>
        <w:t>l</w:t>
      </w:r>
      <w:r w:rsidRPr="0065187D">
        <w:rPr>
          <w:spacing w:val="1"/>
          <w:lang w:val="ro-RO"/>
        </w:rPr>
        <w:t>o</w:t>
      </w:r>
      <w:r w:rsidRPr="0065187D">
        <w:rPr>
          <w:spacing w:val="-2"/>
          <w:lang w:val="ro-RO"/>
        </w:rPr>
        <w:t>c</w:t>
      </w:r>
      <w:r w:rsidRPr="0065187D">
        <w:rPr>
          <w:spacing w:val="-1"/>
          <w:lang w:val="ro-RO"/>
        </w:rPr>
        <w:t>u</w:t>
      </w:r>
      <w:r w:rsidRPr="0065187D">
        <w:rPr>
          <w:lang w:val="ro-RO"/>
        </w:rPr>
        <w:t>it</w:t>
      </w:r>
      <w:r w:rsidRPr="0065187D">
        <w:rPr>
          <w:spacing w:val="1"/>
          <w:lang w:val="ro-RO"/>
        </w:rPr>
        <w:t>o</w:t>
      </w:r>
      <w:r w:rsidRPr="0065187D">
        <w:rPr>
          <w:lang w:val="ro-RO"/>
        </w:rPr>
        <w:t>ri,</w:t>
      </w:r>
      <w:r w:rsidR="00ED78A9">
        <w:rPr>
          <w:lang w:val="ro-RO"/>
        </w:rPr>
        <w:t xml:space="preserve"> </w:t>
      </w:r>
      <w:r w:rsidRPr="0065187D">
        <w:rPr>
          <w:lang w:val="ro-RO"/>
        </w:rPr>
        <w:t>Regi</w:t>
      </w:r>
      <w:r w:rsidRPr="0065187D">
        <w:rPr>
          <w:spacing w:val="-1"/>
          <w:lang w:val="ro-RO"/>
        </w:rPr>
        <w:t>un</w:t>
      </w:r>
      <w:r w:rsidRPr="0065187D">
        <w:rPr>
          <w:lang w:val="ro-RO"/>
        </w:rPr>
        <w:t>ea</w:t>
      </w:r>
      <w:r w:rsidR="00ED78A9">
        <w:rPr>
          <w:lang w:val="ro-RO"/>
        </w:rPr>
        <w:t xml:space="preserve"> </w:t>
      </w:r>
      <w:r w:rsidRPr="0065187D">
        <w:rPr>
          <w:spacing w:val="-1"/>
          <w:lang w:val="ro-RO"/>
        </w:rPr>
        <w:t>N</w:t>
      </w:r>
      <w:r w:rsidRPr="0065187D">
        <w:rPr>
          <w:spacing w:val="1"/>
          <w:lang w:val="ro-RO"/>
        </w:rPr>
        <w:t>o</w:t>
      </w:r>
      <w:r w:rsidRPr="0065187D">
        <w:rPr>
          <w:lang w:val="ro-RO"/>
        </w:rPr>
        <w:t>r</w:t>
      </w:r>
      <w:r w:rsidRPr="0065187D">
        <w:rPr>
          <w:spacing w:val="-1"/>
          <w:lang w:val="ro-RO"/>
        </w:rPr>
        <w:t>d</w:t>
      </w:r>
      <w:r w:rsidRPr="0065187D">
        <w:rPr>
          <w:lang w:val="ro-RO"/>
        </w:rPr>
        <w:t>- Est,</w:t>
      </w:r>
      <w:r w:rsidRPr="0065187D">
        <w:rPr>
          <w:spacing w:val="-2"/>
          <w:lang w:val="ro-RO"/>
        </w:rPr>
        <w:t>1</w:t>
      </w:r>
      <w:r w:rsidRPr="0065187D">
        <w:rPr>
          <w:spacing w:val="1"/>
          <w:lang w:val="ro-RO"/>
        </w:rPr>
        <w:t>9</w:t>
      </w:r>
      <w:r w:rsidRPr="0065187D">
        <w:rPr>
          <w:spacing w:val="-2"/>
          <w:lang w:val="ro-RO"/>
        </w:rPr>
        <w:t>9</w:t>
      </w:r>
      <w:r w:rsidRPr="0065187D">
        <w:rPr>
          <w:spacing w:val="1"/>
          <w:lang w:val="ro-RO"/>
        </w:rPr>
        <w:t>8</w:t>
      </w:r>
      <w:r w:rsidRPr="0065187D">
        <w:rPr>
          <w:spacing w:val="-2"/>
          <w:lang w:val="ro-RO"/>
        </w:rPr>
        <w:t>,</w:t>
      </w:r>
      <w:r w:rsidRPr="0065187D">
        <w:rPr>
          <w:spacing w:val="1"/>
          <w:lang w:val="ro-RO"/>
        </w:rPr>
        <w:t>1</w:t>
      </w:r>
      <w:r w:rsidR="00ED78A9">
        <w:rPr>
          <w:spacing w:val="1"/>
          <w:lang w:val="ro-RO"/>
        </w:rPr>
        <w:t xml:space="preserve"> </w:t>
      </w:r>
      <w:r w:rsidRPr="0065187D">
        <w:rPr>
          <w:spacing w:val="1"/>
          <w:lang w:val="ro-RO"/>
        </w:rPr>
        <w:t>%</w:t>
      </w:r>
      <w:r w:rsidRPr="0065187D">
        <w:rPr>
          <w:spacing w:val="-1"/>
          <w:lang w:val="ro-RO"/>
        </w:rPr>
        <w:t>o</w:t>
      </w:r>
      <w:r w:rsidRPr="0065187D">
        <w:rPr>
          <w:spacing w:val="1"/>
          <w:lang w:val="ro-RO"/>
        </w:rPr>
        <w:t>o</w:t>
      </w:r>
      <w:r w:rsidRPr="0065187D">
        <w:rPr>
          <w:lang w:val="ro-RO"/>
        </w:rPr>
        <w:t>o</w:t>
      </w:r>
      <w:r w:rsidR="00ED78A9">
        <w:rPr>
          <w:lang w:val="ro-RO"/>
        </w:rPr>
        <w:t xml:space="preserve"> </w:t>
      </w:r>
      <w:r w:rsidRPr="0065187D">
        <w:rPr>
          <w:spacing w:val="-3"/>
          <w:lang w:val="ro-RO"/>
        </w:rPr>
        <w:t>l</w:t>
      </w:r>
      <w:r w:rsidRPr="0065187D">
        <w:rPr>
          <w:spacing w:val="1"/>
          <w:lang w:val="ro-RO"/>
        </w:rPr>
        <w:t>o</w:t>
      </w:r>
      <w:r w:rsidRPr="0065187D">
        <w:rPr>
          <w:lang w:val="ro-RO"/>
        </w:rPr>
        <w:t>cu</w:t>
      </w:r>
      <w:r w:rsidRPr="0065187D">
        <w:rPr>
          <w:spacing w:val="-1"/>
          <w:lang w:val="ro-RO"/>
        </w:rPr>
        <w:t>i</w:t>
      </w:r>
      <w:r w:rsidRPr="0065187D">
        <w:rPr>
          <w:spacing w:val="-2"/>
          <w:lang w:val="ro-RO"/>
        </w:rPr>
        <w:t>t</w:t>
      </w:r>
      <w:r w:rsidRPr="0065187D">
        <w:rPr>
          <w:spacing w:val="1"/>
          <w:lang w:val="ro-RO"/>
        </w:rPr>
        <w:t>o</w:t>
      </w:r>
      <w:r w:rsidRPr="0065187D">
        <w:rPr>
          <w:lang w:val="ro-RO"/>
        </w:rPr>
        <w:t>r</w:t>
      </w:r>
      <w:r w:rsidRPr="0065187D">
        <w:rPr>
          <w:spacing w:val="1"/>
          <w:lang w:val="ro-RO"/>
        </w:rPr>
        <w:t>i</w:t>
      </w:r>
      <w:r w:rsidR="00ED78A9">
        <w:rPr>
          <w:spacing w:val="1"/>
          <w:lang w:val="ro-RO"/>
        </w:rPr>
        <w:t>.</w:t>
      </w:r>
    </w:p>
    <w:p w:rsidR="00A33E4F" w:rsidRPr="0065187D" w:rsidRDefault="00A33E4F" w:rsidP="00D5794A">
      <w:pPr>
        <w:ind w:firstLine="720"/>
        <w:jc w:val="both"/>
        <w:rPr>
          <w:lang w:val="ro-RO"/>
        </w:rPr>
      </w:pPr>
      <w:r w:rsidRPr="0065187D">
        <w:rPr>
          <w:b/>
          <w:bCs/>
          <w:lang w:val="ro-RO"/>
        </w:rPr>
        <w:t>P</w:t>
      </w:r>
      <w:r w:rsidRPr="0065187D">
        <w:rPr>
          <w:b/>
          <w:bCs/>
          <w:spacing w:val="1"/>
          <w:lang w:val="ro-RO"/>
        </w:rPr>
        <w:t>r</w:t>
      </w:r>
      <w:r w:rsidRPr="0065187D">
        <w:rPr>
          <w:b/>
          <w:bCs/>
          <w:spacing w:val="-1"/>
          <w:lang w:val="ro-RO"/>
        </w:rPr>
        <w:t>e</w:t>
      </w:r>
      <w:r w:rsidRPr="0065187D">
        <w:rPr>
          <w:b/>
          <w:bCs/>
          <w:spacing w:val="1"/>
          <w:lang w:val="ro-RO"/>
        </w:rPr>
        <w:t>v</w:t>
      </w:r>
      <w:r w:rsidRPr="0065187D">
        <w:rPr>
          <w:b/>
          <w:bCs/>
          <w:spacing w:val="-1"/>
          <w:lang w:val="ro-RO"/>
        </w:rPr>
        <w:t>a</w:t>
      </w:r>
      <w:r w:rsidRPr="0065187D">
        <w:rPr>
          <w:b/>
          <w:bCs/>
          <w:spacing w:val="1"/>
          <w:lang w:val="ro-RO"/>
        </w:rPr>
        <w:t>l</w:t>
      </w:r>
      <w:r w:rsidRPr="0065187D">
        <w:rPr>
          <w:b/>
          <w:bCs/>
          <w:spacing w:val="-1"/>
          <w:lang w:val="ro-RO"/>
        </w:rPr>
        <w:t>en</w:t>
      </w:r>
      <w:r w:rsidRPr="0065187D">
        <w:rPr>
          <w:b/>
          <w:bCs/>
          <w:lang w:val="ro-RO"/>
        </w:rPr>
        <w:t>ța</w:t>
      </w:r>
      <w:r w:rsidR="00ED78A9">
        <w:rPr>
          <w:b/>
          <w:bCs/>
          <w:lang w:val="ro-RO"/>
        </w:rPr>
        <w:t xml:space="preserve"> </w:t>
      </w:r>
      <w:r w:rsidRPr="0065187D">
        <w:rPr>
          <w:b/>
          <w:bCs/>
          <w:spacing w:val="-1"/>
          <w:lang w:val="ro-RO"/>
        </w:rPr>
        <w:t>p</w:t>
      </w:r>
      <w:r w:rsidRPr="0065187D">
        <w:rPr>
          <w:b/>
          <w:bCs/>
          <w:spacing w:val="-2"/>
          <w:lang w:val="ro-RO"/>
        </w:rPr>
        <w:t>r</w:t>
      </w:r>
      <w:r w:rsidRPr="0065187D">
        <w:rPr>
          <w:b/>
          <w:bCs/>
          <w:spacing w:val="1"/>
          <w:lang w:val="ro-RO"/>
        </w:rPr>
        <w:t>i</w:t>
      </w:r>
      <w:r w:rsidRPr="0065187D">
        <w:rPr>
          <w:b/>
          <w:bCs/>
          <w:lang w:val="ro-RO"/>
        </w:rPr>
        <w:t>n</w:t>
      </w:r>
      <w:r w:rsidR="00ED78A9">
        <w:rPr>
          <w:b/>
          <w:bCs/>
          <w:lang w:val="ro-RO"/>
        </w:rPr>
        <w:t xml:space="preserve"> </w:t>
      </w:r>
      <w:r w:rsidRPr="0065187D">
        <w:rPr>
          <w:b/>
          <w:bCs/>
          <w:lang w:val="ro-RO"/>
        </w:rPr>
        <w:t>t</w:t>
      </w:r>
      <w:r w:rsidRPr="0065187D">
        <w:rPr>
          <w:b/>
          <w:bCs/>
          <w:spacing w:val="-3"/>
          <w:lang w:val="ro-RO"/>
        </w:rPr>
        <w:t>u</w:t>
      </w:r>
      <w:r w:rsidRPr="0065187D">
        <w:rPr>
          <w:b/>
          <w:bCs/>
          <w:spacing w:val="1"/>
          <w:lang w:val="ro-RO"/>
        </w:rPr>
        <w:t>l</w:t>
      </w:r>
      <w:r w:rsidRPr="0065187D">
        <w:rPr>
          <w:b/>
          <w:bCs/>
          <w:spacing w:val="-1"/>
          <w:lang w:val="ro-RO"/>
        </w:rPr>
        <w:t>bu</w:t>
      </w:r>
      <w:r w:rsidRPr="0065187D">
        <w:rPr>
          <w:b/>
          <w:bCs/>
          <w:spacing w:val="1"/>
          <w:lang w:val="ro-RO"/>
        </w:rPr>
        <w:t>r</w:t>
      </w:r>
      <w:r w:rsidRPr="0065187D">
        <w:rPr>
          <w:b/>
          <w:bCs/>
          <w:spacing w:val="-1"/>
          <w:lang w:val="ro-RO"/>
        </w:rPr>
        <w:t>ă</w:t>
      </w:r>
      <w:r w:rsidRPr="0065187D">
        <w:rPr>
          <w:b/>
          <w:bCs/>
          <w:spacing w:val="1"/>
          <w:lang w:val="ro-RO"/>
        </w:rPr>
        <w:t>r</w:t>
      </w:r>
      <w:r w:rsidRPr="0065187D">
        <w:rPr>
          <w:b/>
          <w:bCs/>
          <w:lang w:val="ro-RO"/>
        </w:rPr>
        <w:t>i</w:t>
      </w:r>
      <w:r w:rsidR="00ED78A9">
        <w:rPr>
          <w:b/>
          <w:bCs/>
          <w:lang w:val="ro-RO"/>
        </w:rPr>
        <w:t xml:space="preserve"> </w:t>
      </w:r>
      <w:r w:rsidRPr="0065187D">
        <w:rPr>
          <w:b/>
          <w:bCs/>
          <w:spacing w:val="1"/>
          <w:lang w:val="ro-RO"/>
        </w:rPr>
        <w:t>mintale</w:t>
      </w:r>
      <w:r w:rsidR="00ED78A9">
        <w:rPr>
          <w:b/>
          <w:bCs/>
          <w:spacing w:val="1"/>
          <w:lang w:val="ro-RO"/>
        </w:rPr>
        <w:t xml:space="preserve"> </w:t>
      </w:r>
      <w:r w:rsidRPr="0065187D">
        <w:rPr>
          <w:b/>
          <w:bCs/>
          <w:spacing w:val="-2"/>
          <w:lang w:val="ro-RO"/>
        </w:rPr>
        <w:t>(inclusiv Alzheimer)</w:t>
      </w:r>
      <w:r w:rsidR="00ED78A9">
        <w:rPr>
          <w:b/>
          <w:bCs/>
          <w:spacing w:val="-2"/>
          <w:lang w:val="ro-RO"/>
        </w:rPr>
        <w:t xml:space="preserve"> </w:t>
      </w:r>
      <w:r w:rsidRPr="0065187D">
        <w:rPr>
          <w:b/>
          <w:bCs/>
          <w:spacing w:val="1"/>
          <w:lang w:val="ro-RO"/>
        </w:rPr>
        <w:t>î</w:t>
      </w:r>
      <w:r w:rsidRPr="0065187D">
        <w:rPr>
          <w:b/>
          <w:bCs/>
          <w:lang w:val="ro-RO"/>
        </w:rPr>
        <w:t>n</w:t>
      </w:r>
      <w:r w:rsidR="00ED78A9">
        <w:rPr>
          <w:b/>
          <w:bCs/>
          <w:lang w:val="ro-RO"/>
        </w:rPr>
        <w:t xml:space="preserve"> </w:t>
      </w:r>
      <w:r w:rsidRPr="0065187D">
        <w:rPr>
          <w:b/>
          <w:bCs/>
          <w:spacing w:val="-1"/>
          <w:lang w:val="ro-RO"/>
        </w:rPr>
        <w:t>anu</w:t>
      </w:r>
      <w:r w:rsidRPr="0065187D">
        <w:rPr>
          <w:b/>
          <w:bCs/>
          <w:lang w:val="ro-RO"/>
        </w:rPr>
        <w:t>l</w:t>
      </w:r>
      <w:r w:rsidRPr="0065187D">
        <w:rPr>
          <w:b/>
          <w:bCs/>
          <w:spacing w:val="1"/>
          <w:lang w:val="ro-RO"/>
        </w:rPr>
        <w:t xml:space="preserve"> 2</w:t>
      </w:r>
      <w:r w:rsidRPr="0065187D">
        <w:rPr>
          <w:b/>
          <w:bCs/>
          <w:spacing w:val="-2"/>
          <w:lang w:val="ro-RO"/>
        </w:rPr>
        <w:t>0</w:t>
      </w:r>
      <w:r w:rsidRPr="0065187D">
        <w:rPr>
          <w:b/>
          <w:bCs/>
          <w:spacing w:val="1"/>
          <w:lang w:val="ro-RO"/>
        </w:rPr>
        <w:t>1</w:t>
      </w:r>
      <w:r w:rsidRPr="0065187D">
        <w:rPr>
          <w:b/>
          <w:bCs/>
          <w:lang w:val="ro-RO"/>
        </w:rPr>
        <w:t>6</w:t>
      </w:r>
      <w:r w:rsidR="00ED78A9">
        <w:rPr>
          <w:b/>
          <w:bCs/>
          <w:lang w:val="ro-RO"/>
        </w:rPr>
        <w:t xml:space="preserve"> </w:t>
      </w:r>
      <w:r w:rsidRPr="0065187D">
        <w:rPr>
          <w:b/>
          <w:bCs/>
          <w:lang w:val="ro-RO"/>
        </w:rPr>
        <w:t xml:space="preserve">- </w:t>
      </w:r>
      <w:r w:rsidRPr="0065187D">
        <w:rPr>
          <w:b/>
          <w:bCs/>
          <w:spacing w:val="-1"/>
          <w:lang w:val="ro-RO"/>
        </w:rPr>
        <w:t>p</w:t>
      </w:r>
      <w:r w:rsidRPr="0065187D">
        <w:rPr>
          <w:b/>
          <w:bCs/>
          <w:lang w:val="ro-RO"/>
        </w:rPr>
        <w:t>e</w:t>
      </w:r>
      <w:r w:rsidR="00ED78A9">
        <w:rPr>
          <w:b/>
          <w:bCs/>
          <w:lang w:val="ro-RO"/>
        </w:rPr>
        <w:t xml:space="preserve"> </w:t>
      </w:r>
      <w:r w:rsidRPr="0065187D">
        <w:rPr>
          <w:b/>
          <w:bCs/>
          <w:lang w:val="ro-RO"/>
        </w:rPr>
        <w:t>m</w:t>
      </w:r>
      <w:r w:rsidRPr="0065187D">
        <w:rPr>
          <w:b/>
          <w:bCs/>
          <w:spacing w:val="-3"/>
          <w:lang w:val="ro-RO"/>
        </w:rPr>
        <w:t>a</w:t>
      </w:r>
      <w:r w:rsidRPr="0065187D">
        <w:rPr>
          <w:b/>
          <w:bCs/>
          <w:spacing w:val="1"/>
          <w:lang w:val="ro-RO"/>
        </w:rPr>
        <w:t>c</w:t>
      </w:r>
      <w:r w:rsidRPr="0065187D">
        <w:rPr>
          <w:b/>
          <w:bCs/>
          <w:spacing w:val="-2"/>
          <w:lang w:val="ro-RO"/>
        </w:rPr>
        <w:t>r</w:t>
      </w:r>
      <w:r w:rsidRPr="0065187D">
        <w:rPr>
          <w:b/>
          <w:bCs/>
          <w:spacing w:val="-1"/>
          <w:lang w:val="ro-RO"/>
        </w:rPr>
        <w:t>o</w:t>
      </w:r>
      <w:r w:rsidRPr="0065187D">
        <w:rPr>
          <w:b/>
          <w:bCs/>
          <w:spacing w:val="1"/>
          <w:lang w:val="ro-RO"/>
        </w:rPr>
        <w:t>r</w:t>
      </w:r>
      <w:r w:rsidRPr="0065187D">
        <w:rPr>
          <w:b/>
          <w:bCs/>
          <w:spacing w:val="-1"/>
          <w:lang w:val="ro-RO"/>
        </w:rPr>
        <w:t>e</w:t>
      </w:r>
      <w:r w:rsidRPr="0065187D">
        <w:rPr>
          <w:b/>
          <w:bCs/>
          <w:spacing w:val="1"/>
          <w:lang w:val="ro-RO"/>
        </w:rPr>
        <w:t>gi</w:t>
      </w:r>
      <w:r w:rsidRPr="0065187D">
        <w:rPr>
          <w:b/>
          <w:bCs/>
          <w:spacing w:val="-1"/>
          <w:lang w:val="ro-RO"/>
        </w:rPr>
        <w:t>uni</w:t>
      </w:r>
      <w:r w:rsidRPr="0065187D">
        <w:rPr>
          <w:b/>
          <w:bCs/>
          <w:lang w:val="ro-RO"/>
        </w:rPr>
        <w:t>.</w:t>
      </w:r>
      <w:r w:rsidR="00ED78A9">
        <w:rPr>
          <w:b/>
          <w:bCs/>
          <w:lang w:val="ro-RO"/>
        </w:rPr>
        <w:t xml:space="preserve"> </w:t>
      </w:r>
      <w:r w:rsidRPr="0065187D">
        <w:rPr>
          <w:lang w:val="ro-RO"/>
        </w:rPr>
        <w:t>Ce</w:t>
      </w:r>
      <w:r w:rsidRPr="0065187D">
        <w:rPr>
          <w:spacing w:val="-2"/>
          <w:lang w:val="ro-RO"/>
        </w:rPr>
        <w:t>l</w:t>
      </w:r>
      <w:r w:rsidRPr="0065187D">
        <w:rPr>
          <w:lang w:val="ro-RO"/>
        </w:rPr>
        <w:t xml:space="preserve">e </w:t>
      </w:r>
      <w:r w:rsidRPr="0065187D">
        <w:rPr>
          <w:spacing w:val="1"/>
          <w:lang w:val="ro-RO"/>
        </w:rPr>
        <w:t>m</w:t>
      </w:r>
      <w:r w:rsidRPr="0065187D">
        <w:rPr>
          <w:lang w:val="ro-RO"/>
        </w:rPr>
        <w:t>ai</w:t>
      </w:r>
      <w:r w:rsidR="00ED78A9">
        <w:rPr>
          <w:lang w:val="ro-RO"/>
        </w:rPr>
        <w:t xml:space="preserve"> </w:t>
      </w:r>
      <w:r w:rsidRPr="0065187D">
        <w:rPr>
          <w:spacing w:val="1"/>
          <w:lang w:val="ro-RO"/>
        </w:rPr>
        <w:t>m</w:t>
      </w:r>
      <w:r w:rsidRPr="0065187D">
        <w:rPr>
          <w:spacing w:val="-1"/>
          <w:lang w:val="ro-RO"/>
        </w:rPr>
        <w:t>u</w:t>
      </w:r>
      <w:r w:rsidRPr="0065187D">
        <w:rPr>
          <w:lang w:val="ro-RO"/>
        </w:rPr>
        <w:t>lte</w:t>
      </w:r>
      <w:r w:rsidR="00ED78A9">
        <w:rPr>
          <w:lang w:val="ro-RO"/>
        </w:rPr>
        <w:t xml:space="preserve"> </w:t>
      </w:r>
      <w:r w:rsidRPr="0065187D">
        <w:rPr>
          <w:lang w:val="ro-RO"/>
        </w:rPr>
        <w:t>ca</w:t>
      </w:r>
      <w:r w:rsidRPr="0065187D">
        <w:rPr>
          <w:spacing w:val="-1"/>
          <w:lang w:val="ro-RO"/>
        </w:rPr>
        <w:t>zu</w:t>
      </w:r>
      <w:r w:rsidRPr="0065187D">
        <w:rPr>
          <w:lang w:val="ro-RO"/>
        </w:rPr>
        <w:t>ri</w:t>
      </w:r>
      <w:r w:rsidR="00ED78A9">
        <w:rPr>
          <w:lang w:val="ro-RO"/>
        </w:rPr>
        <w:t xml:space="preserve"> </w:t>
      </w:r>
      <w:r w:rsidRPr="0065187D">
        <w:rPr>
          <w:lang w:val="ro-RO"/>
        </w:rPr>
        <w:t>în</w:t>
      </w:r>
      <w:r w:rsidR="00ED78A9">
        <w:rPr>
          <w:lang w:val="ro-RO"/>
        </w:rPr>
        <w:t xml:space="preserve"> </w:t>
      </w:r>
      <w:r w:rsidRPr="0065187D">
        <w:rPr>
          <w:lang w:val="ro-RO"/>
        </w:rPr>
        <w:t>e</w:t>
      </w:r>
      <w:r w:rsidRPr="0065187D">
        <w:rPr>
          <w:spacing w:val="1"/>
          <w:lang w:val="ro-RO"/>
        </w:rPr>
        <w:t>v</w:t>
      </w:r>
      <w:r w:rsidRPr="0065187D">
        <w:rPr>
          <w:lang w:val="ro-RO"/>
        </w:rPr>
        <w:t>i</w:t>
      </w:r>
      <w:r w:rsidRPr="0065187D">
        <w:rPr>
          <w:spacing w:val="-4"/>
          <w:lang w:val="ro-RO"/>
        </w:rPr>
        <w:t>d</w:t>
      </w:r>
      <w:r w:rsidRPr="0065187D">
        <w:rPr>
          <w:lang w:val="ro-RO"/>
        </w:rPr>
        <w:t>ență</w:t>
      </w:r>
      <w:r w:rsidR="00ED78A9">
        <w:rPr>
          <w:lang w:val="ro-RO"/>
        </w:rPr>
        <w:t xml:space="preserve"> </w:t>
      </w:r>
      <w:r w:rsidRPr="0065187D">
        <w:rPr>
          <w:spacing w:val="-1"/>
          <w:lang w:val="ro-RO"/>
        </w:rPr>
        <w:t>d</w:t>
      </w:r>
      <w:r w:rsidRPr="0065187D">
        <w:rPr>
          <w:lang w:val="ro-RO"/>
        </w:rPr>
        <w:t>e</w:t>
      </w:r>
      <w:r w:rsidR="00ED78A9">
        <w:rPr>
          <w:lang w:val="ro-RO"/>
        </w:rPr>
        <w:t xml:space="preserve"> </w:t>
      </w:r>
      <w:r w:rsidRPr="0065187D">
        <w:rPr>
          <w:lang w:val="ro-RO"/>
        </w:rPr>
        <w:t>tu</w:t>
      </w:r>
      <w:r w:rsidRPr="0065187D">
        <w:rPr>
          <w:spacing w:val="-1"/>
          <w:lang w:val="ro-RO"/>
        </w:rPr>
        <w:t>lbu</w:t>
      </w:r>
      <w:r w:rsidRPr="0065187D">
        <w:rPr>
          <w:lang w:val="ro-RO"/>
        </w:rPr>
        <w:t>ră</w:t>
      </w:r>
      <w:r w:rsidRPr="0065187D">
        <w:rPr>
          <w:spacing w:val="-1"/>
          <w:lang w:val="ro-RO"/>
        </w:rPr>
        <w:t>r</w:t>
      </w:r>
      <w:r w:rsidRPr="0065187D">
        <w:rPr>
          <w:lang w:val="ro-RO"/>
        </w:rPr>
        <w:t>i</w:t>
      </w:r>
      <w:r w:rsidR="00ED78A9">
        <w:rPr>
          <w:lang w:val="ro-RO"/>
        </w:rPr>
        <w:t xml:space="preserve"> </w:t>
      </w:r>
      <w:r w:rsidRPr="0065187D">
        <w:rPr>
          <w:spacing w:val="1"/>
          <w:lang w:val="ro-RO"/>
        </w:rPr>
        <w:t>mintale</w:t>
      </w:r>
      <w:r w:rsidR="00ED78A9">
        <w:rPr>
          <w:spacing w:val="1"/>
          <w:lang w:val="ro-RO"/>
        </w:rPr>
        <w:t xml:space="preserve"> </w:t>
      </w:r>
      <w:r w:rsidRPr="0065187D">
        <w:rPr>
          <w:lang w:val="ro-RO"/>
        </w:rPr>
        <w:t>și</w:t>
      </w:r>
      <w:r w:rsidR="00ED78A9">
        <w:rPr>
          <w:lang w:val="ro-RO"/>
        </w:rPr>
        <w:t xml:space="preserve"> </w:t>
      </w:r>
      <w:r w:rsidRPr="0065187D">
        <w:rPr>
          <w:spacing w:val="-1"/>
          <w:lang w:val="ro-RO"/>
        </w:rPr>
        <w:t>d</w:t>
      </w:r>
      <w:r w:rsidRPr="0065187D">
        <w:rPr>
          <w:lang w:val="ro-RO"/>
        </w:rPr>
        <w:t>e</w:t>
      </w:r>
      <w:r w:rsidR="00ED78A9">
        <w:rPr>
          <w:lang w:val="ro-RO"/>
        </w:rPr>
        <w:t xml:space="preserve"> </w:t>
      </w:r>
      <w:r w:rsidRPr="0065187D">
        <w:rPr>
          <w:lang w:val="ro-RO"/>
        </w:rPr>
        <w:t>c</w:t>
      </w:r>
      <w:r w:rsidRPr="0065187D">
        <w:rPr>
          <w:spacing w:val="-1"/>
          <w:lang w:val="ro-RO"/>
        </w:rPr>
        <w:t>o</w:t>
      </w:r>
      <w:r w:rsidRPr="0065187D">
        <w:rPr>
          <w:spacing w:val="1"/>
          <w:lang w:val="ro-RO"/>
        </w:rPr>
        <w:t>m</w:t>
      </w:r>
      <w:r w:rsidRPr="0065187D">
        <w:rPr>
          <w:spacing w:val="-3"/>
          <w:lang w:val="ro-RO"/>
        </w:rPr>
        <w:t>p</w:t>
      </w:r>
      <w:r w:rsidRPr="0065187D">
        <w:rPr>
          <w:spacing w:val="1"/>
          <w:lang w:val="ro-RO"/>
        </w:rPr>
        <w:t>o</w:t>
      </w:r>
      <w:r w:rsidRPr="0065187D">
        <w:rPr>
          <w:lang w:val="ro-RO"/>
        </w:rPr>
        <w:t>rt</w:t>
      </w:r>
      <w:r w:rsidRPr="0065187D">
        <w:rPr>
          <w:spacing w:val="-2"/>
          <w:lang w:val="ro-RO"/>
        </w:rPr>
        <w:t>a</w:t>
      </w:r>
      <w:r w:rsidRPr="0065187D">
        <w:rPr>
          <w:spacing w:val="1"/>
          <w:lang w:val="ro-RO"/>
        </w:rPr>
        <w:t>m</w:t>
      </w:r>
      <w:r w:rsidRPr="0065187D">
        <w:rPr>
          <w:lang w:val="ro-RO"/>
        </w:rPr>
        <w:t>ent</w:t>
      </w:r>
      <w:r w:rsidR="00ED78A9">
        <w:rPr>
          <w:lang w:val="ro-RO"/>
        </w:rPr>
        <w:t xml:space="preserve"> </w:t>
      </w:r>
      <w:r w:rsidRPr="0065187D">
        <w:rPr>
          <w:lang w:val="ro-RO"/>
        </w:rPr>
        <w:t>în</w:t>
      </w:r>
      <w:r w:rsidR="00ED78A9">
        <w:rPr>
          <w:lang w:val="ro-RO"/>
        </w:rPr>
        <w:t xml:space="preserve"> </w:t>
      </w:r>
      <w:r w:rsidRPr="0065187D">
        <w:rPr>
          <w:lang w:val="ro-RO"/>
        </w:rPr>
        <w:t>a</w:t>
      </w:r>
      <w:r w:rsidRPr="0065187D">
        <w:rPr>
          <w:spacing w:val="-1"/>
          <w:lang w:val="ro-RO"/>
        </w:rPr>
        <w:t>nu</w:t>
      </w:r>
      <w:r w:rsidRPr="0065187D">
        <w:rPr>
          <w:lang w:val="ro-RO"/>
        </w:rPr>
        <w:t>l</w:t>
      </w:r>
      <w:r w:rsidR="00ED78A9">
        <w:rPr>
          <w:lang w:val="ro-RO"/>
        </w:rPr>
        <w:t xml:space="preserve"> </w:t>
      </w:r>
      <w:r w:rsidRPr="0065187D">
        <w:rPr>
          <w:spacing w:val="1"/>
          <w:lang w:val="ro-RO"/>
        </w:rPr>
        <w:t>2</w:t>
      </w:r>
      <w:r w:rsidRPr="0065187D">
        <w:rPr>
          <w:spacing w:val="-2"/>
          <w:lang w:val="ro-RO"/>
        </w:rPr>
        <w:t>0</w:t>
      </w:r>
      <w:r w:rsidRPr="0065187D">
        <w:rPr>
          <w:spacing w:val="7"/>
          <w:lang w:val="ro-RO"/>
        </w:rPr>
        <w:t>1</w:t>
      </w:r>
      <w:r w:rsidRPr="0065187D">
        <w:rPr>
          <w:lang w:val="ro-RO"/>
        </w:rPr>
        <w:t>6</w:t>
      </w:r>
      <w:r w:rsidR="00ED78A9">
        <w:rPr>
          <w:lang w:val="ro-RO"/>
        </w:rPr>
        <w:t xml:space="preserve"> </w:t>
      </w:r>
      <w:r w:rsidRPr="0065187D">
        <w:rPr>
          <w:spacing w:val="-3"/>
          <w:lang w:val="ro-RO"/>
        </w:rPr>
        <w:t>p</w:t>
      </w:r>
      <w:r w:rsidRPr="0065187D">
        <w:rPr>
          <w:lang w:val="ro-RO"/>
        </w:rPr>
        <w:t>e</w:t>
      </w:r>
      <w:r w:rsidR="00ED78A9">
        <w:rPr>
          <w:lang w:val="ro-RO"/>
        </w:rPr>
        <w:t xml:space="preserve"> </w:t>
      </w:r>
      <w:r w:rsidRPr="0065187D">
        <w:rPr>
          <w:spacing w:val="-2"/>
          <w:lang w:val="ro-RO"/>
        </w:rPr>
        <w:t>t</w:t>
      </w:r>
      <w:r w:rsidRPr="0065187D">
        <w:rPr>
          <w:spacing w:val="1"/>
          <w:lang w:val="ro-RO"/>
        </w:rPr>
        <w:t>o</w:t>
      </w:r>
      <w:r w:rsidRPr="0065187D">
        <w:rPr>
          <w:lang w:val="ro-RO"/>
        </w:rPr>
        <w:t>tal</w:t>
      </w:r>
      <w:r w:rsidR="00ED78A9">
        <w:rPr>
          <w:lang w:val="ro-RO"/>
        </w:rPr>
        <w:t xml:space="preserve"> </w:t>
      </w:r>
      <w:r w:rsidRPr="0065187D">
        <w:rPr>
          <w:lang w:val="ro-RO"/>
        </w:rPr>
        <w:t>ț</w:t>
      </w:r>
      <w:r w:rsidRPr="0065187D">
        <w:rPr>
          <w:spacing w:val="-2"/>
          <w:lang w:val="ro-RO"/>
        </w:rPr>
        <w:t>a</w:t>
      </w:r>
      <w:r w:rsidRPr="0065187D">
        <w:rPr>
          <w:lang w:val="ro-RO"/>
        </w:rPr>
        <w:t>r</w:t>
      </w:r>
      <w:r w:rsidRPr="0065187D">
        <w:rPr>
          <w:spacing w:val="-3"/>
          <w:lang w:val="ro-RO"/>
        </w:rPr>
        <w:t>ă</w:t>
      </w:r>
      <w:r w:rsidRPr="0065187D">
        <w:rPr>
          <w:lang w:val="ro-RO"/>
        </w:rPr>
        <w:t>, su</w:t>
      </w:r>
      <w:r w:rsidRPr="0065187D">
        <w:rPr>
          <w:spacing w:val="-2"/>
          <w:lang w:val="ro-RO"/>
        </w:rPr>
        <w:t>n</w:t>
      </w:r>
      <w:r w:rsidRPr="0065187D">
        <w:rPr>
          <w:lang w:val="ro-RO"/>
        </w:rPr>
        <w:t>t</w:t>
      </w:r>
      <w:r w:rsidR="00ED78A9">
        <w:rPr>
          <w:lang w:val="ro-RO"/>
        </w:rPr>
        <w:t xml:space="preserve"> </w:t>
      </w:r>
      <w:r w:rsidRPr="0065187D">
        <w:rPr>
          <w:lang w:val="ro-RO"/>
        </w:rPr>
        <w:t>în</w:t>
      </w:r>
      <w:r w:rsidR="00ED78A9">
        <w:rPr>
          <w:lang w:val="ro-RO"/>
        </w:rPr>
        <w:t xml:space="preserve"> </w:t>
      </w:r>
      <w:r w:rsidRPr="0065187D">
        <w:rPr>
          <w:spacing w:val="2"/>
          <w:lang w:val="ro-RO"/>
        </w:rPr>
        <w:t>m</w:t>
      </w:r>
      <w:r w:rsidRPr="0065187D">
        <w:rPr>
          <w:spacing w:val="-3"/>
          <w:lang w:val="ro-RO"/>
        </w:rPr>
        <w:t>a</w:t>
      </w:r>
      <w:r w:rsidRPr="0065187D">
        <w:rPr>
          <w:lang w:val="ro-RO"/>
        </w:rPr>
        <w:t>cr</w:t>
      </w:r>
      <w:r w:rsidRPr="0065187D">
        <w:rPr>
          <w:spacing w:val="1"/>
          <w:lang w:val="ro-RO"/>
        </w:rPr>
        <w:t>o</w:t>
      </w:r>
      <w:r w:rsidRPr="0065187D">
        <w:rPr>
          <w:spacing w:val="-3"/>
          <w:lang w:val="ro-RO"/>
        </w:rPr>
        <w:t>r</w:t>
      </w:r>
      <w:r w:rsidRPr="0065187D">
        <w:rPr>
          <w:lang w:val="ro-RO"/>
        </w:rPr>
        <w:t>egi</w:t>
      </w:r>
      <w:r w:rsidRPr="0065187D">
        <w:rPr>
          <w:spacing w:val="-1"/>
          <w:lang w:val="ro-RO"/>
        </w:rPr>
        <w:t>un</w:t>
      </w:r>
      <w:r w:rsidRPr="0065187D">
        <w:rPr>
          <w:lang w:val="ro-RO"/>
        </w:rPr>
        <w:t>ea</w:t>
      </w:r>
      <w:r w:rsidR="00ED78A9">
        <w:rPr>
          <w:lang w:val="ro-RO"/>
        </w:rPr>
        <w:t xml:space="preserve"> </w:t>
      </w:r>
      <w:r w:rsidRPr="0065187D">
        <w:rPr>
          <w:spacing w:val="-1"/>
          <w:lang w:val="ro-RO"/>
        </w:rPr>
        <w:t>p</w:t>
      </w:r>
      <w:r w:rsidRPr="0065187D">
        <w:rPr>
          <w:lang w:val="ro-RO"/>
        </w:rPr>
        <w:t>at</w:t>
      </w:r>
      <w:r w:rsidRPr="0065187D">
        <w:rPr>
          <w:spacing w:val="-2"/>
          <w:lang w:val="ro-RO"/>
        </w:rPr>
        <w:t>r</w:t>
      </w:r>
      <w:r w:rsidRPr="0065187D">
        <w:rPr>
          <w:lang w:val="ro-RO"/>
        </w:rPr>
        <w:t>u</w:t>
      </w:r>
      <w:r w:rsidR="00ED78A9">
        <w:rPr>
          <w:lang w:val="ro-RO"/>
        </w:rPr>
        <w:t xml:space="preserve"> </w:t>
      </w:r>
      <w:r w:rsidRPr="0065187D">
        <w:rPr>
          <w:spacing w:val="2"/>
          <w:lang w:val="ro-RO"/>
        </w:rPr>
        <w:t>(</w:t>
      </w:r>
      <w:r w:rsidRPr="0065187D">
        <w:rPr>
          <w:lang w:val="ro-RO"/>
        </w:rPr>
        <w:t>Regi</w:t>
      </w:r>
      <w:r w:rsidRPr="0065187D">
        <w:rPr>
          <w:spacing w:val="-1"/>
          <w:lang w:val="ro-RO"/>
        </w:rPr>
        <w:t>un</w:t>
      </w:r>
      <w:r w:rsidRPr="0065187D">
        <w:rPr>
          <w:lang w:val="ro-RO"/>
        </w:rPr>
        <w:t>ea</w:t>
      </w:r>
      <w:r w:rsidR="00ED78A9">
        <w:rPr>
          <w:lang w:val="ro-RO"/>
        </w:rPr>
        <w:t xml:space="preserve"> </w:t>
      </w:r>
      <w:r w:rsidRPr="0065187D">
        <w:rPr>
          <w:lang w:val="ro-RO"/>
        </w:rPr>
        <w:t>S</w:t>
      </w:r>
      <w:r w:rsidRPr="0065187D">
        <w:rPr>
          <w:spacing w:val="-2"/>
          <w:lang w:val="ro-RO"/>
        </w:rPr>
        <w:t>u</w:t>
      </w:r>
      <w:r w:rsidRPr="0065187D">
        <w:rPr>
          <w:spacing w:val="-1"/>
          <w:lang w:val="ro-RO"/>
        </w:rPr>
        <w:t>d</w:t>
      </w:r>
      <w:r w:rsidRPr="0065187D">
        <w:rPr>
          <w:lang w:val="ro-RO"/>
        </w:rPr>
        <w:t>-Vest</w:t>
      </w:r>
      <w:r w:rsidR="00ED78A9">
        <w:rPr>
          <w:lang w:val="ro-RO"/>
        </w:rPr>
        <w:t xml:space="preserve"> </w:t>
      </w:r>
      <w:r w:rsidRPr="0065187D">
        <w:rPr>
          <w:lang w:val="ro-RO"/>
        </w:rPr>
        <w:t>Ol</w:t>
      </w:r>
      <w:r w:rsidRPr="0065187D">
        <w:rPr>
          <w:spacing w:val="-2"/>
          <w:lang w:val="ro-RO"/>
        </w:rPr>
        <w:t>t</w:t>
      </w:r>
      <w:r w:rsidRPr="0065187D">
        <w:rPr>
          <w:lang w:val="ro-RO"/>
        </w:rPr>
        <w:t>e</w:t>
      </w:r>
      <w:r w:rsidRPr="0065187D">
        <w:rPr>
          <w:spacing w:val="-3"/>
          <w:lang w:val="ro-RO"/>
        </w:rPr>
        <w:t>n</w:t>
      </w:r>
      <w:r w:rsidRPr="0065187D">
        <w:rPr>
          <w:lang w:val="ro-RO"/>
        </w:rPr>
        <w:t>ia șiRegi</w:t>
      </w:r>
      <w:r w:rsidRPr="0065187D">
        <w:rPr>
          <w:spacing w:val="-1"/>
          <w:lang w:val="ro-RO"/>
        </w:rPr>
        <w:t>un</w:t>
      </w:r>
      <w:r w:rsidRPr="0065187D">
        <w:rPr>
          <w:lang w:val="ro-RO"/>
        </w:rPr>
        <w:t>eaVes</w:t>
      </w:r>
      <w:r w:rsidRPr="0065187D">
        <w:rPr>
          <w:spacing w:val="-1"/>
          <w:lang w:val="ro-RO"/>
        </w:rPr>
        <w:t>t</w:t>
      </w:r>
      <w:r w:rsidRPr="0065187D">
        <w:rPr>
          <w:lang w:val="ro-RO"/>
        </w:rPr>
        <w:t>).</w:t>
      </w:r>
    </w:p>
    <w:p w:rsidR="00A33E4F" w:rsidRPr="0065187D" w:rsidRDefault="00A33E4F" w:rsidP="006C51C7">
      <w:pPr>
        <w:ind w:firstLine="720"/>
        <w:jc w:val="both"/>
        <w:rPr>
          <w:lang w:val="ro-RO"/>
        </w:rPr>
      </w:pPr>
      <w:r w:rsidRPr="0065187D">
        <w:rPr>
          <w:lang w:val="ro-RO"/>
        </w:rPr>
        <w:t>Cele</w:t>
      </w:r>
      <w:r w:rsidR="00A354F5">
        <w:rPr>
          <w:lang w:val="ro-RO"/>
        </w:rPr>
        <w:t xml:space="preserve"> </w:t>
      </w:r>
      <w:r w:rsidRPr="0065187D">
        <w:rPr>
          <w:spacing w:val="1"/>
          <w:lang w:val="ro-RO"/>
        </w:rPr>
        <w:t>m</w:t>
      </w:r>
      <w:r w:rsidRPr="0065187D">
        <w:rPr>
          <w:lang w:val="ro-RO"/>
        </w:rPr>
        <w:t>ai</w:t>
      </w:r>
      <w:r w:rsidR="00A354F5">
        <w:rPr>
          <w:lang w:val="ro-RO"/>
        </w:rPr>
        <w:t xml:space="preserve"> </w:t>
      </w:r>
      <w:r w:rsidRPr="0065187D">
        <w:rPr>
          <w:spacing w:val="-1"/>
          <w:lang w:val="ro-RO"/>
        </w:rPr>
        <w:t>pu</w:t>
      </w:r>
      <w:r w:rsidRPr="0065187D">
        <w:rPr>
          <w:lang w:val="ro-RO"/>
        </w:rPr>
        <w:t>ți</w:t>
      </w:r>
      <w:r w:rsidRPr="0065187D">
        <w:rPr>
          <w:spacing w:val="-1"/>
          <w:lang w:val="ro-RO"/>
        </w:rPr>
        <w:t>n</w:t>
      </w:r>
      <w:r w:rsidRPr="0065187D">
        <w:rPr>
          <w:lang w:val="ro-RO"/>
        </w:rPr>
        <w:t>e</w:t>
      </w:r>
      <w:r w:rsidR="00A354F5">
        <w:rPr>
          <w:lang w:val="ro-RO"/>
        </w:rPr>
        <w:t xml:space="preserve"> </w:t>
      </w:r>
      <w:r w:rsidRPr="0065187D">
        <w:rPr>
          <w:lang w:val="ro-RO"/>
        </w:rPr>
        <w:t>ca</w:t>
      </w:r>
      <w:r w:rsidRPr="0065187D">
        <w:rPr>
          <w:spacing w:val="-1"/>
          <w:lang w:val="ro-RO"/>
        </w:rPr>
        <w:t>zu</w:t>
      </w:r>
      <w:r w:rsidRPr="0065187D">
        <w:rPr>
          <w:lang w:val="ro-RO"/>
        </w:rPr>
        <w:t>ri</w:t>
      </w:r>
      <w:r w:rsidR="00A354F5">
        <w:rPr>
          <w:lang w:val="ro-RO"/>
        </w:rPr>
        <w:t xml:space="preserve"> </w:t>
      </w:r>
      <w:r w:rsidRPr="0065187D">
        <w:rPr>
          <w:lang w:val="ro-RO"/>
        </w:rPr>
        <w:t>în</w:t>
      </w:r>
      <w:r w:rsidR="00A354F5">
        <w:rPr>
          <w:lang w:val="ro-RO"/>
        </w:rPr>
        <w:t xml:space="preserve"> </w:t>
      </w:r>
      <w:r w:rsidRPr="0065187D">
        <w:rPr>
          <w:lang w:val="ro-RO"/>
        </w:rPr>
        <w:t>e</w:t>
      </w:r>
      <w:r w:rsidRPr="0065187D">
        <w:rPr>
          <w:spacing w:val="1"/>
          <w:lang w:val="ro-RO"/>
        </w:rPr>
        <w:t>v</w:t>
      </w:r>
      <w:r w:rsidRPr="0065187D">
        <w:rPr>
          <w:lang w:val="ro-RO"/>
        </w:rPr>
        <w:t>i</w:t>
      </w:r>
      <w:r w:rsidRPr="0065187D">
        <w:rPr>
          <w:spacing w:val="-1"/>
          <w:lang w:val="ro-RO"/>
        </w:rPr>
        <w:t>d</w:t>
      </w:r>
      <w:r w:rsidRPr="0065187D">
        <w:rPr>
          <w:lang w:val="ro-RO"/>
        </w:rPr>
        <w:t>ență</w:t>
      </w:r>
      <w:r w:rsidR="00A354F5">
        <w:rPr>
          <w:lang w:val="ro-RO"/>
        </w:rPr>
        <w:t xml:space="preserve"> </w:t>
      </w:r>
      <w:r w:rsidRPr="0065187D">
        <w:rPr>
          <w:spacing w:val="-1"/>
          <w:lang w:val="ro-RO"/>
        </w:rPr>
        <w:t>d</w:t>
      </w:r>
      <w:r w:rsidRPr="0065187D">
        <w:rPr>
          <w:lang w:val="ro-RO"/>
        </w:rPr>
        <w:t>e</w:t>
      </w:r>
      <w:r w:rsidR="00A354F5">
        <w:rPr>
          <w:lang w:val="ro-RO"/>
        </w:rPr>
        <w:t xml:space="preserve"> </w:t>
      </w:r>
      <w:r w:rsidRPr="0065187D">
        <w:rPr>
          <w:spacing w:val="-1"/>
          <w:lang w:val="ro-RO"/>
        </w:rPr>
        <w:t>b</w:t>
      </w:r>
      <w:r w:rsidRPr="0065187D">
        <w:rPr>
          <w:spacing w:val="1"/>
          <w:lang w:val="ro-RO"/>
        </w:rPr>
        <w:t>o</w:t>
      </w:r>
      <w:r w:rsidRPr="0065187D">
        <w:rPr>
          <w:lang w:val="ro-RO"/>
        </w:rPr>
        <w:t>l</w:t>
      </w:r>
      <w:r w:rsidRPr="0065187D">
        <w:rPr>
          <w:spacing w:val="-1"/>
          <w:lang w:val="ro-RO"/>
        </w:rPr>
        <w:t>n</w:t>
      </w:r>
      <w:r w:rsidRPr="0065187D">
        <w:rPr>
          <w:spacing w:val="-3"/>
          <w:lang w:val="ro-RO"/>
        </w:rPr>
        <w:t>a</w:t>
      </w:r>
      <w:r w:rsidRPr="0065187D">
        <w:rPr>
          <w:spacing w:val="1"/>
          <w:lang w:val="ro-RO"/>
        </w:rPr>
        <w:t>v</w:t>
      </w:r>
      <w:r w:rsidRPr="0065187D">
        <w:rPr>
          <w:lang w:val="ro-RO"/>
        </w:rPr>
        <w:t>i</w:t>
      </w:r>
      <w:r w:rsidR="00A354F5">
        <w:rPr>
          <w:lang w:val="ro-RO"/>
        </w:rPr>
        <w:t xml:space="preserve"> </w:t>
      </w:r>
      <w:r w:rsidRPr="0065187D">
        <w:rPr>
          <w:lang w:val="ro-RO"/>
        </w:rPr>
        <w:t>cu</w:t>
      </w:r>
      <w:r w:rsidR="00A354F5">
        <w:rPr>
          <w:lang w:val="ro-RO"/>
        </w:rPr>
        <w:t xml:space="preserve"> </w:t>
      </w:r>
      <w:r w:rsidRPr="0065187D">
        <w:rPr>
          <w:lang w:val="ro-RO"/>
        </w:rPr>
        <w:t>tu</w:t>
      </w:r>
      <w:r w:rsidRPr="0065187D">
        <w:rPr>
          <w:spacing w:val="-1"/>
          <w:lang w:val="ro-RO"/>
        </w:rPr>
        <w:t>lbu</w:t>
      </w:r>
      <w:r w:rsidRPr="0065187D">
        <w:rPr>
          <w:lang w:val="ro-RO"/>
        </w:rPr>
        <w:t>ră</w:t>
      </w:r>
      <w:r w:rsidRPr="0065187D">
        <w:rPr>
          <w:spacing w:val="-1"/>
          <w:lang w:val="ro-RO"/>
        </w:rPr>
        <w:t>r</w:t>
      </w:r>
      <w:r w:rsidRPr="0065187D">
        <w:rPr>
          <w:lang w:val="ro-RO"/>
        </w:rPr>
        <w:t>i</w:t>
      </w:r>
      <w:r w:rsidR="00A354F5">
        <w:rPr>
          <w:lang w:val="ro-RO"/>
        </w:rPr>
        <w:t xml:space="preserve"> </w:t>
      </w:r>
      <w:r w:rsidRPr="0065187D">
        <w:rPr>
          <w:bCs/>
          <w:spacing w:val="1"/>
          <w:lang w:val="ro-RO"/>
        </w:rPr>
        <w:t>mintale</w:t>
      </w:r>
      <w:r w:rsidR="00A354F5">
        <w:rPr>
          <w:bCs/>
          <w:spacing w:val="1"/>
          <w:lang w:val="ro-RO"/>
        </w:rPr>
        <w:t xml:space="preserve"> </w:t>
      </w:r>
      <w:r w:rsidRPr="0065187D">
        <w:rPr>
          <w:bCs/>
          <w:spacing w:val="-2"/>
          <w:lang w:val="ro-RO"/>
        </w:rPr>
        <w:t>(inclusiv Alzheimer)</w:t>
      </w:r>
      <w:r w:rsidR="00A354F5">
        <w:rPr>
          <w:bCs/>
          <w:spacing w:val="-2"/>
          <w:lang w:val="ro-RO"/>
        </w:rPr>
        <w:t xml:space="preserve"> </w:t>
      </w:r>
      <w:r w:rsidRPr="0065187D">
        <w:rPr>
          <w:lang w:val="ro-RO"/>
        </w:rPr>
        <w:t>în a</w:t>
      </w:r>
      <w:r w:rsidRPr="0065187D">
        <w:rPr>
          <w:spacing w:val="-1"/>
          <w:lang w:val="ro-RO"/>
        </w:rPr>
        <w:t>nu</w:t>
      </w:r>
      <w:r w:rsidRPr="0065187D">
        <w:rPr>
          <w:lang w:val="ro-RO"/>
        </w:rPr>
        <w:t>l</w:t>
      </w:r>
      <w:r w:rsidR="00A354F5">
        <w:rPr>
          <w:lang w:val="ro-RO"/>
        </w:rPr>
        <w:t xml:space="preserve"> </w:t>
      </w:r>
      <w:r w:rsidRPr="0065187D">
        <w:rPr>
          <w:spacing w:val="1"/>
          <w:lang w:val="ro-RO"/>
        </w:rPr>
        <w:t>20</w:t>
      </w:r>
      <w:r w:rsidRPr="0065187D">
        <w:rPr>
          <w:spacing w:val="-2"/>
          <w:lang w:val="ro-RO"/>
        </w:rPr>
        <w:t>1</w:t>
      </w:r>
      <w:r w:rsidRPr="0065187D">
        <w:rPr>
          <w:lang w:val="ro-RO"/>
        </w:rPr>
        <w:t>6</w:t>
      </w:r>
      <w:r w:rsidR="00A354F5">
        <w:rPr>
          <w:lang w:val="ro-RO"/>
        </w:rPr>
        <w:t xml:space="preserve"> </w:t>
      </w:r>
      <w:r w:rsidRPr="0065187D">
        <w:rPr>
          <w:spacing w:val="-1"/>
          <w:lang w:val="ro-RO"/>
        </w:rPr>
        <w:t>p</w:t>
      </w:r>
      <w:r w:rsidRPr="0065187D">
        <w:rPr>
          <w:lang w:val="ro-RO"/>
        </w:rPr>
        <w:t>e</w:t>
      </w:r>
      <w:r w:rsidR="00A354F5">
        <w:rPr>
          <w:lang w:val="ro-RO"/>
        </w:rPr>
        <w:t xml:space="preserve"> </w:t>
      </w:r>
      <w:r w:rsidRPr="0065187D">
        <w:rPr>
          <w:lang w:val="ro-RO"/>
        </w:rPr>
        <w:t>t</w:t>
      </w:r>
      <w:r w:rsidRPr="0065187D">
        <w:rPr>
          <w:spacing w:val="-1"/>
          <w:lang w:val="ro-RO"/>
        </w:rPr>
        <w:t>o</w:t>
      </w:r>
      <w:r w:rsidRPr="0065187D">
        <w:rPr>
          <w:lang w:val="ro-RO"/>
        </w:rPr>
        <w:t>tal</w:t>
      </w:r>
      <w:r w:rsidR="00A354F5">
        <w:rPr>
          <w:lang w:val="ro-RO"/>
        </w:rPr>
        <w:t xml:space="preserve"> </w:t>
      </w:r>
      <w:r w:rsidRPr="0065187D">
        <w:rPr>
          <w:lang w:val="ro-RO"/>
        </w:rPr>
        <w:t>țară</w:t>
      </w:r>
      <w:r w:rsidR="00A354F5">
        <w:rPr>
          <w:lang w:val="ro-RO"/>
        </w:rPr>
        <w:t xml:space="preserve"> </w:t>
      </w:r>
      <w:r w:rsidRPr="0065187D">
        <w:rPr>
          <w:lang w:val="ro-RO"/>
        </w:rPr>
        <w:t>s</w:t>
      </w:r>
      <w:r w:rsidRPr="0065187D">
        <w:rPr>
          <w:spacing w:val="-3"/>
          <w:lang w:val="ro-RO"/>
        </w:rPr>
        <w:t>u</w:t>
      </w:r>
      <w:r w:rsidRPr="0065187D">
        <w:rPr>
          <w:spacing w:val="-1"/>
          <w:lang w:val="ro-RO"/>
        </w:rPr>
        <w:t>n</w:t>
      </w:r>
      <w:r w:rsidRPr="0065187D">
        <w:rPr>
          <w:lang w:val="ro-RO"/>
        </w:rPr>
        <w:t>t</w:t>
      </w:r>
      <w:r w:rsidR="00A354F5">
        <w:rPr>
          <w:lang w:val="ro-RO"/>
        </w:rPr>
        <w:t xml:space="preserve"> </w:t>
      </w:r>
      <w:r w:rsidRPr="0065187D">
        <w:rPr>
          <w:lang w:val="ro-RO"/>
        </w:rPr>
        <w:t>în</w:t>
      </w:r>
      <w:r w:rsidR="00A354F5">
        <w:rPr>
          <w:lang w:val="ro-RO"/>
        </w:rPr>
        <w:t xml:space="preserve"> </w:t>
      </w:r>
      <w:r w:rsidRPr="0065187D">
        <w:rPr>
          <w:spacing w:val="1"/>
          <w:lang w:val="ro-RO"/>
        </w:rPr>
        <w:t>m</w:t>
      </w:r>
      <w:r w:rsidRPr="0065187D">
        <w:rPr>
          <w:lang w:val="ro-RO"/>
        </w:rPr>
        <w:t>ac</w:t>
      </w:r>
      <w:r w:rsidRPr="0065187D">
        <w:rPr>
          <w:spacing w:val="-3"/>
          <w:lang w:val="ro-RO"/>
        </w:rPr>
        <w:t>r</w:t>
      </w:r>
      <w:r w:rsidRPr="0065187D">
        <w:rPr>
          <w:spacing w:val="1"/>
          <w:lang w:val="ro-RO"/>
        </w:rPr>
        <w:t>o</w:t>
      </w:r>
      <w:r w:rsidRPr="0065187D">
        <w:rPr>
          <w:lang w:val="ro-RO"/>
        </w:rPr>
        <w:t>reg</w:t>
      </w:r>
      <w:r w:rsidRPr="0065187D">
        <w:rPr>
          <w:spacing w:val="-1"/>
          <w:lang w:val="ro-RO"/>
        </w:rPr>
        <w:t>iun</w:t>
      </w:r>
      <w:r w:rsidRPr="0065187D">
        <w:rPr>
          <w:lang w:val="ro-RO"/>
        </w:rPr>
        <w:t>ea</w:t>
      </w:r>
      <w:r w:rsidR="00A354F5">
        <w:rPr>
          <w:lang w:val="ro-RO"/>
        </w:rPr>
        <w:t xml:space="preserve"> </w:t>
      </w:r>
      <w:r w:rsidRPr="0065187D">
        <w:rPr>
          <w:spacing w:val="-1"/>
          <w:lang w:val="ro-RO"/>
        </w:rPr>
        <w:t>un</w:t>
      </w:r>
      <w:r w:rsidRPr="0065187D">
        <w:rPr>
          <w:lang w:val="ro-RO"/>
        </w:rPr>
        <w:t>u</w:t>
      </w:r>
      <w:r w:rsidR="00A354F5">
        <w:rPr>
          <w:lang w:val="ro-RO"/>
        </w:rPr>
        <w:t xml:space="preserve"> </w:t>
      </w:r>
      <w:r w:rsidRPr="0065187D">
        <w:rPr>
          <w:spacing w:val="2"/>
          <w:lang w:val="ro-RO"/>
        </w:rPr>
        <w:t>(</w:t>
      </w:r>
      <w:r w:rsidRPr="0065187D">
        <w:rPr>
          <w:lang w:val="ro-RO"/>
        </w:rPr>
        <w:t>Regi</w:t>
      </w:r>
      <w:r w:rsidRPr="0065187D">
        <w:rPr>
          <w:spacing w:val="-1"/>
          <w:lang w:val="ro-RO"/>
        </w:rPr>
        <w:t>un</w:t>
      </w:r>
      <w:r w:rsidRPr="0065187D">
        <w:rPr>
          <w:lang w:val="ro-RO"/>
        </w:rPr>
        <w:t>ea</w:t>
      </w:r>
      <w:r w:rsidR="00A354F5">
        <w:rPr>
          <w:lang w:val="ro-RO"/>
        </w:rPr>
        <w:t xml:space="preserve"> </w:t>
      </w:r>
      <w:r w:rsidRPr="0065187D">
        <w:rPr>
          <w:spacing w:val="-1"/>
          <w:lang w:val="ro-RO"/>
        </w:rPr>
        <w:t>N</w:t>
      </w:r>
      <w:r w:rsidRPr="0065187D">
        <w:rPr>
          <w:spacing w:val="1"/>
          <w:lang w:val="ro-RO"/>
        </w:rPr>
        <w:t>o</w:t>
      </w:r>
      <w:r w:rsidRPr="0065187D">
        <w:rPr>
          <w:lang w:val="ro-RO"/>
        </w:rPr>
        <w:t>r</w:t>
      </w:r>
      <w:r w:rsidRPr="0065187D">
        <w:rPr>
          <w:spacing w:val="-1"/>
          <w:lang w:val="ro-RO"/>
        </w:rPr>
        <w:t>d</w:t>
      </w:r>
      <w:r w:rsidRPr="0065187D">
        <w:rPr>
          <w:lang w:val="ro-RO"/>
        </w:rPr>
        <w:t>-Ve</w:t>
      </w:r>
      <w:r w:rsidRPr="0065187D">
        <w:rPr>
          <w:spacing w:val="-2"/>
          <w:lang w:val="ro-RO"/>
        </w:rPr>
        <w:t>s</w:t>
      </w:r>
      <w:r w:rsidRPr="0065187D">
        <w:rPr>
          <w:lang w:val="ro-RO"/>
        </w:rPr>
        <w:t>t</w:t>
      </w:r>
      <w:r w:rsidR="00A354F5">
        <w:rPr>
          <w:lang w:val="ro-RO"/>
        </w:rPr>
        <w:t xml:space="preserve"> </w:t>
      </w:r>
      <w:r w:rsidRPr="0065187D">
        <w:rPr>
          <w:lang w:val="ro-RO"/>
        </w:rPr>
        <w:t>și</w:t>
      </w:r>
      <w:r w:rsidR="00A354F5">
        <w:rPr>
          <w:lang w:val="ro-RO"/>
        </w:rPr>
        <w:t xml:space="preserve"> </w:t>
      </w:r>
      <w:r w:rsidRPr="0065187D">
        <w:rPr>
          <w:spacing w:val="-2"/>
          <w:lang w:val="ro-RO"/>
        </w:rPr>
        <w:t>R</w:t>
      </w:r>
      <w:r w:rsidRPr="0065187D">
        <w:rPr>
          <w:lang w:val="ro-RO"/>
        </w:rPr>
        <w:t>e</w:t>
      </w:r>
      <w:r w:rsidRPr="0065187D">
        <w:rPr>
          <w:spacing w:val="-1"/>
          <w:lang w:val="ro-RO"/>
        </w:rPr>
        <w:t>g</w:t>
      </w:r>
      <w:r w:rsidRPr="0065187D">
        <w:rPr>
          <w:lang w:val="ro-RO"/>
        </w:rPr>
        <w:t>i</w:t>
      </w:r>
      <w:r w:rsidRPr="0065187D">
        <w:rPr>
          <w:spacing w:val="-1"/>
          <w:lang w:val="ro-RO"/>
        </w:rPr>
        <w:t>un</w:t>
      </w:r>
      <w:r w:rsidRPr="0065187D">
        <w:rPr>
          <w:lang w:val="ro-RO"/>
        </w:rPr>
        <w:t>ea</w:t>
      </w:r>
      <w:r w:rsidR="00A354F5">
        <w:rPr>
          <w:lang w:val="ro-RO"/>
        </w:rPr>
        <w:t xml:space="preserve"> </w:t>
      </w:r>
      <w:r w:rsidRPr="0065187D">
        <w:rPr>
          <w:lang w:val="ro-RO"/>
        </w:rPr>
        <w:t>Centr</w:t>
      </w:r>
      <w:r w:rsidRPr="0065187D">
        <w:rPr>
          <w:spacing w:val="-1"/>
          <w:lang w:val="ro-RO"/>
        </w:rPr>
        <w:t>u</w:t>
      </w:r>
      <w:r w:rsidRPr="0065187D">
        <w:rPr>
          <w:lang w:val="ro-RO"/>
        </w:rPr>
        <w:t>).</w:t>
      </w:r>
      <w:r w:rsidR="00A354F5">
        <w:rPr>
          <w:lang w:val="ro-RO"/>
        </w:rPr>
        <w:t xml:space="preserve"> </w:t>
      </w:r>
      <w:r w:rsidRPr="0065187D">
        <w:rPr>
          <w:lang w:val="ro-RO"/>
        </w:rPr>
        <w:t>Va</w:t>
      </w:r>
      <w:r w:rsidRPr="0065187D">
        <w:rPr>
          <w:spacing w:val="-3"/>
          <w:lang w:val="ro-RO"/>
        </w:rPr>
        <w:t>l</w:t>
      </w:r>
      <w:r w:rsidRPr="0065187D">
        <w:rPr>
          <w:spacing w:val="1"/>
          <w:lang w:val="ro-RO"/>
        </w:rPr>
        <w:t>o</w:t>
      </w:r>
      <w:r w:rsidRPr="0065187D">
        <w:rPr>
          <w:spacing w:val="-3"/>
          <w:lang w:val="ro-RO"/>
        </w:rPr>
        <w:t>r</w:t>
      </w:r>
      <w:r w:rsidRPr="0065187D">
        <w:rPr>
          <w:lang w:val="ro-RO"/>
        </w:rPr>
        <w:t>i</w:t>
      </w:r>
      <w:r w:rsidR="00A354F5">
        <w:rPr>
          <w:lang w:val="ro-RO"/>
        </w:rPr>
        <w:t xml:space="preserve"> </w:t>
      </w:r>
      <w:r w:rsidRPr="0065187D">
        <w:rPr>
          <w:spacing w:val="1"/>
          <w:lang w:val="ro-RO"/>
        </w:rPr>
        <w:t>m</w:t>
      </w:r>
      <w:r w:rsidRPr="0065187D">
        <w:rPr>
          <w:lang w:val="ro-RO"/>
        </w:rPr>
        <w:t xml:space="preserve">ici </w:t>
      </w:r>
      <w:r w:rsidRPr="0065187D">
        <w:rPr>
          <w:spacing w:val="-2"/>
          <w:lang w:val="ro-RO"/>
        </w:rPr>
        <w:t>s</w:t>
      </w:r>
      <w:r w:rsidRPr="0065187D">
        <w:rPr>
          <w:lang w:val="ro-RO"/>
        </w:rPr>
        <w:t>e</w:t>
      </w:r>
      <w:r w:rsidR="00A354F5">
        <w:rPr>
          <w:lang w:val="ro-RO"/>
        </w:rPr>
        <w:t xml:space="preserve"> </w:t>
      </w:r>
      <w:r w:rsidRPr="0065187D">
        <w:rPr>
          <w:lang w:val="ro-RO"/>
        </w:rPr>
        <w:t>î</w:t>
      </w:r>
      <w:r w:rsidRPr="0065187D">
        <w:rPr>
          <w:spacing w:val="-1"/>
          <w:lang w:val="ro-RO"/>
        </w:rPr>
        <w:t>n</w:t>
      </w:r>
      <w:r w:rsidRPr="0065187D">
        <w:rPr>
          <w:lang w:val="ro-RO"/>
        </w:rPr>
        <w:t>reg</w:t>
      </w:r>
      <w:r w:rsidRPr="0065187D">
        <w:rPr>
          <w:spacing w:val="-1"/>
          <w:lang w:val="ro-RO"/>
        </w:rPr>
        <w:t>i</w:t>
      </w:r>
      <w:r w:rsidRPr="0065187D">
        <w:rPr>
          <w:lang w:val="ro-RO"/>
        </w:rPr>
        <w:t>s</w:t>
      </w:r>
      <w:r w:rsidRPr="0065187D">
        <w:rPr>
          <w:spacing w:val="-2"/>
          <w:lang w:val="ro-RO"/>
        </w:rPr>
        <w:t>t</w:t>
      </w:r>
      <w:r w:rsidRPr="0065187D">
        <w:rPr>
          <w:lang w:val="ro-RO"/>
        </w:rPr>
        <w:t>rea</w:t>
      </w:r>
      <w:r w:rsidRPr="0065187D">
        <w:rPr>
          <w:spacing w:val="-1"/>
          <w:lang w:val="ro-RO"/>
        </w:rPr>
        <w:t>z</w:t>
      </w:r>
      <w:r w:rsidRPr="0065187D">
        <w:rPr>
          <w:lang w:val="ro-RO"/>
        </w:rPr>
        <w:t>ă și</w:t>
      </w:r>
      <w:r w:rsidR="00A354F5">
        <w:rPr>
          <w:lang w:val="ro-RO"/>
        </w:rPr>
        <w:t xml:space="preserve"> </w:t>
      </w:r>
      <w:r w:rsidRPr="0065187D">
        <w:rPr>
          <w:lang w:val="ro-RO"/>
        </w:rPr>
        <w:t xml:space="preserve">în </w:t>
      </w:r>
      <w:r w:rsidRPr="0065187D">
        <w:rPr>
          <w:spacing w:val="-1"/>
          <w:lang w:val="ro-RO"/>
        </w:rPr>
        <w:t>m</w:t>
      </w:r>
      <w:r w:rsidRPr="0065187D">
        <w:rPr>
          <w:lang w:val="ro-RO"/>
        </w:rPr>
        <w:t>acr</w:t>
      </w:r>
      <w:r w:rsidRPr="0065187D">
        <w:rPr>
          <w:spacing w:val="1"/>
          <w:lang w:val="ro-RO"/>
        </w:rPr>
        <w:t>o</w:t>
      </w:r>
      <w:r w:rsidRPr="0065187D">
        <w:rPr>
          <w:lang w:val="ro-RO"/>
        </w:rPr>
        <w:t>reg</w:t>
      </w:r>
      <w:r w:rsidRPr="0065187D">
        <w:rPr>
          <w:spacing w:val="-1"/>
          <w:lang w:val="ro-RO"/>
        </w:rPr>
        <w:t>iun</w:t>
      </w:r>
      <w:r w:rsidRPr="0065187D">
        <w:rPr>
          <w:lang w:val="ro-RO"/>
        </w:rPr>
        <w:t>ea</w:t>
      </w:r>
      <w:r w:rsidR="00A354F5">
        <w:rPr>
          <w:lang w:val="ro-RO"/>
        </w:rPr>
        <w:t xml:space="preserve"> </w:t>
      </w:r>
      <w:r w:rsidRPr="0065187D">
        <w:rPr>
          <w:lang w:val="ro-RO"/>
        </w:rPr>
        <w:t>d</w:t>
      </w:r>
      <w:r w:rsidRPr="0065187D">
        <w:rPr>
          <w:spacing w:val="1"/>
          <w:lang w:val="ro-RO"/>
        </w:rPr>
        <w:t>o</w:t>
      </w:r>
      <w:r w:rsidRPr="0065187D">
        <w:rPr>
          <w:lang w:val="ro-RO"/>
        </w:rPr>
        <w:t>i</w:t>
      </w:r>
      <w:r w:rsidR="00A354F5">
        <w:rPr>
          <w:lang w:val="ro-RO"/>
        </w:rPr>
        <w:t xml:space="preserve"> </w:t>
      </w:r>
      <w:r w:rsidRPr="0065187D">
        <w:rPr>
          <w:spacing w:val="2"/>
          <w:lang w:val="ro-RO"/>
        </w:rPr>
        <w:t>(</w:t>
      </w:r>
      <w:r w:rsidRPr="0065187D">
        <w:rPr>
          <w:spacing w:val="1"/>
          <w:lang w:val="ro-RO"/>
        </w:rPr>
        <w:t>R</w:t>
      </w:r>
      <w:r w:rsidRPr="0065187D">
        <w:rPr>
          <w:lang w:val="ro-RO"/>
        </w:rPr>
        <w:t>egi</w:t>
      </w:r>
      <w:r w:rsidRPr="0065187D">
        <w:rPr>
          <w:spacing w:val="-1"/>
          <w:lang w:val="ro-RO"/>
        </w:rPr>
        <w:t>un</w:t>
      </w:r>
      <w:r w:rsidRPr="0065187D">
        <w:rPr>
          <w:lang w:val="ro-RO"/>
        </w:rPr>
        <w:t>ea</w:t>
      </w:r>
      <w:r w:rsidR="00A354F5">
        <w:rPr>
          <w:lang w:val="ro-RO"/>
        </w:rPr>
        <w:t xml:space="preserve"> </w:t>
      </w:r>
      <w:r w:rsidRPr="0065187D">
        <w:rPr>
          <w:lang w:val="ro-RO"/>
        </w:rPr>
        <w:t>Nor</w:t>
      </w:r>
      <w:r w:rsidRPr="0065187D">
        <w:rPr>
          <w:spacing w:val="-1"/>
          <w:lang w:val="ro-RO"/>
        </w:rPr>
        <w:t>d</w:t>
      </w:r>
      <w:r w:rsidRPr="0065187D">
        <w:rPr>
          <w:lang w:val="ro-RO"/>
        </w:rPr>
        <w:t>-Est</w:t>
      </w:r>
      <w:r w:rsidR="00A354F5">
        <w:rPr>
          <w:lang w:val="ro-RO"/>
        </w:rPr>
        <w:t xml:space="preserve"> </w:t>
      </w:r>
      <w:r w:rsidRPr="0065187D">
        <w:rPr>
          <w:lang w:val="ro-RO"/>
        </w:rPr>
        <w:t>și</w:t>
      </w:r>
      <w:r w:rsidR="00A354F5">
        <w:rPr>
          <w:lang w:val="ro-RO"/>
        </w:rPr>
        <w:t xml:space="preserve"> </w:t>
      </w:r>
      <w:r w:rsidRPr="0065187D">
        <w:rPr>
          <w:spacing w:val="-2"/>
          <w:lang w:val="ro-RO"/>
        </w:rPr>
        <w:t>R</w:t>
      </w:r>
      <w:r w:rsidRPr="0065187D">
        <w:rPr>
          <w:lang w:val="ro-RO"/>
        </w:rPr>
        <w:t>egi</w:t>
      </w:r>
      <w:r w:rsidRPr="0065187D">
        <w:rPr>
          <w:spacing w:val="-1"/>
          <w:lang w:val="ro-RO"/>
        </w:rPr>
        <w:t>un</w:t>
      </w:r>
      <w:r w:rsidRPr="0065187D">
        <w:rPr>
          <w:lang w:val="ro-RO"/>
        </w:rPr>
        <w:t>ea</w:t>
      </w:r>
      <w:r w:rsidR="00A354F5">
        <w:rPr>
          <w:lang w:val="ro-RO"/>
        </w:rPr>
        <w:t xml:space="preserve"> </w:t>
      </w:r>
      <w:r w:rsidRPr="0065187D">
        <w:rPr>
          <w:lang w:val="ro-RO"/>
        </w:rPr>
        <w:t>S</w:t>
      </w:r>
      <w:r w:rsidRPr="0065187D">
        <w:rPr>
          <w:spacing w:val="-2"/>
          <w:lang w:val="ro-RO"/>
        </w:rPr>
        <w:t>u</w:t>
      </w:r>
      <w:r w:rsidR="00AF7DCC">
        <w:rPr>
          <w:lang w:val="ro-RO"/>
        </w:rPr>
        <w:t>d-Est).</w:t>
      </w:r>
    </w:p>
    <w:p w:rsidR="00C705D7" w:rsidRPr="00AF7DCC" w:rsidRDefault="00C705D7" w:rsidP="00AF7DCC">
      <w:pPr>
        <w:jc w:val="center"/>
        <w:rPr>
          <w:b/>
          <w:bCs/>
          <w:lang w:val="ro-RO"/>
        </w:rPr>
      </w:pPr>
    </w:p>
    <w:p w:rsidR="00A33E4F" w:rsidRPr="00AF7DCC" w:rsidRDefault="00C705D7" w:rsidP="00AF7DCC">
      <w:pPr>
        <w:jc w:val="center"/>
        <w:rPr>
          <w:b/>
          <w:lang w:val="ro-RO"/>
        </w:rPr>
      </w:pPr>
      <w:r w:rsidRPr="00AF7DCC">
        <w:rPr>
          <w:b/>
          <w:lang w:val="ro-RO"/>
        </w:rPr>
        <w:t>Prevalența</w:t>
      </w:r>
      <w:r w:rsidR="00FF5CE1">
        <w:rPr>
          <w:b/>
          <w:lang w:val="ro-RO"/>
        </w:rPr>
        <w:t xml:space="preserve"> </w:t>
      </w:r>
      <w:r w:rsidRPr="00AF7DCC">
        <w:rPr>
          <w:b/>
          <w:lang w:val="ro-RO"/>
        </w:rPr>
        <w:t>pr</w:t>
      </w:r>
      <w:r w:rsidRPr="00AF7DCC">
        <w:rPr>
          <w:b/>
          <w:spacing w:val="1"/>
          <w:lang w:val="ro-RO"/>
        </w:rPr>
        <w:t>i</w:t>
      </w:r>
      <w:r w:rsidRPr="00AF7DCC">
        <w:rPr>
          <w:b/>
          <w:lang w:val="ro-RO"/>
        </w:rPr>
        <w:t>n tu</w:t>
      </w:r>
      <w:r w:rsidRPr="00AF7DCC">
        <w:rPr>
          <w:b/>
          <w:spacing w:val="2"/>
          <w:lang w:val="ro-RO"/>
        </w:rPr>
        <w:t>l</w:t>
      </w:r>
      <w:r w:rsidRPr="00AF7DCC">
        <w:rPr>
          <w:b/>
          <w:lang w:val="ro-RO"/>
        </w:rPr>
        <w:t>bură</w:t>
      </w:r>
      <w:r w:rsidRPr="00AF7DCC">
        <w:rPr>
          <w:b/>
          <w:spacing w:val="2"/>
          <w:lang w:val="ro-RO"/>
        </w:rPr>
        <w:t>r</w:t>
      </w:r>
      <w:r w:rsidRPr="00AF7DCC">
        <w:rPr>
          <w:b/>
          <w:lang w:val="ro-RO"/>
        </w:rPr>
        <w:t xml:space="preserve">i </w:t>
      </w:r>
      <w:r w:rsidRPr="00AF7DCC">
        <w:rPr>
          <w:rFonts w:cs="Times New Roman"/>
          <w:b/>
          <w:bCs/>
          <w:spacing w:val="1"/>
          <w:lang w:val="ro-RO"/>
        </w:rPr>
        <w:t>mintale</w:t>
      </w:r>
      <w:r w:rsidR="00FF5CE1">
        <w:rPr>
          <w:rFonts w:cs="Times New Roman"/>
          <w:b/>
          <w:bCs/>
          <w:spacing w:val="1"/>
          <w:lang w:val="ro-RO"/>
        </w:rPr>
        <w:t xml:space="preserve"> </w:t>
      </w:r>
      <w:r w:rsidRPr="00AF7DCC">
        <w:rPr>
          <w:b/>
          <w:bCs/>
          <w:spacing w:val="-2"/>
          <w:lang w:val="ro-RO"/>
        </w:rPr>
        <w:t>(inclusiv Alzheimer)</w:t>
      </w:r>
      <w:r w:rsidR="00FF5CE1">
        <w:rPr>
          <w:b/>
          <w:bCs/>
          <w:spacing w:val="-2"/>
          <w:lang w:val="ro-RO"/>
        </w:rPr>
        <w:t xml:space="preserve"> </w:t>
      </w:r>
      <w:r w:rsidRPr="00AF7DCC">
        <w:rPr>
          <w:b/>
          <w:lang w:val="ro-RO"/>
        </w:rPr>
        <w:t>pe</w:t>
      </w:r>
      <w:r w:rsidR="00FF5CE1">
        <w:rPr>
          <w:b/>
          <w:lang w:val="ro-RO"/>
        </w:rPr>
        <w:t xml:space="preserve"> </w:t>
      </w:r>
      <w:r w:rsidRPr="00AF7DCC">
        <w:rPr>
          <w:b/>
          <w:lang w:val="ro-RO"/>
        </w:rPr>
        <w:t>ma</w:t>
      </w:r>
      <w:r w:rsidRPr="00AF7DCC">
        <w:rPr>
          <w:b/>
          <w:spacing w:val="1"/>
          <w:lang w:val="ro-RO"/>
        </w:rPr>
        <w:t>c</w:t>
      </w:r>
      <w:r w:rsidRPr="00AF7DCC">
        <w:rPr>
          <w:b/>
          <w:lang w:val="ro-RO"/>
        </w:rPr>
        <w:t>r</w:t>
      </w:r>
      <w:r w:rsidRPr="00AF7DCC">
        <w:rPr>
          <w:b/>
          <w:spacing w:val="1"/>
          <w:lang w:val="ro-RO"/>
        </w:rPr>
        <w:t>o</w:t>
      </w:r>
      <w:r w:rsidRPr="00AF7DCC">
        <w:rPr>
          <w:b/>
          <w:lang w:val="ro-RO"/>
        </w:rPr>
        <w:t>regiuni,</w:t>
      </w:r>
      <w:r w:rsidR="00FF5CE1">
        <w:rPr>
          <w:b/>
          <w:lang w:val="ro-RO"/>
        </w:rPr>
        <w:t xml:space="preserve"> </w:t>
      </w:r>
      <w:r w:rsidRPr="00AF7DCC">
        <w:rPr>
          <w:b/>
          <w:spacing w:val="2"/>
          <w:lang w:val="ro-RO"/>
        </w:rPr>
        <w:t>î</w:t>
      </w:r>
      <w:r w:rsidRPr="00AF7DCC">
        <w:rPr>
          <w:b/>
          <w:lang w:val="ro-RO"/>
        </w:rPr>
        <w:t xml:space="preserve">n </w:t>
      </w:r>
      <w:r w:rsidRPr="00AF7DCC">
        <w:rPr>
          <w:b/>
          <w:spacing w:val="1"/>
          <w:lang w:val="ro-RO"/>
        </w:rPr>
        <w:t>Ro</w:t>
      </w:r>
      <w:r w:rsidRPr="00AF7DCC">
        <w:rPr>
          <w:b/>
          <w:lang w:val="ro-RO"/>
        </w:rPr>
        <w:t>mâni</w:t>
      </w:r>
      <w:r w:rsidRPr="00AF7DCC">
        <w:rPr>
          <w:b/>
          <w:spacing w:val="1"/>
          <w:lang w:val="ro-RO"/>
        </w:rPr>
        <w:t>a</w:t>
      </w:r>
      <w:r w:rsidRPr="00AF7DCC">
        <w:rPr>
          <w:b/>
          <w:lang w:val="ro-RO"/>
        </w:rPr>
        <w:t>,</w:t>
      </w:r>
      <w:r w:rsidR="00FF5CE1">
        <w:rPr>
          <w:b/>
          <w:lang w:val="ro-RO"/>
        </w:rPr>
        <w:t xml:space="preserve"> </w:t>
      </w:r>
      <w:r w:rsidRPr="00AF7DCC">
        <w:rPr>
          <w:b/>
          <w:lang w:val="ro-RO"/>
        </w:rPr>
        <w:t>în an</w:t>
      </w:r>
      <w:r w:rsidRPr="00AF7DCC">
        <w:rPr>
          <w:b/>
          <w:spacing w:val="1"/>
          <w:lang w:val="ro-RO"/>
        </w:rPr>
        <w:t>u</w:t>
      </w:r>
      <w:r w:rsidR="00F62A94" w:rsidRPr="00AF7DCC">
        <w:rPr>
          <w:b/>
          <w:lang w:val="ro-RO"/>
        </w:rPr>
        <w:t>l 2016</w:t>
      </w:r>
    </w:p>
    <w:p w:rsidR="00A33E4F" w:rsidRPr="0065187D" w:rsidRDefault="00A33E4F" w:rsidP="00773D3D">
      <w:pPr>
        <w:rPr>
          <w:lang w:val="ro-RO"/>
        </w:rPr>
      </w:pPr>
    </w:p>
    <w:p w:rsidR="00A33E4F" w:rsidRPr="0065187D" w:rsidRDefault="00A33E4F" w:rsidP="00AF7DCC">
      <w:pPr>
        <w:jc w:val="center"/>
        <w:rPr>
          <w:sz w:val="20"/>
          <w:szCs w:val="20"/>
          <w:lang w:val="ro-RO"/>
        </w:rPr>
      </w:pPr>
      <w:r w:rsidRPr="0065187D">
        <w:rPr>
          <w:noProof/>
          <w:lang w:val="ro-RO" w:eastAsia="ro-RO"/>
        </w:rPr>
        <w:drawing>
          <wp:inline distT="0" distB="0" distL="0" distR="0">
            <wp:extent cx="3670935" cy="1938020"/>
            <wp:effectExtent l="19050" t="0" r="571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3670935" cy="1938020"/>
                    </a:xfrm>
                    <a:prstGeom prst="rect">
                      <a:avLst/>
                    </a:prstGeom>
                    <a:noFill/>
                    <a:ln w="9525">
                      <a:noFill/>
                      <a:miter lim="800000"/>
                      <a:headEnd/>
                      <a:tailEnd/>
                    </a:ln>
                  </pic:spPr>
                </pic:pic>
              </a:graphicData>
            </a:graphic>
          </wp:inline>
        </w:drawing>
      </w:r>
    </w:p>
    <w:p w:rsidR="00C705D7" w:rsidRPr="0065187D" w:rsidRDefault="00C705D7" w:rsidP="00AF7DCC">
      <w:pPr>
        <w:pStyle w:val="FootnoteText"/>
        <w:jc w:val="center"/>
        <w:rPr>
          <w:sz w:val="22"/>
          <w:szCs w:val="22"/>
          <w:lang w:val="ro-RO"/>
        </w:rPr>
      </w:pPr>
      <w:r w:rsidRPr="0065187D">
        <w:rPr>
          <w:bCs/>
          <w:sz w:val="22"/>
          <w:szCs w:val="22"/>
          <w:lang w:val="ro-RO"/>
        </w:rPr>
        <w:t xml:space="preserve">Sursa: </w:t>
      </w:r>
      <w:r w:rsidRPr="0065187D">
        <w:rPr>
          <w:sz w:val="22"/>
          <w:szCs w:val="22"/>
          <w:lang w:val="ro-RO"/>
        </w:rPr>
        <w:t>Raportul național al stării de sănătate a populației – 2017</w:t>
      </w:r>
    </w:p>
    <w:p w:rsidR="00C705D7" w:rsidRPr="0065187D" w:rsidRDefault="00C705D7" w:rsidP="00C705D7">
      <w:pPr>
        <w:pStyle w:val="FootnoteText"/>
        <w:rPr>
          <w:sz w:val="24"/>
          <w:szCs w:val="24"/>
          <w:lang w:val="ro-RO"/>
        </w:rPr>
      </w:pPr>
    </w:p>
    <w:p w:rsidR="00AF2042" w:rsidRDefault="00D15B7F" w:rsidP="001A59DC">
      <w:pPr>
        <w:jc w:val="both"/>
        <w:rPr>
          <w:rFonts w:ascii="Arial" w:hAnsi="Arial" w:cs="Arial"/>
          <w:b/>
          <w:color w:val="00B0F0"/>
          <w:sz w:val="28"/>
          <w:szCs w:val="28"/>
          <w:lang w:val="ro-RO"/>
        </w:rPr>
      </w:pPr>
      <w:r w:rsidRPr="00D52AF7">
        <w:rPr>
          <w:rFonts w:ascii="Arial" w:hAnsi="Arial" w:cs="Arial"/>
          <w:b/>
          <w:color w:val="00B0F0"/>
          <w:sz w:val="28"/>
          <w:szCs w:val="28"/>
          <w:lang w:val="ro-RO"/>
        </w:rPr>
        <w:t>c.</w:t>
      </w:r>
      <w:r w:rsidR="00CF4FCF" w:rsidRPr="00D52AF7">
        <w:rPr>
          <w:rFonts w:ascii="Arial" w:hAnsi="Arial" w:cs="Arial"/>
          <w:b/>
          <w:color w:val="00B0F0"/>
          <w:sz w:val="28"/>
          <w:szCs w:val="28"/>
          <w:lang w:val="ro-RO"/>
        </w:rPr>
        <w:t xml:space="preserve"> </w:t>
      </w:r>
      <w:r w:rsidR="00AF2042" w:rsidRPr="00D52AF7">
        <w:rPr>
          <w:rFonts w:ascii="Arial" w:hAnsi="Arial" w:cs="Arial"/>
          <w:b/>
          <w:color w:val="00B0F0"/>
          <w:sz w:val="28"/>
          <w:szCs w:val="28"/>
          <w:lang w:val="ro-RO"/>
        </w:rPr>
        <w:t>Factori de risc</w:t>
      </w:r>
      <w:r w:rsidR="00F44503" w:rsidRPr="00D52AF7">
        <w:rPr>
          <w:rFonts w:ascii="Arial" w:hAnsi="Arial" w:cs="Arial"/>
          <w:b/>
          <w:color w:val="00B0F0"/>
          <w:sz w:val="28"/>
          <w:szCs w:val="28"/>
          <w:lang w:val="ro-RO"/>
        </w:rPr>
        <w:t xml:space="preserve">. </w:t>
      </w:r>
    </w:p>
    <w:p w:rsidR="00D52AF7" w:rsidRPr="00D52AF7" w:rsidRDefault="00D52AF7" w:rsidP="001A59DC">
      <w:pPr>
        <w:jc w:val="both"/>
        <w:rPr>
          <w:rFonts w:ascii="Arial" w:hAnsi="Arial" w:cs="Arial"/>
          <w:b/>
          <w:color w:val="00B0F0"/>
          <w:sz w:val="28"/>
          <w:szCs w:val="28"/>
          <w:lang w:val="ro-RO"/>
        </w:rPr>
      </w:pPr>
    </w:p>
    <w:p w:rsidR="00A147C5" w:rsidRDefault="009A48A8" w:rsidP="001A59DC">
      <w:pPr>
        <w:jc w:val="both"/>
        <w:rPr>
          <w:rFonts w:cs="Times New Roman"/>
          <w:lang w:val="ro-RO"/>
        </w:rPr>
      </w:pPr>
      <w:r w:rsidRPr="0065187D">
        <w:rPr>
          <w:rFonts w:cs="Times New Roman"/>
          <w:b/>
          <w:lang w:val="ro-RO"/>
        </w:rPr>
        <w:tab/>
      </w:r>
      <w:r w:rsidR="00F44503" w:rsidRPr="00F44503">
        <w:rPr>
          <w:rFonts w:cs="Times New Roman"/>
          <w:lang w:val="ro-RO"/>
        </w:rPr>
        <w:t>Demența</w:t>
      </w:r>
      <w:r w:rsidR="00F44503">
        <w:rPr>
          <w:rFonts w:cs="Times New Roman"/>
          <w:lang w:val="ro-RO"/>
        </w:rPr>
        <w:t xml:space="preserve"> de tip Alzheimer este o demență progresivă în care toate cauzele reversibile cunoscute ale demenței au fost excluse. Are două tipuri – cu debut tardiv (după vârsta de 65 ani) și cu debut precoce (înainte de 65 de ani).</w:t>
      </w:r>
    </w:p>
    <w:p w:rsidR="00984E16" w:rsidRPr="00D52AF7" w:rsidRDefault="00984E16" w:rsidP="00984E16">
      <w:pPr>
        <w:pStyle w:val="Heading2"/>
        <w:jc w:val="both"/>
        <w:rPr>
          <w:rFonts w:ascii="Times New Roman" w:hAnsi="Times New Roman" w:cs="Times New Roman"/>
          <w:i w:val="0"/>
          <w:color w:val="00B0F0"/>
          <w:sz w:val="22"/>
          <w:szCs w:val="22"/>
        </w:rPr>
      </w:pPr>
      <w:r w:rsidRPr="00D52AF7">
        <w:rPr>
          <w:rFonts w:ascii="Times New Roman" w:hAnsi="Times New Roman" w:cs="Times New Roman"/>
          <w:i w:val="0"/>
          <w:color w:val="00B0F0"/>
          <w:sz w:val="22"/>
          <w:szCs w:val="22"/>
        </w:rPr>
        <w:t>Mecanism fiziopatologic</w:t>
      </w:r>
    </w:p>
    <w:p w:rsidR="00984E16" w:rsidRPr="0065187D" w:rsidRDefault="00984E16" w:rsidP="00984E16">
      <w:pPr>
        <w:pStyle w:val="NormalWeb"/>
        <w:spacing w:before="0" w:beforeAutospacing="0" w:after="0" w:afterAutospacing="0"/>
        <w:ind w:firstLine="720"/>
        <w:jc w:val="both"/>
        <w:rPr>
          <w:sz w:val="22"/>
          <w:szCs w:val="22"/>
          <w:lang w:val="ro-RO"/>
        </w:rPr>
      </w:pPr>
      <w:r w:rsidRPr="0065187D">
        <w:rPr>
          <w:sz w:val="22"/>
          <w:szCs w:val="22"/>
          <w:lang w:val="ro-RO"/>
        </w:rPr>
        <w:t xml:space="preserve">Conceptul de demență a fost interpretat diferit de-a lungul istoriei, în funcție de datele științifice, de diversele curente psihologice și medicale, de mentalitățile socio-culturale ale epocii. Conform ICD-10 (International Classification of Diseases, 10th Revision), demența este definită ca „un sindrom datorat unei boli a creierului, de obicei de natură cronică sau progresivă, în care există o deteriorare globală a funcțiilor corticale superioare, incluzând memoria, gândirea, orientarea, înțelegerea, calculul, capacitatea de a învăța, limbajul și </w:t>
      </w:r>
      <w:r w:rsidRPr="0065187D">
        <w:rPr>
          <w:sz w:val="22"/>
          <w:szCs w:val="22"/>
          <w:lang w:val="ro-RO"/>
        </w:rPr>
        <w:lastRenderedPageBreak/>
        <w:t>judecata”. În anumite cazuri, câmpul conștienței este alterat, iar deteriorarea funcțiilor cognitive poate fi însoțită și, uneori, precedată de deteriorarea controlului emoțional, modificări ale comportamentului social și motivației.</w:t>
      </w:r>
    </w:p>
    <w:p w:rsidR="00984E16" w:rsidRPr="0065187D" w:rsidRDefault="00984E16" w:rsidP="00984E16">
      <w:pPr>
        <w:pStyle w:val="NormalWeb"/>
        <w:spacing w:before="0" w:beforeAutospacing="0" w:after="0" w:afterAutospacing="0"/>
        <w:ind w:firstLine="720"/>
        <w:jc w:val="both"/>
        <w:rPr>
          <w:sz w:val="22"/>
          <w:szCs w:val="22"/>
          <w:lang w:val="ro-RO"/>
        </w:rPr>
      </w:pPr>
      <w:r w:rsidRPr="0065187D">
        <w:rPr>
          <w:sz w:val="22"/>
          <w:szCs w:val="22"/>
          <w:lang w:val="ro-RO"/>
        </w:rPr>
        <w:t xml:space="preserve">Conform studiilor epidemiologice, 50%-60% au demență Alzheimer, 10%-30% au demență vasculară, 10%-15% prezintă forme mixte, vasculare și Alzheimer. Ar rezulta o pondere de 75% a celor două forme principale de demență, din totalul cazurilor. Restul conține celelalte forme de demență – cu corpi Lewy, din boala Parkinson, alte forme de demență asociate unor afecțiuni neurodegenerative, boli inflamatorii sau infecțioase, neoplazii, boli metabolice. </w:t>
      </w:r>
    </w:p>
    <w:p w:rsidR="00984E16" w:rsidRPr="0065187D" w:rsidRDefault="00984E16" w:rsidP="00984E16">
      <w:pPr>
        <w:pStyle w:val="NormalWeb"/>
        <w:spacing w:before="0" w:beforeAutospacing="0" w:after="0" w:afterAutospacing="0"/>
        <w:ind w:firstLine="720"/>
        <w:jc w:val="both"/>
        <w:rPr>
          <w:sz w:val="22"/>
          <w:szCs w:val="22"/>
          <w:lang w:val="ro-RO"/>
        </w:rPr>
      </w:pPr>
      <w:r w:rsidRPr="0065187D">
        <w:rPr>
          <w:sz w:val="22"/>
          <w:szCs w:val="22"/>
          <w:lang w:val="ro-RO"/>
        </w:rPr>
        <w:t xml:space="preserve">Demența Alzheimer are un determinism complex: genetic, vascular, toxic, infecțios, traumatic, inflamator, metabolic și neurobiochimic. Teoriile privind patogenia bolii și descifrarea lor au reprezentat punctul de plecare pentru descoperirea medicațiilor specifice, aducând argumente solide pentru un tratament precoce. În prezent, este confirmat faptul că, odată cu îmbătrânirea fiziologică, se produce o diminuare progresivă a activității neurotransmițătorilor, receptorilor și sistemelor enzimatice, în același timp având loc o pierdere progresivă a masei neuronale. Scăderea activității colinergice, corelată cu declinul amnezic stă la baza „ipotezei colinergice” în demența Alzheimer, argumentarea ei fiind susținută și de scăderea numărului de neuroni colinergici corticali, de diminuarea activității colinacetiltransferazei, enzima implicată în sinteza acetilcolinei și de reducerea activității receptorilor muscarinici. </w:t>
      </w:r>
    </w:p>
    <w:p w:rsidR="00984E16" w:rsidRPr="0065187D" w:rsidRDefault="00984E16" w:rsidP="00984E16">
      <w:pPr>
        <w:pStyle w:val="NormalWeb"/>
        <w:spacing w:before="0" w:beforeAutospacing="0" w:after="0" w:afterAutospacing="0"/>
        <w:ind w:firstLine="720"/>
        <w:jc w:val="both"/>
        <w:rPr>
          <w:sz w:val="22"/>
          <w:szCs w:val="22"/>
          <w:lang w:val="ro-RO"/>
        </w:rPr>
      </w:pPr>
      <w:r w:rsidRPr="0065187D">
        <w:rPr>
          <w:sz w:val="22"/>
          <w:szCs w:val="22"/>
          <w:lang w:val="ro-RO"/>
        </w:rPr>
        <w:t xml:space="preserve">Un alt argument este cel terapeutic, administrarea de inhibitori de acetilcolinesterază (IAChE) ameliorând cogniția. Un diagnostic corect al bolii se pune pe baza coroborării mai multor date: clinice, psihologice – folosind diverse scale de evaluare și paraclinice, date imagistice, analize uzuale și ținând cont de criteriile internaționale de diagnostic. Indiferent de substratul etiologic, argumentul principal constă în declinul funcțiilor psihice superioare, cogniția, pierderea inteligenței, esența persoanei, suficient de severe, încât „să determine o deteriorare în funcționarea profesională sau socială și să reprezinte un declin de la cel mai înalt nivel anterior defuncționare al individului, altul decât declinul normal care survine odată cu îmbătrânirea”, conform definiției DSM-IV-TR (Diagnostic and Statistical Manual of Mental Disorders ed.IV Revised). </w:t>
      </w:r>
      <w:r w:rsidRPr="0065187D">
        <w:rPr>
          <w:rStyle w:val="FootnoteReference"/>
          <w:sz w:val="22"/>
          <w:szCs w:val="22"/>
          <w:lang w:val="ro-RO"/>
        </w:rPr>
        <w:footnoteReference w:id="11"/>
      </w:r>
    </w:p>
    <w:p w:rsidR="00984E16" w:rsidRPr="0065187D" w:rsidRDefault="00984E16" w:rsidP="00984E16">
      <w:pPr>
        <w:pStyle w:val="NormalWeb"/>
        <w:spacing w:before="0" w:beforeAutospacing="0" w:after="0" w:afterAutospacing="0"/>
        <w:ind w:firstLine="720"/>
        <w:jc w:val="both"/>
        <w:rPr>
          <w:sz w:val="22"/>
          <w:szCs w:val="22"/>
          <w:lang w:val="ro-RO"/>
        </w:rPr>
      </w:pPr>
      <w:r w:rsidRPr="0065187D">
        <w:rPr>
          <w:sz w:val="22"/>
          <w:szCs w:val="22"/>
          <w:lang w:val="ro-RO"/>
        </w:rPr>
        <w:t xml:space="preserve">Funcțiile cognitive pot fi cuantificate folosind chestionarele neuropsihologice. Testarea MMSE (Mini Mental State Examination) este cel mai des folosită în practica medicală. </w:t>
      </w:r>
    </w:p>
    <w:p w:rsidR="00984E16" w:rsidRPr="0065187D" w:rsidRDefault="00984E16" w:rsidP="00984E16">
      <w:pPr>
        <w:pStyle w:val="NormalWeb"/>
        <w:spacing w:before="0" w:beforeAutospacing="0" w:after="0" w:afterAutospacing="0"/>
        <w:ind w:firstLine="720"/>
        <w:jc w:val="both"/>
        <w:rPr>
          <w:sz w:val="22"/>
          <w:szCs w:val="22"/>
          <w:lang w:val="ro-RO"/>
        </w:rPr>
      </w:pPr>
      <w:r w:rsidRPr="0065187D">
        <w:rPr>
          <w:sz w:val="22"/>
          <w:szCs w:val="22"/>
          <w:lang w:val="ro-RO"/>
        </w:rPr>
        <w:t>Terapia actuală are trei obiective: prevenția, ameliorarea simptomelor și intervenția în evoluția clinică. Cea mai mare atenție s-a acordat medicației simptomatice, denumită sugestiv medicație antidemențială sau procognitivă, care se bazează pe terapia colinergică, studiile clinice fiind numeroase. Conform ghidurilor terapeutice (Băjenaru, Tudose, 2007), terapia de elecţie a deficitului cognitiv este asigurată de medicamentele cu acţiune specifică: inhibitori ai acetilcolinesterazei (IAChE) – donepezil, galantamină, inhibitori ai acetilcolinesterazei şi butirilcolinesterazei (IBuChE) – rivastigmina, modulatori glutamatergici (ai receptorilor NMDA) – memantina. Alături de terapia procognitivă, în tratamentul demenței, o importanță deosebită o are intervenția terapeutică asupra tulburărilor non-cognitive: depresia, tulburările psihotice, modificările comportamentale, agitația psihomotorie, prin utilizarea medicației antipsihotice, antidepresive, timostabilizatoare și sedative.</w:t>
      </w:r>
    </w:p>
    <w:p w:rsidR="00984E16" w:rsidRPr="0065187D" w:rsidRDefault="00984E16" w:rsidP="00984E16">
      <w:pPr>
        <w:pStyle w:val="NoSpacing"/>
        <w:ind w:firstLine="720"/>
        <w:jc w:val="both"/>
        <w:rPr>
          <w:rFonts w:ascii="Times New Roman" w:hAnsi="Times New Roman" w:cs="Times New Roman"/>
          <w:lang w:val="ro-RO"/>
        </w:rPr>
      </w:pPr>
      <w:r w:rsidRPr="0065187D">
        <w:rPr>
          <w:rFonts w:ascii="Times New Roman" w:hAnsi="Times New Roman" w:cs="Times New Roman"/>
          <w:lang w:val="ro-RO"/>
        </w:rPr>
        <w:t>Cercetătorii au descoperit câteva modificări ce au loc la nivelul creierului persoanelor cu Alzheimer.</w:t>
      </w:r>
      <w:r w:rsidRPr="0065187D">
        <w:rPr>
          <w:rStyle w:val="FootnoteReference"/>
          <w:rFonts w:ascii="Times New Roman" w:hAnsi="Times New Roman" w:cs="Times New Roman"/>
          <w:lang w:val="ro-RO"/>
        </w:rPr>
        <w:footnoteReference w:id="12"/>
      </w:r>
      <w:r w:rsidRPr="0065187D">
        <w:rPr>
          <w:rFonts w:ascii="Times New Roman" w:hAnsi="Times New Roman" w:cs="Times New Roman"/>
          <w:lang w:val="ro-RO"/>
        </w:rPr>
        <w:t xml:space="preserve"> Acestea includ:</w:t>
      </w:r>
    </w:p>
    <w:p w:rsidR="00984E16" w:rsidRPr="0065187D" w:rsidRDefault="00984E16" w:rsidP="00984E16">
      <w:pPr>
        <w:pStyle w:val="NoSpacing"/>
        <w:numPr>
          <w:ilvl w:val="0"/>
          <w:numId w:val="18"/>
        </w:numPr>
        <w:jc w:val="both"/>
        <w:rPr>
          <w:rFonts w:ascii="Times New Roman" w:hAnsi="Times New Roman" w:cs="Times New Roman"/>
          <w:lang w:val="ro-RO"/>
        </w:rPr>
      </w:pPr>
      <w:r w:rsidRPr="0065187D">
        <w:rPr>
          <w:rFonts w:ascii="Times New Roman" w:hAnsi="Times New Roman" w:cs="Times New Roman"/>
          <w:lang w:val="ro-RO"/>
        </w:rPr>
        <w:t>niveluri scăzute de acetilcolină în anumite zone cerebrale;</w:t>
      </w:r>
    </w:p>
    <w:p w:rsidR="00984E16" w:rsidRPr="0065187D" w:rsidRDefault="00984E16" w:rsidP="00984E16">
      <w:pPr>
        <w:pStyle w:val="NoSpacing"/>
        <w:numPr>
          <w:ilvl w:val="0"/>
          <w:numId w:val="18"/>
        </w:numPr>
        <w:jc w:val="both"/>
        <w:rPr>
          <w:rFonts w:ascii="Times New Roman" w:hAnsi="Times New Roman" w:cs="Times New Roman"/>
          <w:lang w:val="ro-RO"/>
        </w:rPr>
      </w:pPr>
      <w:r w:rsidRPr="0065187D">
        <w:rPr>
          <w:rFonts w:ascii="Times New Roman" w:hAnsi="Times New Roman" w:cs="Times New Roman"/>
          <w:lang w:val="ro-RO"/>
        </w:rPr>
        <w:t>plăci senile, ce sunt formate din aglomerări de celule nervoase anormale ce înconjoară depozite de amiloid (proteine anormale) și noduri neurofibrilare, grămezi de material ce întrerup structura normală a celulei nervoase. Plăcile senile și aceste noduri neurofibrilare se observă, de obicei, la autopsie.</w:t>
      </w:r>
    </w:p>
    <w:p w:rsidR="00984E16" w:rsidRPr="0065187D" w:rsidRDefault="00984E16" w:rsidP="00984E16">
      <w:pPr>
        <w:pStyle w:val="NoSpacing"/>
        <w:ind w:firstLine="720"/>
        <w:jc w:val="both"/>
        <w:rPr>
          <w:rFonts w:ascii="Times New Roman" w:hAnsi="Times New Roman" w:cs="Times New Roman"/>
          <w:lang w:val="ro-RO"/>
        </w:rPr>
      </w:pPr>
      <w:r w:rsidRPr="0065187D">
        <w:rPr>
          <w:rFonts w:ascii="Times New Roman" w:hAnsi="Times New Roman" w:cs="Times New Roman"/>
          <w:lang w:val="ro-RO"/>
        </w:rPr>
        <w:t>Aceste modificări de la nivelul creierului pot provoca pierderile de memorie și celelalte simptome ale bolii Alzheimer. Nu se cunoaște cauza pentru care aceste modificări apar la unele persoane și la altele nu.</w:t>
      </w:r>
    </w:p>
    <w:p w:rsidR="00984E16" w:rsidRPr="0065187D" w:rsidRDefault="00984E16" w:rsidP="00984E16">
      <w:pPr>
        <w:pStyle w:val="NoSpacing"/>
        <w:ind w:firstLine="720"/>
        <w:jc w:val="both"/>
        <w:rPr>
          <w:rFonts w:ascii="Times New Roman" w:hAnsi="Times New Roman" w:cs="Times New Roman"/>
          <w:lang w:val="ro-RO"/>
        </w:rPr>
      </w:pPr>
      <w:r w:rsidRPr="0065187D">
        <w:rPr>
          <w:rFonts w:ascii="Times New Roman" w:hAnsi="Times New Roman" w:cs="Times New Roman"/>
          <w:lang w:val="ro-RO"/>
        </w:rPr>
        <w:t xml:space="preserve">Boala Alzheimer progresează în timp, dar rapiditatea cu care progresează depinde de la o persoană la alta. </w:t>
      </w:r>
    </w:p>
    <w:p w:rsidR="00984E16" w:rsidRPr="0065187D" w:rsidRDefault="00984E16" w:rsidP="00984E16">
      <w:pPr>
        <w:pStyle w:val="NoSpacing"/>
        <w:ind w:firstLine="720"/>
        <w:jc w:val="both"/>
        <w:rPr>
          <w:rStyle w:val="Strong"/>
          <w:rFonts w:ascii="Times New Roman" w:hAnsi="Times New Roman" w:cs="Times New Roman"/>
          <w:b w:val="0"/>
          <w:bCs w:val="0"/>
          <w:lang w:val="ro-RO"/>
        </w:rPr>
      </w:pPr>
      <w:r w:rsidRPr="0065187D">
        <w:rPr>
          <w:rFonts w:ascii="Times New Roman" w:hAnsi="Times New Roman" w:cs="Times New Roman"/>
          <w:lang w:val="ro-RO"/>
        </w:rPr>
        <w:t>Unele persoane pot avea manifestări minime până în fazele tardive ale bolii. Alte persoane pierd capacitatea de a efectua activitățile zilnice precoce în timpul bolii.La început, boala se manifestă prin pierderi minore ale memoriei și progresează până la probleme mentale și funcționale severe, și chiar moarte.Simptomele sunt împărțite, de obicei, ca acelea care apar în faza inițială, de mijloc sau tardivă. Este dificil de precizat cât durează fiecare fază. O persoană trăiește în medie 8-10 ani după apariția simptomelor.</w:t>
      </w:r>
    </w:p>
    <w:p w:rsidR="00984E16" w:rsidRPr="0065187D" w:rsidRDefault="00984E16" w:rsidP="00984E16">
      <w:pPr>
        <w:pStyle w:val="NormalWeb"/>
        <w:jc w:val="both"/>
        <w:rPr>
          <w:sz w:val="22"/>
          <w:szCs w:val="22"/>
          <w:lang w:val="ro-RO"/>
        </w:rPr>
      </w:pPr>
      <w:r w:rsidRPr="0065187D">
        <w:rPr>
          <w:rStyle w:val="Strong"/>
          <w:color w:val="000000"/>
          <w:sz w:val="22"/>
          <w:szCs w:val="22"/>
          <w:lang w:val="ro-RO"/>
        </w:rPr>
        <w:t>Faza inițială</w:t>
      </w:r>
    </w:p>
    <w:p w:rsidR="00984E16" w:rsidRPr="0065187D" w:rsidRDefault="00984E16" w:rsidP="00984E16">
      <w:pPr>
        <w:pStyle w:val="NoSpacing"/>
        <w:rPr>
          <w:rFonts w:ascii="Times New Roman" w:hAnsi="Times New Roman" w:cs="Times New Roman"/>
          <w:lang w:val="ro-RO"/>
        </w:rPr>
      </w:pPr>
      <w:r w:rsidRPr="0065187D">
        <w:rPr>
          <w:rFonts w:ascii="Times New Roman" w:hAnsi="Times New Roman" w:cs="Times New Roman"/>
          <w:lang w:val="ro-RO"/>
        </w:rPr>
        <w:t>De obicei, în faza inițială persoana cu Alzheimer:</w:t>
      </w:r>
    </w:p>
    <w:p w:rsidR="00984E16" w:rsidRPr="0065187D" w:rsidRDefault="00984E16" w:rsidP="00984E16">
      <w:pPr>
        <w:pStyle w:val="NoSpacing"/>
        <w:rPr>
          <w:rFonts w:ascii="Times New Roman" w:hAnsi="Times New Roman" w:cs="Times New Roman"/>
          <w:lang w:val="ro-RO"/>
        </w:rPr>
      </w:pPr>
    </w:p>
    <w:p w:rsidR="00984E16" w:rsidRPr="0065187D" w:rsidRDefault="00984E16" w:rsidP="00984E16">
      <w:pPr>
        <w:pStyle w:val="NoSpacing"/>
        <w:numPr>
          <w:ilvl w:val="0"/>
          <w:numId w:val="24"/>
        </w:numPr>
        <w:rPr>
          <w:rFonts w:ascii="Times New Roman" w:hAnsi="Times New Roman" w:cs="Times New Roman"/>
          <w:lang w:val="ro-RO"/>
        </w:rPr>
      </w:pPr>
      <w:r w:rsidRPr="0065187D">
        <w:rPr>
          <w:rFonts w:ascii="Times New Roman" w:hAnsi="Times New Roman" w:cs="Times New Roman"/>
          <w:lang w:val="ro-RO"/>
        </w:rPr>
        <w:t>devine confuză asupra orientării și se pierde cu ușurință;</w:t>
      </w:r>
    </w:p>
    <w:p w:rsidR="00984E16" w:rsidRPr="0065187D" w:rsidRDefault="00984E16" w:rsidP="00984E16">
      <w:pPr>
        <w:pStyle w:val="NoSpacing"/>
        <w:numPr>
          <w:ilvl w:val="0"/>
          <w:numId w:val="24"/>
        </w:numPr>
        <w:rPr>
          <w:rFonts w:ascii="Times New Roman" w:hAnsi="Times New Roman" w:cs="Times New Roman"/>
          <w:lang w:val="ro-RO"/>
        </w:rPr>
      </w:pPr>
      <w:r w:rsidRPr="0065187D">
        <w:rPr>
          <w:rFonts w:ascii="Times New Roman" w:hAnsi="Times New Roman" w:cs="Times New Roman"/>
          <w:lang w:val="ro-RO"/>
        </w:rPr>
        <w:t>pierde abilitatea de a iniția anumite activități;</w:t>
      </w:r>
    </w:p>
    <w:p w:rsidR="00984E16" w:rsidRPr="0065187D" w:rsidRDefault="00984E16" w:rsidP="00984E16">
      <w:pPr>
        <w:pStyle w:val="NoSpacing"/>
        <w:numPr>
          <w:ilvl w:val="0"/>
          <w:numId w:val="24"/>
        </w:numPr>
        <w:rPr>
          <w:rFonts w:ascii="Times New Roman" w:hAnsi="Times New Roman" w:cs="Times New Roman"/>
          <w:lang w:val="ro-RO"/>
        </w:rPr>
      </w:pPr>
      <w:r w:rsidRPr="0065187D">
        <w:rPr>
          <w:rFonts w:ascii="Times New Roman" w:hAnsi="Times New Roman" w:cs="Times New Roman"/>
          <w:lang w:val="ro-RO"/>
        </w:rPr>
        <w:t>evită situațiile noi și nefamiliare;</w:t>
      </w:r>
    </w:p>
    <w:p w:rsidR="00984E16" w:rsidRPr="0065187D" w:rsidRDefault="00984E16" w:rsidP="00984E16">
      <w:pPr>
        <w:pStyle w:val="NoSpacing"/>
        <w:numPr>
          <w:ilvl w:val="0"/>
          <w:numId w:val="24"/>
        </w:numPr>
        <w:rPr>
          <w:rFonts w:ascii="Times New Roman" w:hAnsi="Times New Roman" w:cs="Times New Roman"/>
          <w:lang w:val="ro-RO"/>
        </w:rPr>
      </w:pPr>
      <w:r w:rsidRPr="0065187D">
        <w:rPr>
          <w:rFonts w:ascii="Times New Roman" w:hAnsi="Times New Roman" w:cs="Times New Roman"/>
          <w:lang w:val="ro-RO"/>
        </w:rPr>
        <w:t>are reacții întârziate și capacitate de memorare încetinită;</w:t>
      </w:r>
    </w:p>
    <w:p w:rsidR="00984E16" w:rsidRPr="0065187D" w:rsidRDefault="00984E16" w:rsidP="00984E16">
      <w:pPr>
        <w:pStyle w:val="NoSpacing"/>
        <w:numPr>
          <w:ilvl w:val="0"/>
          <w:numId w:val="24"/>
        </w:numPr>
        <w:rPr>
          <w:rFonts w:ascii="Times New Roman" w:hAnsi="Times New Roman" w:cs="Times New Roman"/>
          <w:lang w:val="ro-RO"/>
        </w:rPr>
      </w:pPr>
      <w:r w:rsidRPr="0065187D">
        <w:rPr>
          <w:rFonts w:ascii="Times New Roman" w:hAnsi="Times New Roman" w:cs="Times New Roman"/>
          <w:lang w:val="ro-RO"/>
        </w:rPr>
        <w:t>vorbește mai rar decât în trecut;</w:t>
      </w:r>
    </w:p>
    <w:p w:rsidR="00984E16" w:rsidRPr="0065187D" w:rsidRDefault="00984E16" w:rsidP="00984E16">
      <w:pPr>
        <w:pStyle w:val="NoSpacing"/>
        <w:numPr>
          <w:ilvl w:val="0"/>
          <w:numId w:val="24"/>
        </w:numPr>
        <w:rPr>
          <w:rFonts w:ascii="Times New Roman" w:hAnsi="Times New Roman" w:cs="Times New Roman"/>
          <w:lang w:val="ro-RO"/>
        </w:rPr>
      </w:pPr>
      <w:r w:rsidRPr="0065187D">
        <w:rPr>
          <w:rFonts w:ascii="Times New Roman" w:hAnsi="Times New Roman" w:cs="Times New Roman"/>
          <w:lang w:val="ro-RO"/>
        </w:rPr>
        <w:t>are dificultăți în manevrarea banilor și plătirea facturilor;</w:t>
      </w:r>
    </w:p>
    <w:p w:rsidR="00984E16" w:rsidRPr="0065187D" w:rsidRDefault="00984E16" w:rsidP="00984E16">
      <w:pPr>
        <w:pStyle w:val="NoSpacing"/>
        <w:numPr>
          <w:ilvl w:val="0"/>
          <w:numId w:val="24"/>
        </w:numPr>
        <w:rPr>
          <w:rFonts w:ascii="Times New Roman" w:hAnsi="Times New Roman" w:cs="Times New Roman"/>
          <w:lang w:val="ro-RO"/>
        </w:rPr>
      </w:pPr>
      <w:r w:rsidRPr="0065187D">
        <w:rPr>
          <w:rFonts w:ascii="Times New Roman" w:hAnsi="Times New Roman" w:cs="Times New Roman"/>
          <w:lang w:val="ro-RO"/>
        </w:rPr>
        <w:t>are tulburări de judecată și ia decizii greșite;</w:t>
      </w:r>
    </w:p>
    <w:p w:rsidR="00984E16" w:rsidRPr="0065187D" w:rsidRDefault="00984E16" w:rsidP="00984E16">
      <w:pPr>
        <w:pStyle w:val="NoSpacing"/>
        <w:numPr>
          <w:ilvl w:val="0"/>
          <w:numId w:val="24"/>
        </w:numPr>
        <w:rPr>
          <w:rFonts w:ascii="Times New Roman" w:hAnsi="Times New Roman" w:cs="Times New Roman"/>
          <w:lang w:val="ro-RO"/>
        </w:rPr>
      </w:pPr>
      <w:r w:rsidRPr="0065187D">
        <w:rPr>
          <w:rFonts w:ascii="Times New Roman" w:hAnsi="Times New Roman" w:cs="Times New Roman"/>
          <w:lang w:val="ro-RO"/>
        </w:rPr>
        <w:t>poate avea tulburări de dispoziție și devine deprimat, iritabil sau neliniștit.</w:t>
      </w:r>
    </w:p>
    <w:p w:rsidR="00984E16" w:rsidRPr="0065187D" w:rsidRDefault="00984E16" w:rsidP="00984E16">
      <w:pPr>
        <w:pStyle w:val="NormalWeb"/>
        <w:ind w:firstLine="720"/>
        <w:rPr>
          <w:sz w:val="22"/>
          <w:szCs w:val="22"/>
          <w:lang w:val="ro-RO"/>
        </w:rPr>
      </w:pPr>
      <w:r w:rsidRPr="0065187D">
        <w:rPr>
          <w:sz w:val="22"/>
          <w:szCs w:val="22"/>
          <w:lang w:val="ro-RO"/>
        </w:rPr>
        <w:t>Aceste simptome sunt mai evidente de cele mai multe ori atunci când persoana respectivă se află într-un loc sau o situație nouă, nefamiliară.</w:t>
      </w:r>
    </w:p>
    <w:p w:rsidR="00984E16" w:rsidRPr="0065187D" w:rsidRDefault="00984E16" w:rsidP="00984E16">
      <w:pPr>
        <w:pStyle w:val="NormalWeb"/>
        <w:rPr>
          <w:sz w:val="22"/>
          <w:szCs w:val="22"/>
          <w:lang w:val="ro-RO"/>
        </w:rPr>
      </w:pPr>
      <w:r w:rsidRPr="0065187D">
        <w:rPr>
          <w:rStyle w:val="Strong"/>
          <w:color w:val="000000"/>
          <w:sz w:val="22"/>
          <w:szCs w:val="22"/>
          <w:lang w:val="ro-RO"/>
        </w:rPr>
        <w:t>Faza intermediară</w:t>
      </w:r>
    </w:p>
    <w:p w:rsidR="00984E16" w:rsidRPr="0065187D" w:rsidRDefault="00984E16" w:rsidP="00984E16">
      <w:pPr>
        <w:pStyle w:val="NoSpacing"/>
        <w:rPr>
          <w:rFonts w:ascii="Times New Roman" w:hAnsi="Times New Roman" w:cs="Times New Roman"/>
          <w:lang w:val="ro-RO"/>
        </w:rPr>
      </w:pPr>
      <w:r w:rsidRPr="0065187D">
        <w:rPr>
          <w:rFonts w:ascii="Times New Roman" w:hAnsi="Times New Roman" w:cs="Times New Roman"/>
          <w:lang w:val="ro-RO"/>
        </w:rPr>
        <w:t>În faza intermediară a bolii Alzheimer bolnavul manifestă:</w:t>
      </w:r>
    </w:p>
    <w:p w:rsidR="00984E16" w:rsidRPr="0065187D" w:rsidRDefault="00984E16" w:rsidP="00984E16">
      <w:pPr>
        <w:pStyle w:val="NoSpacing"/>
        <w:numPr>
          <w:ilvl w:val="0"/>
          <w:numId w:val="25"/>
        </w:numPr>
        <w:rPr>
          <w:rFonts w:ascii="Times New Roman" w:hAnsi="Times New Roman" w:cs="Times New Roman"/>
          <w:lang w:val="ro-RO"/>
        </w:rPr>
      </w:pPr>
      <w:r w:rsidRPr="0065187D">
        <w:rPr>
          <w:rFonts w:ascii="Times New Roman" w:hAnsi="Times New Roman" w:cs="Times New Roman"/>
          <w:lang w:val="ro-RO"/>
        </w:rPr>
        <w:t>probleme în recunoașterea familiei si prietenilor;</w:t>
      </w:r>
    </w:p>
    <w:p w:rsidR="00984E16" w:rsidRPr="0065187D" w:rsidRDefault="00984E16" w:rsidP="00984E16">
      <w:pPr>
        <w:pStyle w:val="NoSpacing"/>
        <w:numPr>
          <w:ilvl w:val="0"/>
          <w:numId w:val="25"/>
        </w:numPr>
        <w:rPr>
          <w:rFonts w:ascii="Times New Roman" w:hAnsi="Times New Roman" w:cs="Times New Roman"/>
          <w:lang w:val="ro-RO"/>
        </w:rPr>
      </w:pPr>
      <w:r w:rsidRPr="0065187D">
        <w:rPr>
          <w:rFonts w:ascii="Times New Roman" w:hAnsi="Times New Roman" w:cs="Times New Roman"/>
          <w:lang w:val="ro-RO"/>
        </w:rPr>
        <w:t>neliniște, în special după-amiaza și seara;</w:t>
      </w:r>
    </w:p>
    <w:p w:rsidR="00984E16" w:rsidRPr="0065187D" w:rsidRDefault="00984E16" w:rsidP="00984E16">
      <w:pPr>
        <w:pStyle w:val="NoSpacing"/>
        <w:numPr>
          <w:ilvl w:val="0"/>
          <w:numId w:val="25"/>
        </w:numPr>
        <w:rPr>
          <w:rFonts w:ascii="Times New Roman" w:hAnsi="Times New Roman" w:cs="Times New Roman"/>
          <w:lang w:val="ro-RO"/>
        </w:rPr>
      </w:pPr>
      <w:r w:rsidRPr="0065187D">
        <w:rPr>
          <w:rFonts w:ascii="Times New Roman" w:hAnsi="Times New Roman" w:cs="Times New Roman"/>
          <w:lang w:val="ro-RO"/>
        </w:rPr>
        <w:t>probleme de citire, scriere și interpretare a numerelor;</w:t>
      </w:r>
    </w:p>
    <w:p w:rsidR="00984E16" w:rsidRPr="0065187D" w:rsidRDefault="00984E16" w:rsidP="00984E16">
      <w:pPr>
        <w:pStyle w:val="NoSpacing"/>
        <w:numPr>
          <w:ilvl w:val="0"/>
          <w:numId w:val="25"/>
        </w:numPr>
        <w:rPr>
          <w:rFonts w:ascii="Times New Roman" w:hAnsi="Times New Roman" w:cs="Times New Roman"/>
          <w:lang w:val="ro-RO"/>
        </w:rPr>
      </w:pPr>
      <w:r w:rsidRPr="0065187D">
        <w:rPr>
          <w:rFonts w:ascii="Times New Roman" w:hAnsi="Times New Roman" w:cs="Times New Roman"/>
          <w:lang w:val="ro-RO"/>
        </w:rPr>
        <w:t>probleme de gândire și de logică;</w:t>
      </w:r>
    </w:p>
    <w:p w:rsidR="00984E16" w:rsidRPr="0065187D" w:rsidRDefault="00984E16" w:rsidP="00984E16">
      <w:pPr>
        <w:pStyle w:val="NoSpacing"/>
        <w:numPr>
          <w:ilvl w:val="0"/>
          <w:numId w:val="25"/>
        </w:numPr>
        <w:rPr>
          <w:rFonts w:ascii="Times New Roman" w:hAnsi="Times New Roman" w:cs="Times New Roman"/>
          <w:lang w:val="ro-RO"/>
        </w:rPr>
      </w:pPr>
      <w:r w:rsidRPr="0065187D">
        <w:rPr>
          <w:rFonts w:ascii="Times New Roman" w:hAnsi="Times New Roman" w:cs="Times New Roman"/>
          <w:lang w:val="ro-RO"/>
        </w:rPr>
        <w:t>imposibilitatea de a găsi anumite cuvinte sau inventează povești pentru a substitui ceea ce a uitat;</w:t>
      </w:r>
    </w:p>
    <w:p w:rsidR="00984E16" w:rsidRPr="0065187D" w:rsidRDefault="00984E16" w:rsidP="00984E16">
      <w:pPr>
        <w:pStyle w:val="NoSpacing"/>
        <w:numPr>
          <w:ilvl w:val="0"/>
          <w:numId w:val="25"/>
        </w:numPr>
        <w:rPr>
          <w:rFonts w:ascii="Times New Roman" w:hAnsi="Times New Roman" w:cs="Times New Roman"/>
          <w:lang w:val="ro-RO"/>
        </w:rPr>
      </w:pPr>
      <w:r w:rsidRPr="0065187D">
        <w:rPr>
          <w:rFonts w:ascii="Times New Roman" w:hAnsi="Times New Roman" w:cs="Times New Roman"/>
          <w:lang w:val="ro-RO"/>
        </w:rPr>
        <w:t xml:space="preserve"> greutăți în a se îmbrăca singur;</w:t>
      </w:r>
    </w:p>
    <w:p w:rsidR="00984E16" w:rsidRPr="0065187D" w:rsidRDefault="00984E16" w:rsidP="00984E16">
      <w:pPr>
        <w:pStyle w:val="NoSpacing"/>
        <w:numPr>
          <w:ilvl w:val="0"/>
          <w:numId w:val="25"/>
        </w:numPr>
        <w:rPr>
          <w:rFonts w:ascii="Times New Roman" w:hAnsi="Times New Roman" w:cs="Times New Roman"/>
          <w:lang w:val="ro-RO"/>
        </w:rPr>
      </w:pPr>
      <w:r w:rsidRPr="0065187D">
        <w:rPr>
          <w:rFonts w:ascii="Times New Roman" w:hAnsi="Times New Roman" w:cs="Times New Roman"/>
          <w:lang w:val="ro-RO"/>
        </w:rPr>
        <w:t>tulburări de dispoziție, se supără cu ușurință, devine ostil și nedispus la cooperare;</w:t>
      </w:r>
    </w:p>
    <w:p w:rsidR="00984E16" w:rsidRPr="0065187D" w:rsidRDefault="00984E16" w:rsidP="00984E16">
      <w:pPr>
        <w:pStyle w:val="NoSpacing"/>
        <w:numPr>
          <w:ilvl w:val="0"/>
          <w:numId w:val="25"/>
        </w:numPr>
        <w:rPr>
          <w:rFonts w:ascii="Times New Roman" w:hAnsi="Times New Roman" w:cs="Times New Roman"/>
          <w:lang w:val="ro-RO"/>
        </w:rPr>
      </w:pPr>
      <w:r w:rsidRPr="0065187D">
        <w:rPr>
          <w:rFonts w:ascii="Times New Roman" w:hAnsi="Times New Roman" w:cs="Times New Roman"/>
          <w:lang w:val="ro-RO"/>
        </w:rPr>
        <w:t>idei delirante, suspiciozitate și agitație;</w:t>
      </w:r>
    </w:p>
    <w:p w:rsidR="00984E16" w:rsidRPr="0065187D" w:rsidRDefault="00984E16" w:rsidP="00984E16">
      <w:pPr>
        <w:pStyle w:val="NoSpacing"/>
        <w:numPr>
          <w:ilvl w:val="0"/>
          <w:numId w:val="25"/>
        </w:numPr>
        <w:rPr>
          <w:rFonts w:ascii="Times New Roman" w:hAnsi="Times New Roman" w:cs="Times New Roman"/>
          <w:lang w:val="ro-RO"/>
        </w:rPr>
      </w:pPr>
      <w:r w:rsidRPr="0065187D">
        <w:rPr>
          <w:rFonts w:ascii="Times New Roman" w:hAnsi="Times New Roman" w:cs="Times New Roman"/>
          <w:lang w:val="ro-RO"/>
        </w:rPr>
        <w:t>necesită îngrijire permanentă;</w:t>
      </w:r>
    </w:p>
    <w:p w:rsidR="00984E16" w:rsidRPr="0065187D" w:rsidRDefault="00984E16" w:rsidP="00984E16">
      <w:pPr>
        <w:pStyle w:val="NoSpacing"/>
        <w:numPr>
          <w:ilvl w:val="0"/>
          <w:numId w:val="25"/>
        </w:numPr>
        <w:rPr>
          <w:rFonts w:ascii="Times New Roman" w:hAnsi="Times New Roman" w:cs="Times New Roman"/>
          <w:lang w:val="ro-RO"/>
        </w:rPr>
      </w:pPr>
      <w:r w:rsidRPr="0065187D">
        <w:rPr>
          <w:rFonts w:ascii="Times New Roman" w:hAnsi="Times New Roman" w:cs="Times New Roman"/>
          <w:lang w:val="ro-RO"/>
        </w:rPr>
        <w:t xml:space="preserve"> pierde orientarea temporală.</w:t>
      </w:r>
    </w:p>
    <w:p w:rsidR="00984E16" w:rsidRPr="0065187D" w:rsidRDefault="00984E16" w:rsidP="00984E16">
      <w:pPr>
        <w:pStyle w:val="NoSpacing"/>
        <w:ind w:left="720"/>
        <w:rPr>
          <w:rFonts w:ascii="Times New Roman" w:hAnsi="Times New Roman" w:cs="Times New Roman"/>
          <w:lang w:val="ro-RO"/>
        </w:rPr>
      </w:pPr>
    </w:p>
    <w:p w:rsidR="00984E16" w:rsidRPr="0065187D" w:rsidRDefault="00984E16" w:rsidP="00984E16">
      <w:pPr>
        <w:pStyle w:val="NoSpacing"/>
        <w:jc w:val="both"/>
        <w:rPr>
          <w:rStyle w:val="Strong"/>
          <w:rFonts w:ascii="Times New Roman" w:hAnsi="Times New Roman" w:cs="Times New Roman"/>
          <w:lang w:val="ro-RO"/>
        </w:rPr>
      </w:pPr>
      <w:r w:rsidRPr="0065187D">
        <w:rPr>
          <w:rStyle w:val="Strong"/>
          <w:rFonts w:ascii="Times New Roman" w:hAnsi="Times New Roman" w:cs="Times New Roman"/>
          <w:lang w:val="ro-RO"/>
        </w:rPr>
        <w:t>Faza tardivă</w:t>
      </w:r>
    </w:p>
    <w:p w:rsidR="00984E16" w:rsidRPr="0065187D" w:rsidRDefault="00984E16" w:rsidP="00984E16">
      <w:pPr>
        <w:pStyle w:val="NoSpacing"/>
        <w:jc w:val="both"/>
        <w:rPr>
          <w:rFonts w:ascii="Times New Roman" w:hAnsi="Times New Roman" w:cs="Times New Roman"/>
          <w:lang w:val="ro-RO"/>
        </w:rPr>
      </w:pPr>
    </w:p>
    <w:p w:rsidR="00984E16" w:rsidRPr="0065187D" w:rsidRDefault="00984E16" w:rsidP="00984E16">
      <w:pPr>
        <w:pStyle w:val="NoSpacing"/>
        <w:rPr>
          <w:rFonts w:ascii="Times New Roman" w:hAnsi="Times New Roman" w:cs="Times New Roman"/>
          <w:lang w:val="ro-RO"/>
        </w:rPr>
      </w:pPr>
      <w:r w:rsidRPr="0065187D">
        <w:rPr>
          <w:rFonts w:ascii="Times New Roman" w:hAnsi="Times New Roman" w:cs="Times New Roman"/>
          <w:lang w:val="ro-RO"/>
        </w:rPr>
        <w:t>În faza tardivă, avansată a bolii Alzheimer, pacienții:</w:t>
      </w:r>
    </w:p>
    <w:p w:rsidR="00984E16" w:rsidRPr="0065187D" w:rsidRDefault="00984E16" w:rsidP="00984E16">
      <w:pPr>
        <w:pStyle w:val="NoSpacing"/>
        <w:numPr>
          <w:ilvl w:val="0"/>
          <w:numId w:val="26"/>
        </w:numPr>
        <w:rPr>
          <w:rFonts w:ascii="Times New Roman" w:hAnsi="Times New Roman" w:cs="Times New Roman"/>
          <w:lang w:val="ro-RO"/>
        </w:rPr>
      </w:pPr>
      <w:r w:rsidRPr="0065187D">
        <w:rPr>
          <w:rFonts w:ascii="Times New Roman" w:hAnsi="Times New Roman" w:cs="Times New Roman"/>
          <w:lang w:val="ro-RO"/>
        </w:rPr>
        <w:t>nu-și mai amintesc cum să se spele, să se îmbrace, să meargă la baie sau să mănânce fără ajutor. Aceste persoane pot fi nevoite să stea în pat sau în scaunul cu rotile din cauză că uită să meargă;</w:t>
      </w:r>
    </w:p>
    <w:p w:rsidR="00984E16" w:rsidRPr="0065187D" w:rsidRDefault="00984E16" w:rsidP="00984E16">
      <w:pPr>
        <w:pStyle w:val="NoSpacing"/>
        <w:numPr>
          <w:ilvl w:val="0"/>
          <w:numId w:val="26"/>
        </w:numPr>
        <w:rPr>
          <w:rFonts w:ascii="Times New Roman" w:hAnsi="Times New Roman" w:cs="Times New Roman"/>
          <w:lang w:val="ro-RO"/>
        </w:rPr>
      </w:pPr>
      <w:r w:rsidRPr="0065187D">
        <w:rPr>
          <w:rFonts w:ascii="Times New Roman" w:hAnsi="Times New Roman" w:cs="Times New Roman"/>
          <w:lang w:val="ro-RO"/>
        </w:rPr>
        <w:t>pierd abilitatea de a mesteca sau înghiți;</w:t>
      </w:r>
    </w:p>
    <w:p w:rsidR="00984E16" w:rsidRPr="0065187D" w:rsidRDefault="00984E16" w:rsidP="00984E16">
      <w:pPr>
        <w:pStyle w:val="NoSpacing"/>
        <w:numPr>
          <w:ilvl w:val="0"/>
          <w:numId w:val="26"/>
        </w:numPr>
        <w:rPr>
          <w:rFonts w:ascii="Times New Roman" w:hAnsi="Times New Roman" w:cs="Times New Roman"/>
          <w:lang w:val="ro-RO"/>
        </w:rPr>
      </w:pPr>
      <w:r w:rsidRPr="0065187D">
        <w:rPr>
          <w:rFonts w:ascii="Times New Roman" w:hAnsi="Times New Roman" w:cs="Times New Roman"/>
          <w:lang w:val="ro-RO"/>
        </w:rPr>
        <w:t>au probleme cu menținerea echilibrului sau cu mersul, iar din această cauză cad frecvent;</w:t>
      </w:r>
    </w:p>
    <w:p w:rsidR="00984E16" w:rsidRPr="0065187D" w:rsidRDefault="00984E16" w:rsidP="00984E16">
      <w:pPr>
        <w:pStyle w:val="NoSpacing"/>
        <w:numPr>
          <w:ilvl w:val="0"/>
          <w:numId w:val="26"/>
        </w:numPr>
        <w:rPr>
          <w:rFonts w:ascii="Times New Roman" w:hAnsi="Times New Roman" w:cs="Times New Roman"/>
          <w:lang w:val="ro-RO"/>
        </w:rPr>
      </w:pPr>
      <w:r w:rsidRPr="0065187D">
        <w:rPr>
          <w:rFonts w:ascii="Times New Roman" w:hAnsi="Times New Roman" w:cs="Times New Roman"/>
          <w:lang w:val="ro-RO"/>
        </w:rPr>
        <w:t>devin extrem de confuze seara și au </w:t>
      </w:r>
      <w:r w:rsidRPr="0065187D">
        <w:rPr>
          <w:rFonts w:ascii="Times New Roman" w:hAnsi="Times New Roman" w:cs="Times New Roman"/>
          <w:bdr w:val="none" w:sz="0" w:space="0" w:color="auto" w:frame="1"/>
          <w:lang w:val="ro-RO"/>
        </w:rPr>
        <w:t>insomnii</w:t>
      </w:r>
      <w:r w:rsidRPr="0065187D">
        <w:rPr>
          <w:rFonts w:ascii="Times New Roman" w:hAnsi="Times New Roman" w:cs="Times New Roman"/>
          <w:lang w:val="ro-RO"/>
        </w:rPr>
        <w:t>; </w:t>
      </w:r>
    </w:p>
    <w:p w:rsidR="00984E16" w:rsidRPr="0065187D" w:rsidRDefault="00984E16" w:rsidP="00984E16">
      <w:pPr>
        <w:pStyle w:val="NoSpacing"/>
        <w:numPr>
          <w:ilvl w:val="0"/>
          <w:numId w:val="26"/>
        </w:numPr>
        <w:rPr>
          <w:rFonts w:ascii="Times New Roman" w:hAnsi="Times New Roman" w:cs="Times New Roman"/>
          <w:lang w:val="ro-RO"/>
        </w:rPr>
      </w:pPr>
      <w:r w:rsidRPr="0065187D">
        <w:rPr>
          <w:rFonts w:ascii="Times New Roman" w:hAnsi="Times New Roman" w:cs="Times New Roman"/>
          <w:lang w:val="ro-RO"/>
        </w:rPr>
        <w:t>nu pot comunica prin cuvinte;</w:t>
      </w:r>
    </w:p>
    <w:p w:rsidR="00984E16" w:rsidRPr="0065187D" w:rsidRDefault="00984E16" w:rsidP="00984E16">
      <w:pPr>
        <w:pStyle w:val="NoSpacing"/>
        <w:numPr>
          <w:ilvl w:val="0"/>
          <w:numId w:val="26"/>
        </w:numPr>
        <w:rPr>
          <w:rFonts w:ascii="Times New Roman" w:hAnsi="Times New Roman" w:cs="Times New Roman"/>
          <w:lang w:val="ro-RO"/>
        </w:rPr>
      </w:pPr>
      <w:r w:rsidRPr="0065187D">
        <w:rPr>
          <w:rFonts w:ascii="Times New Roman" w:hAnsi="Times New Roman" w:cs="Times New Roman"/>
          <w:lang w:val="ro-RO"/>
        </w:rPr>
        <w:t>pierd controlul vezicii urinare sau controlul intestinal.</w:t>
      </w:r>
    </w:p>
    <w:p w:rsidR="00212F74" w:rsidRPr="00153D46" w:rsidRDefault="00984E16" w:rsidP="00153D46">
      <w:pPr>
        <w:pStyle w:val="NormalWeb"/>
        <w:ind w:firstLine="720"/>
        <w:jc w:val="both"/>
        <w:rPr>
          <w:sz w:val="22"/>
          <w:szCs w:val="22"/>
          <w:lang w:val="ro-RO"/>
        </w:rPr>
      </w:pPr>
      <w:r w:rsidRPr="0065187D">
        <w:rPr>
          <w:sz w:val="22"/>
          <w:szCs w:val="22"/>
          <w:lang w:val="ro-RO"/>
        </w:rPr>
        <w:t>În timpul perioadei tardive a bolii Alzheimer, bolnavii devin predispuși la alte afecțiuni. În anumite cazuri pot apărea crize. Moartea apare ca o complicație a pneumoniei din cauza imobilizării la pat.</w:t>
      </w:r>
    </w:p>
    <w:p w:rsidR="00F44503" w:rsidRPr="00D52AF7" w:rsidRDefault="00F44503" w:rsidP="001A59DC">
      <w:pPr>
        <w:jc w:val="both"/>
        <w:rPr>
          <w:rFonts w:cs="Times New Roman"/>
          <w:b/>
          <w:color w:val="00B0F0"/>
          <w:lang w:val="ro-RO"/>
        </w:rPr>
      </w:pPr>
      <w:r w:rsidRPr="00D52AF7">
        <w:rPr>
          <w:rFonts w:cs="Times New Roman"/>
          <w:b/>
          <w:color w:val="00B0F0"/>
          <w:lang w:val="ro-RO"/>
        </w:rPr>
        <w:t>Diagnostic. Semne și simptome</w:t>
      </w:r>
    </w:p>
    <w:p w:rsidR="00212F74" w:rsidRPr="00F44503" w:rsidRDefault="00212F74" w:rsidP="001A59DC">
      <w:pPr>
        <w:jc w:val="both"/>
        <w:rPr>
          <w:rFonts w:cs="Times New Roman"/>
          <w:i/>
          <w:lang w:val="ro-RO"/>
        </w:rPr>
      </w:pPr>
    </w:p>
    <w:p w:rsidR="00F44503" w:rsidRDefault="00322F38" w:rsidP="001A59DC">
      <w:pPr>
        <w:jc w:val="both"/>
        <w:rPr>
          <w:rFonts w:cs="Times New Roman"/>
          <w:lang w:val="ro-RO"/>
        </w:rPr>
      </w:pPr>
      <w:r>
        <w:rPr>
          <w:rFonts w:cs="Times New Roman"/>
          <w:lang w:val="ro-RO"/>
        </w:rPr>
        <w:t>Criterii de diagnostic DSM – IV- TR pentru demență de tip Alzheimer (DAT)</w:t>
      </w:r>
    </w:p>
    <w:p w:rsidR="00322F38" w:rsidRDefault="00322F38" w:rsidP="00322F38">
      <w:pPr>
        <w:pStyle w:val="ListParagraph"/>
        <w:numPr>
          <w:ilvl w:val="0"/>
          <w:numId w:val="37"/>
        </w:numPr>
        <w:jc w:val="both"/>
        <w:rPr>
          <w:rFonts w:cs="Times New Roman"/>
          <w:lang w:val="ro-RO"/>
        </w:rPr>
      </w:pPr>
      <w:r>
        <w:rPr>
          <w:rFonts w:cs="Times New Roman"/>
          <w:lang w:val="ro-RO"/>
        </w:rPr>
        <w:t>Apariția de multiple deficite cognitive, cu manifestări de la ambele puncte de mai jos:</w:t>
      </w:r>
    </w:p>
    <w:p w:rsidR="00322F38" w:rsidRDefault="00322F38" w:rsidP="00322F38">
      <w:pPr>
        <w:pStyle w:val="ListParagraph"/>
        <w:numPr>
          <w:ilvl w:val="0"/>
          <w:numId w:val="38"/>
        </w:numPr>
        <w:jc w:val="both"/>
        <w:rPr>
          <w:rFonts w:cs="Times New Roman"/>
          <w:lang w:val="ro-RO"/>
        </w:rPr>
      </w:pPr>
      <w:r>
        <w:rPr>
          <w:rFonts w:cs="Times New Roman"/>
          <w:lang w:val="ro-RO"/>
        </w:rPr>
        <w:t>Deficit de morie (afectarea capacității de învățare a informațiilor noi sau de evocare a informațiilor învățate anterior).</w:t>
      </w:r>
    </w:p>
    <w:p w:rsidR="00322F38" w:rsidRDefault="00322F38" w:rsidP="00322F38">
      <w:pPr>
        <w:pStyle w:val="ListParagraph"/>
        <w:numPr>
          <w:ilvl w:val="0"/>
          <w:numId w:val="38"/>
        </w:numPr>
        <w:jc w:val="both"/>
        <w:rPr>
          <w:rFonts w:cs="Times New Roman"/>
          <w:lang w:val="ro-RO"/>
        </w:rPr>
      </w:pPr>
      <w:r>
        <w:rPr>
          <w:rFonts w:cs="Times New Roman"/>
          <w:lang w:val="ro-RO"/>
        </w:rPr>
        <w:t>Una (sau mai multe) din următoarele tulburări cognitive:</w:t>
      </w:r>
    </w:p>
    <w:p w:rsidR="00322F38" w:rsidRDefault="00322F38" w:rsidP="00322F38">
      <w:pPr>
        <w:pStyle w:val="ListParagraph"/>
        <w:numPr>
          <w:ilvl w:val="1"/>
          <w:numId w:val="38"/>
        </w:numPr>
        <w:jc w:val="both"/>
        <w:rPr>
          <w:rFonts w:cs="Times New Roman"/>
          <w:lang w:val="ro-RO"/>
        </w:rPr>
      </w:pPr>
      <w:r>
        <w:rPr>
          <w:rFonts w:cs="Times New Roman"/>
          <w:lang w:val="ro-RO"/>
        </w:rPr>
        <w:t>Afazie (tulburare a limbajului)</w:t>
      </w:r>
    </w:p>
    <w:p w:rsidR="00322F38" w:rsidRDefault="00322F38" w:rsidP="00322F38">
      <w:pPr>
        <w:pStyle w:val="ListParagraph"/>
        <w:numPr>
          <w:ilvl w:val="1"/>
          <w:numId w:val="38"/>
        </w:numPr>
        <w:jc w:val="both"/>
        <w:rPr>
          <w:rFonts w:cs="Times New Roman"/>
          <w:lang w:val="ro-RO"/>
        </w:rPr>
      </w:pPr>
      <w:r>
        <w:rPr>
          <w:rFonts w:cs="Times New Roman"/>
          <w:lang w:val="ro-RO"/>
        </w:rPr>
        <w:t>Apraxie (afectarea abilității de a efectua activități motorii, cu toate că funcția motorie este indemnă)</w:t>
      </w:r>
    </w:p>
    <w:p w:rsidR="00322F38" w:rsidRDefault="00322F38" w:rsidP="00322F38">
      <w:pPr>
        <w:pStyle w:val="ListParagraph"/>
        <w:numPr>
          <w:ilvl w:val="1"/>
          <w:numId w:val="38"/>
        </w:numPr>
        <w:jc w:val="both"/>
        <w:rPr>
          <w:rFonts w:cs="Times New Roman"/>
          <w:lang w:val="ro-RO"/>
        </w:rPr>
      </w:pPr>
      <w:r>
        <w:rPr>
          <w:rFonts w:cs="Times New Roman"/>
          <w:lang w:val="ro-RO"/>
        </w:rPr>
        <w:t>Agnozia (incapacitatea de a recunoaște sau identifica obiecte, cu toate că funcția senzorială este indemnă)</w:t>
      </w:r>
    </w:p>
    <w:p w:rsidR="00322F38" w:rsidRDefault="00322F38" w:rsidP="00322F38">
      <w:pPr>
        <w:pStyle w:val="ListParagraph"/>
        <w:numPr>
          <w:ilvl w:val="1"/>
          <w:numId w:val="38"/>
        </w:numPr>
        <w:jc w:val="both"/>
        <w:rPr>
          <w:rFonts w:cs="Times New Roman"/>
          <w:lang w:val="ro-RO"/>
        </w:rPr>
      </w:pPr>
      <w:r>
        <w:rPr>
          <w:rFonts w:cs="Times New Roman"/>
          <w:lang w:val="ro-RO"/>
        </w:rPr>
        <w:t>Perturbarea funcționării executive (planificare, organizare, secvențializare, abstractizare)</w:t>
      </w:r>
    </w:p>
    <w:p w:rsidR="00322F38" w:rsidRDefault="00202CDC" w:rsidP="00322F38">
      <w:pPr>
        <w:pStyle w:val="ListParagraph"/>
        <w:numPr>
          <w:ilvl w:val="0"/>
          <w:numId w:val="37"/>
        </w:numPr>
        <w:jc w:val="both"/>
        <w:rPr>
          <w:rFonts w:cs="Times New Roman"/>
          <w:lang w:val="ro-RO"/>
        </w:rPr>
      </w:pPr>
      <w:r>
        <w:rPr>
          <w:rFonts w:cs="Times New Roman"/>
          <w:lang w:val="ro-RO"/>
        </w:rPr>
        <w:t>Deficitele cognitiv</w:t>
      </w:r>
      <w:r w:rsidR="001864D3">
        <w:rPr>
          <w:rFonts w:cs="Times New Roman"/>
          <w:lang w:val="ro-RO"/>
        </w:rPr>
        <w:t>e de la criteriile A1 și A2 cauzeaz</w:t>
      </w:r>
      <w:r>
        <w:rPr>
          <w:rFonts w:cs="Times New Roman"/>
          <w:lang w:val="ro-RO"/>
        </w:rPr>
        <w:t>ă, fiecare, afectarea semnificativă a funcționării sociale sau ocupaționale și constituie un declin semnificativ față de un nivel anterior de funcționare.</w:t>
      </w:r>
    </w:p>
    <w:p w:rsidR="00785987" w:rsidRDefault="00785987" w:rsidP="00322F38">
      <w:pPr>
        <w:pStyle w:val="ListParagraph"/>
        <w:numPr>
          <w:ilvl w:val="0"/>
          <w:numId w:val="37"/>
        </w:numPr>
        <w:jc w:val="both"/>
        <w:rPr>
          <w:rFonts w:cs="Times New Roman"/>
          <w:lang w:val="ro-RO"/>
        </w:rPr>
      </w:pPr>
      <w:r>
        <w:rPr>
          <w:rFonts w:cs="Times New Roman"/>
          <w:lang w:val="ro-RO"/>
        </w:rPr>
        <w:lastRenderedPageBreak/>
        <w:t>Evoluția se caracterizează prin debut gradat și declin cognitiv continuu.</w:t>
      </w:r>
    </w:p>
    <w:p w:rsidR="00785987" w:rsidRDefault="00785987" w:rsidP="00322F38">
      <w:pPr>
        <w:pStyle w:val="ListParagraph"/>
        <w:numPr>
          <w:ilvl w:val="0"/>
          <w:numId w:val="37"/>
        </w:numPr>
        <w:jc w:val="both"/>
        <w:rPr>
          <w:rFonts w:cs="Times New Roman"/>
          <w:lang w:val="ro-RO"/>
        </w:rPr>
      </w:pPr>
      <w:r>
        <w:rPr>
          <w:rFonts w:cs="Times New Roman"/>
          <w:lang w:val="ro-RO"/>
        </w:rPr>
        <w:t>Deficitele</w:t>
      </w:r>
      <w:r w:rsidR="00DA26AE">
        <w:rPr>
          <w:rFonts w:cs="Times New Roman"/>
          <w:lang w:val="ro-RO"/>
        </w:rPr>
        <w:t xml:space="preserve"> cognitive de la criteriile A și B nu </w:t>
      </w:r>
      <w:r w:rsidR="001864D3">
        <w:rPr>
          <w:rFonts w:cs="Times New Roman"/>
          <w:lang w:val="ro-RO"/>
        </w:rPr>
        <w:t>se datorează nici uneia din cauz</w:t>
      </w:r>
      <w:r w:rsidR="00DA26AE">
        <w:rPr>
          <w:rFonts w:cs="Times New Roman"/>
          <w:lang w:val="ro-RO"/>
        </w:rPr>
        <w:t>ele de mai jos:</w:t>
      </w:r>
    </w:p>
    <w:p w:rsidR="00DA26AE" w:rsidRDefault="00DA26AE" w:rsidP="00DA26AE">
      <w:pPr>
        <w:pStyle w:val="ListParagraph"/>
        <w:numPr>
          <w:ilvl w:val="2"/>
          <w:numId w:val="37"/>
        </w:numPr>
        <w:jc w:val="both"/>
        <w:rPr>
          <w:rFonts w:cs="Times New Roman"/>
          <w:lang w:val="ro-RO"/>
        </w:rPr>
      </w:pPr>
      <w:r>
        <w:rPr>
          <w:rFonts w:cs="Times New Roman"/>
          <w:lang w:val="ro-RO"/>
        </w:rPr>
        <w:t>Alte condiții ale sistemului nervos central care cauzează deficite progresive ale memoriei și cogniției (de ex.,</w:t>
      </w:r>
      <w:r w:rsidR="00043AE2" w:rsidRPr="00043AE2">
        <w:rPr>
          <w:rFonts w:cs="Times New Roman"/>
          <w:lang w:val="ro-RO"/>
        </w:rPr>
        <w:t xml:space="preserve"> </w:t>
      </w:r>
      <w:r w:rsidR="00043AE2">
        <w:rPr>
          <w:rFonts w:cs="Times New Roman"/>
          <w:lang w:val="ro-RO"/>
        </w:rPr>
        <w:t>boală cerebro-vasculară, boală Parkinson, boală Huntington, hematoame subdurale, hidrocefalie cu presiune normală, tumoră cerebrală);</w:t>
      </w:r>
    </w:p>
    <w:p w:rsidR="00043AE2" w:rsidRDefault="00043AE2" w:rsidP="00DA26AE">
      <w:pPr>
        <w:pStyle w:val="ListParagraph"/>
        <w:numPr>
          <w:ilvl w:val="2"/>
          <w:numId w:val="37"/>
        </w:numPr>
        <w:jc w:val="both"/>
        <w:rPr>
          <w:rFonts w:cs="Times New Roman"/>
          <w:lang w:val="ro-RO"/>
        </w:rPr>
      </w:pPr>
      <w:r>
        <w:rPr>
          <w:rFonts w:cs="Times New Roman"/>
          <w:lang w:val="ro-RO"/>
        </w:rPr>
        <w:t>Condiți</w:t>
      </w:r>
      <w:r w:rsidR="001864D3">
        <w:rPr>
          <w:rFonts w:cs="Times New Roman"/>
          <w:lang w:val="ro-RO"/>
        </w:rPr>
        <w:t>i sistemice cunoscute drept cauz</w:t>
      </w:r>
      <w:r>
        <w:rPr>
          <w:rFonts w:cs="Times New Roman"/>
          <w:lang w:val="ro-RO"/>
        </w:rPr>
        <w:t>e de demență (de ex., hipotiroidie, deficit de vitamină B12 sau de acid folic, deficit de niacină, hipercalcemie, neurolues, infecție HIV);</w:t>
      </w:r>
    </w:p>
    <w:p w:rsidR="00043AE2" w:rsidRDefault="00043AE2" w:rsidP="00DA26AE">
      <w:pPr>
        <w:pStyle w:val="ListParagraph"/>
        <w:numPr>
          <w:ilvl w:val="2"/>
          <w:numId w:val="37"/>
        </w:numPr>
        <w:jc w:val="both"/>
        <w:rPr>
          <w:rFonts w:cs="Times New Roman"/>
          <w:lang w:val="ro-RO"/>
        </w:rPr>
      </w:pPr>
      <w:r>
        <w:rPr>
          <w:rFonts w:cs="Times New Roman"/>
          <w:lang w:val="ro-RO"/>
        </w:rPr>
        <w:t>Condiții incluse de substanțe.</w:t>
      </w:r>
    </w:p>
    <w:p w:rsidR="00043AE2" w:rsidRDefault="00043AE2" w:rsidP="00043AE2">
      <w:pPr>
        <w:pStyle w:val="ListParagraph"/>
        <w:numPr>
          <w:ilvl w:val="0"/>
          <w:numId w:val="37"/>
        </w:numPr>
        <w:jc w:val="both"/>
        <w:rPr>
          <w:rFonts w:cs="Times New Roman"/>
          <w:lang w:val="ro-RO"/>
        </w:rPr>
      </w:pPr>
      <w:r>
        <w:rPr>
          <w:rFonts w:cs="Times New Roman"/>
          <w:lang w:val="ro-RO"/>
        </w:rPr>
        <w:t>Deficitele nu apar exclusiv în cursul unui delirium.</w:t>
      </w:r>
    </w:p>
    <w:p w:rsidR="00043AE2" w:rsidRDefault="00043AE2" w:rsidP="00043AE2">
      <w:pPr>
        <w:pStyle w:val="ListParagraph"/>
        <w:numPr>
          <w:ilvl w:val="0"/>
          <w:numId w:val="37"/>
        </w:numPr>
        <w:jc w:val="both"/>
        <w:rPr>
          <w:rFonts w:cs="Times New Roman"/>
          <w:lang w:val="ro-RO"/>
        </w:rPr>
      </w:pPr>
      <w:r>
        <w:rPr>
          <w:rFonts w:cs="Times New Roman"/>
          <w:lang w:val="ro-RO"/>
        </w:rPr>
        <w:t>Tulburarea nu este explicată mai bine de o altă tulburare (de ex., tulburare depresivă majoră, schizofrenie).</w:t>
      </w:r>
    </w:p>
    <w:p w:rsidR="00A6651E" w:rsidRDefault="00A6651E" w:rsidP="00A6651E">
      <w:pPr>
        <w:pStyle w:val="ListParagraph"/>
        <w:jc w:val="both"/>
        <w:rPr>
          <w:rFonts w:cs="Times New Roman"/>
          <w:lang w:val="ro-RO"/>
        </w:rPr>
      </w:pPr>
      <w:r>
        <w:rPr>
          <w:rFonts w:cs="Times New Roman"/>
          <w:lang w:val="ro-RO"/>
        </w:rPr>
        <w:t>Codificare pe baza prezenței sau absenței unei perturbări comportamentale semnificative</w:t>
      </w:r>
      <w:r w:rsidR="00212F74">
        <w:rPr>
          <w:rFonts w:cs="Times New Roman"/>
          <w:lang w:val="ro-RO"/>
        </w:rPr>
        <w:t xml:space="preserve"> clinic:</w:t>
      </w:r>
    </w:p>
    <w:p w:rsidR="00212F74" w:rsidRDefault="00212F74" w:rsidP="00A6651E">
      <w:pPr>
        <w:pStyle w:val="ListParagraph"/>
        <w:jc w:val="both"/>
        <w:rPr>
          <w:rFonts w:cs="Times New Roman"/>
          <w:lang w:val="ro-RO"/>
        </w:rPr>
      </w:pPr>
      <w:r w:rsidRPr="00212F74">
        <w:rPr>
          <w:rFonts w:cs="Times New Roman"/>
          <w:i/>
          <w:lang w:val="ro-RO"/>
        </w:rPr>
        <w:t>Fară perturbare comportamentală</w:t>
      </w:r>
      <w:r>
        <w:rPr>
          <w:rFonts w:cs="Times New Roman"/>
          <w:lang w:val="ro-RO"/>
        </w:rPr>
        <w:t>: Dacă tulburarea cognitivă nu se însoțește de vreo perturbare comportamentală semnificativă clinic.</w:t>
      </w:r>
    </w:p>
    <w:p w:rsidR="00212F74" w:rsidRDefault="00212F74" w:rsidP="00A6651E">
      <w:pPr>
        <w:pStyle w:val="ListParagraph"/>
        <w:jc w:val="both"/>
        <w:rPr>
          <w:rFonts w:cs="Times New Roman"/>
          <w:lang w:val="ro-RO"/>
        </w:rPr>
      </w:pPr>
      <w:r w:rsidRPr="00212F74">
        <w:rPr>
          <w:rFonts w:cs="Times New Roman"/>
          <w:i/>
          <w:lang w:val="ro-RO"/>
        </w:rPr>
        <w:t>Cu perturbare comportamentală:</w:t>
      </w:r>
      <w:r>
        <w:rPr>
          <w:rFonts w:cs="Times New Roman"/>
          <w:lang w:val="ro-RO"/>
        </w:rPr>
        <w:t xml:space="preserve"> Dacă tulburarea cognitivă se însoțește de o perturbare comportamentală semnificativă clinic (de ex., umblatul fără țintă, agitație).</w:t>
      </w:r>
    </w:p>
    <w:p w:rsidR="00212F74" w:rsidRDefault="00212F74" w:rsidP="00A6651E">
      <w:pPr>
        <w:pStyle w:val="ListParagraph"/>
        <w:jc w:val="both"/>
        <w:rPr>
          <w:rFonts w:cs="Times New Roman"/>
          <w:lang w:val="ro-RO"/>
        </w:rPr>
      </w:pPr>
      <w:r>
        <w:rPr>
          <w:rFonts w:cs="Times New Roman"/>
          <w:lang w:val="ro-RO"/>
        </w:rPr>
        <w:t>Precizarea subtipului:</w:t>
      </w:r>
    </w:p>
    <w:p w:rsidR="00212F74" w:rsidRDefault="00212F74" w:rsidP="00A6651E">
      <w:pPr>
        <w:pStyle w:val="ListParagraph"/>
        <w:jc w:val="both"/>
        <w:rPr>
          <w:rFonts w:cs="Times New Roman"/>
          <w:lang w:val="ro-RO"/>
        </w:rPr>
      </w:pPr>
      <w:r w:rsidRPr="00212F74">
        <w:rPr>
          <w:rFonts w:cs="Times New Roman"/>
          <w:i/>
          <w:lang w:val="ro-RO"/>
        </w:rPr>
        <w:t>Cu debut precoce:</w:t>
      </w:r>
      <w:r>
        <w:rPr>
          <w:rFonts w:cs="Times New Roman"/>
          <w:lang w:val="ro-RO"/>
        </w:rPr>
        <w:t xml:space="preserve"> Dacă debutul are loc la vârsta de 65 de ani sau mai puțin.</w:t>
      </w:r>
    </w:p>
    <w:p w:rsidR="00212F74" w:rsidRPr="00212F74" w:rsidRDefault="00212F74" w:rsidP="00A6651E">
      <w:pPr>
        <w:pStyle w:val="ListParagraph"/>
        <w:jc w:val="both"/>
        <w:rPr>
          <w:rFonts w:cs="Times New Roman"/>
          <w:lang w:val="ro-RO"/>
        </w:rPr>
      </w:pPr>
      <w:r w:rsidRPr="00212F74">
        <w:rPr>
          <w:rFonts w:cs="Times New Roman"/>
          <w:i/>
          <w:lang w:val="ro-RO"/>
        </w:rPr>
        <w:t>Cu debut tardiv:</w:t>
      </w:r>
      <w:r>
        <w:rPr>
          <w:rFonts w:cs="Times New Roman"/>
          <w:lang w:val="ro-RO"/>
        </w:rPr>
        <w:t xml:space="preserve"> Dacă debutul are loc după vârsta de 65 de ani.</w:t>
      </w:r>
      <w:r w:rsidRPr="00212F74">
        <w:rPr>
          <w:rStyle w:val="FootnoteReference"/>
          <w:rFonts w:cs="Times New Roman"/>
          <w:lang w:val="ro-RO"/>
        </w:rPr>
        <w:t xml:space="preserve"> </w:t>
      </w:r>
      <w:r>
        <w:rPr>
          <w:rStyle w:val="FootnoteReference"/>
          <w:rFonts w:cs="Times New Roman"/>
          <w:lang w:val="ro-RO"/>
        </w:rPr>
        <w:footnoteReference w:id="13"/>
      </w:r>
    </w:p>
    <w:p w:rsidR="00212F74" w:rsidRPr="00322F38" w:rsidRDefault="00212F74" w:rsidP="00A6651E">
      <w:pPr>
        <w:pStyle w:val="ListParagraph"/>
        <w:jc w:val="both"/>
        <w:rPr>
          <w:rFonts w:cs="Times New Roman"/>
          <w:lang w:val="ro-RO"/>
        </w:rPr>
      </w:pPr>
    </w:p>
    <w:p w:rsidR="00F44503" w:rsidRPr="0094491F" w:rsidRDefault="001864D3" w:rsidP="001A59DC">
      <w:pPr>
        <w:jc w:val="both"/>
        <w:rPr>
          <w:rFonts w:cs="Times New Roman"/>
          <w:b/>
          <w:color w:val="00B0F0"/>
          <w:lang w:val="ro-RO"/>
        </w:rPr>
      </w:pPr>
      <w:r w:rsidRPr="0094491F">
        <w:rPr>
          <w:rFonts w:cs="Times New Roman"/>
          <w:b/>
          <w:color w:val="00B0F0"/>
          <w:lang w:val="ro-RO"/>
        </w:rPr>
        <w:t>Elemente de diagnostic</w:t>
      </w:r>
    </w:p>
    <w:p w:rsidR="001864D3" w:rsidRDefault="001864D3" w:rsidP="001A59DC">
      <w:pPr>
        <w:jc w:val="both"/>
        <w:rPr>
          <w:rFonts w:cs="Times New Roman"/>
          <w:lang w:val="ro-RO"/>
        </w:rPr>
      </w:pPr>
    </w:p>
    <w:p w:rsidR="00F44503" w:rsidRDefault="001864D3" w:rsidP="00B01931">
      <w:pPr>
        <w:ind w:firstLine="720"/>
        <w:jc w:val="both"/>
        <w:rPr>
          <w:rFonts w:cs="Times New Roman"/>
          <w:lang w:val="ro-RO"/>
        </w:rPr>
      </w:pPr>
      <w:r>
        <w:rPr>
          <w:rFonts w:cs="Times New Roman"/>
          <w:lang w:val="ro-RO"/>
        </w:rPr>
        <w:t>Pe lângă criteriile tulburării neurocognitive (TNC) (Criteriul A), elementele centrale ale TNC majore sau ușoare secundare bolii Alzheimer includ debutul insidios și evoluția progresivă a simptomelor cognitive și comportamentale (Criteriul B). Tabloul clin</w:t>
      </w:r>
      <w:r w:rsidR="00523F34">
        <w:rPr>
          <w:rFonts w:cs="Times New Roman"/>
          <w:lang w:val="ro-RO"/>
        </w:rPr>
        <w:t>ic tipic la</w:t>
      </w:r>
      <w:r>
        <w:rPr>
          <w:rFonts w:cs="Times New Roman"/>
          <w:lang w:val="ro-RO"/>
        </w:rPr>
        <w:t xml:space="preserve"> prezentare este</w:t>
      </w:r>
      <w:r w:rsidR="00523F34">
        <w:rPr>
          <w:rFonts w:cs="Times New Roman"/>
          <w:lang w:val="ro-RO"/>
        </w:rPr>
        <w:t xml:space="preserve"> caracterizat prin amnezie (i.e., afectarea memoriei și capacității de învățare). Există și tablouri clinice atipice fără amnezie, în special formele cu deficit de orientare spațio/virtuală și afazie progresivă logopedică. În faza ușoară a TNC, boala Alzheimer se manifestă caracteristic prin deficit de memorie și învățare, însoțite uneori de deficite ale funcției executive. În TNC majoră vor exista și deficite de integrare spațio-virtuală/ perturbări perceptio-motorii și deteriorarea limbajului, în special în forma modernă sau severă a TNC. Domeniul cogniției sociale are tendința de a rămâne neafectat până în fazele avansate ale bolii.</w:t>
      </w:r>
      <w:r w:rsidR="004B7AC0">
        <w:rPr>
          <w:rFonts w:cs="Times New Roman"/>
          <w:lang w:val="ro-RO"/>
        </w:rPr>
        <w:t xml:space="preserve">  </w:t>
      </w:r>
    </w:p>
    <w:p w:rsidR="004B7AC0" w:rsidRDefault="00B82962" w:rsidP="00A82E09">
      <w:pPr>
        <w:ind w:firstLine="720"/>
        <w:jc w:val="both"/>
        <w:rPr>
          <w:rFonts w:cs="Times New Roman"/>
        </w:rPr>
      </w:pPr>
      <w:r>
        <w:rPr>
          <w:rFonts w:cs="Times New Roman"/>
          <w:lang w:val="ro-RO"/>
        </w:rPr>
        <w:t>Gradul de certitudine a diagnosticului trebuie specificat prin menționarea bolii Alzheimer ca etiologie „</w:t>
      </w:r>
      <w:r>
        <w:rPr>
          <w:rFonts w:cs="Times New Roman"/>
        </w:rPr>
        <w:t>probabilă” sau “posibilă”</w:t>
      </w:r>
      <w:r w:rsidR="008A3A68">
        <w:rPr>
          <w:rFonts w:cs="Times New Roman"/>
        </w:rPr>
        <w:t xml:space="preserve"> (Criteriul C). Boala Alzheimer probabilă este diagnosticată atât îm TNC majoră cât și în cea ușoară, dacă există dovada prezenței unei gene care determină boala Alzheimer, fie prin testare genetic, fie din istoricul familial de transmitere autozomal-dominantă asociat cu confirmarea la autopsies au efectuarea testelor genetice la un membru al familiei care prezintă boala. Pentru TNC majoră, in tablou clinic tipic, fără perioadă de platou prelungită sau dovezi de etiologie mixtă, poate fi diagnosticat ca fiinf provocat de boala Alzheimer probabilă. Pentru TNC ușoară, dat fiind gradul mai redus de certutudine că deficitele vor progresa, aceste criteria sunt suficiente doar pentru o etiologie posibilă de boală Alzheimer. Dacă etiologia pare mixtă, se va stabili diagnosticul de TNC ușoară cu etiologii multiple. În oricare din cazuri, atât pentru TNC ușoară cât și majoră secundare bolii Alzheimer, caracteristicile clinice nu trebuie să sugereze altă etiologie principal pentru TNC (Criteriul D).</w:t>
      </w:r>
      <w:r w:rsidR="002D4C4B" w:rsidRPr="002D4C4B">
        <w:rPr>
          <w:rStyle w:val="FootnoteReference"/>
          <w:rFonts w:cs="Times New Roman"/>
          <w:lang w:val="ro-RO"/>
        </w:rPr>
        <w:t xml:space="preserve"> </w:t>
      </w:r>
      <w:r w:rsidR="002D4C4B">
        <w:rPr>
          <w:rStyle w:val="FootnoteReference"/>
          <w:rFonts w:cs="Times New Roman"/>
          <w:lang w:val="ro-RO"/>
        </w:rPr>
        <w:footnoteReference w:id="14"/>
      </w:r>
    </w:p>
    <w:p w:rsidR="00D52AF7" w:rsidRDefault="00D52AF7" w:rsidP="00D52AF7">
      <w:pPr>
        <w:ind w:firstLine="720"/>
        <w:jc w:val="both"/>
        <w:rPr>
          <w:rFonts w:cs="Times New Roman"/>
          <w:color w:val="00B0F0"/>
        </w:rPr>
      </w:pPr>
    </w:p>
    <w:p w:rsidR="00153D46" w:rsidRDefault="00153D46" w:rsidP="00D52AF7">
      <w:pPr>
        <w:ind w:firstLine="720"/>
        <w:jc w:val="both"/>
        <w:rPr>
          <w:rFonts w:cs="Times New Roman"/>
          <w:color w:val="00B0F0"/>
        </w:rPr>
      </w:pPr>
    </w:p>
    <w:p w:rsidR="004B7AC0" w:rsidRPr="0094491F" w:rsidRDefault="004B7AC0" w:rsidP="00D52AF7">
      <w:pPr>
        <w:jc w:val="both"/>
        <w:rPr>
          <w:rFonts w:cs="Times New Roman"/>
          <w:b/>
          <w:color w:val="00B0F0"/>
        </w:rPr>
      </w:pPr>
      <w:r w:rsidRPr="0094491F">
        <w:rPr>
          <w:rFonts w:cs="Times New Roman"/>
          <w:b/>
          <w:color w:val="00B0F0"/>
        </w:rPr>
        <w:t>Elemente asociate care susțin diagnosticul</w:t>
      </w:r>
    </w:p>
    <w:p w:rsidR="00D52AF7" w:rsidRPr="00D52AF7" w:rsidRDefault="00D52AF7" w:rsidP="00D52AF7">
      <w:pPr>
        <w:ind w:firstLine="720"/>
        <w:jc w:val="both"/>
        <w:rPr>
          <w:rFonts w:cs="Times New Roman"/>
          <w:b/>
          <w:color w:val="000000" w:themeColor="text1"/>
        </w:rPr>
      </w:pPr>
    </w:p>
    <w:p w:rsidR="004B7AC0" w:rsidRDefault="004B7AC0" w:rsidP="00B01931">
      <w:pPr>
        <w:ind w:firstLine="720"/>
        <w:jc w:val="both"/>
        <w:rPr>
          <w:rFonts w:cs="Times New Roman"/>
          <w:lang w:val="ro-RO"/>
        </w:rPr>
      </w:pPr>
      <w:r>
        <w:rPr>
          <w:rFonts w:cs="Times New Roman"/>
          <w:lang w:val="ro-RO"/>
        </w:rPr>
        <w:t>În centrele medicale de specialitate,</w:t>
      </w:r>
      <w:r w:rsidR="00CC5305">
        <w:rPr>
          <w:rFonts w:cs="Times New Roman"/>
          <w:lang w:val="ro-RO"/>
        </w:rPr>
        <w:t xml:space="preserve"> aproximativ 80% din indivizii c</w:t>
      </w:r>
      <w:r>
        <w:rPr>
          <w:rFonts w:cs="Times New Roman"/>
          <w:lang w:val="ro-RO"/>
        </w:rPr>
        <w:t>u TNC majoră secundară bolii Alzheimer prezintă simptome comportamentale și psihologice; acestea sunt de asemenea frecvente</w:t>
      </w:r>
      <w:r w:rsidR="00CC5305">
        <w:rPr>
          <w:rFonts w:cs="Times New Roman"/>
          <w:lang w:val="ro-RO"/>
        </w:rPr>
        <w:t xml:space="preserve"> în TNC ușoară. Aceste simptome pot fi la fel de deranjante sau mai supărătoare decât manifestările cognitive și reprezintă deseori motivul pentru care individul se adresează medicului. În TNC ușoară sau la nivelul cel mai ușor al TNC majore sunt frecvente elementele psihotice, iritabilitatea, agitația, combativitatea și mersul fără scop. În stadiile avansate </w:t>
      </w:r>
      <w:r w:rsidR="00CC5305">
        <w:rPr>
          <w:rFonts w:cs="Times New Roman"/>
          <w:lang w:val="ro-RO"/>
        </w:rPr>
        <w:lastRenderedPageBreak/>
        <w:t>ale bolii apar tulburări ale mersului, disfagie, incontinență, mioclonus și convulsii.</w:t>
      </w:r>
      <w:r w:rsidR="002D4C4B" w:rsidRPr="002D4C4B">
        <w:rPr>
          <w:rStyle w:val="FootnoteReference"/>
          <w:rFonts w:cs="Times New Roman"/>
          <w:lang w:val="ro-RO"/>
        </w:rPr>
        <w:t xml:space="preserve"> </w:t>
      </w:r>
      <w:r w:rsidR="002D4C4B">
        <w:rPr>
          <w:rStyle w:val="FootnoteReference"/>
          <w:rFonts w:cs="Times New Roman"/>
          <w:lang w:val="ro-RO"/>
        </w:rPr>
        <w:footnoteReference w:id="15"/>
      </w:r>
    </w:p>
    <w:p w:rsidR="00CC5305" w:rsidRDefault="00CC5305" w:rsidP="00B01931">
      <w:pPr>
        <w:ind w:firstLine="720"/>
        <w:jc w:val="both"/>
        <w:rPr>
          <w:rFonts w:cs="Times New Roman"/>
          <w:lang w:val="ro-RO"/>
        </w:rPr>
      </w:pPr>
    </w:p>
    <w:p w:rsidR="00CC5305" w:rsidRPr="0094491F" w:rsidRDefault="00CC5305" w:rsidP="00D52AF7">
      <w:pPr>
        <w:jc w:val="both"/>
        <w:rPr>
          <w:rFonts w:cs="Times New Roman"/>
          <w:b/>
          <w:color w:val="00B0F0"/>
          <w:lang w:val="ro-RO"/>
        </w:rPr>
      </w:pPr>
      <w:r w:rsidRPr="0094491F">
        <w:rPr>
          <w:rFonts w:cs="Times New Roman"/>
          <w:b/>
          <w:color w:val="00B0F0"/>
          <w:lang w:val="ro-RO"/>
        </w:rPr>
        <w:t>Prevalență</w:t>
      </w:r>
    </w:p>
    <w:p w:rsidR="00D52AF7" w:rsidRPr="00D52AF7" w:rsidRDefault="00D52AF7" w:rsidP="00B01931">
      <w:pPr>
        <w:ind w:firstLine="720"/>
        <w:jc w:val="both"/>
        <w:rPr>
          <w:rFonts w:cs="Times New Roman"/>
          <w:b/>
          <w:lang w:val="ro-RO"/>
        </w:rPr>
      </w:pPr>
    </w:p>
    <w:p w:rsidR="00CC5305" w:rsidRDefault="00CC5305" w:rsidP="00B01931">
      <w:pPr>
        <w:ind w:firstLine="720"/>
        <w:jc w:val="both"/>
        <w:rPr>
          <w:rFonts w:cs="Times New Roman"/>
          <w:lang w:val="ro-RO"/>
        </w:rPr>
      </w:pPr>
      <w:r>
        <w:rPr>
          <w:rFonts w:cs="Times New Roman"/>
          <w:lang w:val="ro-RO"/>
        </w:rPr>
        <w:t>Prevalența globală a demenței (TNC majoră) crește treptat cu vârsta. În țările cu venituri mari variază de la 5-10% în decada a șaptea până la cel puțin 25% după aceea. Datele obținute în urma recesământului în SUA sugerează că aproximativ 7% din indivizii cu diagnosticul de boală Alzheimer au vârsta cuprinsă între 65 și 74 de ani, 53% între 75 și 84 de ani și 40% au peste 85 de ani. Procentul demențelor care pot fi atribuite bolii Alzheimer este cuprins între 60-90%, în funcție de clinică și de criteriile de diagnostic. TNC ușoară secundară bolii Alzheimer reprezintă un procent substanțial din deficitul cognitiv ușor.</w:t>
      </w:r>
      <w:r w:rsidR="002D4C4B" w:rsidRPr="002D4C4B">
        <w:rPr>
          <w:rStyle w:val="FootnoteReference"/>
          <w:rFonts w:cs="Times New Roman"/>
          <w:lang w:val="ro-RO"/>
        </w:rPr>
        <w:t xml:space="preserve"> </w:t>
      </w:r>
      <w:r w:rsidR="002D4C4B">
        <w:rPr>
          <w:rStyle w:val="FootnoteReference"/>
          <w:rFonts w:cs="Times New Roman"/>
          <w:lang w:val="ro-RO"/>
        </w:rPr>
        <w:footnoteReference w:id="16"/>
      </w:r>
    </w:p>
    <w:p w:rsidR="00476154" w:rsidRDefault="00476154" w:rsidP="00B01931">
      <w:pPr>
        <w:ind w:firstLine="720"/>
        <w:jc w:val="both"/>
        <w:rPr>
          <w:rFonts w:cs="Times New Roman"/>
          <w:lang w:val="ro-RO"/>
        </w:rPr>
      </w:pPr>
    </w:p>
    <w:p w:rsidR="00476154" w:rsidRPr="0094491F" w:rsidRDefault="00476154" w:rsidP="00D52AF7">
      <w:pPr>
        <w:jc w:val="both"/>
        <w:rPr>
          <w:rFonts w:cs="Times New Roman"/>
          <w:b/>
          <w:color w:val="00B0F0"/>
          <w:lang w:val="ro-RO"/>
        </w:rPr>
      </w:pPr>
      <w:r w:rsidRPr="0094491F">
        <w:rPr>
          <w:rFonts w:cs="Times New Roman"/>
          <w:b/>
          <w:color w:val="00B0F0"/>
          <w:lang w:val="ro-RO"/>
        </w:rPr>
        <w:t>Debut și evoluție</w:t>
      </w:r>
    </w:p>
    <w:p w:rsidR="00D52AF7" w:rsidRPr="00D52AF7" w:rsidRDefault="00D52AF7" w:rsidP="00B01931">
      <w:pPr>
        <w:ind w:firstLine="720"/>
        <w:jc w:val="both"/>
        <w:rPr>
          <w:rFonts w:cs="Times New Roman"/>
          <w:b/>
          <w:lang w:val="ro-RO"/>
        </w:rPr>
      </w:pPr>
    </w:p>
    <w:p w:rsidR="002D4C4B" w:rsidRDefault="00476154" w:rsidP="00B01931">
      <w:pPr>
        <w:ind w:firstLine="720"/>
        <w:jc w:val="both"/>
        <w:rPr>
          <w:rFonts w:cs="Times New Roman"/>
          <w:lang w:val="ro-RO"/>
        </w:rPr>
      </w:pPr>
      <w:r>
        <w:rPr>
          <w:rFonts w:cs="Times New Roman"/>
          <w:lang w:val="ro-RO"/>
        </w:rPr>
        <w:t>TNC majoră sau ușoară secundară bolii Alzheimer progresează treptat, uneori cu platouri de scurtă durată, către demență severă și deces. Durata medie de supraviețuire după diagnostic este de aproximativ 10 ani, ceea ce reflectă mai curând vârsta avansată a majorității acestor indivizi decât evoluția bolii; unii indivizi pot supraviețui cu această tulburare până la 20 de ani. În stadiul terminal al bolii indivizii sunt imobilizați la pat și se instalează mutismul. La aceștia, decesul survine cel mai frecvent prin aspirație. În TNC ușoară secundară bolii Alzheimer deficiențele se accetuează cu timpul, iar statusul funcțional se deteriorează treptat până când simptomele ating pragul de diagnostic al TNC majore.</w:t>
      </w:r>
    </w:p>
    <w:p w:rsidR="00476154" w:rsidRPr="00B82962" w:rsidRDefault="002D4C4B" w:rsidP="00B01931">
      <w:pPr>
        <w:ind w:firstLine="720"/>
        <w:jc w:val="both"/>
        <w:rPr>
          <w:rFonts w:cs="Times New Roman"/>
          <w:lang w:val="ro-RO"/>
        </w:rPr>
      </w:pPr>
      <w:r>
        <w:rPr>
          <w:rFonts w:cs="Times New Roman"/>
          <w:lang w:val="ro-RO"/>
        </w:rPr>
        <w:t>Debutul simptomelor are loc</w:t>
      </w:r>
      <w:r w:rsidR="006062BD">
        <w:rPr>
          <w:rFonts w:cs="Times New Roman"/>
          <w:lang w:val="ro-RO"/>
        </w:rPr>
        <w:t xml:space="preserve"> </w:t>
      </w:r>
      <w:r>
        <w:rPr>
          <w:rFonts w:cs="Times New Roman"/>
          <w:lang w:val="ro-RO"/>
        </w:rPr>
        <w:t xml:space="preserve">de obicei în decadele a cincea și a șasea, sunt deseori asociate cu mutații genetice cunoscute. Simptomele și patologia nu diferă semnificativ la diferite vârste de debut. Totuși, indivizii mai tineri au o probabilitate mai mare să supraviețuiască pe tot parcursul bolii, în timp ce indivizii mai în vârstă au o probabilitate mai mare să prezinte numeroase comorbidități medicale care afectează evoluția și tratamentul bolii. Complexitatea diagnosticului este mai mare la adulții mai în vârstă din cauza probabilității crescute de a </w:t>
      </w:r>
      <w:r w:rsidR="006062BD">
        <w:rPr>
          <w:rFonts w:cs="Times New Roman"/>
          <w:lang w:val="ro-RO"/>
        </w:rPr>
        <w:t>avea afecțiuni medicale comorbide și patologie mixtă.</w:t>
      </w:r>
      <w:r w:rsidRPr="002D4C4B">
        <w:rPr>
          <w:rStyle w:val="FootnoteReference"/>
          <w:rFonts w:cs="Times New Roman"/>
          <w:lang w:val="ro-RO"/>
        </w:rPr>
        <w:t xml:space="preserve"> </w:t>
      </w:r>
    </w:p>
    <w:p w:rsidR="006062BD" w:rsidRDefault="006062BD" w:rsidP="006062BD">
      <w:pPr>
        <w:ind w:firstLine="720"/>
        <w:jc w:val="both"/>
        <w:rPr>
          <w:rFonts w:cs="Times New Roman"/>
          <w:lang w:val="ro-RO"/>
        </w:rPr>
      </w:pPr>
    </w:p>
    <w:p w:rsidR="00523F34" w:rsidRPr="0094491F" w:rsidRDefault="006062BD" w:rsidP="00D52AF7">
      <w:pPr>
        <w:jc w:val="both"/>
        <w:rPr>
          <w:rFonts w:cs="Times New Roman"/>
          <w:b/>
          <w:color w:val="00B0F0"/>
          <w:lang w:val="ro-RO"/>
        </w:rPr>
      </w:pPr>
      <w:r w:rsidRPr="0094491F">
        <w:rPr>
          <w:rFonts w:cs="Times New Roman"/>
          <w:b/>
          <w:color w:val="00B0F0"/>
          <w:lang w:val="ro-RO"/>
        </w:rPr>
        <w:t>Factorii de risc și prognostic</w:t>
      </w:r>
    </w:p>
    <w:p w:rsidR="00C4710D" w:rsidRPr="00C4710D" w:rsidRDefault="00C4710D" w:rsidP="006062BD">
      <w:pPr>
        <w:ind w:firstLine="720"/>
        <w:jc w:val="both"/>
        <w:rPr>
          <w:rFonts w:cs="Times New Roman"/>
          <w:i/>
          <w:lang w:val="ro-RO"/>
        </w:rPr>
      </w:pPr>
    </w:p>
    <w:p w:rsidR="006062BD" w:rsidRDefault="00C4710D" w:rsidP="006062BD">
      <w:pPr>
        <w:ind w:firstLine="720"/>
        <w:jc w:val="both"/>
        <w:rPr>
          <w:rFonts w:cs="Times New Roman"/>
          <w:lang w:val="ro-RO"/>
        </w:rPr>
      </w:pPr>
      <w:r w:rsidRPr="00C4710D">
        <w:rPr>
          <w:rFonts w:cs="Times New Roman"/>
          <w:i/>
          <w:lang w:val="ro-RO"/>
        </w:rPr>
        <w:t>Factori de mediu.</w:t>
      </w:r>
      <w:r>
        <w:rPr>
          <w:rFonts w:cs="Times New Roman"/>
          <w:lang w:val="ro-RO"/>
        </w:rPr>
        <w:t xml:space="preserve"> Leziunile traumatice cerebrale cresc riscul de TNC majoră și ușoară secundară bolii Alzheimer.</w:t>
      </w:r>
    </w:p>
    <w:p w:rsidR="00C4710D" w:rsidRDefault="00C4710D" w:rsidP="0070022A">
      <w:pPr>
        <w:ind w:firstLine="720"/>
        <w:jc w:val="both"/>
        <w:rPr>
          <w:rFonts w:cs="Times New Roman"/>
          <w:lang w:val="ro-RO"/>
        </w:rPr>
      </w:pPr>
      <w:r w:rsidRPr="00C4710D">
        <w:rPr>
          <w:rFonts w:cs="Times New Roman"/>
          <w:i/>
          <w:lang w:val="ro-RO"/>
        </w:rPr>
        <w:t>Factori genetici și fiziologici.</w:t>
      </w:r>
      <w:r>
        <w:rPr>
          <w:rFonts w:cs="Times New Roman"/>
          <w:lang w:val="ro-RO"/>
        </w:rPr>
        <w:t xml:space="preserve"> Vârsta reprezintă cel mai puternic factor de risc pentru boala Alzheimer. Susceptibilitatea genetică fată de polimorfismul apolipoproteinei E4 crește riscul și scade vârsta de debut, în special la indivizii homozigoți. Există de asemenea câteva gene extrem de rare care stau la baza apariției bolii Alzheimer. Indivizii cu sindrom Down (trisomia 21) dezvoltă boala Alzheimer dacă ajung să trăiască până la vârsta mijlocie. Multiplii factori de risc vasculari influiențează probabilitatea de a dezvolta boala Alzheimer și pot acționa prin amplificarea patologiei cerebrovasculare sau chiar prin efect direct asupra patologiei Alzheimer.</w:t>
      </w:r>
      <w:r w:rsidR="0070022A" w:rsidRPr="0070022A">
        <w:rPr>
          <w:rStyle w:val="FootnoteReference"/>
          <w:rFonts w:cs="Times New Roman"/>
          <w:lang w:val="ro-RO"/>
        </w:rPr>
        <w:t xml:space="preserve"> </w:t>
      </w:r>
    </w:p>
    <w:p w:rsidR="00CF4FCF" w:rsidRPr="0065187D" w:rsidRDefault="00CF4FCF" w:rsidP="00CF4FCF">
      <w:pPr>
        <w:pStyle w:val="NoSpacing"/>
        <w:ind w:firstLine="720"/>
        <w:jc w:val="both"/>
        <w:rPr>
          <w:rFonts w:ascii="Times New Roman" w:hAnsi="Times New Roman" w:cs="Times New Roman"/>
          <w:lang w:val="ro-RO"/>
        </w:rPr>
      </w:pPr>
      <w:r w:rsidRPr="0065187D">
        <w:rPr>
          <w:rFonts w:ascii="Times New Roman" w:hAnsi="Times New Roman" w:cs="Times New Roman"/>
          <w:lang w:val="ro-RO"/>
        </w:rPr>
        <w:t xml:space="preserve">Vârsta înaintată este factorul de risc cel mai important. </w:t>
      </w:r>
    </w:p>
    <w:p w:rsidR="00CF4FCF" w:rsidRPr="0065187D" w:rsidRDefault="00CF4FCF" w:rsidP="00CF4FCF">
      <w:pPr>
        <w:pStyle w:val="NoSpacing"/>
        <w:ind w:firstLine="720"/>
        <w:jc w:val="both"/>
        <w:rPr>
          <w:rFonts w:ascii="Times New Roman" w:hAnsi="Times New Roman" w:cs="Times New Roman"/>
          <w:lang w:val="ro-RO"/>
        </w:rPr>
      </w:pPr>
      <w:r w:rsidRPr="0065187D">
        <w:rPr>
          <w:rFonts w:ascii="Times New Roman" w:hAnsi="Times New Roman" w:cs="Times New Roman"/>
          <w:lang w:val="ro-RO"/>
        </w:rPr>
        <w:t>Alți factori de risc pentru dezvoltarea </w:t>
      </w:r>
      <w:r w:rsidRPr="0065187D">
        <w:rPr>
          <w:rFonts w:ascii="Times New Roman" w:hAnsi="Times New Roman" w:cs="Times New Roman"/>
          <w:bdr w:val="none" w:sz="0" w:space="0" w:color="auto" w:frame="1"/>
          <w:lang w:val="ro-RO"/>
        </w:rPr>
        <w:t>bolii Alzheimer</w:t>
      </w:r>
      <w:r w:rsidRPr="0065187D">
        <w:rPr>
          <w:rFonts w:ascii="Times New Roman" w:hAnsi="Times New Roman" w:cs="Times New Roman"/>
          <w:lang w:val="ro-RO"/>
        </w:rPr>
        <w:t> sunt:</w:t>
      </w:r>
    </w:p>
    <w:p w:rsidR="00CF4FCF" w:rsidRPr="0065187D" w:rsidRDefault="00CF4FCF" w:rsidP="00CF4FCF">
      <w:pPr>
        <w:pStyle w:val="NoSpacing"/>
        <w:numPr>
          <w:ilvl w:val="0"/>
          <w:numId w:val="12"/>
        </w:numPr>
        <w:jc w:val="both"/>
        <w:rPr>
          <w:rFonts w:ascii="Times New Roman" w:hAnsi="Times New Roman" w:cs="Times New Roman"/>
          <w:lang w:val="ro-RO"/>
        </w:rPr>
      </w:pPr>
      <w:r w:rsidRPr="0065187D">
        <w:rPr>
          <w:rFonts w:ascii="Times New Roman" w:hAnsi="Times New Roman" w:cs="Times New Roman"/>
          <w:lang w:val="ro-RO"/>
        </w:rPr>
        <w:t>istoricul familial de Alzheimer, în special dacă boala a apărut la una dintre rudele de gradul I (mama, tata, frați) sau a apărut la mai mulți membri ai familiei;</w:t>
      </w:r>
    </w:p>
    <w:p w:rsidR="00CF4FCF" w:rsidRPr="0065187D" w:rsidRDefault="00CF4FCF" w:rsidP="00CF4FCF">
      <w:pPr>
        <w:pStyle w:val="NoSpacing"/>
        <w:numPr>
          <w:ilvl w:val="0"/>
          <w:numId w:val="12"/>
        </w:numPr>
        <w:jc w:val="both"/>
        <w:rPr>
          <w:rFonts w:ascii="Times New Roman" w:hAnsi="Times New Roman" w:cs="Times New Roman"/>
          <w:lang w:val="ro-RO"/>
        </w:rPr>
      </w:pPr>
      <w:r w:rsidRPr="0065187D">
        <w:rPr>
          <w:rFonts w:ascii="Times New Roman" w:hAnsi="Times New Roman" w:cs="Times New Roman"/>
          <w:lang w:val="ro-RO"/>
        </w:rPr>
        <w:t>prezența genei pentru apolipoproteina E-4, în special la persoanele din rasa albă sau asiatici;</w:t>
      </w:r>
    </w:p>
    <w:p w:rsidR="00CF4FCF" w:rsidRPr="0065187D" w:rsidRDefault="00CF4FCF" w:rsidP="00CF4FCF">
      <w:pPr>
        <w:pStyle w:val="NoSpacing"/>
        <w:numPr>
          <w:ilvl w:val="0"/>
          <w:numId w:val="12"/>
        </w:numPr>
        <w:jc w:val="both"/>
        <w:rPr>
          <w:rFonts w:ascii="Times New Roman" w:hAnsi="Times New Roman" w:cs="Times New Roman"/>
          <w:lang w:val="ro-RO"/>
        </w:rPr>
      </w:pPr>
      <w:r w:rsidRPr="0065187D">
        <w:rPr>
          <w:rFonts w:ascii="Times New Roman" w:hAnsi="Times New Roman" w:cs="Times New Roman"/>
          <w:lang w:val="ro-RO"/>
        </w:rPr>
        <w:t>boli cardiovasculare: conexiunea între creier și inimă se face prin vase de sânge extrem de importante, iar o tulburare a sistemului circulator poate determina deteriorări semnificative la nivel cerebral. Cele mai implicate sunt accidentul vascular cerebral, boala cardiacă, diabetul, colesterolul crescut și hipertensiunea arterială;</w:t>
      </w:r>
    </w:p>
    <w:p w:rsidR="00CF4FCF" w:rsidRPr="0065187D" w:rsidRDefault="00CF4FCF" w:rsidP="00CF4FCF">
      <w:pPr>
        <w:pStyle w:val="NoSpacing"/>
        <w:numPr>
          <w:ilvl w:val="0"/>
          <w:numId w:val="12"/>
        </w:numPr>
        <w:jc w:val="both"/>
        <w:rPr>
          <w:rFonts w:ascii="Times New Roman" w:hAnsi="Times New Roman" w:cs="Times New Roman"/>
          <w:lang w:val="ro-RO"/>
        </w:rPr>
      </w:pPr>
      <w:r w:rsidRPr="0065187D">
        <w:rPr>
          <w:rFonts w:ascii="Times New Roman" w:hAnsi="Times New Roman" w:cs="Times New Roman"/>
          <w:bdr w:val="none" w:sz="0" w:space="0" w:color="auto" w:frame="1"/>
          <w:lang w:val="ro-RO"/>
        </w:rPr>
        <w:t>sindromul Down</w:t>
      </w:r>
      <w:r w:rsidRPr="0065187D">
        <w:rPr>
          <w:rFonts w:ascii="Times New Roman" w:hAnsi="Times New Roman" w:cs="Times New Roman"/>
          <w:lang w:val="ro-RO"/>
        </w:rPr>
        <w:t>, o boala genetică ce determină retard mental;</w:t>
      </w:r>
    </w:p>
    <w:p w:rsidR="00CF4FCF" w:rsidRPr="0065187D" w:rsidRDefault="00CF4FCF" w:rsidP="00CF4FCF">
      <w:pPr>
        <w:pStyle w:val="NoSpacing"/>
        <w:numPr>
          <w:ilvl w:val="0"/>
          <w:numId w:val="12"/>
        </w:numPr>
        <w:jc w:val="both"/>
        <w:rPr>
          <w:rFonts w:ascii="Times New Roman" w:hAnsi="Times New Roman" w:cs="Times New Roman"/>
          <w:lang w:val="ro-RO"/>
        </w:rPr>
      </w:pPr>
      <w:r w:rsidRPr="0065187D">
        <w:rPr>
          <w:rFonts w:ascii="Times New Roman" w:hAnsi="Times New Roman" w:cs="Times New Roman"/>
          <w:lang w:val="ro-RO"/>
        </w:rPr>
        <w:t>diabetul, o boală ce se însoțește de glicemie crescută;</w:t>
      </w:r>
    </w:p>
    <w:p w:rsidR="00CF4FCF" w:rsidRPr="0065187D" w:rsidRDefault="00CF4FCF" w:rsidP="00CF4FCF">
      <w:pPr>
        <w:pStyle w:val="NoSpacing"/>
        <w:numPr>
          <w:ilvl w:val="0"/>
          <w:numId w:val="14"/>
        </w:numPr>
        <w:jc w:val="both"/>
        <w:rPr>
          <w:rFonts w:ascii="Times New Roman" w:hAnsi="Times New Roman" w:cs="Times New Roman"/>
          <w:lang w:val="ro-RO"/>
        </w:rPr>
      </w:pPr>
      <w:r w:rsidRPr="0065187D">
        <w:rPr>
          <w:rFonts w:ascii="Times New Roman" w:hAnsi="Times New Roman" w:cs="Times New Roman"/>
          <w:bdr w:val="none" w:sz="0" w:space="0" w:color="auto" w:frame="1"/>
          <w:lang w:val="ro-RO"/>
        </w:rPr>
        <w:lastRenderedPageBreak/>
        <w:t>terapia hormonală de substituție</w:t>
      </w:r>
      <w:r w:rsidRPr="0065187D">
        <w:rPr>
          <w:rFonts w:ascii="Times New Roman" w:hAnsi="Times New Roman" w:cs="Times New Roman"/>
          <w:lang w:val="ro-RO"/>
        </w:rPr>
        <w:t> - un studiu recent a demonstrat că riscul de a dezvolta demența, inclusiv boala Alzheimer, este crescut la femeile de peste 65 de ani care sunt sub terapie substitutivă cu estrogeni și progesteron.</w:t>
      </w:r>
      <w:r w:rsidRPr="0065187D">
        <w:rPr>
          <w:rStyle w:val="FootnoteReference"/>
          <w:rFonts w:ascii="Times New Roman" w:hAnsi="Times New Roman" w:cs="Times New Roman"/>
          <w:lang w:val="ro-RO"/>
        </w:rPr>
        <w:footnoteReference w:id="17"/>
      </w:r>
    </w:p>
    <w:p w:rsidR="00CF4FCF" w:rsidRPr="0065187D" w:rsidRDefault="00CF4FCF" w:rsidP="00CF4FCF">
      <w:pPr>
        <w:pStyle w:val="NoSpacing"/>
        <w:ind w:firstLine="360"/>
        <w:jc w:val="both"/>
        <w:rPr>
          <w:rFonts w:ascii="Times New Roman" w:hAnsi="Times New Roman" w:cs="Times New Roman"/>
          <w:lang w:val="ro-RO"/>
        </w:rPr>
      </w:pPr>
      <w:r w:rsidRPr="0065187D">
        <w:rPr>
          <w:rFonts w:ascii="Times New Roman" w:hAnsi="Times New Roman" w:cs="Times New Roman"/>
          <w:lang w:val="ro-RO"/>
        </w:rPr>
        <w:t>Au mai fost formulate câteva teorii cu privire la creșterea riscului de a dezvolta boala Alzheimer. Aceste teorii includ următorii factori:</w:t>
      </w:r>
    </w:p>
    <w:p w:rsidR="00CF4FCF" w:rsidRPr="0065187D" w:rsidRDefault="00CF4FCF" w:rsidP="00CF4FCF">
      <w:pPr>
        <w:pStyle w:val="NoSpacing"/>
        <w:numPr>
          <w:ilvl w:val="0"/>
          <w:numId w:val="15"/>
        </w:numPr>
        <w:jc w:val="both"/>
        <w:rPr>
          <w:rFonts w:ascii="Times New Roman" w:hAnsi="Times New Roman" w:cs="Times New Roman"/>
          <w:lang w:val="ro-RO"/>
        </w:rPr>
      </w:pPr>
      <w:r w:rsidRPr="0065187D">
        <w:rPr>
          <w:rFonts w:ascii="Times New Roman" w:hAnsi="Times New Roman" w:cs="Times New Roman"/>
          <w:lang w:val="ro-RO"/>
        </w:rPr>
        <w:t>fumatul - unii cercetători au sugerat că fumatul ar crește riscul de a dezvolta demența și boala Alzheimer, dar aceste presupuneri nu au fost confirmate;</w:t>
      </w:r>
    </w:p>
    <w:p w:rsidR="00CF4FCF" w:rsidRPr="0065187D" w:rsidRDefault="00CF4FCF" w:rsidP="00CF4FCF">
      <w:pPr>
        <w:pStyle w:val="NoSpacing"/>
        <w:numPr>
          <w:ilvl w:val="0"/>
          <w:numId w:val="15"/>
        </w:numPr>
        <w:jc w:val="both"/>
        <w:rPr>
          <w:rFonts w:ascii="Times New Roman" w:hAnsi="Times New Roman" w:cs="Times New Roman"/>
          <w:lang w:val="ro-RO"/>
        </w:rPr>
      </w:pPr>
      <w:r w:rsidRPr="0065187D">
        <w:rPr>
          <w:rFonts w:ascii="Times New Roman" w:hAnsi="Times New Roman" w:cs="Times New Roman"/>
          <w:lang w:val="ro-RO"/>
        </w:rPr>
        <w:t>traumatisme ale regiunii cefalice - există probe care susțin că o lovitură în regiunea cefalică (la cap) urmată de pierderea conștienței, poate crește riscul de dezvoltare a bolii Alzheimer mai târziu. Riscurile de a dezvolta boala sunt crescute în cazul în care leziunea este severă, precum și la pacienții cu istoric familial de boală Alzheimer;</w:t>
      </w:r>
    </w:p>
    <w:p w:rsidR="00CF4FCF" w:rsidRPr="0065187D" w:rsidRDefault="00CF4FCF" w:rsidP="00CF4FCF">
      <w:pPr>
        <w:pStyle w:val="NoSpacing"/>
        <w:numPr>
          <w:ilvl w:val="0"/>
          <w:numId w:val="15"/>
        </w:numPr>
        <w:jc w:val="both"/>
        <w:rPr>
          <w:rFonts w:ascii="Times New Roman" w:hAnsi="Times New Roman" w:cs="Times New Roman"/>
          <w:lang w:val="ro-RO"/>
        </w:rPr>
      </w:pPr>
      <w:r w:rsidRPr="0065187D">
        <w:rPr>
          <w:rFonts w:ascii="Times New Roman" w:hAnsi="Times New Roman" w:cs="Times New Roman"/>
          <w:lang w:val="ro-RO"/>
        </w:rPr>
        <w:t>niveluri crescute în sânge de homocisteină - homocisteina este un aminoacid prezent în mod obișnuit în cantități mici în sânge. Nivelurile crescute ale acestui aminoacid se însoțesc de risc crescut de boală cardiacă. Unii cercetători susțin că nivelurile crescute de homocisteină s-ar asocia și cu un risc crescut de boală Alzheimer.Aceste niveluri crescute de homocisteină sunt cauzate de nivelul scăzut în sânge al </w:t>
      </w:r>
      <w:r w:rsidRPr="0065187D">
        <w:rPr>
          <w:rFonts w:ascii="Times New Roman" w:hAnsi="Times New Roman" w:cs="Times New Roman"/>
          <w:bdr w:val="none" w:sz="0" w:space="0" w:color="auto" w:frame="1"/>
          <w:lang w:val="ro-RO"/>
        </w:rPr>
        <w:t>vitaminei B12</w:t>
      </w:r>
      <w:r w:rsidRPr="0065187D">
        <w:rPr>
          <w:rFonts w:ascii="Times New Roman" w:hAnsi="Times New Roman" w:cs="Times New Roman"/>
          <w:lang w:val="ro-RO"/>
        </w:rPr>
        <w:t xml:space="preserve">  și </w:t>
      </w:r>
      <w:r w:rsidRPr="0065187D">
        <w:rPr>
          <w:rFonts w:ascii="Times New Roman" w:hAnsi="Times New Roman" w:cs="Times New Roman"/>
          <w:bdr w:val="none" w:sz="0" w:space="0" w:color="auto" w:frame="1"/>
          <w:lang w:val="ro-RO"/>
        </w:rPr>
        <w:t>acidului folic</w:t>
      </w:r>
      <w:r w:rsidRPr="0065187D">
        <w:rPr>
          <w:rFonts w:ascii="Times New Roman" w:hAnsi="Times New Roman" w:cs="Times New Roman"/>
          <w:lang w:val="ro-RO"/>
        </w:rPr>
        <w:t>. Expunerea zilnică la aluminiu provenit din oale, căni de aluminiu, deodoranți cu aluminiu nu s-a demonstrat că ar crește riscul de a dezvolta boala Alzheimer.</w:t>
      </w:r>
      <w:r w:rsidRPr="0065187D">
        <w:rPr>
          <w:rStyle w:val="FootnoteReference"/>
          <w:rFonts w:ascii="Times New Roman" w:hAnsi="Times New Roman" w:cs="Times New Roman"/>
          <w:lang w:val="ro-RO"/>
        </w:rPr>
        <w:footnoteReference w:id="18"/>
      </w:r>
    </w:p>
    <w:p w:rsidR="00C4710D" w:rsidRDefault="00C4710D" w:rsidP="00CF4FCF">
      <w:pPr>
        <w:jc w:val="both"/>
        <w:rPr>
          <w:rFonts w:cs="Times New Roman"/>
          <w:lang w:val="ro-RO"/>
        </w:rPr>
      </w:pPr>
    </w:p>
    <w:p w:rsidR="00C4710D" w:rsidRPr="00153D46" w:rsidRDefault="00C4710D" w:rsidP="00153D46">
      <w:pPr>
        <w:jc w:val="both"/>
        <w:rPr>
          <w:rFonts w:cs="Times New Roman"/>
          <w:b/>
          <w:color w:val="00B0F0"/>
          <w:lang w:val="ro-RO"/>
        </w:rPr>
      </w:pPr>
      <w:r w:rsidRPr="00153D46">
        <w:rPr>
          <w:rFonts w:cs="Times New Roman"/>
          <w:b/>
          <w:color w:val="00B0F0"/>
          <w:lang w:val="ro-RO"/>
        </w:rPr>
        <w:t>Elemente de diagnostic dependente de mediul cultural</w:t>
      </w:r>
    </w:p>
    <w:p w:rsidR="0070022A" w:rsidRDefault="0070022A" w:rsidP="006062BD">
      <w:pPr>
        <w:ind w:firstLine="720"/>
        <w:jc w:val="both"/>
        <w:rPr>
          <w:rFonts w:cs="Times New Roman"/>
          <w:lang w:val="ro-RO"/>
        </w:rPr>
      </w:pPr>
    </w:p>
    <w:p w:rsidR="00E21C3E" w:rsidRDefault="00C4710D" w:rsidP="00E21C3E">
      <w:pPr>
        <w:ind w:firstLine="720"/>
        <w:jc w:val="both"/>
        <w:rPr>
          <w:rFonts w:cs="Times New Roman"/>
          <w:lang w:val="ro-RO"/>
        </w:rPr>
      </w:pPr>
      <w:r>
        <w:rPr>
          <w:rFonts w:cs="Times New Roman"/>
          <w:lang w:val="ro-RO"/>
        </w:rPr>
        <w:t>Detectarea TNC poate fi dificilă în mediile culturale și socioeconomice în care pierderea memoriei este considerată normală la vârste avansate, unde adulții mai în vârstă sunt mai puțin solicitați cognitiv în viața cotidiană, sau acolo unde nivelul educațional foarte redus face dificilă evaluarea cognitivă obiectivă.</w:t>
      </w:r>
      <w:r w:rsidR="00E21C3E" w:rsidRPr="00E21C3E">
        <w:rPr>
          <w:rStyle w:val="FootnoteReference"/>
          <w:rFonts w:cs="Times New Roman"/>
          <w:lang w:val="ro-RO"/>
        </w:rPr>
        <w:t xml:space="preserve"> </w:t>
      </w:r>
      <w:r w:rsidR="00E21C3E">
        <w:rPr>
          <w:rStyle w:val="FootnoteReference"/>
          <w:rFonts w:cs="Times New Roman"/>
          <w:lang w:val="ro-RO"/>
        </w:rPr>
        <w:footnoteReference w:id="19"/>
      </w:r>
    </w:p>
    <w:p w:rsidR="0070022A" w:rsidRDefault="0070022A" w:rsidP="00A82E09">
      <w:pPr>
        <w:ind w:firstLine="720"/>
        <w:jc w:val="both"/>
        <w:rPr>
          <w:rFonts w:cs="Times New Roman"/>
          <w:lang w:val="ro-RO"/>
        </w:rPr>
      </w:pPr>
      <w:r w:rsidRPr="0070022A">
        <w:rPr>
          <w:rStyle w:val="FootnoteReference"/>
          <w:rFonts w:cs="Times New Roman"/>
          <w:lang w:val="ro-RO"/>
        </w:rPr>
        <w:t xml:space="preserve"> </w:t>
      </w:r>
    </w:p>
    <w:p w:rsidR="0070022A" w:rsidRPr="0094491F" w:rsidRDefault="0070022A" w:rsidP="0094491F">
      <w:pPr>
        <w:jc w:val="both"/>
        <w:rPr>
          <w:rFonts w:cs="Times New Roman"/>
          <w:b/>
          <w:color w:val="00B0F0"/>
          <w:lang w:val="ro-RO"/>
        </w:rPr>
      </w:pPr>
      <w:r w:rsidRPr="0094491F">
        <w:rPr>
          <w:rFonts w:cs="Times New Roman"/>
          <w:b/>
          <w:color w:val="00B0F0"/>
          <w:lang w:val="ro-RO"/>
        </w:rPr>
        <w:t>Markeri de diagnostic</w:t>
      </w:r>
    </w:p>
    <w:p w:rsidR="0070022A" w:rsidRDefault="0070022A" w:rsidP="006062BD">
      <w:pPr>
        <w:ind w:firstLine="720"/>
        <w:jc w:val="both"/>
        <w:rPr>
          <w:rFonts w:cs="Times New Roman"/>
          <w:lang w:val="ro-RO"/>
        </w:rPr>
      </w:pPr>
    </w:p>
    <w:p w:rsidR="0070022A" w:rsidRDefault="0070022A" w:rsidP="006062BD">
      <w:pPr>
        <w:ind w:firstLine="720"/>
        <w:jc w:val="both"/>
        <w:rPr>
          <w:rFonts w:cs="Times New Roman"/>
          <w:lang w:val="ro-RO"/>
        </w:rPr>
      </w:pPr>
      <w:r>
        <w:rPr>
          <w:rFonts w:cs="Times New Roman"/>
          <w:lang w:val="ro-RO"/>
        </w:rPr>
        <w:t>Atrofia corticală,</w:t>
      </w:r>
      <w:r w:rsidRPr="0070022A">
        <w:rPr>
          <w:rFonts w:cs="Times New Roman"/>
          <w:lang w:val="ro-RO"/>
        </w:rPr>
        <w:t xml:space="preserve"> </w:t>
      </w:r>
      <w:r>
        <w:rPr>
          <w:rFonts w:cs="Times New Roman"/>
          <w:lang w:val="ro-RO"/>
        </w:rPr>
        <w:t>depozitele (plăci) de amiloid și ghemurile neurofibrilare predomină proteinele tau anormale sunt elementele centrale ale diagnosticului patologic al bolii Alzheimer și pot fi confirmate post-mortem prin examen histopatologic. În cazurile cu debut precoce, cu transmitere autozomal dominantă, poate fi implicată o mutație la nivelul uneia dintre genele implicate în apariția bolii Alzheimer – proteina precursoare a amiloidului (APP), presenila 1 (PSEN 1) sau presenila 2 (PSEN 2) – iar testarea genetică pentru aceste mutații este disponibilă, cel puțin pentru PSEN 1. Apolipoproteina E4 nu poate servi ca marker de diagnostic deoarece reprezintă doar un factor de risc, nefiinf nici necesară nici suficientă pentru apariția bolii.</w:t>
      </w:r>
    </w:p>
    <w:p w:rsidR="00E21C3E" w:rsidRDefault="00D64E47" w:rsidP="00E21C3E">
      <w:pPr>
        <w:ind w:firstLine="720"/>
        <w:jc w:val="both"/>
        <w:rPr>
          <w:rFonts w:cs="Times New Roman"/>
          <w:lang w:val="ro-RO"/>
        </w:rPr>
      </w:pPr>
      <w:r>
        <w:rPr>
          <w:rFonts w:cs="Times New Roman"/>
          <w:lang w:val="ro-RO"/>
        </w:rPr>
        <w:t>Deoarece depozitarea amiloidului beta-42 la nivel cerebral apare precoce în procesul fiziopatologic, testele de diagnostic care au la bază detectarea amiloidului cun ar fi evidențiere</w:t>
      </w:r>
      <w:r w:rsidR="00CF4FCF">
        <w:rPr>
          <w:rFonts w:cs="Times New Roman"/>
          <w:lang w:val="ro-RO"/>
        </w:rPr>
        <w:t>a</w:t>
      </w:r>
      <w:r>
        <w:rPr>
          <w:rFonts w:cs="Times New Roman"/>
          <w:lang w:val="ro-RO"/>
        </w:rPr>
        <w:t xml:space="preserve"> amiloidului la tomografia cerebrală de emisie de pozitroni (PET) și reducerea nivelului amiloidului beta-42 în lichidul cefalorahidian (LCR) pot avea valoare diagnostică. Semnele care indică lezare neuronală, cum ar fi atrofia corticală hipocapnică și temporo-parietală la imagistica prin rezonanță magnetică, hipometabolismul temporo-parietal la scanarea PET cu fluorodeoxiglucoză, precum și măsurarea nivelului ridicat al proteinelor tau totale sau tau – fosforilate în LCR constituie dovezi ale distrugerii neuronilor dar sunt mai puțin specifice pentru maladia Alzheimer. În prezent, acești biomarkeri nu sunt complet validați și mulți dintre ei sunt disponibili numai în centre medicale terțiare. Totuși, unii dintre aceștia, alături de alți biomarkeri noi, vor fi probabil disponibili în practica </w:t>
      </w:r>
      <w:r w:rsidR="00AE2A19">
        <w:rPr>
          <w:rFonts w:cs="Times New Roman"/>
          <w:lang w:val="ro-RO"/>
        </w:rPr>
        <w:t>clinică în următorii ani.</w:t>
      </w:r>
      <w:r w:rsidR="00E21C3E" w:rsidRPr="00E21C3E">
        <w:rPr>
          <w:rStyle w:val="FootnoteReference"/>
          <w:rFonts w:cs="Times New Roman"/>
          <w:lang w:val="ro-RO"/>
        </w:rPr>
        <w:t xml:space="preserve"> </w:t>
      </w:r>
      <w:r w:rsidR="00E21C3E">
        <w:rPr>
          <w:rStyle w:val="FootnoteReference"/>
          <w:rFonts w:cs="Times New Roman"/>
          <w:lang w:val="ro-RO"/>
        </w:rPr>
        <w:footnoteReference w:id="20"/>
      </w:r>
    </w:p>
    <w:p w:rsidR="0094491F" w:rsidRDefault="0094491F" w:rsidP="001A59DC">
      <w:pPr>
        <w:jc w:val="both"/>
        <w:rPr>
          <w:rFonts w:cs="Times New Roman"/>
          <w:b/>
          <w:i/>
          <w:lang w:val="ro-RO"/>
        </w:rPr>
      </w:pPr>
    </w:p>
    <w:p w:rsidR="00A82E09" w:rsidRPr="001D043D" w:rsidRDefault="00A82E09" w:rsidP="001A59DC">
      <w:pPr>
        <w:jc w:val="both"/>
        <w:rPr>
          <w:rFonts w:cs="Times New Roman"/>
          <w:b/>
          <w:color w:val="00B0F0"/>
          <w:lang w:val="ro-RO"/>
        </w:rPr>
      </w:pPr>
      <w:r w:rsidRPr="001D043D">
        <w:rPr>
          <w:rFonts w:cs="Times New Roman"/>
          <w:b/>
          <w:color w:val="00B0F0"/>
          <w:lang w:val="ro-RO"/>
        </w:rPr>
        <w:t>Evoluție și prognostic</w:t>
      </w:r>
    </w:p>
    <w:p w:rsidR="00A82E09" w:rsidRDefault="00A82E09" w:rsidP="001A59DC">
      <w:pPr>
        <w:jc w:val="both"/>
        <w:rPr>
          <w:rFonts w:cs="Times New Roman"/>
          <w:lang w:val="ro-RO"/>
        </w:rPr>
      </w:pPr>
    </w:p>
    <w:p w:rsidR="00A82E09" w:rsidRDefault="00A82E09" w:rsidP="00A82E09">
      <w:pPr>
        <w:pStyle w:val="ListParagraph"/>
        <w:numPr>
          <w:ilvl w:val="0"/>
          <w:numId w:val="39"/>
        </w:numPr>
        <w:jc w:val="both"/>
        <w:rPr>
          <w:rFonts w:cs="Times New Roman"/>
          <w:lang w:val="ro-RO"/>
        </w:rPr>
      </w:pPr>
      <w:r>
        <w:rPr>
          <w:rFonts w:cs="Times New Roman"/>
          <w:lang w:val="ro-RO"/>
        </w:rPr>
        <w:t>Debut de regulă insidios, la o persoană în vârstă de 50-70 de ani; boala este lent progresivă.</w:t>
      </w:r>
    </w:p>
    <w:p w:rsidR="00A82E09" w:rsidRDefault="00A82E09" w:rsidP="00A82E09">
      <w:pPr>
        <w:pStyle w:val="ListParagraph"/>
        <w:numPr>
          <w:ilvl w:val="0"/>
          <w:numId w:val="39"/>
        </w:numPr>
        <w:jc w:val="both"/>
        <w:rPr>
          <w:rFonts w:cs="Times New Roman"/>
          <w:lang w:val="ro-RO"/>
        </w:rPr>
      </w:pPr>
      <w:r>
        <w:rPr>
          <w:rFonts w:cs="Times New Roman"/>
          <w:lang w:val="ro-RO"/>
        </w:rPr>
        <w:t>După câțiva ani de evoluție, sunt adesea prezente afazie, apraxie și agnozie.</w:t>
      </w:r>
    </w:p>
    <w:p w:rsidR="00A82E09" w:rsidRDefault="00A82E09" w:rsidP="00A82E09">
      <w:pPr>
        <w:pStyle w:val="ListParagraph"/>
        <w:numPr>
          <w:ilvl w:val="0"/>
          <w:numId w:val="39"/>
        </w:numPr>
        <w:jc w:val="both"/>
        <w:rPr>
          <w:rFonts w:cs="Times New Roman"/>
          <w:lang w:val="ro-RO"/>
        </w:rPr>
      </w:pPr>
      <w:r>
        <w:rPr>
          <w:rFonts w:cs="Times New Roman"/>
          <w:lang w:val="ro-RO"/>
        </w:rPr>
        <w:t xml:space="preserve">Mai târziu, pacientul poate dezvolta tulburări motorii și ale mersului, care pot rezulta în imobilizarea la </w:t>
      </w:r>
      <w:r>
        <w:rPr>
          <w:rFonts w:cs="Times New Roman"/>
          <w:lang w:val="ro-RO"/>
        </w:rPr>
        <w:lastRenderedPageBreak/>
        <w:t>pat.</w:t>
      </w:r>
    </w:p>
    <w:p w:rsidR="00A82E09" w:rsidRPr="00A82E09" w:rsidRDefault="00A82E09" w:rsidP="00A82E09">
      <w:pPr>
        <w:pStyle w:val="ListParagraph"/>
        <w:numPr>
          <w:ilvl w:val="0"/>
          <w:numId w:val="39"/>
        </w:numPr>
        <w:jc w:val="both"/>
        <w:rPr>
          <w:rFonts w:cs="Times New Roman"/>
          <w:lang w:val="ro-RO"/>
        </w:rPr>
      </w:pPr>
      <w:r>
        <w:rPr>
          <w:rFonts w:cs="Times New Roman"/>
          <w:lang w:val="ro-RO"/>
        </w:rPr>
        <w:t>Supraviețuirea medie este de 8 ani de la debutul bolii, cu extreme între 1 și 20 de ani.</w:t>
      </w:r>
      <w:r w:rsidR="00941E57" w:rsidRPr="00941E57">
        <w:rPr>
          <w:rStyle w:val="FootnoteReference"/>
          <w:rFonts w:cs="Times New Roman"/>
          <w:lang w:val="ro-RO"/>
        </w:rPr>
        <w:t xml:space="preserve"> </w:t>
      </w:r>
      <w:r w:rsidR="00941E57">
        <w:rPr>
          <w:rStyle w:val="FootnoteReference"/>
          <w:rFonts w:cs="Times New Roman"/>
          <w:lang w:val="ro-RO"/>
        </w:rPr>
        <w:footnoteReference w:id="21"/>
      </w:r>
    </w:p>
    <w:p w:rsidR="00941E57" w:rsidRDefault="00941E57" w:rsidP="00A82E09">
      <w:pPr>
        <w:pStyle w:val="NoSpacing"/>
        <w:ind w:firstLine="360"/>
        <w:jc w:val="both"/>
        <w:rPr>
          <w:rFonts w:ascii="Times New Roman" w:hAnsi="Times New Roman" w:cs="Times New Roman"/>
          <w:highlight w:val="white"/>
          <w:lang w:val="ro-RO"/>
        </w:rPr>
      </w:pPr>
      <w:bookmarkStart w:id="2" w:name="Cauze"/>
      <w:bookmarkEnd w:id="2"/>
    </w:p>
    <w:p w:rsidR="00941E57" w:rsidRPr="001D043D" w:rsidRDefault="00941E57" w:rsidP="00941E57">
      <w:pPr>
        <w:pStyle w:val="NoSpacing"/>
        <w:jc w:val="both"/>
        <w:rPr>
          <w:rFonts w:ascii="Times New Roman" w:hAnsi="Times New Roman" w:cs="Times New Roman"/>
          <w:b/>
          <w:color w:val="00B0F0"/>
          <w:highlight w:val="white"/>
          <w:lang w:val="ro-RO"/>
        </w:rPr>
      </w:pPr>
      <w:r w:rsidRPr="001D043D">
        <w:rPr>
          <w:rFonts w:ascii="Times New Roman" w:hAnsi="Times New Roman" w:cs="Times New Roman"/>
          <w:b/>
          <w:color w:val="00B0F0"/>
          <w:highlight w:val="white"/>
          <w:lang w:val="ro-RO"/>
        </w:rPr>
        <w:t>Tratament</w:t>
      </w:r>
    </w:p>
    <w:p w:rsidR="00180528" w:rsidRPr="00941E57" w:rsidRDefault="00180528" w:rsidP="00941E57">
      <w:pPr>
        <w:pStyle w:val="NoSpacing"/>
        <w:jc w:val="both"/>
        <w:rPr>
          <w:rFonts w:ascii="Times New Roman" w:hAnsi="Times New Roman" w:cs="Times New Roman"/>
          <w:b/>
          <w:i/>
          <w:highlight w:val="white"/>
          <w:lang w:val="ro-RO"/>
        </w:rPr>
      </w:pPr>
    </w:p>
    <w:p w:rsidR="00180528" w:rsidRPr="00212F74" w:rsidRDefault="00941E57" w:rsidP="00180528">
      <w:pPr>
        <w:pStyle w:val="ListParagraph"/>
        <w:ind w:left="0" w:firstLine="360"/>
        <w:jc w:val="both"/>
        <w:rPr>
          <w:rFonts w:cs="Times New Roman"/>
          <w:lang w:val="ro-RO"/>
        </w:rPr>
      </w:pPr>
      <w:r>
        <w:rPr>
          <w:rFonts w:cs="Times New Roman"/>
          <w:highlight w:val="white"/>
          <w:lang w:val="ro-RO"/>
        </w:rPr>
        <w:t>Donazepidul (Aricept), rivastigmină (Exelon) și tacrinul (Cognex) sunt inhibitori de colinesterază care au fost aprobați de Administrația Alimentelor și Medicamentelor (FDA) din SUA ca tratament al bolii Alzheimer. Aceste medicamente înbunătățesc cogniția și încetinesc declinul cognitiv la unii pacienți cu boală Alzheimer. Aceste medicamente înbunătățesc cogniția și încetinesc declinul cognitiv la unii pacienți cu boală Alzheimer ușoară până la moderată</w:t>
      </w:r>
      <w:r w:rsidR="00180528">
        <w:rPr>
          <w:rFonts w:cs="Times New Roman"/>
          <w:highlight w:val="white"/>
          <w:lang w:val="ro-RO"/>
        </w:rPr>
        <w:t>. Medicamentele de mai sus nu modifică procesul morbid subiacent. Tacrinul se folosește rar, din cauya toxicității hepatice.</w:t>
      </w:r>
      <w:r w:rsidR="00180528" w:rsidRPr="00180528">
        <w:rPr>
          <w:rStyle w:val="FootnoteReference"/>
          <w:rFonts w:cs="Times New Roman"/>
          <w:lang w:val="ro-RO"/>
        </w:rPr>
        <w:t xml:space="preserve"> </w:t>
      </w:r>
      <w:r w:rsidR="00180528">
        <w:rPr>
          <w:rStyle w:val="FootnoteReference"/>
          <w:rFonts w:cs="Times New Roman"/>
          <w:lang w:val="ro-RO"/>
        </w:rPr>
        <w:footnoteReference w:id="22"/>
      </w:r>
    </w:p>
    <w:p w:rsidR="00941E57" w:rsidRDefault="00941E57" w:rsidP="00153D46">
      <w:pPr>
        <w:pStyle w:val="NoSpacing"/>
        <w:jc w:val="both"/>
        <w:rPr>
          <w:rFonts w:ascii="Times New Roman" w:hAnsi="Times New Roman" w:cs="Times New Roman"/>
          <w:highlight w:val="white"/>
          <w:lang w:val="ro-RO"/>
        </w:rPr>
      </w:pPr>
    </w:p>
    <w:p w:rsidR="00941E57" w:rsidRPr="001D043D" w:rsidRDefault="00180528" w:rsidP="001D043D">
      <w:pPr>
        <w:pStyle w:val="NoSpacing"/>
        <w:jc w:val="both"/>
        <w:rPr>
          <w:rFonts w:ascii="Times New Roman" w:hAnsi="Times New Roman" w:cs="Times New Roman"/>
          <w:b/>
          <w:color w:val="00B0F0"/>
          <w:highlight w:val="white"/>
          <w:lang w:val="ro-RO"/>
        </w:rPr>
      </w:pPr>
      <w:r w:rsidRPr="001D043D">
        <w:rPr>
          <w:rFonts w:ascii="Times New Roman" w:hAnsi="Times New Roman" w:cs="Times New Roman"/>
          <w:b/>
          <w:color w:val="00B0F0"/>
          <w:highlight w:val="white"/>
          <w:lang w:val="ro-RO"/>
        </w:rPr>
        <w:t>Modalități de prevenție</w:t>
      </w:r>
    </w:p>
    <w:p w:rsidR="00180528" w:rsidRDefault="00180528" w:rsidP="00A82E09">
      <w:pPr>
        <w:pStyle w:val="NoSpacing"/>
        <w:ind w:firstLine="360"/>
        <w:jc w:val="both"/>
        <w:rPr>
          <w:rFonts w:ascii="Times New Roman" w:hAnsi="Times New Roman" w:cs="Times New Roman"/>
          <w:highlight w:val="white"/>
          <w:lang w:val="ro-RO"/>
        </w:rPr>
      </w:pPr>
    </w:p>
    <w:p w:rsidR="00A82E09" w:rsidRDefault="00A82E09" w:rsidP="00A82E09">
      <w:pPr>
        <w:pStyle w:val="NoSpacing"/>
        <w:ind w:firstLine="360"/>
        <w:jc w:val="both"/>
        <w:rPr>
          <w:rFonts w:ascii="Times New Roman" w:hAnsi="Times New Roman" w:cs="Times New Roman"/>
          <w:highlight w:val="white"/>
          <w:lang w:val="ro-RO"/>
        </w:rPr>
      </w:pPr>
      <w:r w:rsidRPr="0065187D">
        <w:rPr>
          <w:rFonts w:ascii="Times New Roman" w:hAnsi="Times New Roman" w:cs="Times New Roman"/>
          <w:highlight w:val="white"/>
          <w:lang w:val="ro-RO"/>
        </w:rPr>
        <w:t xml:space="preserve">Fiind o boală ale cărei mecanisme nu sunt pe deplin înțelese, </w:t>
      </w:r>
      <w:r w:rsidRPr="00180528">
        <w:rPr>
          <w:rFonts w:ascii="Times New Roman" w:hAnsi="Times New Roman" w:cs="Times New Roman"/>
          <w:highlight w:val="white"/>
          <w:lang w:val="ro-RO"/>
        </w:rPr>
        <w:t>modalitățile de prevenție</w:t>
      </w:r>
      <w:r>
        <w:rPr>
          <w:rFonts w:ascii="Times New Roman" w:hAnsi="Times New Roman" w:cs="Times New Roman"/>
          <w:highlight w:val="white"/>
          <w:lang w:val="ro-RO"/>
        </w:rPr>
        <w:t xml:space="preserve"> sunt, la rândul lor, </w:t>
      </w:r>
      <w:r w:rsidRPr="0065187D">
        <w:rPr>
          <w:rFonts w:ascii="Times New Roman" w:hAnsi="Times New Roman" w:cs="Times New Roman"/>
          <w:bCs/>
          <w:highlight w:val="white"/>
          <w:lang w:val="ro-RO"/>
        </w:rPr>
        <w:t>destul de reduse</w:t>
      </w:r>
      <w:r w:rsidRPr="0065187D">
        <w:rPr>
          <w:rFonts w:ascii="Times New Roman" w:hAnsi="Times New Roman" w:cs="Times New Roman"/>
          <w:highlight w:val="white"/>
          <w:lang w:val="ro-RO"/>
        </w:rPr>
        <w:t>. Cu toate acestea, mai ales pentru boala Alzheimer cu debut după vârsta de 60 de ani,</w:t>
      </w:r>
      <w:r w:rsidR="00180528">
        <w:rPr>
          <w:rFonts w:ascii="Times New Roman" w:hAnsi="Times New Roman" w:cs="Times New Roman"/>
          <w:highlight w:val="white"/>
          <w:lang w:val="ro-RO"/>
        </w:rPr>
        <w:t xml:space="preserve"> </w:t>
      </w:r>
      <w:r w:rsidRPr="0065187D">
        <w:rPr>
          <w:rFonts w:ascii="Times New Roman" w:hAnsi="Times New Roman" w:cs="Times New Roman"/>
          <w:bCs/>
          <w:highlight w:val="white"/>
          <w:lang w:val="ro-RO"/>
        </w:rPr>
        <w:t>factorii de risc pot fi controlați</w:t>
      </w:r>
      <w:r w:rsidRPr="0065187D">
        <w:rPr>
          <w:rFonts w:ascii="Times New Roman" w:hAnsi="Times New Roman" w:cs="Times New Roman"/>
          <w:highlight w:val="white"/>
          <w:lang w:val="ro-RO"/>
        </w:rPr>
        <w:t>. Există mai m</w:t>
      </w:r>
      <w:r>
        <w:rPr>
          <w:rFonts w:ascii="Times New Roman" w:hAnsi="Times New Roman" w:cs="Times New Roman"/>
          <w:highlight w:val="white"/>
          <w:lang w:val="ro-RO"/>
        </w:rPr>
        <w:t>ulte recomandări în acest sens.</w:t>
      </w:r>
      <w:r w:rsidRPr="0065187D">
        <w:rPr>
          <w:rStyle w:val="FootnoteReference"/>
          <w:rFonts w:ascii="Times New Roman" w:hAnsi="Times New Roman" w:cs="Times New Roman"/>
          <w:lang w:val="ro-RO"/>
        </w:rPr>
        <w:footnoteReference w:id="23"/>
      </w:r>
    </w:p>
    <w:p w:rsidR="00A82E09" w:rsidRDefault="00A82E09" w:rsidP="00A82E09">
      <w:pPr>
        <w:pStyle w:val="NoSpacing"/>
        <w:jc w:val="both"/>
        <w:rPr>
          <w:rFonts w:ascii="Times New Roman" w:hAnsi="Times New Roman" w:cs="Times New Roman"/>
          <w:b/>
          <w:highlight w:val="white"/>
          <w:lang w:val="ro-RO"/>
        </w:rPr>
      </w:pPr>
    </w:p>
    <w:p w:rsidR="00A82E09" w:rsidRPr="00D50F5B" w:rsidRDefault="00A82E09" w:rsidP="00A82E09">
      <w:pPr>
        <w:pStyle w:val="NoSpacing"/>
        <w:jc w:val="both"/>
        <w:rPr>
          <w:rFonts w:ascii="Times New Roman" w:hAnsi="Times New Roman" w:cs="Times New Roman"/>
          <w:highlight w:val="white"/>
          <w:lang w:val="ro-RO"/>
        </w:rPr>
      </w:pPr>
      <w:r>
        <w:rPr>
          <w:rFonts w:ascii="Times New Roman" w:hAnsi="Times New Roman" w:cs="Times New Roman"/>
          <w:b/>
          <w:highlight w:val="white"/>
          <w:lang w:val="ro-RO"/>
        </w:rPr>
        <w:t>Exercițiile fizice regulat</w:t>
      </w:r>
      <w:r w:rsidR="00180528">
        <w:rPr>
          <w:rFonts w:ascii="Times New Roman" w:hAnsi="Times New Roman" w:cs="Times New Roman"/>
          <w:b/>
          <w:highlight w:val="white"/>
          <w:lang w:val="ro-RO"/>
        </w:rPr>
        <w:t>e</w:t>
      </w:r>
    </w:p>
    <w:p w:rsidR="00A82E09" w:rsidRDefault="00A82E09" w:rsidP="00A82E09">
      <w:pPr>
        <w:pStyle w:val="NoSpacing"/>
        <w:rPr>
          <w:rFonts w:ascii="Times New Roman" w:hAnsi="Times New Roman" w:cs="Times New Roman"/>
          <w:highlight w:val="white"/>
          <w:lang w:val="ro-RO"/>
        </w:rPr>
      </w:pPr>
    </w:p>
    <w:p w:rsidR="00A82E09" w:rsidRDefault="00A82E09" w:rsidP="00A82E09">
      <w:pPr>
        <w:pStyle w:val="NoSpacing"/>
        <w:rPr>
          <w:rFonts w:ascii="Times New Roman" w:hAnsi="Times New Roman" w:cs="Times New Roman"/>
          <w:b/>
          <w:highlight w:val="white"/>
          <w:lang w:val="ro-RO"/>
        </w:rPr>
      </w:pPr>
      <w:r w:rsidRPr="0065187D">
        <w:rPr>
          <w:rFonts w:ascii="Times New Roman" w:hAnsi="Times New Roman" w:cs="Times New Roman"/>
          <w:highlight w:val="white"/>
          <w:lang w:val="ro-RO"/>
        </w:rPr>
        <w:t xml:space="preserve">Se consideră benefică efectuarea a aproximativ 150 de minute de exerciții moderate săptămânal, atât cele de tip cardio, cât și cele care au rol de creștere a masei musculare. De asemenea, sunt utile șiexercițiile de coordonare și de menținere a echilibrului, precum: yoga, Tai-Chi. </w:t>
      </w:r>
    </w:p>
    <w:p w:rsidR="00A82E09" w:rsidRDefault="00A82E09" w:rsidP="00A82E09">
      <w:pPr>
        <w:pStyle w:val="NoSpacing"/>
        <w:rPr>
          <w:rFonts w:ascii="Times New Roman" w:hAnsi="Times New Roman" w:cs="Times New Roman"/>
          <w:b/>
          <w:bCs/>
          <w:highlight w:val="white"/>
          <w:lang w:val="ro-RO"/>
        </w:rPr>
      </w:pPr>
    </w:p>
    <w:p w:rsidR="00A82E09" w:rsidRPr="00D50F5B" w:rsidRDefault="00A82E09" w:rsidP="00A82E09">
      <w:pPr>
        <w:pStyle w:val="NoSpacing"/>
        <w:rPr>
          <w:rFonts w:ascii="Times New Roman" w:hAnsi="Times New Roman" w:cs="Times New Roman"/>
          <w:b/>
          <w:highlight w:val="white"/>
          <w:lang w:val="ro-RO"/>
        </w:rPr>
      </w:pPr>
      <w:r w:rsidRPr="0065187D">
        <w:rPr>
          <w:rFonts w:ascii="Times New Roman" w:hAnsi="Times New Roman" w:cs="Times New Roman"/>
          <w:b/>
          <w:bCs/>
          <w:highlight w:val="white"/>
          <w:lang w:val="ro-RO"/>
        </w:rPr>
        <w:t>Implicarea socială</w:t>
      </w:r>
      <w:r>
        <w:rPr>
          <w:rFonts w:ascii="Times New Roman" w:hAnsi="Times New Roman" w:cs="Times New Roman"/>
          <w:b/>
          <w:bCs/>
          <w:highlight w:val="white"/>
          <w:lang w:val="ro-RO"/>
        </w:rPr>
        <w:t xml:space="preserve"> </w:t>
      </w:r>
      <w:r w:rsidRPr="0065187D">
        <w:rPr>
          <w:rFonts w:ascii="Times New Roman" w:hAnsi="Times New Roman" w:cs="Times New Roman"/>
          <w:highlight w:val="white"/>
          <w:lang w:val="ro-RO"/>
        </w:rPr>
        <w:t>s-a dovedit a fi de ajutor pentru menținerea unui tonus psihic adecvat. În acest sens se recomandă: </w:t>
      </w:r>
    </w:p>
    <w:p w:rsidR="00A82E09" w:rsidRPr="0065187D" w:rsidRDefault="00A82E09" w:rsidP="00A82E09">
      <w:pPr>
        <w:pStyle w:val="ListParagraph"/>
        <w:numPr>
          <w:ilvl w:val="0"/>
          <w:numId w:val="16"/>
        </w:numPr>
        <w:jc w:val="both"/>
        <w:rPr>
          <w:rFonts w:cs="Times New Roman"/>
          <w:highlight w:val="white"/>
          <w:lang w:val="ro-RO"/>
        </w:rPr>
      </w:pPr>
      <w:r w:rsidRPr="0065187D">
        <w:rPr>
          <w:rFonts w:cs="Times New Roman"/>
          <w:highlight w:val="white"/>
          <w:lang w:val="ro-RO"/>
        </w:rPr>
        <w:t>implicarea în activități de voluntariat;</w:t>
      </w:r>
    </w:p>
    <w:p w:rsidR="00A82E09" w:rsidRPr="0065187D" w:rsidRDefault="00A82E09" w:rsidP="00A82E09">
      <w:pPr>
        <w:pStyle w:val="ListParagraph"/>
        <w:numPr>
          <w:ilvl w:val="0"/>
          <w:numId w:val="16"/>
        </w:numPr>
        <w:jc w:val="both"/>
        <w:rPr>
          <w:rFonts w:cs="Times New Roman"/>
          <w:highlight w:val="white"/>
          <w:lang w:val="ro-RO"/>
        </w:rPr>
      </w:pPr>
      <w:r w:rsidRPr="0065187D">
        <w:rPr>
          <w:rFonts w:cs="Times New Roman"/>
          <w:highlight w:val="white"/>
          <w:lang w:val="ro-RO"/>
        </w:rPr>
        <w:t>participarea la grupuri de suport;</w:t>
      </w:r>
    </w:p>
    <w:p w:rsidR="00A82E09" w:rsidRPr="0065187D" w:rsidRDefault="00A82E09" w:rsidP="00A82E09">
      <w:pPr>
        <w:pStyle w:val="ListParagraph"/>
        <w:numPr>
          <w:ilvl w:val="0"/>
          <w:numId w:val="16"/>
        </w:numPr>
        <w:jc w:val="both"/>
        <w:rPr>
          <w:rFonts w:cs="Times New Roman"/>
          <w:highlight w:val="white"/>
          <w:lang w:val="ro-RO"/>
        </w:rPr>
      </w:pPr>
      <w:r w:rsidRPr="0065187D">
        <w:rPr>
          <w:rFonts w:cs="Times New Roman"/>
          <w:highlight w:val="white"/>
          <w:lang w:val="ro-RO"/>
        </w:rPr>
        <w:t>activități sportive sau cursuri de diferite tipuri;</w:t>
      </w:r>
    </w:p>
    <w:p w:rsidR="00A82E09" w:rsidRPr="0065187D" w:rsidRDefault="00A82E09" w:rsidP="00A82E09">
      <w:pPr>
        <w:pStyle w:val="ListParagraph"/>
        <w:numPr>
          <w:ilvl w:val="0"/>
          <w:numId w:val="16"/>
        </w:numPr>
        <w:jc w:val="both"/>
        <w:rPr>
          <w:rFonts w:cs="Times New Roman"/>
          <w:highlight w:val="white"/>
          <w:lang w:val="ro-RO"/>
        </w:rPr>
      </w:pPr>
      <w:r w:rsidRPr="0065187D">
        <w:rPr>
          <w:rFonts w:cs="Times New Roman"/>
          <w:highlight w:val="white"/>
          <w:lang w:val="ro-RO"/>
        </w:rPr>
        <w:t>conectarea cu apropiații prin intermediul rețelelor de socializare;</w:t>
      </w:r>
    </w:p>
    <w:p w:rsidR="00A82E09" w:rsidRPr="0065187D" w:rsidRDefault="00A82E09" w:rsidP="00A82E09">
      <w:pPr>
        <w:pStyle w:val="ListParagraph"/>
        <w:numPr>
          <w:ilvl w:val="0"/>
          <w:numId w:val="16"/>
        </w:numPr>
        <w:jc w:val="both"/>
        <w:rPr>
          <w:rFonts w:cs="Times New Roman"/>
          <w:highlight w:val="white"/>
          <w:lang w:val="ro-RO"/>
        </w:rPr>
      </w:pPr>
      <w:r w:rsidRPr="0065187D">
        <w:rPr>
          <w:rFonts w:cs="Times New Roman"/>
          <w:highlight w:val="white"/>
          <w:lang w:val="ro-RO"/>
        </w:rPr>
        <w:t>întâlnirile regulate cu prietenii;</w:t>
      </w:r>
    </w:p>
    <w:p w:rsidR="00A82E09" w:rsidRPr="0065187D" w:rsidRDefault="00A82E09" w:rsidP="00A82E09">
      <w:pPr>
        <w:pStyle w:val="ListParagraph"/>
        <w:numPr>
          <w:ilvl w:val="0"/>
          <w:numId w:val="16"/>
        </w:numPr>
        <w:jc w:val="both"/>
        <w:rPr>
          <w:rFonts w:cs="Times New Roman"/>
          <w:highlight w:val="white"/>
          <w:lang w:val="ro-RO"/>
        </w:rPr>
      </w:pPr>
      <w:r w:rsidRPr="0065187D">
        <w:rPr>
          <w:rFonts w:cs="Times New Roman"/>
          <w:highlight w:val="white"/>
          <w:lang w:val="ro-RO"/>
        </w:rPr>
        <w:t>activități</w:t>
      </w:r>
      <w:r>
        <w:rPr>
          <w:rFonts w:cs="Times New Roman"/>
          <w:highlight w:val="white"/>
          <w:lang w:val="ro-RO"/>
        </w:rPr>
        <w:t xml:space="preserve"> sociale diverse (plimbări în p</w:t>
      </w:r>
      <w:r w:rsidRPr="0065187D">
        <w:rPr>
          <w:rFonts w:cs="Times New Roman"/>
          <w:highlight w:val="white"/>
          <w:lang w:val="ro-RO"/>
        </w:rPr>
        <w:t>a</w:t>
      </w:r>
      <w:r>
        <w:rPr>
          <w:rFonts w:cs="Times New Roman"/>
          <w:highlight w:val="white"/>
          <w:lang w:val="ro-RO"/>
        </w:rPr>
        <w:t>r</w:t>
      </w:r>
      <w:r w:rsidRPr="0065187D">
        <w:rPr>
          <w:rFonts w:cs="Times New Roman"/>
          <w:highlight w:val="white"/>
          <w:lang w:val="ro-RO"/>
        </w:rPr>
        <w:t xml:space="preserve">c, mersul la muzee, film, concerte). </w:t>
      </w:r>
    </w:p>
    <w:p w:rsidR="00A82E09" w:rsidRPr="0065187D" w:rsidRDefault="00A82E09" w:rsidP="00A82E09">
      <w:pPr>
        <w:jc w:val="both"/>
        <w:rPr>
          <w:rFonts w:cs="Times New Roman"/>
          <w:highlight w:val="white"/>
          <w:lang w:val="ro-RO"/>
        </w:rPr>
      </w:pPr>
    </w:p>
    <w:p w:rsidR="00A82E09" w:rsidRPr="0065187D" w:rsidRDefault="00A82E09" w:rsidP="001D043D">
      <w:pPr>
        <w:ind w:firstLine="360"/>
        <w:jc w:val="both"/>
        <w:rPr>
          <w:rFonts w:cs="Times New Roman"/>
          <w:highlight w:val="white"/>
          <w:lang w:val="ro-RO"/>
        </w:rPr>
      </w:pPr>
      <w:r w:rsidRPr="0065187D">
        <w:rPr>
          <w:rFonts w:cs="Times New Roman"/>
          <w:b/>
          <w:bCs/>
          <w:highlight w:val="white"/>
          <w:lang w:val="ro-RO"/>
        </w:rPr>
        <w:t>Dieta echilibrată</w:t>
      </w:r>
      <w:r>
        <w:rPr>
          <w:rFonts w:cs="Times New Roman"/>
          <w:b/>
          <w:bCs/>
          <w:highlight w:val="white"/>
          <w:lang w:val="ro-RO"/>
        </w:rPr>
        <w:t xml:space="preserve"> </w:t>
      </w:r>
      <w:r w:rsidRPr="0065187D">
        <w:rPr>
          <w:rFonts w:cs="Times New Roman"/>
          <w:highlight w:val="white"/>
          <w:lang w:val="ro-RO"/>
        </w:rPr>
        <w:t>este un factor cu o amprentă importantă asupra stării generale de să</w:t>
      </w:r>
      <w:r>
        <w:rPr>
          <w:rFonts w:cs="Times New Roman"/>
          <w:highlight w:val="white"/>
          <w:lang w:val="ro-RO"/>
        </w:rPr>
        <w:t xml:space="preserve">nătate. Din această perspectivă </w:t>
      </w:r>
      <w:r w:rsidRPr="0065187D">
        <w:rPr>
          <w:rFonts w:cs="Times New Roman"/>
          <w:highlight w:val="white"/>
          <w:lang w:val="ro-RO"/>
        </w:rPr>
        <w:t>sunt utile: </w:t>
      </w:r>
    </w:p>
    <w:p w:rsidR="00A82E09" w:rsidRPr="0065187D" w:rsidRDefault="00A82E09" w:rsidP="00A82E09">
      <w:pPr>
        <w:pStyle w:val="ListParagraph"/>
        <w:numPr>
          <w:ilvl w:val="0"/>
          <w:numId w:val="17"/>
        </w:numPr>
        <w:jc w:val="both"/>
        <w:rPr>
          <w:rFonts w:cs="Times New Roman"/>
          <w:highlight w:val="white"/>
          <w:lang w:val="ro-RO"/>
        </w:rPr>
      </w:pPr>
      <w:r w:rsidRPr="0065187D">
        <w:rPr>
          <w:rFonts w:cs="Times New Roman"/>
          <w:highlight w:val="white"/>
          <w:lang w:val="ro-RO"/>
        </w:rPr>
        <w:t>reducerea/oprirea consumului de zahăr;</w:t>
      </w:r>
    </w:p>
    <w:p w:rsidR="00A82E09" w:rsidRPr="0065187D" w:rsidRDefault="00A82E09" w:rsidP="00A82E09">
      <w:pPr>
        <w:pStyle w:val="ListParagraph"/>
        <w:numPr>
          <w:ilvl w:val="0"/>
          <w:numId w:val="17"/>
        </w:numPr>
        <w:jc w:val="both"/>
        <w:rPr>
          <w:rFonts w:cs="Times New Roman"/>
          <w:highlight w:val="white"/>
          <w:lang w:val="ro-RO"/>
        </w:rPr>
      </w:pPr>
      <w:r w:rsidRPr="0065187D">
        <w:rPr>
          <w:rFonts w:cs="Times New Roman"/>
          <w:highlight w:val="white"/>
          <w:lang w:val="ro-RO"/>
        </w:rPr>
        <w:t>adoptarea unei diete mediteraneene: legume, cereale integrale, pește, ulei de măsline;</w:t>
      </w:r>
    </w:p>
    <w:p w:rsidR="00A82E09" w:rsidRPr="0065187D" w:rsidRDefault="00A82E09" w:rsidP="00A82E09">
      <w:pPr>
        <w:pStyle w:val="ListParagraph"/>
        <w:numPr>
          <w:ilvl w:val="0"/>
          <w:numId w:val="17"/>
        </w:numPr>
        <w:jc w:val="both"/>
        <w:rPr>
          <w:rFonts w:cs="Times New Roman"/>
          <w:highlight w:val="white"/>
          <w:lang w:val="ro-RO"/>
        </w:rPr>
      </w:pPr>
      <w:r w:rsidRPr="0065187D">
        <w:rPr>
          <w:rFonts w:cs="Times New Roman"/>
          <w:highlight w:val="white"/>
          <w:lang w:val="ro-RO"/>
        </w:rPr>
        <w:t>evitarea grăsimilor de tip trans care pot determina inflamație și formare de radicali liberi: fast-food, semi-preparate;</w:t>
      </w:r>
    </w:p>
    <w:p w:rsidR="00A82E09" w:rsidRPr="00C03D97" w:rsidRDefault="00A82E09" w:rsidP="00C03D97">
      <w:pPr>
        <w:pStyle w:val="ListParagraph"/>
        <w:numPr>
          <w:ilvl w:val="0"/>
          <w:numId w:val="17"/>
        </w:numPr>
        <w:jc w:val="both"/>
        <w:rPr>
          <w:rFonts w:cs="Times New Roman"/>
          <w:highlight w:val="white"/>
          <w:lang w:val="ro-RO"/>
        </w:rPr>
      </w:pPr>
      <w:r w:rsidRPr="0065187D">
        <w:rPr>
          <w:rFonts w:cs="Times New Roman"/>
          <w:highlight w:val="white"/>
          <w:lang w:val="ro-RO"/>
        </w:rPr>
        <w:t>introducerea în dietă a alimentelor bogate în grăsimi de tip Omega 3: somon, ton, sardine, ulei de pește;</w:t>
      </w:r>
    </w:p>
    <w:p w:rsidR="00A82E09" w:rsidRDefault="00A82E09" w:rsidP="00A82E09">
      <w:pPr>
        <w:ind w:firstLine="360"/>
        <w:jc w:val="both"/>
        <w:rPr>
          <w:rFonts w:cs="Times New Roman"/>
          <w:highlight w:val="white"/>
          <w:lang w:val="ro-RO"/>
        </w:rPr>
      </w:pPr>
      <w:r w:rsidRPr="0065187D">
        <w:rPr>
          <w:rFonts w:cs="Times New Roman"/>
          <w:highlight w:val="white"/>
          <w:lang w:val="ro-RO"/>
        </w:rPr>
        <w:t>Unele studii</w:t>
      </w:r>
      <w:r w:rsidRPr="0065187D">
        <w:rPr>
          <w:rStyle w:val="FootnoteReference"/>
          <w:rFonts w:cs="Times New Roman"/>
          <w:lang w:val="ro-RO"/>
        </w:rPr>
        <w:footnoteReference w:id="24"/>
      </w:r>
      <w:r w:rsidRPr="0065187D">
        <w:rPr>
          <w:rFonts w:cs="Times New Roman"/>
          <w:highlight w:val="white"/>
          <w:lang w:val="ro-RO"/>
        </w:rPr>
        <w:t xml:space="preserve"> au arătat faptul că </w:t>
      </w:r>
      <w:r w:rsidRPr="0065187D">
        <w:rPr>
          <w:rFonts w:cs="Times New Roman"/>
          <w:b/>
          <w:bCs/>
          <w:highlight w:val="white"/>
          <w:lang w:val="ro-RO"/>
        </w:rPr>
        <w:t>stimularea mentală</w:t>
      </w:r>
      <w:r w:rsidRPr="0065187D">
        <w:rPr>
          <w:rFonts w:cs="Times New Roman"/>
          <w:highlight w:val="white"/>
          <w:lang w:val="ro-RO"/>
        </w:rPr>
        <w:t> încetinește evoluția bolii, astfel că se recomandă: învățarea în permanență de lucruri noi; îmbunătățirea capacității de memorare; jocuri de strategie, puzzle-uri, ghicitori; reținerea cât mai multor detalii vizuale; a</w:t>
      </w:r>
      <w:r>
        <w:rPr>
          <w:rFonts w:cs="Times New Roman"/>
          <w:highlight w:val="white"/>
          <w:lang w:val="ro-RO"/>
        </w:rPr>
        <w:t>legerea unor noi rute spre casă</w:t>
      </w:r>
    </w:p>
    <w:p w:rsidR="00A82E09" w:rsidRDefault="00A82E09" w:rsidP="00A82E09">
      <w:pPr>
        <w:ind w:firstLine="360"/>
        <w:jc w:val="both"/>
        <w:rPr>
          <w:rFonts w:cs="Times New Roman"/>
          <w:highlight w:val="white"/>
          <w:lang w:val="ro-RO"/>
        </w:rPr>
      </w:pPr>
      <w:r w:rsidRPr="0065187D">
        <w:rPr>
          <w:rFonts w:cs="Times New Roman"/>
          <w:b/>
          <w:bCs/>
          <w:highlight w:val="white"/>
          <w:lang w:val="ro-RO"/>
        </w:rPr>
        <w:t>Igiena somnului</w:t>
      </w:r>
      <w:r w:rsidRPr="0065187D">
        <w:rPr>
          <w:rFonts w:cs="Times New Roman"/>
          <w:highlight w:val="white"/>
          <w:lang w:val="ro-RO"/>
        </w:rPr>
        <w:t> este la fel de importantă pentru reducerea riscului de apariție a bolii Alzheimer, fapt pentru care sunt de ajutor: testarea pentru sindromul de apnee în somn și, eventual, tratarea acestuia; stabilirea unui program de somn; implementarea unor ritualuri relaxante înainte de culcare pentru reducerea anxietății, reducerea stresului și eliminarea tensiunii</w:t>
      </w:r>
      <w:r>
        <w:rPr>
          <w:rFonts w:cs="Times New Roman"/>
          <w:highlight w:val="white"/>
          <w:lang w:val="ro-RO"/>
        </w:rPr>
        <w:t xml:space="preserve"> negative interne</w:t>
      </w:r>
    </w:p>
    <w:p w:rsidR="00A82E09" w:rsidRPr="0065187D" w:rsidRDefault="00A82E09" w:rsidP="00A82E09">
      <w:pPr>
        <w:ind w:firstLine="360"/>
        <w:jc w:val="both"/>
        <w:rPr>
          <w:rFonts w:cs="Times New Roman"/>
          <w:highlight w:val="white"/>
          <w:lang w:val="ro-RO"/>
        </w:rPr>
      </w:pPr>
      <w:r>
        <w:rPr>
          <w:rFonts w:cs="Times New Roman"/>
          <w:b/>
          <w:bCs/>
          <w:highlight w:val="white"/>
          <w:lang w:val="ro-RO"/>
        </w:rPr>
        <w:t>Gestionarea corectă a stresulu</w:t>
      </w:r>
      <w:r>
        <w:rPr>
          <w:rFonts w:cs="Times New Roman"/>
          <w:b/>
          <w:bCs/>
          <w:lang w:val="ro-RO"/>
        </w:rPr>
        <w:t>i</w:t>
      </w:r>
      <w:r w:rsidRPr="0065187D">
        <w:rPr>
          <w:rStyle w:val="FootnoteReference"/>
          <w:rFonts w:cs="Times New Roman"/>
          <w:lang w:val="ro-RO"/>
        </w:rPr>
        <w:footnoteReference w:id="25"/>
      </w:r>
      <w:r w:rsidRPr="0065187D">
        <w:rPr>
          <w:rFonts w:cs="Times New Roman"/>
          <w:highlight w:val="white"/>
          <w:lang w:val="ro-RO"/>
        </w:rPr>
        <w:t xml:space="preserve">împiedică apariția tulburării anxioase sau depresive și îmbunătățeste capacitățile cognitive ale persoanei. Astfel, sunt de preferat: exercițiile de respirație; prioritizarea activităților </w:t>
      </w:r>
      <w:r w:rsidRPr="0065187D">
        <w:rPr>
          <w:rFonts w:cs="Times New Roman"/>
          <w:highlight w:val="white"/>
          <w:lang w:val="ro-RO"/>
        </w:rPr>
        <w:lastRenderedPageBreak/>
        <w:t>relaxante; îmbunătățirea calmului interior prin tehnici precum: meditație, rugăciune; implicarea în activități distractive; menținerea simțului umorului.</w:t>
      </w:r>
    </w:p>
    <w:p w:rsidR="00A82E09" w:rsidRPr="0065187D" w:rsidRDefault="00A82E09" w:rsidP="00A82E09">
      <w:pPr>
        <w:ind w:firstLine="360"/>
        <w:jc w:val="both"/>
        <w:rPr>
          <w:rFonts w:cs="Times New Roman"/>
          <w:highlight w:val="white"/>
          <w:lang w:val="ro-RO"/>
        </w:rPr>
      </w:pPr>
      <w:r w:rsidRPr="0065187D">
        <w:rPr>
          <w:rFonts w:cs="Times New Roman"/>
          <w:highlight w:val="white"/>
          <w:lang w:val="ro-RO"/>
        </w:rPr>
        <w:t xml:space="preserve">Nu în ultimul rând, </w:t>
      </w:r>
      <w:r w:rsidRPr="0065187D">
        <w:rPr>
          <w:rFonts w:cs="Times New Roman"/>
          <w:b/>
          <w:highlight w:val="white"/>
          <w:lang w:val="ro-RO"/>
        </w:rPr>
        <w:t>renunțarea la</w:t>
      </w:r>
      <w:r w:rsidRPr="0065187D">
        <w:rPr>
          <w:rFonts w:cs="Times New Roman"/>
          <w:highlight w:val="white"/>
          <w:lang w:val="ro-RO"/>
        </w:rPr>
        <w:t> </w:t>
      </w:r>
      <w:r w:rsidRPr="0065187D">
        <w:rPr>
          <w:rFonts w:cs="Times New Roman"/>
          <w:b/>
          <w:bCs/>
          <w:highlight w:val="white"/>
          <w:lang w:val="ro-RO"/>
        </w:rPr>
        <w:t>consumul exagerat de alcool</w:t>
      </w:r>
      <w:r w:rsidRPr="0065187D">
        <w:rPr>
          <w:rFonts w:cs="Times New Roman"/>
          <w:highlight w:val="white"/>
          <w:lang w:val="ro-RO"/>
        </w:rPr>
        <w:t> </w:t>
      </w:r>
      <w:r w:rsidRPr="0065187D">
        <w:rPr>
          <w:rFonts w:cs="Times New Roman"/>
          <w:b/>
          <w:highlight w:val="white"/>
          <w:lang w:val="ro-RO"/>
        </w:rPr>
        <w:t>și la</w:t>
      </w:r>
      <w:r w:rsidRPr="0065187D">
        <w:rPr>
          <w:rFonts w:cs="Times New Roman"/>
          <w:highlight w:val="white"/>
          <w:lang w:val="ro-RO"/>
        </w:rPr>
        <w:t> </w:t>
      </w:r>
      <w:r w:rsidRPr="0065187D">
        <w:rPr>
          <w:rFonts w:cs="Times New Roman"/>
          <w:b/>
          <w:bCs/>
          <w:highlight w:val="white"/>
          <w:lang w:val="ro-RO"/>
        </w:rPr>
        <w:t>fumat</w:t>
      </w:r>
      <w:r w:rsidRPr="0065187D">
        <w:rPr>
          <w:rFonts w:cs="Times New Roman"/>
          <w:highlight w:val="white"/>
          <w:lang w:val="ro-RO"/>
        </w:rPr>
        <w:t xml:space="preserve"> ar trebui să devină o prioritate. Controlul greutății corporale, a colesterolului și a tensiunii arteriale sunt extrem de benefice pentru starea de sănătate . </w:t>
      </w:r>
    </w:p>
    <w:p w:rsidR="00A82E09" w:rsidRPr="0065187D" w:rsidRDefault="00A82E09" w:rsidP="00A82E09">
      <w:pPr>
        <w:ind w:firstLine="360"/>
        <w:jc w:val="both"/>
        <w:rPr>
          <w:rFonts w:cs="Times New Roman"/>
          <w:highlight w:val="white"/>
          <w:lang w:val="ro-RO"/>
        </w:rPr>
      </w:pPr>
      <w:r w:rsidRPr="0065187D">
        <w:rPr>
          <w:rFonts w:cs="Times New Roman"/>
          <w:highlight w:val="white"/>
          <w:lang w:val="ro-RO"/>
        </w:rPr>
        <w:t xml:space="preserve">Nu numai persoanele care suferă de boala Alzheimer sunt afectate de aceasta, ci și apropiații care se îngrijesc de astfel de indivizi. Este important ca aceștia să cunoască cât mai multe detalii despre boala Alzheimer și despre evoluția ei, să apeleze la grupuri de sprijin și să aibă grijă de propria sănătate fizică și psihică. </w:t>
      </w:r>
    </w:p>
    <w:p w:rsidR="00A82E09" w:rsidRPr="0065187D" w:rsidRDefault="00A82E09" w:rsidP="00A82E09">
      <w:pPr>
        <w:ind w:firstLine="360"/>
        <w:jc w:val="both"/>
        <w:rPr>
          <w:rFonts w:cs="Times New Roman"/>
          <w:highlight w:val="white"/>
          <w:lang w:val="ro-RO"/>
        </w:rPr>
      </w:pPr>
      <w:r w:rsidRPr="0065187D">
        <w:rPr>
          <w:rFonts w:cs="Times New Roman"/>
          <w:highlight w:val="white"/>
          <w:lang w:val="ro-RO"/>
        </w:rPr>
        <w:t>Boala Alzheimer este o afecțiune </w:t>
      </w:r>
      <w:r w:rsidRPr="0065187D">
        <w:rPr>
          <w:rFonts w:cs="Times New Roman"/>
          <w:bCs/>
          <w:highlight w:val="white"/>
          <w:lang w:val="ro-RO"/>
        </w:rPr>
        <w:t>neurodegenerativă</w:t>
      </w:r>
      <w:r w:rsidRPr="0065187D">
        <w:rPr>
          <w:rFonts w:cs="Times New Roman"/>
          <w:highlight w:val="white"/>
          <w:lang w:val="ro-RO"/>
        </w:rPr>
        <w:t>, progresivă și ireversibilă în care sunt afectate procesele cognitive, procesele de memorie și comportamentul.</w:t>
      </w:r>
      <w:r w:rsidRPr="0065187D">
        <w:rPr>
          <w:rFonts w:cs="Times New Roman"/>
          <w:bCs/>
          <w:highlight w:val="white"/>
          <w:lang w:val="ro-RO"/>
        </w:rPr>
        <w:t>Cauzele</w:t>
      </w:r>
      <w:r w:rsidRPr="0065187D">
        <w:rPr>
          <w:rFonts w:cs="Times New Roman"/>
          <w:b/>
          <w:bCs/>
          <w:highlight w:val="white"/>
          <w:lang w:val="ro-RO"/>
        </w:rPr>
        <w:t> </w:t>
      </w:r>
      <w:r w:rsidRPr="0065187D">
        <w:rPr>
          <w:rFonts w:cs="Times New Roman"/>
          <w:highlight w:val="white"/>
          <w:lang w:val="ro-RO"/>
        </w:rPr>
        <w:t>afecțiunii nu sunt pe deplin cunoscute, însă principala teorie legată de acestea implică apariția și depozitarea la nivelul neuronilor și sinapselor a plăcilor de amiloid și a proteinelor neurofibrilare tau.</w:t>
      </w:r>
    </w:p>
    <w:p w:rsidR="00A82E09" w:rsidRPr="0065187D" w:rsidRDefault="00A82E09" w:rsidP="00A82E09">
      <w:pPr>
        <w:ind w:firstLine="360"/>
        <w:jc w:val="both"/>
        <w:rPr>
          <w:rFonts w:cs="Times New Roman"/>
          <w:highlight w:val="white"/>
          <w:lang w:val="ro-RO"/>
        </w:rPr>
      </w:pPr>
      <w:r w:rsidRPr="0065187D">
        <w:rPr>
          <w:rFonts w:cs="Times New Roman"/>
          <w:highlight w:val="white"/>
          <w:lang w:val="ro-RO"/>
        </w:rPr>
        <w:t>Simptomul principal al bolii Alzheimer este reprezentat de </w:t>
      </w:r>
      <w:r w:rsidRPr="0065187D">
        <w:rPr>
          <w:rFonts w:cs="Times New Roman"/>
          <w:bCs/>
          <w:highlight w:val="white"/>
          <w:lang w:val="ro-RO"/>
        </w:rPr>
        <w:t>tulburările de memorie</w:t>
      </w:r>
      <w:r w:rsidRPr="0065187D">
        <w:rPr>
          <w:rFonts w:cs="Times New Roman"/>
          <w:highlight w:val="white"/>
          <w:lang w:val="ro-RO"/>
        </w:rPr>
        <w:t>, însă acestea trebuie integrate într-un tablou clinic mai amplu în care sunt cuprinse: dificultăți în a lua decizii, confuzie, perturbarea activităților conversaționale, modificări inexplicabile de dispoziție sau de personalitate. </w:t>
      </w:r>
    </w:p>
    <w:p w:rsidR="00A82E09" w:rsidRPr="0065187D" w:rsidRDefault="00A82E09" w:rsidP="00A82E09">
      <w:pPr>
        <w:ind w:firstLine="360"/>
        <w:jc w:val="both"/>
        <w:rPr>
          <w:rFonts w:cs="Times New Roman"/>
          <w:highlight w:val="white"/>
          <w:lang w:val="ro-RO"/>
        </w:rPr>
      </w:pPr>
      <w:r w:rsidRPr="0065187D">
        <w:rPr>
          <w:rFonts w:cs="Times New Roman"/>
          <w:highlight w:val="white"/>
          <w:lang w:val="ro-RO"/>
        </w:rPr>
        <w:t>Gestionarea pacienților cu demență Alzheimer este făcută de către o</w:t>
      </w:r>
      <w:r w:rsidRPr="0065187D">
        <w:rPr>
          <w:rFonts w:cs="Times New Roman"/>
          <w:b/>
          <w:bCs/>
          <w:highlight w:val="white"/>
          <w:lang w:val="ro-RO"/>
        </w:rPr>
        <w:t> </w:t>
      </w:r>
      <w:r w:rsidRPr="0065187D">
        <w:rPr>
          <w:rFonts w:cs="Times New Roman"/>
          <w:bCs/>
          <w:highlight w:val="white"/>
          <w:lang w:val="ro-RO"/>
        </w:rPr>
        <w:t>echipă multidisciplinară</w:t>
      </w:r>
      <w:r w:rsidRPr="0065187D">
        <w:rPr>
          <w:rFonts w:cs="Times New Roman"/>
          <w:highlight w:val="white"/>
          <w:lang w:val="ro-RO"/>
        </w:rPr>
        <w:t> alcătuită din: medicul neurolog, medicul psihiatru, medicul geriatru, medicul de familie, psihologul clinician, terapeutul ocupațional. </w:t>
      </w:r>
    </w:p>
    <w:p w:rsidR="00A82E09" w:rsidRPr="0065187D" w:rsidRDefault="00A82E09" w:rsidP="00A82E09">
      <w:pPr>
        <w:ind w:firstLine="360"/>
        <w:jc w:val="both"/>
        <w:rPr>
          <w:rFonts w:cs="Times New Roman"/>
          <w:highlight w:val="white"/>
          <w:lang w:val="ro-RO"/>
        </w:rPr>
      </w:pPr>
      <w:r w:rsidRPr="0065187D">
        <w:rPr>
          <w:rFonts w:cs="Times New Roman"/>
          <w:highlight w:val="white"/>
          <w:lang w:val="ro-RO"/>
        </w:rPr>
        <w:t>Deși există multe teste care pot ridica suspiciunea de boală Alzheimer, diagnosticul de certitudine se poate pune abia după decesul pacientului, prin examinarea anatomopatologică. </w:t>
      </w:r>
    </w:p>
    <w:p w:rsidR="00A82E09" w:rsidRPr="0065187D" w:rsidRDefault="00A82E09" w:rsidP="00A82E09">
      <w:pPr>
        <w:ind w:firstLine="360"/>
        <w:jc w:val="both"/>
        <w:rPr>
          <w:rFonts w:cs="Times New Roman"/>
          <w:highlight w:val="white"/>
          <w:lang w:val="ro-RO"/>
        </w:rPr>
      </w:pPr>
      <w:r w:rsidRPr="0065187D">
        <w:rPr>
          <w:rFonts w:cs="Times New Roman"/>
          <w:highlight w:val="white"/>
          <w:lang w:val="ro-RO"/>
        </w:rPr>
        <w:t>Din pricina complexității bolii, </w:t>
      </w:r>
      <w:r w:rsidRPr="0065187D">
        <w:rPr>
          <w:rFonts w:cs="Times New Roman"/>
          <w:bCs/>
          <w:highlight w:val="white"/>
          <w:lang w:val="ro-RO"/>
        </w:rPr>
        <w:t>nu există un tratament</w:t>
      </w:r>
      <w:r w:rsidRPr="0065187D">
        <w:rPr>
          <w:rFonts w:cs="Times New Roman"/>
          <w:highlight w:val="white"/>
          <w:lang w:val="ro-RO"/>
        </w:rPr>
        <w:t> care să vindece boala, însă simptomele ei pot fi ținute sub control prin intermediul strategiilor medicamentoase, psihoterapeutice sau ocupaționale.</w:t>
      </w:r>
      <w:r w:rsidRPr="0065187D">
        <w:rPr>
          <w:rStyle w:val="FootnoteReference"/>
          <w:rFonts w:cs="Times New Roman"/>
          <w:lang w:val="ro-RO"/>
        </w:rPr>
        <w:footnoteReference w:id="26"/>
      </w:r>
    </w:p>
    <w:p w:rsidR="00A82E09" w:rsidRDefault="00A82E09" w:rsidP="00A82E09">
      <w:pPr>
        <w:jc w:val="both"/>
        <w:rPr>
          <w:rFonts w:cs="Times New Roman"/>
          <w:lang w:val="ro-RO"/>
        </w:rPr>
      </w:pPr>
    </w:p>
    <w:p w:rsidR="00544E3A" w:rsidRPr="00C03D97" w:rsidRDefault="00544E3A" w:rsidP="001A59DC">
      <w:pPr>
        <w:jc w:val="both"/>
        <w:rPr>
          <w:rFonts w:ascii="Arial" w:hAnsi="Arial" w:cs="Arial"/>
          <w:b/>
          <w:color w:val="00B0F0"/>
          <w:sz w:val="28"/>
          <w:szCs w:val="28"/>
          <w:lang w:val="ro-RO"/>
        </w:rPr>
      </w:pPr>
      <w:r w:rsidRPr="00C03D97">
        <w:rPr>
          <w:rFonts w:ascii="Arial" w:hAnsi="Arial" w:cs="Arial"/>
          <w:b/>
          <w:color w:val="00B0F0"/>
          <w:sz w:val="28"/>
          <w:szCs w:val="28"/>
          <w:lang w:val="ro-RO"/>
        </w:rPr>
        <w:t>d. Descrierea a minimum 2 intervenții eficace pentru grupurile țintă ale campaniei</w:t>
      </w:r>
    </w:p>
    <w:p w:rsidR="00966BD0" w:rsidRDefault="00966BD0" w:rsidP="001A59DC">
      <w:pPr>
        <w:jc w:val="both"/>
        <w:rPr>
          <w:rFonts w:cs="Times New Roman"/>
          <w:b/>
          <w:lang w:val="ro-RO"/>
        </w:rPr>
      </w:pPr>
    </w:p>
    <w:p w:rsidR="00966BD0" w:rsidRDefault="00B67BFF" w:rsidP="00FF5CE1">
      <w:pPr>
        <w:ind w:firstLine="720"/>
        <w:jc w:val="both"/>
        <w:rPr>
          <w:rFonts w:cs="Times New Roman"/>
          <w:lang w:val="ro-RO"/>
        </w:rPr>
      </w:pPr>
      <w:r w:rsidRPr="009F6979">
        <w:rPr>
          <w:rFonts w:cs="Times New Roman"/>
          <w:lang w:val="ro-RO"/>
        </w:rPr>
        <w:t>Programul RO</w:t>
      </w:r>
      <w:r w:rsidR="00AB5297">
        <w:rPr>
          <w:rFonts w:cs="Times New Roman"/>
          <w:lang w:val="ro-RO"/>
        </w:rPr>
        <w:t xml:space="preserve"> </w:t>
      </w:r>
      <w:r w:rsidRPr="009F6979">
        <w:rPr>
          <w:rFonts w:cs="Times New Roman"/>
          <w:lang w:val="ro-RO"/>
        </w:rPr>
        <w:t>19 „Inițiative în Sănătatea Publică”, Proiectul RO</w:t>
      </w:r>
      <w:r w:rsidR="00AB5297">
        <w:rPr>
          <w:rFonts w:cs="Times New Roman"/>
          <w:lang w:val="ro-RO"/>
        </w:rPr>
        <w:t xml:space="preserve"> </w:t>
      </w:r>
      <w:r w:rsidRPr="009F6979">
        <w:rPr>
          <w:rFonts w:cs="Times New Roman"/>
          <w:lang w:val="ro-RO"/>
        </w:rPr>
        <w:t>19.04 „Intervenții la mai multe niveluri pentru prevenția bolilor netransmisibile (BNT) asociate stilului de viață în România”. Stilul de viață sănătos și alte intervenții preventive prioritare pentru boli netransmisibile, în asistența medicală primară.</w:t>
      </w:r>
    </w:p>
    <w:p w:rsidR="00E649DC" w:rsidRPr="009F6979" w:rsidRDefault="00E649DC" w:rsidP="00AB5297">
      <w:pPr>
        <w:ind w:firstLine="720"/>
        <w:jc w:val="both"/>
        <w:rPr>
          <w:rFonts w:cs="Times New Roman"/>
          <w:lang w:val="ro-RO"/>
        </w:rPr>
      </w:pPr>
      <w:r>
        <w:rPr>
          <w:rFonts w:cs="Times New Roman"/>
          <w:lang w:val="ro-RO"/>
        </w:rPr>
        <w:t>Volumul 4 – Consultația preventivă integrată la copil și adult.</w:t>
      </w:r>
    </w:p>
    <w:p w:rsidR="00B67BFF" w:rsidRDefault="00B67BFF" w:rsidP="00B67BFF">
      <w:pPr>
        <w:jc w:val="both"/>
        <w:rPr>
          <w:rFonts w:cs="Times New Roman"/>
          <w:lang w:val="ro-RO"/>
        </w:rPr>
      </w:pPr>
    </w:p>
    <w:p w:rsidR="00966BD0" w:rsidRPr="0065187D" w:rsidRDefault="00966BD0" w:rsidP="001A59DC">
      <w:pPr>
        <w:jc w:val="both"/>
        <w:rPr>
          <w:rFonts w:cs="Times New Roman"/>
          <w:b/>
          <w:lang w:val="ro-RO"/>
        </w:rPr>
      </w:pPr>
    </w:p>
    <w:p w:rsidR="00544E3A" w:rsidRPr="00C03D97" w:rsidRDefault="00544E3A" w:rsidP="001A59DC">
      <w:pPr>
        <w:jc w:val="both"/>
        <w:rPr>
          <w:rFonts w:ascii="Arial" w:hAnsi="Arial" w:cs="Arial"/>
          <w:b/>
          <w:color w:val="00B0F0"/>
          <w:sz w:val="28"/>
          <w:szCs w:val="28"/>
          <w:lang w:val="ro-RO"/>
        </w:rPr>
      </w:pPr>
      <w:r w:rsidRPr="00C03D97">
        <w:rPr>
          <w:rFonts w:ascii="Arial" w:hAnsi="Arial" w:cs="Arial"/>
          <w:b/>
          <w:color w:val="00B0F0"/>
          <w:sz w:val="28"/>
          <w:szCs w:val="28"/>
          <w:lang w:val="ro-RO"/>
        </w:rPr>
        <w:t>e. Evidențe utile pentru intervenții la nivel național, european și internațional</w:t>
      </w:r>
    </w:p>
    <w:p w:rsidR="001A1C9D" w:rsidRDefault="001A1C9D" w:rsidP="001A1C9D">
      <w:pPr>
        <w:pStyle w:val="NormalWeb"/>
        <w:spacing w:before="0" w:beforeAutospacing="0" w:after="0" w:afterAutospacing="0"/>
        <w:ind w:firstLine="720"/>
        <w:jc w:val="both"/>
        <w:rPr>
          <w:sz w:val="22"/>
          <w:szCs w:val="22"/>
          <w:lang w:val="ro-RO"/>
        </w:rPr>
      </w:pPr>
    </w:p>
    <w:p w:rsidR="009F6979" w:rsidRPr="009F6979" w:rsidRDefault="009F6979" w:rsidP="001A1C9D">
      <w:pPr>
        <w:pStyle w:val="NormalWeb"/>
        <w:spacing w:before="0" w:beforeAutospacing="0" w:after="0" w:afterAutospacing="0"/>
        <w:ind w:firstLine="720"/>
        <w:jc w:val="both"/>
        <w:rPr>
          <w:i/>
          <w:sz w:val="22"/>
          <w:szCs w:val="22"/>
          <w:lang w:val="ro-RO"/>
        </w:rPr>
      </w:pPr>
      <w:r w:rsidRPr="009F6979">
        <w:rPr>
          <w:i/>
          <w:sz w:val="22"/>
          <w:szCs w:val="22"/>
          <w:lang w:val="ro-RO"/>
        </w:rPr>
        <w:t>La nivel național</w:t>
      </w:r>
    </w:p>
    <w:p w:rsidR="009F6979" w:rsidRDefault="00E97E78" w:rsidP="00E97E78">
      <w:pPr>
        <w:pStyle w:val="NormalWeb"/>
        <w:numPr>
          <w:ilvl w:val="0"/>
          <w:numId w:val="32"/>
        </w:numPr>
        <w:spacing w:before="0" w:beforeAutospacing="0" w:after="0" w:afterAutospacing="0"/>
        <w:jc w:val="both"/>
        <w:rPr>
          <w:sz w:val="22"/>
          <w:szCs w:val="22"/>
          <w:lang w:val="ro-RO"/>
        </w:rPr>
      </w:pPr>
      <w:r w:rsidRPr="00E97E78">
        <w:rPr>
          <w:sz w:val="22"/>
          <w:szCs w:val="22"/>
          <w:lang w:val="ro-RO"/>
        </w:rPr>
        <w:t>Ministerul Sănătăţii</w:t>
      </w:r>
      <w:r>
        <w:rPr>
          <w:sz w:val="22"/>
          <w:szCs w:val="22"/>
          <w:lang w:val="ro-RO"/>
        </w:rPr>
        <w:t xml:space="preserve">, </w:t>
      </w:r>
      <w:r w:rsidRPr="00E97E78">
        <w:rPr>
          <w:sz w:val="22"/>
          <w:szCs w:val="22"/>
          <w:lang w:val="ro-RO"/>
        </w:rPr>
        <w:t>Anexă din 16/09/2010</w:t>
      </w:r>
      <w:r>
        <w:rPr>
          <w:sz w:val="22"/>
          <w:szCs w:val="22"/>
          <w:lang w:val="ro-RO"/>
        </w:rPr>
        <w:t xml:space="preserve">, </w:t>
      </w:r>
      <w:r w:rsidRPr="00E97E78">
        <w:rPr>
          <w:sz w:val="22"/>
          <w:szCs w:val="22"/>
          <w:lang w:val="ro-RO"/>
        </w:rPr>
        <w:t>Publicat in Monitorul Oficial, Partea I nr. 723</w:t>
      </w:r>
      <w:r w:rsidR="00AB5297">
        <w:rPr>
          <w:sz w:val="22"/>
          <w:szCs w:val="22"/>
          <w:lang w:val="ro-RO"/>
        </w:rPr>
        <w:t xml:space="preserve"> </w:t>
      </w:r>
      <w:r w:rsidRPr="00E97E78">
        <w:rPr>
          <w:sz w:val="22"/>
          <w:szCs w:val="22"/>
          <w:lang w:val="ro-RO"/>
        </w:rPr>
        <w:t>bis din 29/10/2010</w:t>
      </w:r>
      <w:r>
        <w:rPr>
          <w:sz w:val="22"/>
          <w:szCs w:val="22"/>
          <w:lang w:val="ro-RO"/>
        </w:rPr>
        <w:t xml:space="preserve">, </w:t>
      </w:r>
      <w:r w:rsidR="00AB5297">
        <w:rPr>
          <w:sz w:val="22"/>
          <w:szCs w:val="22"/>
          <w:lang w:val="ro-RO"/>
        </w:rPr>
        <w:t>Intrare î</w:t>
      </w:r>
      <w:r w:rsidRPr="00E97E78">
        <w:rPr>
          <w:sz w:val="22"/>
          <w:szCs w:val="22"/>
          <w:lang w:val="ro-RO"/>
        </w:rPr>
        <w:t>n vigoare: 29/10/2010</w:t>
      </w:r>
      <w:r>
        <w:rPr>
          <w:sz w:val="22"/>
          <w:szCs w:val="22"/>
          <w:lang w:val="ro-RO"/>
        </w:rPr>
        <w:t xml:space="preserve">, </w:t>
      </w:r>
      <w:r w:rsidRPr="00E97E78">
        <w:rPr>
          <w:sz w:val="22"/>
          <w:szCs w:val="22"/>
          <w:lang w:val="ro-RO"/>
        </w:rPr>
        <w:t>cuprinzând Anexele nr. 1-25 la Ordinul Ministrului Sănătăţii nr. 1.223/2010 privind</w:t>
      </w:r>
      <w:r>
        <w:rPr>
          <w:sz w:val="22"/>
          <w:szCs w:val="22"/>
          <w:lang w:val="ro-RO"/>
        </w:rPr>
        <w:t xml:space="preserve">, </w:t>
      </w:r>
      <w:r w:rsidRPr="00E97E78">
        <w:rPr>
          <w:sz w:val="22"/>
          <w:szCs w:val="22"/>
          <w:lang w:val="ro-RO"/>
        </w:rPr>
        <w:t>aprobarea ghidurilor de practică medicală pentru specialitatea neurologie</w:t>
      </w:r>
      <w:r>
        <w:rPr>
          <w:sz w:val="22"/>
          <w:szCs w:val="22"/>
          <w:lang w:val="ro-RO"/>
        </w:rPr>
        <w:t>, A</w:t>
      </w:r>
      <w:r w:rsidRPr="00E97E78">
        <w:rPr>
          <w:sz w:val="22"/>
          <w:szCs w:val="22"/>
          <w:lang w:val="ro-RO"/>
        </w:rPr>
        <w:t xml:space="preserve">nexa nr. 1, </w:t>
      </w:r>
      <w:r>
        <w:rPr>
          <w:sz w:val="22"/>
          <w:szCs w:val="22"/>
          <w:lang w:val="ro-RO"/>
        </w:rPr>
        <w:t>Ghid de D</w:t>
      </w:r>
      <w:r w:rsidRPr="00E97E78">
        <w:rPr>
          <w:sz w:val="22"/>
          <w:szCs w:val="22"/>
          <w:lang w:val="ro-RO"/>
        </w:rPr>
        <w:t xml:space="preserve">iagnostic şi </w:t>
      </w:r>
      <w:r>
        <w:rPr>
          <w:sz w:val="22"/>
          <w:szCs w:val="22"/>
          <w:lang w:val="ro-RO"/>
        </w:rPr>
        <w:t>Tratament în D</w:t>
      </w:r>
      <w:r w:rsidRPr="00E97E78">
        <w:rPr>
          <w:sz w:val="22"/>
          <w:szCs w:val="22"/>
          <w:lang w:val="ro-RO"/>
        </w:rPr>
        <w:t>emenţe</w:t>
      </w:r>
      <w:r>
        <w:rPr>
          <w:sz w:val="22"/>
          <w:szCs w:val="22"/>
          <w:lang w:val="ro-RO"/>
        </w:rPr>
        <w:t>.</w:t>
      </w:r>
    </w:p>
    <w:p w:rsidR="00E97E78" w:rsidRDefault="00E97E78" w:rsidP="00E97E78">
      <w:pPr>
        <w:pStyle w:val="NormalWeb"/>
        <w:numPr>
          <w:ilvl w:val="0"/>
          <w:numId w:val="32"/>
        </w:numPr>
        <w:spacing w:before="0" w:beforeAutospacing="0" w:after="0" w:afterAutospacing="0"/>
        <w:jc w:val="both"/>
        <w:rPr>
          <w:sz w:val="22"/>
          <w:szCs w:val="22"/>
          <w:lang w:val="ro-RO"/>
        </w:rPr>
      </w:pPr>
      <w:r>
        <w:rPr>
          <w:sz w:val="22"/>
          <w:szCs w:val="22"/>
          <w:lang w:val="ro-RO"/>
        </w:rPr>
        <w:t>Ghidurile Federației Europene a Societăților de Neurologie pentru diagnosticul și tratamentul bolilor neurologice, Editura Medicală Almatea, 2013</w:t>
      </w:r>
      <w:r w:rsidR="00AB5297">
        <w:rPr>
          <w:sz w:val="22"/>
          <w:szCs w:val="22"/>
          <w:lang w:val="ro-RO"/>
        </w:rPr>
        <w:t xml:space="preserve"> </w:t>
      </w:r>
      <w:r w:rsidRPr="00E97E78">
        <w:rPr>
          <w:sz w:val="22"/>
          <w:szCs w:val="22"/>
          <w:lang w:val="ro-RO"/>
        </w:rPr>
        <w:t>https://www.neurology.ro/protocoale-si-ghiduri-meniu-main/ghiduri-efsn.html</w:t>
      </w:r>
      <w:r>
        <w:rPr>
          <w:sz w:val="22"/>
          <w:szCs w:val="22"/>
          <w:lang w:val="ro-RO"/>
        </w:rPr>
        <w:t>.</w:t>
      </w:r>
    </w:p>
    <w:p w:rsidR="00E97E78" w:rsidRPr="00E97E78" w:rsidRDefault="00E97E78" w:rsidP="00E97E78">
      <w:pPr>
        <w:pStyle w:val="NormalWeb"/>
        <w:spacing w:before="0" w:beforeAutospacing="0" w:after="0" w:afterAutospacing="0"/>
        <w:ind w:left="1080"/>
        <w:jc w:val="both"/>
        <w:rPr>
          <w:sz w:val="22"/>
          <w:szCs w:val="22"/>
          <w:lang w:val="ro-RO"/>
        </w:rPr>
      </w:pPr>
    </w:p>
    <w:p w:rsidR="009F6979" w:rsidRDefault="009F6979" w:rsidP="001A1C9D">
      <w:pPr>
        <w:pStyle w:val="NormalWeb"/>
        <w:spacing w:before="0" w:beforeAutospacing="0" w:after="0" w:afterAutospacing="0"/>
        <w:ind w:firstLine="720"/>
        <w:jc w:val="both"/>
        <w:rPr>
          <w:sz w:val="22"/>
          <w:szCs w:val="22"/>
          <w:lang w:val="ro-RO"/>
        </w:rPr>
      </w:pPr>
    </w:p>
    <w:p w:rsidR="009F6979" w:rsidRPr="00E97E78" w:rsidRDefault="00E97E78" w:rsidP="001A1C9D">
      <w:pPr>
        <w:pStyle w:val="NormalWeb"/>
        <w:spacing w:before="0" w:beforeAutospacing="0" w:after="0" w:afterAutospacing="0"/>
        <w:ind w:firstLine="720"/>
        <w:jc w:val="both"/>
        <w:rPr>
          <w:i/>
          <w:sz w:val="22"/>
          <w:szCs w:val="22"/>
          <w:lang w:val="ro-RO"/>
        </w:rPr>
      </w:pPr>
      <w:r w:rsidRPr="00E97E78">
        <w:rPr>
          <w:i/>
          <w:sz w:val="22"/>
          <w:szCs w:val="22"/>
          <w:lang w:val="ro-RO"/>
        </w:rPr>
        <w:t>La nivel internațional</w:t>
      </w:r>
    </w:p>
    <w:p w:rsidR="009F6979" w:rsidRDefault="009F6979" w:rsidP="001A1C9D">
      <w:pPr>
        <w:pStyle w:val="NormalWeb"/>
        <w:spacing w:before="0" w:beforeAutospacing="0" w:after="0" w:afterAutospacing="0"/>
        <w:ind w:firstLine="720"/>
        <w:jc w:val="both"/>
        <w:rPr>
          <w:sz w:val="22"/>
          <w:szCs w:val="22"/>
          <w:lang w:val="ro-RO"/>
        </w:rPr>
      </w:pPr>
    </w:p>
    <w:p w:rsidR="009F6979" w:rsidRDefault="00E97E78" w:rsidP="00E97E78">
      <w:pPr>
        <w:pStyle w:val="NormalWeb"/>
        <w:numPr>
          <w:ilvl w:val="0"/>
          <w:numId w:val="33"/>
        </w:numPr>
        <w:spacing w:before="0" w:beforeAutospacing="0" w:after="0" w:afterAutospacing="0"/>
        <w:jc w:val="both"/>
        <w:rPr>
          <w:sz w:val="22"/>
          <w:szCs w:val="22"/>
          <w:lang w:val="ro-RO"/>
        </w:rPr>
      </w:pPr>
      <w:r>
        <w:rPr>
          <w:sz w:val="22"/>
          <w:szCs w:val="22"/>
          <w:lang w:val="ro-RO"/>
        </w:rPr>
        <w:t xml:space="preserve">Clinical Practice Guidelines for management of dementia. </w:t>
      </w:r>
      <w:r w:rsidR="00206517">
        <w:rPr>
          <w:sz w:val="22"/>
          <w:szCs w:val="22"/>
          <w:lang w:val="ro-RO"/>
        </w:rPr>
        <w:t>w</w:t>
      </w:r>
      <w:r w:rsidR="0053687D">
        <w:rPr>
          <w:sz w:val="22"/>
          <w:szCs w:val="22"/>
          <w:lang w:val="ro-RO"/>
        </w:rPr>
        <w:t>.</w:t>
      </w:r>
      <w:r w:rsidR="00206517">
        <w:rPr>
          <w:sz w:val="22"/>
          <w:szCs w:val="22"/>
          <w:lang w:val="ro-RO"/>
        </w:rPr>
        <w:t>w</w:t>
      </w:r>
      <w:r w:rsidR="0053687D">
        <w:rPr>
          <w:sz w:val="22"/>
          <w:szCs w:val="22"/>
          <w:lang w:val="ro-RO"/>
        </w:rPr>
        <w:t>.</w:t>
      </w:r>
      <w:r w:rsidR="00206517">
        <w:rPr>
          <w:sz w:val="22"/>
          <w:szCs w:val="22"/>
          <w:lang w:val="ro-RO"/>
        </w:rPr>
        <w:t>w.academ.org.my.</w:t>
      </w:r>
    </w:p>
    <w:p w:rsidR="00E97E78" w:rsidRDefault="00E97E78" w:rsidP="00E97E78">
      <w:pPr>
        <w:pStyle w:val="NormalWeb"/>
        <w:numPr>
          <w:ilvl w:val="0"/>
          <w:numId w:val="33"/>
        </w:numPr>
        <w:spacing w:before="0" w:beforeAutospacing="0" w:after="0" w:afterAutospacing="0"/>
        <w:jc w:val="both"/>
        <w:rPr>
          <w:sz w:val="22"/>
          <w:szCs w:val="22"/>
          <w:lang w:val="ro-RO"/>
        </w:rPr>
      </w:pPr>
      <w:r w:rsidRPr="00E97E78">
        <w:rPr>
          <w:sz w:val="22"/>
          <w:szCs w:val="22"/>
          <w:lang w:val="ro-RO"/>
        </w:rPr>
        <w:t>Clinical practice guidelines and principles of care for people with dementia</w:t>
      </w:r>
      <w:r>
        <w:rPr>
          <w:sz w:val="22"/>
          <w:szCs w:val="22"/>
          <w:lang w:val="ro-RO"/>
        </w:rPr>
        <w:t>.</w:t>
      </w:r>
      <w:r w:rsidR="00AB5297">
        <w:rPr>
          <w:sz w:val="22"/>
          <w:szCs w:val="22"/>
          <w:lang w:val="ro-RO"/>
        </w:rPr>
        <w:t xml:space="preserve"> </w:t>
      </w:r>
      <w:hyperlink r:id="rId34" w:history="1">
        <w:r w:rsidRPr="0029644A">
          <w:rPr>
            <w:rStyle w:val="Hyperlink"/>
            <w:sz w:val="22"/>
            <w:szCs w:val="22"/>
            <w:lang w:val="ro-RO"/>
          </w:rPr>
          <w:t>https://www.clinicalguidelines.gov.au/portal/2503/clinical-practice-guidelines-and-principles-care-people-dementia</w:t>
        </w:r>
      </w:hyperlink>
      <w:r>
        <w:rPr>
          <w:sz w:val="22"/>
          <w:szCs w:val="22"/>
          <w:lang w:val="ro-RO"/>
        </w:rPr>
        <w:t>.</w:t>
      </w:r>
    </w:p>
    <w:p w:rsidR="00AB5297" w:rsidRDefault="00E97E78" w:rsidP="00E97E78">
      <w:pPr>
        <w:pStyle w:val="NormalWeb"/>
        <w:numPr>
          <w:ilvl w:val="0"/>
          <w:numId w:val="33"/>
        </w:numPr>
        <w:spacing w:before="0" w:beforeAutospacing="0" w:after="0" w:afterAutospacing="0"/>
        <w:jc w:val="both"/>
        <w:rPr>
          <w:sz w:val="22"/>
          <w:szCs w:val="22"/>
          <w:lang w:val="ro-RO"/>
        </w:rPr>
      </w:pPr>
      <w:r>
        <w:rPr>
          <w:sz w:val="22"/>
          <w:szCs w:val="22"/>
          <w:lang w:val="ro-RO"/>
        </w:rPr>
        <w:t xml:space="preserve">NICE. </w:t>
      </w:r>
      <w:r w:rsidRPr="00E97E78">
        <w:rPr>
          <w:sz w:val="22"/>
          <w:szCs w:val="22"/>
          <w:lang w:val="ro-RO"/>
        </w:rPr>
        <w:t>Dementia: assessment, management and support for people living with dementia and their carers</w:t>
      </w:r>
      <w:r>
        <w:rPr>
          <w:sz w:val="22"/>
          <w:szCs w:val="22"/>
          <w:lang w:val="ro-RO"/>
        </w:rPr>
        <w:t>.</w:t>
      </w:r>
      <w:r w:rsidR="00AB5297">
        <w:rPr>
          <w:sz w:val="22"/>
          <w:szCs w:val="22"/>
          <w:lang w:val="ro-RO"/>
        </w:rPr>
        <w:t xml:space="preserve"> </w:t>
      </w:r>
    </w:p>
    <w:p w:rsidR="00E97E78" w:rsidRDefault="00903AAD" w:rsidP="00AB5297">
      <w:pPr>
        <w:pStyle w:val="NormalWeb"/>
        <w:spacing w:before="0" w:beforeAutospacing="0" w:after="0" w:afterAutospacing="0"/>
        <w:ind w:left="1080"/>
        <w:jc w:val="both"/>
        <w:rPr>
          <w:sz w:val="22"/>
          <w:szCs w:val="22"/>
          <w:lang w:val="ro-RO"/>
        </w:rPr>
      </w:pPr>
      <w:hyperlink r:id="rId35" w:history="1">
        <w:r w:rsidR="00E97E78" w:rsidRPr="0029644A">
          <w:rPr>
            <w:rStyle w:val="Hyperlink"/>
            <w:sz w:val="22"/>
            <w:szCs w:val="22"/>
            <w:lang w:val="ro-RO"/>
          </w:rPr>
          <w:t>https://www.nice.org.uk/guidance/ng97</w:t>
        </w:r>
      </w:hyperlink>
      <w:r w:rsidR="00206517">
        <w:rPr>
          <w:sz w:val="22"/>
          <w:szCs w:val="22"/>
          <w:lang w:val="ro-RO"/>
        </w:rPr>
        <w:t>.</w:t>
      </w:r>
    </w:p>
    <w:p w:rsidR="00AB5297" w:rsidRDefault="00206517" w:rsidP="00206517">
      <w:pPr>
        <w:pStyle w:val="NormalWeb"/>
        <w:numPr>
          <w:ilvl w:val="0"/>
          <w:numId w:val="33"/>
        </w:numPr>
        <w:spacing w:before="0" w:beforeAutospacing="0" w:after="0" w:afterAutospacing="0"/>
        <w:jc w:val="both"/>
        <w:rPr>
          <w:sz w:val="22"/>
          <w:szCs w:val="22"/>
          <w:lang w:val="ro-RO"/>
        </w:rPr>
      </w:pPr>
      <w:r w:rsidRPr="00206517">
        <w:rPr>
          <w:sz w:val="22"/>
          <w:szCs w:val="22"/>
          <w:lang w:val="ro-RO"/>
        </w:rPr>
        <w:t>Clinical practice guidelines for people with dementia</w:t>
      </w:r>
      <w:r>
        <w:rPr>
          <w:sz w:val="22"/>
          <w:szCs w:val="22"/>
          <w:lang w:val="ro-RO"/>
        </w:rPr>
        <w:t xml:space="preserve">. </w:t>
      </w:r>
    </w:p>
    <w:p w:rsidR="009F6979" w:rsidRPr="00206517" w:rsidRDefault="00903AAD" w:rsidP="00AB5297">
      <w:pPr>
        <w:pStyle w:val="NormalWeb"/>
        <w:spacing w:before="0" w:beforeAutospacing="0" w:after="0" w:afterAutospacing="0"/>
        <w:ind w:left="1080"/>
        <w:jc w:val="both"/>
        <w:rPr>
          <w:sz w:val="22"/>
          <w:szCs w:val="22"/>
          <w:lang w:val="ro-RO"/>
        </w:rPr>
      </w:pPr>
      <w:hyperlink r:id="rId36" w:history="1">
        <w:r w:rsidR="00206517" w:rsidRPr="00206517">
          <w:rPr>
            <w:rStyle w:val="Hyperlink"/>
            <w:sz w:val="22"/>
            <w:szCs w:val="22"/>
            <w:lang w:val="ro-RO"/>
          </w:rPr>
          <w:t>https://www.dementia.org.au/resources/clinical-practice-guidelines</w:t>
        </w:r>
      </w:hyperlink>
    </w:p>
    <w:p w:rsidR="00206517" w:rsidRDefault="00206517" w:rsidP="001A1C9D">
      <w:pPr>
        <w:pStyle w:val="NormalWeb"/>
        <w:spacing w:before="0" w:beforeAutospacing="0" w:after="0" w:afterAutospacing="0"/>
        <w:ind w:firstLine="720"/>
        <w:jc w:val="both"/>
        <w:rPr>
          <w:sz w:val="22"/>
          <w:szCs w:val="22"/>
          <w:lang w:val="ro-RO"/>
        </w:rPr>
      </w:pPr>
    </w:p>
    <w:p w:rsidR="009F6979" w:rsidRDefault="009F6979" w:rsidP="001A1C9D">
      <w:pPr>
        <w:pStyle w:val="NormalWeb"/>
        <w:spacing w:before="0" w:beforeAutospacing="0" w:after="0" w:afterAutospacing="0"/>
        <w:ind w:firstLine="720"/>
        <w:jc w:val="both"/>
        <w:rPr>
          <w:sz w:val="22"/>
          <w:szCs w:val="22"/>
          <w:lang w:val="ro-RO"/>
        </w:rPr>
      </w:pPr>
    </w:p>
    <w:p w:rsidR="00206517" w:rsidRPr="00C03D97" w:rsidRDefault="00544E3A" w:rsidP="00311C57">
      <w:pPr>
        <w:jc w:val="both"/>
        <w:rPr>
          <w:rFonts w:ascii="Arial" w:hAnsi="Arial" w:cs="Arial"/>
          <w:b/>
          <w:color w:val="00B0F0"/>
          <w:sz w:val="28"/>
          <w:szCs w:val="28"/>
          <w:lang w:val="ro-RO"/>
        </w:rPr>
      </w:pPr>
      <w:r w:rsidRPr="00C03D97">
        <w:rPr>
          <w:rFonts w:ascii="Arial" w:hAnsi="Arial" w:cs="Arial"/>
          <w:b/>
          <w:color w:val="00B0F0"/>
          <w:sz w:val="28"/>
          <w:szCs w:val="28"/>
          <w:lang w:val="ro-RO"/>
        </w:rPr>
        <w:t>f. Politici, strategii, planuri de acțiune și programe existente la nivel european</w:t>
      </w:r>
      <w:r w:rsidR="00206517" w:rsidRPr="00C03D97">
        <w:rPr>
          <w:rFonts w:ascii="Arial" w:hAnsi="Arial" w:cs="Arial"/>
          <w:b/>
          <w:color w:val="00B0F0"/>
          <w:sz w:val="28"/>
          <w:szCs w:val="28"/>
          <w:lang w:val="ro-RO"/>
        </w:rPr>
        <w:t>, național și județean</w:t>
      </w:r>
    </w:p>
    <w:p w:rsidR="00987DDD" w:rsidRDefault="00987DDD" w:rsidP="00987DDD">
      <w:pPr>
        <w:ind w:firstLine="360"/>
        <w:jc w:val="both"/>
        <w:rPr>
          <w:i/>
          <w:lang w:val="ro-RO"/>
        </w:rPr>
      </w:pPr>
    </w:p>
    <w:p w:rsidR="00206517" w:rsidRPr="00987DDD" w:rsidRDefault="00987DDD" w:rsidP="00987DDD">
      <w:pPr>
        <w:ind w:firstLine="360"/>
        <w:jc w:val="both"/>
        <w:rPr>
          <w:i/>
          <w:lang w:val="ro-RO"/>
        </w:rPr>
      </w:pPr>
      <w:r w:rsidRPr="00987DDD">
        <w:rPr>
          <w:i/>
          <w:lang w:val="ro-RO"/>
        </w:rPr>
        <w:t>La nivel european</w:t>
      </w:r>
    </w:p>
    <w:p w:rsidR="00C877CD" w:rsidRDefault="00C877CD" w:rsidP="00C877CD">
      <w:pPr>
        <w:pStyle w:val="ListParagraph"/>
        <w:numPr>
          <w:ilvl w:val="0"/>
          <w:numId w:val="34"/>
        </w:numPr>
        <w:jc w:val="both"/>
        <w:rPr>
          <w:lang w:val="ro-RO"/>
        </w:rPr>
      </w:pPr>
      <w:r w:rsidRPr="00C877CD">
        <w:rPr>
          <w:lang w:val="ro-RO"/>
        </w:rPr>
        <w:t>European Parliament Resolution on a European Initiative on Alzheimer’s disease and other dementias</w:t>
      </w:r>
    </w:p>
    <w:p w:rsidR="00C877CD" w:rsidRDefault="00C877CD" w:rsidP="00C877CD">
      <w:pPr>
        <w:pStyle w:val="ListParagraph"/>
        <w:numPr>
          <w:ilvl w:val="0"/>
          <w:numId w:val="34"/>
        </w:numPr>
        <w:jc w:val="both"/>
        <w:rPr>
          <w:lang w:val="ro-RO"/>
        </w:rPr>
      </w:pPr>
      <w:r w:rsidRPr="00C877CD">
        <w:rPr>
          <w:lang w:val="ro-RO"/>
        </w:rPr>
        <w:t>European Parliament Report on a European initiative on Alzheimer’s disease and other dementias</w:t>
      </w:r>
    </w:p>
    <w:p w:rsidR="00C877CD" w:rsidRDefault="00C877CD" w:rsidP="00C877CD">
      <w:pPr>
        <w:pStyle w:val="ListParagraph"/>
        <w:numPr>
          <w:ilvl w:val="0"/>
          <w:numId w:val="34"/>
        </w:numPr>
        <w:jc w:val="both"/>
        <w:rPr>
          <w:lang w:val="ro-RO"/>
        </w:rPr>
      </w:pPr>
      <w:r w:rsidRPr="00C877CD">
        <w:rPr>
          <w:lang w:val="ro-RO"/>
        </w:rPr>
        <w:t>Belgium EU Presidency conference on dementia: "Improving the quality of life of people with dementia: A challenge for European society"</w:t>
      </w:r>
      <w:r>
        <w:rPr>
          <w:lang w:val="ro-RO"/>
        </w:rPr>
        <w:t>.</w:t>
      </w:r>
    </w:p>
    <w:p w:rsidR="00C877CD" w:rsidRDefault="00C877CD" w:rsidP="00C877CD">
      <w:pPr>
        <w:pStyle w:val="ListParagraph"/>
        <w:numPr>
          <w:ilvl w:val="0"/>
          <w:numId w:val="34"/>
        </w:numPr>
        <w:jc w:val="both"/>
        <w:rPr>
          <w:lang w:val="ro-RO"/>
        </w:rPr>
      </w:pPr>
      <w:r w:rsidRPr="00C877CD">
        <w:rPr>
          <w:lang w:val="ro-RO"/>
        </w:rPr>
        <w:t>European Parliament Resolution on  the Joint Programming of research to combat Neurodegenerative Diseases, particularly Alzheimer’s disease</w:t>
      </w:r>
      <w:r>
        <w:rPr>
          <w:lang w:val="ro-RO"/>
        </w:rPr>
        <w:t>.</w:t>
      </w:r>
    </w:p>
    <w:p w:rsidR="00C877CD" w:rsidRDefault="00C877CD" w:rsidP="00C877CD">
      <w:pPr>
        <w:pStyle w:val="ListParagraph"/>
        <w:numPr>
          <w:ilvl w:val="0"/>
          <w:numId w:val="34"/>
        </w:numPr>
        <w:jc w:val="both"/>
        <w:rPr>
          <w:lang w:val="ro-RO"/>
        </w:rPr>
      </w:pPr>
      <w:r w:rsidRPr="00C877CD">
        <w:rPr>
          <w:lang w:val="ro-RO"/>
        </w:rPr>
        <w:t>European Commission adopts Proposal for a Council Recommendation on measures to combat neurodegenerative diseases, in particular Alzheimer's, through joint programming of research activities and Communication on a European initiative on Alzheimer’s disease and other dementias</w:t>
      </w:r>
      <w:r>
        <w:rPr>
          <w:lang w:val="ro-RO"/>
        </w:rPr>
        <w:t>.</w:t>
      </w:r>
    </w:p>
    <w:p w:rsidR="00C877CD" w:rsidRDefault="00C877CD" w:rsidP="00C877CD">
      <w:pPr>
        <w:pStyle w:val="ListParagraph"/>
        <w:numPr>
          <w:ilvl w:val="0"/>
          <w:numId w:val="34"/>
        </w:numPr>
        <w:jc w:val="both"/>
        <w:rPr>
          <w:lang w:val="ro-RO"/>
        </w:rPr>
      </w:pPr>
      <w:r w:rsidRPr="00C877CD">
        <w:rPr>
          <w:lang w:val="ro-RO"/>
        </w:rPr>
        <w:t>Alzheimer Europe Paris Declaration</w:t>
      </w:r>
      <w:r>
        <w:rPr>
          <w:lang w:val="ro-RO"/>
        </w:rPr>
        <w:t>.</w:t>
      </w:r>
    </w:p>
    <w:p w:rsidR="00C877CD" w:rsidRDefault="00C877CD" w:rsidP="00C877CD">
      <w:pPr>
        <w:pStyle w:val="ListParagraph"/>
        <w:numPr>
          <w:ilvl w:val="0"/>
          <w:numId w:val="34"/>
        </w:numPr>
        <w:jc w:val="both"/>
        <w:rPr>
          <w:lang w:val="ro-RO"/>
        </w:rPr>
      </w:pPr>
      <w:r w:rsidRPr="00C877CD">
        <w:rPr>
          <w:lang w:val="ro-RO"/>
        </w:rPr>
        <w:t>Horizon 2020, the European Commission Research and Innovation Programme.</w:t>
      </w:r>
    </w:p>
    <w:p w:rsidR="00987DDD" w:rsidRDefault="00987DDD" w:rsidP="00C877CD">
      <w:pPr>
        <w:pStyle w:val="ListParagraph"/>
        <w:numPr>
          <w:ilvl w:val="0"/>
          <w:numId w:val="34"/>
        </w:numPr>
        <w:jc w:val="both"/>
        <w:rPr>
          <w:lang w:val="ro-RO"/>
        </w:rPr>
      </w:pPr>
      <w:r>
        <w:rPr>
          <w:lang w:val="ro-RO"/>
        </w:rPr>
        <w:t>EU Action od Dementia – plan de acțiune inițiat la nivelul a 24 de State Membre ale UE, lansat în anul 2009.</w:t>
      </w:r>
      <w:hyperlink r:id="rId37" w:tgtFrame="_self" w:tooltip="http://www.neurodegenerationresearch.eu/" w:history="1">
        <w:r w:rsidRPr="00987DDD">
          <w:rPr>
            <w:rStyle w:val="Hyperlink"/>
            <w:rFonts w:cs="Times New Roman"/>
            <w:iCs/>
            <w:color w:val="000000"/>
            <w:sz w:val="21"/>
            <w:szCs w:val="21"/>
            <w:bdr w:val="none" w:sz="0" w:space="0" w:color="auto" w:frame="1"/>
            <w:shd w:val="clear" w:color="auto" w:fill="FFFFFF"/>
          </w:rPr>
          <w:t>http://www.neurodegenerationresearch.eu.</w:t>
        </w:r>
      </w:hyperlink>
    </w:p>
    <w:p w:rsidR="00206517" w:rsidRPr="00206517" w:rsidRDefault="00206517" w:rsidP="00206517">
      <w:pPr>
        <w:pStyle w:val="ListParagraph"/>
        <w:numPr>
          <w:ilvl w:val="0"/>
          <w:numId w:val="34"/>
        </w:numPr>
        <w:jc w:val="both"/>
        <w:rPr>
          <w:lang w:val="ro-RO"/>
        </w:rPr>
      </w:pPr>
      <w:r w:rsidRPr="00206517">
        <w:rPr>
          <w:lang w:val="ro-RO"/>
        </w:rPr>
        <w:t>WHO. Global action planon the public healthresponse to dementia2017 – 2025.</w:t>
      </w:r>
    </w:p>
    <w:p w:rsidR="00206517" w:rsidRDefault="00206517" w:rsidP="00206517">
      <w:pPr>
        <w:pStyle w:val="ListParagraph"/>
        <w:numPr>
          <w:ilvl w:val="0"/>
          <w:numId w:val="34"/>
        </w:numPr>
        <w:jc w:val="both"/>
        <w:rPr>
          <w:lang w:val="ro-RO"/>
        </w:rPr>
      </w:pPr>
      <w:r w:rsidRPr="00206517">
        <w:rPr>
          <w:lang w:val="ro-RO"/>
        </w:rPr>
        <w:t>WHO. Development of the Global Dementia Observatory</w:t>
      </w:r>
      <w:r w:rsidR="00987DDD">
        <w:rPr>
          <w:lang w:val="ro-RO"/>
        </w:rPr>
        <w:t>.</w:t>
      </w:r>
    </w:p>
    <w:p w:rsidR="00987DDD" w:rsidRDefault="00987DDD" w:rsidP="00987DDD">
      <w:pPr>
        <w:jc w:val="both"/>
        <w:rPr>
          <w:lang w:val="ro-RO"/>
        </w:rPr>
      </w:pPr>
    </w:p>
    <w:p w:rsidR="00987DDD" w:rsidRPr="00987DDD" w:rsidRDefault="00987DDD" w:rsidP="00987DDD">
      <w:pPr>
        <w:jc w:val="both"/>
        <w:rPr>
          <w:i/>
          <w:lang w:val="ro-RO"/>
        </w:rPr>
      </w:pPr>
      <w:r w:rsidRPr="00987DDD">
        <w:rPr>
          <w:i/>
          <w:lang w:val="ro-RO"/>
        </w:rPr>
        <w:t>La nivel național</w:t>
      </w:r>
    </w:p>
    <w:p w:rsidR="00987DDD" w:rsidRDefault="00987DDD" w:rsidP="00987DDD">
      <w:pPr>
        <w:pStyle w:val="ListParagraph"/>
        <w:numPr>
          <w:ilvl w:val="0"/>
          <w:numId w:val="36"/>
        </w:numPr>
        <w:jc w:val="both"/>
        <w:rPr>
          <w:lang w:val="ro-RO"/>
        </w:rPr>
      </w:pPr>
      <w:r w:rsidRPr="00987DDD">
        <w:rPr>
          <w:lang w:val="ro-RO"/>
        </w:rPr>
        <w:t xml:space="preserve">Programul Național de Sănătate Mintală </w:t>
      </w:r>
      <w:hyperlink r:id="rId38" w:history="1">
        <w:r w:rsidRPr="0029644A">
          <w:rPr>
            <w:rStyle w:val="Hyperlink"/>
            <w:lang w:val="ro-RO"/>
          </w:rPr>
          <w:t>http://www.cnas.ro/page/programul-national-de-sanatate-mintala.html</w:t>
        </w:r>
      </w:hyperlink>
      <w:r w:rsidRPr="00987DDD">
        <w:rPr>
          <w:lang w:val="ro-RO"/>
        </w:rPr>
        <w:t>.</w:t>
      </w:r>
    </w:p>
    <w:p w:rsidR="00987DDD" w:rsidRDefault="00987DDD" w:rsidP="00987DDD">
      <w:pPr>
        <w:pStyle w:val="ListParagraph"/>
        <w:numPr>
          <w:ilvl w:val="0"/>
          <w:numId w:val="36"/>
        </w:numPr>
        <w:jc w:val="both"/>
        <w:rPr>
          <w:lang w:val="ro-RO"/>
        </w:rPr>
      </w:pPr>
      <w:r w:rsidRPr="00987DDD">
        <w:rPr>
          <w:lang w:val="ro-RO"/>
        </w:rPr>
        <w:t>Monitorul Oficial, Partea I nr. 652 din 13 septembrie 20</w:t>
      </w:r>
      <w:r w:rsidR="005B7E55">
        <w:rPr>
          <w:lang w:val="ro-RO"/>
        </w:rPr>
        <w:t>12. Legea 487/2002 republicată în</w:t>
      </w:r>
      <w:r w:rsidRPr="00987DDD">
        <w:rPr>
          <w:lang w:val="ro-RO"/>
        </w:rPr>
        <w:t xml:space="preserve"> 2012, legea sănătăţii mintale şi a protecţiei persoanelor cu tulburări psihice. [Online].; 2012 [cited 2017</w:t>
      </w:r>
      <w:r w:rsidR="00D17226">
        <w:rPr>
          <w:lang w:val="ro-RO"/>
        </w:rPr>
        <w:t xml:space="preserve"> </w:t>
      </w:r>
      <w:r w:rsidRPr="00987DDD">
        <w:rPr>
          <w:lang w:val="ro-RO"/>
        </w:rPr>
        <w:t xml:space="preserve">March 21. Available from: http://www.dreptonline.ro/legislatie/legea_sanatatii_mintale.php. </w:t>
      </w:r>
    </w:p>
    <w:p w:rsidR="00E649DC" w:rsidRDefault="00E649DC" w:rsidP="00987DDD">
      <w:pPr>
        <w:pStyle w:val="ListParagraph"/>
        <w:numPr>
          <w:ilvl w:val="0"/>
          <w:numId w:val="36"/>
        </w:numPr>
        <w:jc w:val="both"/>
        <w:rPr>
          <w:lang w:val="ro-RO"/>
        </w:rPr>
      </w:pPr>
      <w:r>
        <w:rPr>
          <w:lang w:val="ro-RO"/>
        </w:rPr>
        <w:t>Ordinul 692 din 23 mai 2013 privind modificarea cap. 1 din anexa la Ordinul Ministrului muncii, familiei și egalității de șanse și al Ministrului Sănătății publice nr. 792/1992/2017 pentru aprobarea criteriilor medico-psiho-sociale pe baza cărora se stabilește încadrarea în grad de handicap.</w:t>
      </w:r>
    </w:p>
    <w:p w:rsidR="00E649DC" w:rsidRPr="00E649DC" w:rsidRDefault="00E649DC" w:rsidP="00E649DC">
      <w:pPr>
        <w:pStyle w:val="ListParagraph"/>
        <w:numPr>
          <w:ilvl w:val="0"/>
          <w:numId w:val="36"/>
        </w:numPr>
        <w:jc w:val="both"/>
        <w:rPr>
          <w:lang w:val="ro-RO"/>
        </w:rPr>
      </w:pPr>
      <w:r>
        <w:rPr>
          <w:lang w:val="ro-RO"/>
        </w:rPr>
        <w:t>Ordinul nr. 70/538 din 13 mai 2014</w:t>
      </w:r>
      <w:r w:rsidRPr="00E649DC">
        <w:rPr>
          <w:lang w:val="ro-RO"/>
        </w:rPr>
        <w:t xml:space="preserve"> </w:t>
      </w:r>
      <w:r>
        <w:rPr>
          <w:lang w:val="ro-RO"/>
        </w:rPr>
        <w:t>privind modificarea cap. 1 din anexa la Ordinul Ministrului muncii, familiei și egalității de șanse și al Ministrului Sănătății publice nr. 792/1992/2017 pentru aprobarea criteriilor medico-psiho-sociale pe baza cărora se stabilește încadrarea în grad de handicap.</w:t>
      </w:r>
    </w:p>
    <w:p w:rsidR="00987DDD" w:rsidRDefault="00987DDD" w:rsidP="00987DDD">
      <w:pPr>
        <w:pStyle w:val="ListParagraph"/>
        <w:numPr>
          <w:ilvl w:val="0"/>
          <w:numId w:val="36"/>
        </w:numPr>
        <w:jc w:val="both"/>
        <w:rPr>
          <w:lang w:val="ro-RO"/>
        </w:rPr>
      </w:pPr>
      <w:r w:rsidRPr="00987DDD">
        <w:rPr>
          <w:lang w:val="ro-RO"/>
        </w:rPr>
        <w:t xml:space="preserve">Ministerul Sănătăţii. Normele de aplicare a Legii sănătății mintale și a protecției persoanelor cu tulburări psihice nr. 487/2002, din 15.04.2016. [Online].; 2016 [cited 2017 March 21. Available from: </w:t>
      </w:r>
      <w:hyperlink r:id="rId39" w:history="1">
        <w:r w:rsidR="00090002" w:rsidRPr="0029644A">
          <w:rPr>
            <w:rStyle w:val="Hyperlink"/>
            <w:lang w:val="ro-RO"/>
          </w:rPr>
          <w:t>http://lege5.ro/Gratuit/geydmobuhe3q/normele-de-aplicare-a-legii-sanatatii-mintale-si-aprotectiei-persoanelor-cu-tulburari-psihice-nr-487-2002-din-15042016&amp;d=2017-03-22</w:t>
        </w:r>
      </w:hyperlink>
      <w:r w:rsidRPr="00987DDD">
        <w:rPr>
          <w:lang w:val="ro-RO"/>
        </w:rPr>
        <w:t>.</w:t>
      </w:r>
    </w:p>
    <w:p w:rsidR="00206517" w:rsidRDefault="005B7E55" w:rsidP="00311C57">
      <w:pPr>
        <w:pStyle w:val="ListParagraph"/>
        <w:numPr>
          <w:ilvl w:val="0"/>
          <w:numId w:val="36"/>
        </w:numPr>
        <w:jc w:val="both"/>
        <w:rPr>
          <w:lang w:val="ro-RO"/>
        </w:rPr>
      </w:pPr>
      <w:r>
        <w:rPr>
          <w:lang w:val="ro-RO"/>
        </w:rPr>
        <w:t>Strategia Natională</w:t>
      </w:r>
      <w:r w:rsidR="00090002" w:rsidRPr="00090002">
        <w:rPr>
          <w:lang w:val="ro-RO"/>
        </w:rPr>
        <w:t xml:space="preserve"> de</w:t>
      </w:r>
      <w:r>
        <w:rPr>
          <w:lang w:val="ro-RO"/>
        </w:rPr>
        <w:t xml:space="preserve">  Sănă</w:t>
      </w:r>
      <w:r w:rsidR="00090002" w:rsidRPr="00090002">
        <w:rPr>
          <w:lang w:val="ro-RO"/>
        </w:rPr>
        <w:t>tate 2014-2020</w:t>
      </w:r>
      <w:r w:rsidR="00090002">
        <w:rPr>
          <w:lang w:val="ro-RO"/>
        </w:rPr>
        <w:t>.</w:t>
      </w:r>
    </w:p>
    <w:p w:rsidR="00090002" w:rsidRDefault="00A720D6" w:rsidP="00A720D6">
      <w:pPr>
        <w:pStyle w:val="ListParagraph"/>
        <w:numPr>
          <w:ilvl w:val="0"/>
          <w:numId w:val="36"/>
        </w:numPr>
        <w:jc w:val="both"/>
        <w:rPr>
          <w:lang w:val="ro-RO"/>
        </w:rPr>
      </w:pPr>
      <w:r>
        <w:rPr>
          <w:lang w:val="ro-RO"/>
        </w:rPr>
        <w:t>P</w:t>
      </w:r>
      <w:r w:rsidR="00090002" w:rsidRPr="00090002">
        <w:rPr>
          <w:lang w:val="ro-RO"/>
        </w:rPr>
        <w:t xml:space="preserve">lanul național de demență: Strategia și Planul Național de </w:t>
      </w:r>
      <w:r w:rsidR="005B7E55">
        <w:rPr>
          <w:lang w:val="ro-RO"/>
        </w:rPr>
        <w:t xml:space="preserve">acțiuni pe perioada 2014 – 2020 </w:t>
      </w:r>
      <w:r>
        <w:t xml:space="preserve">lansat de </w:t>
      </w:r>
      <w:r w:rsidRPr="00A720D6">
        <w:rPr>
          <w:lang w:val="ro-RO"/>
        </w:rPr>
        <w:t xml:space="preserve">Societatea Română Alzheimer împreună cu Alianța Națională Alzheimer </w:t>
      </w:r>
      <w:r>
        <w:rPr>
          <w:lang w:val="ro-RO"/>
        </w:rPr>
        <w:t>data de 27 februarie 2014.</w:t>
      </w:r>
    </w:p>
    <w:p w:rsidR="00A720D6" w:rsidRPr="00A720D6" w:rsidRDefault="00A720D6" w:rsidP="00A720D6">
      <w:pPr>
        <w:jc w:val="both"/>
        <w:rPr>
          <w:b/>
          <w:lang w:val="ro-RO"/>
        </w:rPr>
      </w:pPr>
    </w:p>
    <w:p w:rsidR="00544E3A" w:rsidRPr="00C03D97" w:rsidRDefault="00544E3A" w:rsidP="001A59DC">
      <w:pPr>
        <w:jc w:val="both"/>
        <w:rPr>
          <w:rFonts w:cs="Times New Roman"/>
          <w:b/>
          <w:color w:val="00B0F0"/>
          <w:sz w:val="28"/>
          <w:szCs w:val="28"/>
          <w:lang w:val="ro-RO"/>
        </w:rPr>
      </w:pPr>
      <w:r w:rsidRPr="00C03D97">
        <w:rPr>
          <w:rFonts w:cs="Times New Roman"/>
          <w:b/>
          <w:color w:val="00B0F0"/>
          <w:sz w:val="28"/>
          <w:szCs w:val="28"/>
          <w:lang w:val="ro-RO"/>
        </w:rPr>
        <w:t>g.</w:t>
      </w:r>
      <w:r w:rsidR="006973A6" w:rsidRPr="00C03D97">
        <w:rPr>
          <w:rFonts w:cs="Times New Roman"/>
          <w:b/>
          <w:color w:val="00B0F0"/>
          <w:sz w:val="28"/>
          <w:szCs w:val="28"/>
          <w:lang w:val="ro-RO"/>
        </w:rPr>
        <w:t xml:space="preserve"> Analiza </w:t>
      </w:r>
      <w:r w:rsidR="00833743" w:rsidRPr="00C03D97">
        <w:rPr>
          <w:rFonts w:cs="Times New Roman"/>
          <w:b/>
          <w:color w:val="00B0F0"/>
          <w:sz w:val="28"/>
          <w:szCs w:val="28"/>
          <w:lang w:val="ro-RO"/>
        </w:rPr>
        <w:t>grupurilor populaționale</w:t>
      </w:r>
    </w:p>
    <w:p w:rsidR="002257B2" w:rsidRPr="0065187D" w:rsidRDefault="002257B2" w:rsidP="001A59DC">
      <w:pPr>
        <w:jc w:val="both"/>
        <w:rPr>
          <w:rFonts w:cs="Times New Roman"/>
          <w:b/>
          <w:lang w:val="ro-RO"/>
        </w:rPr>
      </w:pPr>
    </w:p>
    <w:p w:rsidR="00935A9A" w:rsidRPr="0065187D" w:rsidRDefault="00935A9A" w:rsidP="00F5002E">
      <w:pPr>
        <w:ind w:firstLine="720"/>
        <w:jc w:val="both"/>
        <w:rPr>
          <w:rFonts w:eastAsia="Times New Roman" w:cs="Times New Roman"/>
          <w:lang w:val="ro-RO"/>
        </w:rPr>
      </w:pPr>
      <w:r w:rsidRPr="0065187D">
        <w:rPr>
          <w:rFonts w:eastAsia="Times New Roman" w:cs="Times New Roman"/>
          <w:lang w:val="ro-RO"/>
        </w:rPr>
        <w:t>Demența reprezintă o diminuare a facultăților mintale, de cele mai multe ori cu evoluție lentă, care cauzează perturbări de memorie, de gândire și de judecată, putând fi însoțită de deteriorări ale personalității.</w:t>
      </w:r>
      <w:r w:rsidR="00C23C05" w:rsidRPr="0065187D">
        <w:rPr>
          <w:rStyle w:val="FootnoteReference"/>
          <w:rFonts w:eastAsia="Times New Roman" w:cs="Times New Roman"/>
          <w:lang w:val="ro-RO"/>
        </w:rPr>
        <w:footnoteReference w:id="27"/>
      </w:r>
    </w:p>
    <w:p w:rsidR="00366A47" w:rsidRPr="0065187D" w:rsidRDefault="00935A9A" w:rsidP="00F5002E">
      <w:pPr>
        <w:ind w:firstLine="720"/>
        <w:jc w:val="both"/>
        <w:rPr>
          <w:rFonts w:eastAsia="Times New Roman" w:cs="Times New Roman"/>
          <w:lang w:val="ro-RO"/>
        </w:rPr>
      </w:pPr>
      <w:r w:rsidRPr="0065187D">
        <w:rPr>
          <w:rFonts w:eastAsia="Times New Roman" w:cs="Times New Roman"/>
          <w:lang w:val="ro-RO"/>
        </w:rPr>
        <w:t xml:space="preserve">Această boală afectează cu predominanță (dar nu în exclusivitate) persoanele în vârstă de peste 60 de ani și reprezintă o cauză majoră de handicap în rândul persoanelor în vârstă, iar creșterea proporției acestora din urmă în multe populații va duce probabil la creșterea numărului de pacienți cu demență. Demențele reprezintă un grup de </w:t>
      </w:r>
      <w:r w:rsidRPr="0065187D">
        <w:rPr>
          <w:rFonts w:eastAsia="Times New Roman" w:cs="Times New Roman"/>
          <w:lang w:val="ro-RO"/>
        </w:rPr>
        <w:lastRenderedPageBreak/>
        <w:t>boli neurodegenerative și nu fac doar parte din procesul normal de îmbătrânire. Cea mai răspândită formă de demență în UE este boala Alzheimer, care reprezintă</w:t>
      </w:r>
      <w:r w:rsidR="001A7DE6">
        <w:rPr>
          <w:rFonts w:eastAsia="Times New Roman" w:cs="Times New Roman"/>
          <w:lang w:val="ro-RO"/>
        </w:rPr>
        <w:t xml:space="preserve"> </w:t>
      </w:r>
      <w:r w:rsidRPr="0065187D">
        <w:rPr>
          <w:rFonts w:eastAsia="Times New Roman" w:cs="Times New Roman"/>
          <w:lang w:val="ro-RO"/>
        </w:rPr>
        <w:t>aproximativ 50-70% din cazuri, urmată de accidentele vasculare cerebrale repetate care stau la baza demenței multi-infarct (în jur de 30% din cazuri); alte forme de demență sunt, printre altele, demența fronto</w:t>
      </w:r>
      <w:r w:rsidR="001A7DE6">
        <w:rPr>
          <w:rFonts w:eastAsia="Times New Roman" w:cs="Times New Roman"/>
          <w:lang w:val="ro-RO"/>
        </w:rPr>
        <w:t xml:space="preserve"> </w:t>
      </w:r>
      <w:r w:rsidRPr="0065187D">
        <w:rPr>
          <w:rFonts w:eastAsia="Times New Roman" w:cs="Times New Roman"/>
          <w:lang w:val="ro-RO"/>
        </w:rPr>
        <w:t>temporală, boala Pick, boala Binswanger și demența cu corpi Lewy. De asemenea, un proiect realizat de organizația de pacienți la nivelul Uniunii Europene Alzheimer Europe1 cu sprijinul Comisiei Europene a identificat formele rare cele mai importante ale demenței. Cele mai precise estimări disponibile indică faptul că, în anul 2006, 7,3 milioane de europeni (din cele 27 de state membre) cu vârsta între 30 și 99 de ani sufereau de diferite forme de demență (12,5 cazuri la 1 000 de locuito</w:t>
      </w:r>
      <w:r w:rsidR="001A7DE6">
        <w:rPr>
          <w:rFonts w:eastAsia="Times New Roman" w:cs="Times New Roman"/>
          <w:lang w:val="ro-RO"/>
        </w:rPr>
        <w:t xml:space="preserve">ri). Dintre </w:t>
      </w:r>
      <w:r w:rsidRPr="0065187D">
        <w:rPr>
          <w:rFonts w:eastAsia="Times New Roman" w:cs="Times New Roman"/>
          <w:lang w:val="ro-RO"/>
        </w:rPr>
        <w:t xml:space="preserve">aceștia, au fost afectate mai multe femei (4,9 milioane) decât bărbați (2,4 milioane). </w:t>
      </w:r>
    </w:p>
    <w:p w:rsidR="00935A9A" w:rsidRPr="0065187D" w:rsidRDefault="00935A9A" w:rsidP="00F5002E">
      <w:pPr>
        <w:ind w:firstLine="720"/>
        <w:jc w:val="both"/>
        <w:rPr>
          <w:rFonts w:eastAsia="Times New Roman" w:cs="Times New Roman"/>
          <w:lang w:val="ro-RO"/>
        </w:rPr>
      </w:pPr>
      <w:r w:rsidRPr="0065187D">
        <w:rPr>
          <w:rFonts w:eastAsia="Times New Roman" w:cs="Times New Roman"/>
          <w:lang w:val="ro-RO"/>
        </w:rPr>
        <w:t>Odată cu creșterea speranței de viață, în special în țările dezvoltate, incidența demenței a crescut dramatic, unele evaluări din prezent estimând o dublare a numărului de persoane afectate la fiecare 20 de ani. Desigur, demențele afectează nu numai persoanele afectate de demență, ci și pe cele care se ocupă de îngrijirea acestora. Dacă pentru fiecare familie în care există un pacient considerăm, în medie, trei p</w:t>
      </w:r>
      <w:r w:rsidR="00637ECA" w:rsidRPr="0065187D">
        <w:rPr>
          <w:rFonts w:eastAsia="Times New Roman" w:cs="Times New Roman"/>
          <w:lang w:val="ro-RO"/>
        </w:rPr>
        <w:t>ersoane implicate în mod direct</w:t>
      </w:r>
      <w:r w:rsidRPr="0065187D">
        <w:rPr>
          <w:rFonts w:eastAsia="Times New Roman" w:cs="Times New Roman"/>
          <w:lang w:val="ro-RO"/>
        </w:rPr>
        <w:t>, va rezulta un număr de 19 milioane de europeni afectați în mod direct de demențe.</w:t>
      </w:r>
    </w:p>
    <w:p w:rsidR="008B2405" w:rsidRPr="0065187D" w:rsidRDefault="00935A9A" w:rsidP="00F5002E">
      <w:pPr>
        <w:ind w:firstLine="720"/>
        <w:jc w:val="both"/>
        <w:rPr>
          <w:rFonts w:cs="Times New Roman"/>
          <w:lang w:val="ro-RO"/>
        </w:rPr>
      </w:pPr>
      <w:r w:rsidRPr="0065187D">
        <w:rPr>
          <w:rFonts w:cs="Times New Roman"/>
          <w:lang w:val="ro-RO"/>
        </w:rPr>
        <w:t>Demențele generează costuri extrem de ridicate pentru întreaga societate: conform raportului „Dementia in Europe Yearbook (2008)”, costurile totale directe și neoficiale aferente bolii Alzheimer și celorlalte demențe au fost în 2005 de 130 miliarde EUR pentru UE-27 (21 000 EUR per pacient/an); 56% din costuri erau generate de asistența medicală neoficială</w:t>
      </w:r>
      <w:r w:rsidR="00D135A8" w:rsidRPr="0065187D">
        <w:rPr>
          <w:rFonts w:cs="Times New Roman"/>
          <w:lang w:val="ro-RO"/>
        </w:rPr>
        <w:t>.</w:t>
      </w:r>
    </w:p>
    <w:p w:rsidR="003779D8" w:rsidRPr="0065187D" w:rsidRDefault="003779D8" w:rsidP="00F5002E">
      <w:pPr>
        <w:pStyle w:val="NoSpacing"/>
        <w:ind w:firstLine="720"/>
        <w:jc w:val="both"/>
        <w:rPr>
          <w:rFonts w:ascii="Times New Roman" w:eastAsia="Times New Roman" w:hAnsi="Times New Roman" w:cs="Times New Roman"/>
          <w:lang w:val="ro-RO"/>
        </w:rPr>
      </w:pPr>
      <w:r w:rsidRPr="0065187D">
        <w:rPr>
          <w:rFonts w:ascii="Times New Roman" w:eastAsia="Times New Roman" w:hAnsi="Times New Roman" w:cs="Times New Roman"/>
          <w:lang w:val="ro-RO"/>
        </w:rPr>
        <w:t>Există patru probleme esențiale a căror abordare poate fi sprijinită printr-o acțiune comunitară</w:t>
      </w:r>
      <w:r w:rsidR="00C23C05" w:rsidRPr="0065187D">
        <w:rPr>
          <w:rStyle w:val="FootnoteReference"/>
          <w:rFonts w:ascii="Times New Roman" w:eastAsia="Times New Roman" w:hAnsi="Times New Roman" w:cs="Times New Roman"/>
          <w:lang w:val="ro-RO"/>
        </w:rPr>
        <w:footnoteReference w:id="28"/>
      </w:r>
      <w:r w:rsidRPr="0065187D">
        <w:rPr>
          <w:rFonts w:ascii="Times New Roman" w:eastAsia="Times New Roman" w:hAnsi="Times New Roman" w:cs="Times New Roman"/>
          <w:lang w:val="ro-RO"/>
        </w:rPr>
        <w:t xml:space="preserve">: </w:t>
      </w:r>
    </w:p>
    <w:p w:rsidR="00F5002E" w:rsidRPr="0065187D" w:rsidRDefault="003779D8" w:rsidP="001A59DC">
      <w:pPr>
        <w:pStyle w:val="NoSpacing"/>
        <w:jc w:val="both"/>
        <w:rPr>
          <w:rFonts w:ascii="Times New Roman" w:eastAsia="Times New Roman" w:hAnsi="Times New Roman" w:cs="Times New Roman"/>
          <w:lang w:val="ro-RO"/>
        </w:rPr>
      </w:pPr>
      <w:r w:rsidRPr="0065187D">
        <w:rPr>
          <w:rFonts w:ascii="Times New Roman" w:eastAsia="Times New Roman" w:hAnsi="Times New Roman" w:cs="Times New Roman"/>
          <w:lang w:val="ro-RO"/>
        </w:rPr>
        <w:t>Cetățenii pot participa la prevenirea demenței, în special a demenței vasculare și, într-o anumită măsură, a bolii Alzheimer, iar diagnosticul precoce poate asigura aplicarea intervențiilor în stadiul în care acestea sunt cele mai eficiente. În toată Uniunea Europeană</w:t>
      </w:r>
      <w:r w:rsidR="001A7DE6">
        <w:rPr>
          <w:rFonts w:ascii="Times New Roman" w:eastAsia="Times New Roman" w:hAnsi="Times New Roman" w:cs="Times New Roman"/>
          <w:lang w:val="ro-RO"/>
        </w:rPr>
        <w:t xml:space="preserve"> </w:t>
      </w:r>
      <w:r w:rsidRPr="0065187D">
        <w:rPr>
          <w:rFonts w:ascii="Times New Roman" w:eastAsia="Times New Roman" w:hAnsi="Times New Roman" w:cs="Times New Roman"/>
          <w:lang w:val="ro-RO"/>
        </w:rPr>
        <w:t xml:space="preserve">există însă un deficit de conștientizare a importanței prevenirii și intervenției precoce; </w:t>
      </w:r>
    </w:p>
    <w:p w:rsidR="0071167B" w:rsidRPr="0065187D" w:rsidRDefault="003779D8" w:rsidP="00F5002E">
      <w:pPr>
        <w:pStyle w:val="NoSpacing"/>
        <w:ind w:firstLine="720"/>
        <w:jc w:val="both"/>
        <w:rPr>
          <w:rFonts w:ascii="Times New Roman" w:eastAsia="Times New Roman" w:hAnsi="Times New Roman" w:cs="Times New Roman"/>
          <w:lang w:val="ro-RO"/>
        </w:rPr>
      </w:pPr>
      <w:r w:rsidRPr="0065187D">
        <w:rPr>
          <w:rFonts w:ascii="Times New Roman" w:eastAsia="Times New Roman" w:hAnsi="Times New Roman" w:cs="Times New Roman"/>
          <w:lang w:val="ro-RO"/>
        </w:rPr>
        <w:t xml:space="preserve">Există o nevoie evidentă de a înțelege mai bine demențele, în special boala Alzheimer și alte boli neurodegenerative. Cu toate acestea, există o coordonare extrem de limitată a cercetării, un domeniu care ar putea beneficia în mod deosebit de o valoare adăugată la nivel european, precum și o lipsă de date epidemiologice suficiente care să sprijine cercetarea </w:t>
      </w:r>
      <w:r w:rsidR="003327E9" w:rsidRPr="0065187D">
        <w:rPr>
          <w:rFonts w:ascii="Times New Roman" w:eastAsia="Times New Roman" w:hAnsi="Times New Roman" w:cs="Times New Roman"/>
          <w:lang w:val="ro-RO"/>
        </w:rPr>
        <w:t xml:space="preserve">direct </w:t>
      </w:r>
      <w:r w:rsidRPr="0065187D">
        <w:rPr>
          <w:rFonts w:ascii="Times New Roman" w:eastAsia="Times New Roman" w:hAnsi="Times New Roman" w:cs="Times New Roman"/>
          <w:lang w:val="ro-RO"/>
        </w:rPr>
        <w:t xml:space="preserve">și acțiunile din viitor; </w:t>
      </w:r>
    </w:p>
    <w:p w:rsidR="002257B2" w:rsidRPr="0065187D" w:rsidRDefault="003779D8" w:rsidP="00F5002E">
      <w:pPr>
        <w:pStyle w:val="NoSpacing"/>
        <w:ind w:firstLine="720"/>
        <w:jc w:val="both"/>
        <w:rPr>
          <w:rFonts w:ascii="Times New Roman" w:eastAsia="Times New Roman" w:hAnsi="Times New Roman" w:cs="Times New Roman"/>
          <w:lang w:val="ro-RO"/>
        </w:rPr>
      </w:pPr>
      <w:r w:rsidRPr="0065187D">
        <w:rPr>
          <w:rFonts w:ascii="Times New Roman" w:eastAsia="Times New Roman" w:hAnsi="Times New Roman" w:cs="Times New Roman"/>
          <w:lang w:val="ro-RO"/>
        </w:rPr>
        <w:t>Cu toate că în diferite zone ale UE apar continuu bune practici privind diagnosticul, tratamentul, îngrijirea și finanțarea terapiilor pentru aceste afecțiuni, acestea nu sunt difuzate în întreaga uniune. Acest fapt este cu atât mai important cu cât Uniunea Europeană</w:t>
      </w:r>
      <w:r w:rsidR="00E81035">
        <w:rPr>
          <w:rFonts w:ascii="Times New Roman" w:eastAsia="Times New Roman" w:hAnsi="Times New Roman" w:cs="Times New Roman"/>
          <w:lang w:val="ro-RO"/>
        </w:rPr>
        <w:t xml:space="preserve"> </w:t>
      </w:r>
      <w:r w:rsidRPr="0065187D">
        <w:rPr>
          <w:rFonts w:ascii="Times New Roman" w:eastAsia="Times New Roman" w:hAnsi="Times New Roman" w:cs="Times New Roman"/>
          <w:lang w:val="ro-RO"/>
        </w:rPr>
        <w:t>este și va fi confruntată atât cu o lipsă de personal oficial de îngrijire, cât și cu probleme rezultate din lipsa sprijinului oferit de personalul neoficial de</w:t>
      </w:r>
      <w:r w:rsidR="00E81035">
        <w:rPr>
          <w:rFonts w:ascii="Times New Roman" w:eastAsia="Times New Roman" w:hAnsi="Times New Roman" w:cs="Times New Roman"/>
          <w:lang w:val="ro-RO"/>
        </w:rPr>
        <w:t xml:space="preserve"> </w:t>
      </w:r>
      <w:r w:rsidRPr="0065187D">
        <w:rPr>
          <w:rFonts w:ascii="Times New Roman" w:eastAsia="Times New Roman" w:hAnsi="Times New Roman" w:cs="Times New Roman"/>
          <w:lang w:val="ro-RO"/>
        </w:rPr>
        <w:t xml:space="preserve"> îngrijire; </w:t>
      </w:r>
      <w:r w:rsidR="002257B2" w:rsidRPr="0065187D">
        <w:rPr>
          <w:rFonts w:ascii="Times New Roman" w:eastAsia="Times New Roman" w:hAnsi="Times New Roman" w:cs="Times New Roman"/>
          <w:lang w:val="ro-RO"/>
        </w:rPr>
        <w:t>s</w:t>
      </w:r>
      <w:r w:rsidRPr="0065187D">
        <w:rPr>
          <w:rFonts w:ascii="Times New Roman" w:eastAsia="Times New Roman" w:hAnsi="Times New Roman" w:cs="Times New Roman"/>
          <w:lang w:val="ro-RO"/>
        </w:rPr>
        <w:t xml:space="preserve">e acordă o atenție insuficientă drepturilor persoanelor care suferă de deficite cognitive. </w:t>
      </w:r>
    </w:p>
    <w:p w:rsidR="0071167B" w:rsidRPr="0065187D" w:rsidRDefault="003779D8" w:rsidP="001A59DC">
      <w:pPr>
        <w:pStyle w:val="NoSpacing"/>
        <w:jc w:val="both"/>
        <w:rPr>
          <w:rFonts w:ascii="Times New Roman" w:eastAsia="Times New Roman" w:hAnsi="Times New Roman" w:cs="Times New Roman"/>
          <w:lang w:val="ro-RO"/>
        </w:rPr>
      </w:pPr>
      <w:r w:rsidRPr="0065187D">
        <w:rPr>
          <w:rFonts w:ascii="Times New Roman" w:eastAsia="Times New Roman" w:hAnsi="Times New Roman" w:cs="Times New Roman"/>
          <w:lang w:val="ro-RO"/>
        </w:rPr>
        <w:t>De asemenea, capacitățile mintale ale persoanelor în vârstă nu sunt recunoscute, există o lipsă a cunoașterii și înțelegerii de către publicul larg a bolii Alzheimer, precum și o stigmatizare asociată demențelor, care poate afecta sănătatea acestor pacienți.</w:t>
      </w:r>
    </w:p>
    <w:p w:rsidR="0071167B" w:rsidRPr="0065187D" w:rsidRDefault="00D135A8" w:rsidP="00F5002E">
      <w:pPr>
        <w:pStyle w:val="NoSpacing"/>
        <w:ind w:firstLine="720"/>
        <w:jc w:val="both"/>
        <w:rPr>
          <w:rFonts w:ascii="Times New Roman" w:hAnsi="Times New Roman" w:cs="Times New Roman"/>
          <w:lang w:val="ro-RO"/>
        </w:rPr>
      </w:pPr>
      <w:r w:rsidRPr="0065187D">
        <w:rPr>
          <w:rFonts w:ascii="Times New Roman" w:eastAsia="Times New Roman" w:hAnsi="Times New Roman" w:cs="Times New Roman"/>
          <w:lang w:val="ro-RO"/>
        </w:rPr>
        <w:t>Înțelegerea demențelor, atât pentru pacienți în mod individual cât și pentru familie, precum și pentru autori</w:t>
      </w:r>
      <w:r w:rsidR="00E81035">
        <w:rPr>
          <w:rFonts w:ascii="Times New Roman" w:eastAsia="Times New Roman" w:hAnsi="Times New Roman" w:cs="Times New Roman"/>
          <w:lang w:val="ro-RO"/>
        </w:rPr>
        <w:t>tățile publice, depinde și de</w:t>
      </w:r>
      <w:r w:rsidRPr="0065187D">
        <w:rPr>
          <w:rFonts w:ascii="Times New Roman" w:eastAsia="Times New Roman" w:hAnsi="Times New Roman" w:cs="Times New Roman"/>
          <w:lang w:val="ro-RO"/>
        </w:rPr>
        <w:t xml:space="preserve"> existența unui diagnostic precis și coerent. Identificarea și promovarea celor mai bune practici de diagnostic precoce al bolii Alzheimer și a altor forme de demență este necesară în vederea optimizării utilizării intervențiilor</w:t>
      </w:r>
      <w:r w:rsidRPr="0065187D">
        <w:rPr>
          <w:rFonts w:ascii="Times New Roman" w:hAnsi="Times New Roman" w:cs="Times New Roman"/>
          <w:lang w:val="ro-RO"/>
        </w:rPr>
        <w:t xml:space="preserve"> în stadiile timpurii, în care sunt cele mai eficiente. Prin diagnosticări și intervenții precoce s-ar putea întârzia progresul bolii către stadii avansate, obținându-se astfel o amânare a instituționalizării și o reducere a costurilor ridicate generate de îngrijirea terminală (pe termen lung). Deja s-au înregistrat progrese la nivelul UE în dezvoltarea unei baze pentru diagnosticul precoce și precis, care permite și utilizarea optimă a tratamentelor existente</w:t>
      </w:r>
      <w:r w:rsidR="007D0C03" w:rsidRPr="0065187D">
        <w:rPr>
          <w:rFonts w:ascii="Times New Roman" w:hAnsi="Times New Roman" w:cs="Times New Roman"/>
          <w:lang w:val="ro-RO"/>
        </w:rPr>
        <w:t>.</w:t>
      </w:r>
    </w:p>
    <w:p w:rsidR="00670877" w:rsidRDefault="00670877" w:rsidP="00F5002E">
      <w:pPr>
        <w:ind w:firstLine="720"/>
        <w:jc w:val="both"/>
        <w:rPr>
          <w:rFonts w:cs="Times New Roman"/>
          <w:b/>
          <w:lang w:val="ro-RO"/>
        </w:rPr>
      </w:pPr>
    </w:p>
    <w:p w:rsidR="00A720D6" w:rsidRDefault="00A720D6" w:rsidP="00F5002E">
      <w:pPr>
        <w:ind w:firstLine="720"/>
        <w:jc w:val="both"/>
        <w:rPr>
          <w:rFonts w:cs="Times New Roman"/>
          <w:b/>
          <w:lang w:val="ro-RO"/>
        </w:rPr>
      </w:pPr>
    </w:p>
    <w:p w:rsidR="00A720D6" w:rsidRPr="00C03D97" w:rsidRDefault="00A720D6" w:rsidP="00C03D97">
      <w:pPr>
        <w:jc w:val="both"/>
        <w:rPr>
          <w:rFonts w:ascii="Arial" w:hAnsi="Arial" w:cs="Arial"/>
          <w:b/>
          <w:color w:val="00B0F0"/>
          <w:sz w:val="28"/>
          <w:szCs w:val="28"/>
          <w:lang w:val="ro-RO"/>
        </w:rPr>
      </w:pPr>
      <w:r w:rsidRPr="00C03D97">
        <w:rPr>
          <w:rFonts w:ascii="Arial" w:hAnsi="Arial" w:cs="Arial"/>
          <w:b/>
          <w:color w:val="00B0F0"/>
          <w:sz w:val="28"/>
          <w:szCs w:val="28"/>
          <w:lang w:val="ro-RO"/>
        </w:rPr>
        <w:t>h. Campanii IEC efectuate la nivel național în anii anteriori</w:t>
      </w:r>
    </w:p>
    <w:p w:rsidR="00A720D6" w:rsidRDefault="00A720D6" w:rsidP="00F5002E">
      <w:pPr>
        <w:ind w:firstLine="720"/>
        <w:jc w:val="both"/>
        <w:rPr>
          <w:rFonts w:cs="Times New Roman"/>
          <w:lang w:val="ro-RO"/>
        </w:rPr>
      </w:pPr>
    </w:p>
    <w:p w:rsidR="00A720D6" w:rsidRPr="00A720D6" w:rsidRDefault="00A720D6" w:rsidP="00F5002E">
      <w:pPr>
        <w:ind w:firstLine="720"/>
        <w:jc w:val="both"/>
        <w:rPr>
          <w:rFonts w:cs="Times New Roman"/>
          <w:lang w:val="ro-RO"/>
        </w:rPr>
      </w:pPr>
      <w:r>
        <w:rPr>
          <w:rFonts w:cs="Times New Roman"/>
          <w:lang w:val="ro-RO"/>
        </w:rPr>
        <w:t>Anul 2019 reprezintă primul an de celebrare a campaniei privind Ziua Internațională de Luptă Împotriva Maladiei Alzheimer la nivel național</w:t>
      </w:r>
      <w:r w:rsidR="00E81035">
        <w:rPr>
          <w:rFonts w:cs="Times New Roman"/>
          <w:lang w:val="ro-RO"/>
        </w:rPr>
        <w:t>.</w:t>
      </w:r>
    </w:p>
    <w:sectPr w:rsidR="00A720D6" w:rsidRPr="00A720D6" w:rsidSect="00A75477">
      <w:footerReference w:type="default" r:id="rId40"/>
      <w:pgSz w:w="11907" w:h="16840" w:code="9"/>
      <w:pgMar w:top="851" w:right="907"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AAD" w:rsidRDefault="00903AAD" w:rsidP="00773D3D">
      <w:r>
        <w:separator/>
      </w:r>
    </w:p>
  </w:endnote>
  <w:endnote w:type="continuationSeparator" w:id="0">
    <w:p w:rsidR="00903AAD" w:rsidRDefault="00903AAD" w:rsidP="00773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F34" w:rsidRDefault="00EE695D">
    <w:pPr>
      <w:pStyle w:val="Footer"/>
      <w:jc w:val="center"/>
    </w:pPr>
    <w:r>
      <w:rPr>
        <w:noProof/>
      </w:rPr>
      <w:fldChar w:fldCharType="begin"/>
    </w:r>
    <w:r>
      <w:rPr>
        <w:noProof/>
      </w:rPr>
      <w:instrText xml:space="preserve"> PAGE   \* MERGEFORMAT </w:instrText>
    </w:r>
    <w:r>
      <w:rPr>
        <w:noProof/>
      </w:rPr>
      <w:fldChar w:fldCharType="separate"/>
    </w:r>
    <w:r w:rsidR="008B36AF">
      <w:rPr>
        <w:noProof/>
      </w:rPr>
      <w:t>3</w:t>
    </w:r>
    <w:r>
      <w:rPr>
        <w:noProof/>
      </w:rPr>
      <w:fldChar w:fldCharType="end"/>
    </w:r>
  </w:p>
  <w:p w:rsidR="00523F34" w:rsidRDefault="00523F34" w:rsidP="00773D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AAD" w:rsidRDefault="00903AAD" w:rsidP="00773D3D">
      <w:r>
        <w:separator/>
      </w:r>
    </w:p>
  </w:footnote>
  <w:footnote w:type="continuationSeparator" w:id="0">
    <w:p w:rsidR="00903AAD" w:rsidRDefault="00903AAD" w:rsidP="00773D3D">
      <w:r>
        <w:continuationSeparator/>
      </w:r>
    </w:p>
  </w:footnote>
  <w:footnote w:id="1">
    <w:p w:rsidR="00523F34" w:rsidRPr="0065187D" w:rsidRDefault="00523F34">
      <w:pPr>
        <w:pStyle w:val="FootnoteText"/>
        <w:rPr>
          <w:lang w:val="ro-RO"/>
        </w:rPr>
      </w:pPr>
      <w:r>
        <w:rPr>
          <w:rStyle w:val="FootnoteReference"/>
        </w:rPr>
        <w:footnoteRef/>
      </w:r>
      <w:r>
        <w:rPr>
          <w:lang w:val="ro-RO"/>
        </w:rPr>
        <w:t>Florin Tudose, Psihopatologie și psihiatrie pentru psihologi, pag. 123, 124.</w:t>
      </w:r>
    </w:p>
  </w:footnote>
  <w:footnote w:id="2">
    <w:p w:rsidR="00523F34" w:rsidRPr="0065187D" w:rsidRDefault="00523F34">
      <w:pPr>
        <w:pStyle w:val="FootnoteText"/>
        <w:rPr>
          <w:lang w:val="ro-RO"/>
        </w:rPr>
      </w:pPr>
      <w:r>
        <w:rPr>
          <w:rStyle w:val="FootnoteReference"/>
        </w:rPr>
        <w:footnoteRef/>
      </w:r>
      <w:r>
        <w:t>ToolKit,</w:t>
      </w:r>
      <w:r w:rsidRPr="0065187D">
        <w:t xml:space="preserve"> World Alzheimer’s Mon</w:t>
      </w:r>
      <w:r>
        <w:t>th 2019</w:t>
      </w:r>
      <w:r w:rsidRPr="0065187D">
        <w:t>https://static1.squarespace.com/static/5987455c893fc0cfbc4f8d74/t/5d4167f133aef30001ae6b96/1564567552912/WAM+Toolkit+2019+-+GB.pdf</w:t>
      </w:r>
    </w:p>
  </w:footnote>
  <w:footnote w:id="3">
    <w:p w:rsidR="00523F34" w:rsidRPr="00FF5BA8" w:rsidRDefault="00523F34">
      <w:pPr>
        <w:pStyle w:val="FootnoteText"/>
        <w:rPr>
          <w:lang w:val="ro-RO"/>
        </w:rPr>
      </w:pPr>
      <w:r>
        <w:rPr>
          <w:rStyle w:val="FootnoteReference"/>
        </w:rPr>
        <w:footnoteRef/>
      </w:r>
      <w:hyperlink r:id="rId1" w:history="1">
        <w:r w:rsidRPr="00FF5BA8">
          <w:rPr>
            <w:rStyle w:val="Hyperlink"/>
          </w:rPr>
          <w:t>https://www.who.int/en/news-room/fact-sheets/detail/dementia</w:t>
        </w:r>
      </w:hyperlink>
    </w:p>
  </w:footnote>
  <w:footnote w:id="4">
    <w:p w:rsidR="00523F34" w:rsidRPr="007C76FD" w:rsidRDefault="00523F34">
      <w:pPr>
        <w:pStyle w:val="FootnoteText"/>
        <w:rPr>
          <w:lang w:val="ro-RO"/>
        </w:rPr>
      </w:pPr>
      <w:r>
        <w:rPr>
          <w:rStyle w:val="FootnoteReference"/>
        </w:rPr>
        <w:footnoteRef/>
      </w:r>
      <w:r w:rsidRPr="007C76FD">
        <w:t>https://www.who.int/mental_health/neurology/dementia/en/</w:t>
      </w:r>
    </w:p>
  </w:footnote>
  <w:footnote w:id="5">
    <w:p w:rsidR="00523F34" w:rsidRPr="005F2F13" w:rsidRDefault="00523F34" w:rsidP="00773D3D">
      <w:pPr>
        <w:pStyle w:val="FootnoteText"/>
        <w:rPr>
          <w:lang w:val="ro-RO"/>
        </w:rPr>
      </w:pPr>
      <w:r>
        <w:rPr>
          <w:rStyle w:val="FootnoteReference"/>
        </w:rPr>
        <w:footnoteRef/>
      </w:r>
      <w:r>
        <w:rPr>
          <w:lang w:val="ro-RO"/>
        </w:rPr>
        <w:t>Eurostat 2019</w:t>
      </w:r>
    </w:p>
  </w:footnote>
  <w:footnote w:id="6">
    <w:p w:rsidR="00523F34" w:rsidRPr="006248CF" w:rsidRDefault="00523F34" w:rsidP="00532CA3">
      <w:pPr>
        <w:pStyle w:val="FootnoteText"/>
        <w:rPr>
          <w:lang w:val="ro-RO"/>
        </w:rPr>
      </w:pPr>
      <w:r>
        <w:rPr>
          <w:rStyle w:val="FootnoteReference"/>
        </w:rPr>
        <w:footnoteRef/>
      </w:r>
      <w:hyperlink r:id="rId2" w:history="1">
        <w:r w:rsidRPr="006248CF">
          <w:rPr>
            <w:rStyle w:val="Hyperlink"/>
            <w:rFonts w:cs="Times New Roman"/>
          </w:rPr>
          <w:t>http://www.healthdata.org</w:t>
        </w:r>
      </w:hyperlink>
    </w:p>
  </w:footnote>
  <w:footnote w:id="7">
    <w:p w:rsidR="00523F34" w:rsidRPr="006248CF" w:rsidRDefault="00523F34" w:rsidP="00532CA3">
      <w:pPr>
        <w:pStyle w:val="FootnoteText"/>
        <w:rPr>
          <w:lang w:val="ro-RO"/>
        </w:rPr>
      </w:pPr>
      <w:r>
        <w:rPr>
          <w:rStyle w:val="FootnoteReference"/>
        </w:rPr>
        <w:footnoteRef/>
      </w:r>
      <w:hyperlink r:id="rId3" w:history="1">
        <w:r w:rsidRPr="006248CF">
          <w:rPr>
            <w:rStyle w:val="Hyperlink"/>
            <w:rFonts w:cs="Times New Roman"/>
          </w:rPr>
          <w:t>https://www.medichub.ro/reviste/ziarul-viata-medicala-mid-296-cmsid-102</w:t>
        </w:r>
      </w:hyperlink>
    </w:p>
  </w:footnote>
  <w:footnote w:id="8">
    <w:p w:rsidR="00523F34" w:rsidRPr="00A35ECA" w:rsidRDefault="00523F34">
      <w:pPr>
        <w:pStyle w:val="FootnoteText"/>
        <w:rPr>
          <w:lang w:val="ro-RO"/>
        </w:rPr>
      </w:pPr>
      <w:r>
        <w:rPr>
          <w:rStyle w:val="FootnoteReference"/>
        </w:rPr>
        <w:footnoteRef/>
      </w:r>
      <w:r w:rsidRPr="00A35ECA">
        <w:t>https://www.alz.ro/noutati/societatearomanaalzheimer/dementa-problema-majora/</w:t>
      </w:r>
    </w:p>
  </w:footnote>
  <w:footnote w:id="9">
    <w:p w:rsidR="00523F34" w:rsidRPr="006770E5" w:rsidRDefault="00523F34">
      <w:pPr>
        <w:pStyle w:val="FootnoteText"/>
        <w:rPr>
          <w:lang w:val="ro-RO"/>
        </w:rPr>
      </w:pPr>
      <w:r>
        <w:rPr>
          <w:rStyle w:val="FootnoteReference"/>
        </w:rPr>
        <w:footnoteRef/>
      </w:r>
      <w:hyperlink r:id="rId4" w:history="1">
        <w:r w:rsidRPr="006770E5">
          <w:rPr>
            <w:rStyle w:val="Hyperlink"/>
          </w:rPr>
          <w:t>https://vizhub.healthdata.org/gbd-compare/</w:t>
        </w:r>
      </w:hyperlink>
    </w:p>
  </w:footnote>
  <w:footnote w:id="10">
    <w:p w:rsidR="00523F34" w:rsidRPr="00D62CE3" w:rsidRDefault="00523F34" w:rsidP="00773D3D">
      <w:pPr>
        <w:pStyle w:val="FootnoteText"/>
        <w:rPr>
          <w:lang w:val="ro-RO"/>
        </w:rPr>
      </w:pPr>
      <w:r>
        <w:rPr>
          <w:rStyle w:val="FootnoteReference"/>
        </w:rPr>
        <w:footnoteRef/>
      </w:r>
      <w:r>
        <w:rPr>
          <w:lang w:val="ro-RO"/>
        </w:rPr>
        <w:t>Raportul național al stării de sănătate a populației - 2017</w:t>
      </w:r>
    </w:p>
  </w:footnote>
  <w:footnote w:id="11">
    <w:p w:rsidR="00984E16" w:rsidRPr="00310CC6" w:rsidRDefault="00984E16" w:rsidP="00984E16">
      <w:pPr>
        <w:pStyle w:val="FootnoteText"/>
        <w:rPr>
          <w:lang w:val="ro-RO"/>
        </w:rPr>
      </w:pPr>
      <w:r>
        <w:rPr>
          <w:rStyle w:val="FootnoteReference"/>
        </w:rPr>
        <w:footnoteRef/>
      </w:r>
      <w:hyperlink r:id="rId5" w:history="1">
        <w:r w:rsidRPr="00456CD4">
          <w:rPr>
            <w:rStyle w:val="Hyperlink"/>
          </w:rPr>
          <w:t>http://www.dementia.org.au</w:t>
        </w:r>
      </w:hyperlink>
    </w:p>
  </w:footnote>
  <w:footnote w:id="12">
    <w:p w:rsidR="00984E16" w:rsidRPr="00F74B15" w:rsidRDefault="00984E16" w:rsidP="00984E16">
      <w:pPr>
        <w:pStyle w:val="FootnoteText"/>
        <w:rPr>
          <w:lang w:val="ro-RO"/>
        </w:rPr>
      </w:pPr>
      <w:r>
        <w:rPr>
          <w:rStyle w:val="FootnoteReference"/>
        </w:rPr>
        <w:footnoteRef/>
      </w:r>
      <w:hyperlink r:id="rId6" w:history="1">
        <w:r w:rsidRPr="00456CD4">
          <w:rPr>
            <w:rStyle w:val="Hyperlink"/>
            <w:lang w:val="ro-RO"/>
          </w:rPr>
          <w:t>http://www.alzheimer-europe.org</w:t>
        </w:r>
      </w:hyperlink>
    </w:p>
  </w:footnote>
  <w:footnote w:id="13">
    <w:p w:rsidR="00523F34" w:rsidRPr="00F44503" w:rsidRDefault="00523F34" w:rsidP="00212F74">
      <w:pPr>
        <w:pStyle w:val="FootnoteText"/>
        <w:rPr>
          <w:lang w:val="ro-RO"/>
        </w:rPr>
      </w:pPr>
      <w:r>
        <w:rPr>
          <w:rStyle w:val="FootnoteReference"/>
        </w:rPr>
        <w:footnoteRef/>
      </w:r>
      <w:r>
        <w:t xml:space="preserve"> </w:t>
      </w:r>
      <w:r w:rsidR="00E21C3E">
        <w:t xml:space="preserve">Sadock B.J., Sadock V.A. (2001). </w:t>
      </w:r>
      <w:r w:rsidR="00E21C3E">
        <w:rPr>
          <w:lang w:val="ro-RO"/>
        </w:rPr>
        <w:t>Kaplan &amp;Sadock .</w:t>
      </w:r>
      <w:r>
        <w:rPr>
          <w:lang w:val="ro-RO"/>
        </w:rPr>
        <w:t>Manual de buzunar de Ps</w:t>
      </w:r>
      <w:r w:rsidR="00E21C3E">
        <w:rPr>
          <w:lang w:val="ro-RO"/>
        </w:rPr>
        <w:t>ihiatrie clinică . Ed a 3-a. București: Ed. Medicală, 2001</w:t>
      </w:r>
      <w:r w:rsidR="00095D7E">
        <w:rPr>
          <w:lang w:val="ro-RO"/>
        </w:rPr>
        <w:t>: 176-177</w:t>
      </w:r>
    </w:p>
  </w:footnote>
  <w:footnote w:id="14">
    <w:p w:rsidR="00095D7E" w:rsidRPr="00F44503" w:rsidRDefault="002D4C4B" w:rsidP="00095D7E">
      <w:pPr>
        <w:pStyle w:val="FootnoteText"/>
        <w:jc w:val="both"/>
        <w:rPr>
          <w:lang w:val="ro-RO"/>
        </w:rPr>
      </w:pPr>
      <w:r>
        <w:rPr>
          <w:rStyle w:val="FootnoteReference"/>
        </w:rPr>
        <w:footnoteRef/>
      </w:r>
      <w:r>
        <w:t xml:space="preserve"> </w:t>
      </w:r>
      <w:r w:rsidR="00095D7E">
        <w:t xml:space="preserve">APA (2013). </w:t>
      </w:r>
      <w:r w:rsidR="006062BD">
        <w:t xml:space="preserve">DSM 5 - </w:t>
      </w:r>
      <w:r w:rsidR="006062BD">
        <w:rPr>
          <w:lang w:val="ro-RO"/>
        </w:rPr>
        <w:t>Manualul de Diagnostic și Clasificare Statistică a Tulburărilor M</w:t>
      </w:r>
      <w:r w:rsidR="00095D7E">
        <w:rPr>
          <w:lang w:val="ro-RO"/>
        </w:rPr>
        <w:t>intale. Ed. a 5-a. București: Callisto, 2016; 161-165</w:t>
      </w:r>
    </w:p>
  </w:footnote>
  <w:footnote w:id="15">
    <w:p w:rsidR="00095D7E" w:rsidRPr="00F44503" w:rsidRDefault="002D4C4B" w:rsidP="00095D7E">
      <w:pPr>
        <w:pStyle w:val="FootnoteText"/>
        <w:jc w:val="both"/>
        <w:rPr>
          <w:lang w:val="ro-RO"/>
        </w:rPr>
      </w:pPr>
      <w:r>
        <w:rPr>
          <w:rStyle w:val="FootnoteReference"/>
        </w:rPr>
        <w:footnoteRef/>
      </w:r>
      <w:r>
        <w:t xml:space="preserve"> </w:t>
      </w:r>
      <w:r w:rsidR="00095D7E">
        <w:t xml:space="preserve">APA (2013). DSM 5 - </w:t>
      </w:r>
      <w:r w:rsidR="00095D7E">
        <w:rPr>
          <w:lang w:val="ro-RO"/>
        </w:rPr>
        <w:t>Manualul de Diagnostic și Clasificare Statistică a Tulburărilor Mintale. Ed. a 5-a. București: Callisto, 2016; 161-165</w:t>
      </w:r>
    </w:p>
    <w:p w:rsidR="002D4C4B" w:rsidRPr="00F44503" w:rsidRDefault="002D4C4B" w:rsidP="002D4C4B">
      <w:pPr>
        <w:pStyle w:val="FootnoteText"/>
        <w:rPr>
          <w:lang w:val="ro-RO"/>
        </w:rPr>
      </w:pPr>
    </w:p>
  </w:footnote>
  <w:footnote w:id="16">
    <w:p w:rsidR="002D4C4B" w:rsidRPr="00F44503" w:rsidRDefault="002D4C4B" w:rsidP="002D4C4B">
      <w:pPr>
        <w:pStyle w:val="FootnoteText"/>
        <w:rPr>
          <w:lang w:val="ro-RO"/>
        </w:rPr>
      </w:pPr>
      <w:r>
        <w:rPr>
          <w:rStyle w:val="FootnoteReference"/>
        </w:rPr>
        <w:footnoteRef/>
      </w:r>
      <w:r>
        <w:t xml:space="preserve"> </w:t>
      </w:r>
      <w:r w:rsidR="00095D7E">
        <w:t xml:space="preserve">APA (2013). DSM 5 - </w:t>
      </w:r>
      <w:r w:rsidR="00095D7E">
        <w:rPr>
          <w:lang w:val="ro-RO"/>
        </w:rPr>
        <w:t>Manualul de Diagnostic și Clasificare Statistică a Tulburărilor Mintale. Ed. a 5-a. București: Callisto, 2016; 161-165</w:t>
      </w:r>
    </w:p>
  </w:footnote>
  <w:footnote w:id="17">
    <w:p w:rsidR="00CF4FCF" w:rsidRPr="004C382C" w:rsidRDefault="00CF4FCF" w:rsidP="00CF4FCF">
      <w:pPr>
        <w:pStyle w:val="FootnoteText"/>
        <w:rPr>
          <w:lang w:val="ro-RO"/>
        </w:rPr>
      </w:pPr>
      <w:r>
        <w:rPr>
          <w:rStyle w:val="FootnoteReference"/>
        </w:rPr>
        <w:footnoteRef/>
      </w:r>
      <w:hyperlink r:id="rId7" w:history="1">
        <w:r w:rsidRPr="004C382C">
          <w:rPr>
            <w:rStyle w:val="Hyperlink"/>
            <w:rFonts w:cs="Times New Roman"/>
          </w:rPr>
          <w:t>www.alzheimer.org.uk</w:t>
        </w:r>
      </w:hyperlink>
    </w:p>
  </w:footnote>
  <w:footnote w:id="18">
    <w:p w:rsidR="00CF4FCF" w:rsidRPr="004C382C" w:rsidRDefault="00CF4FCF" w:rsidP="00CF4FCF">
      <w:pPr>
        <w:pStyle w:val="FootnoteText"/>
        <w:rPr>
          <w:lang w:val="ro-RO"/>
        </w:rPr>
      </w:pPr>
      <w:r w:rsidRPr="004C382C">
        <w:rPr>
          <w:rStyle w:val="FootnoteReference"/>
          <w:rFonts w:cs="Times New Roman"/>
        </w:rPr>
        <w:footnoteRef/>
      </w:r>
      <w:hyperlink r:id="rId8" w:history="1">
        <w:r w:rsidRPr="004C382C">
          <w:rPr>
            <w:rStyle w:val="Hyperlink"/>
            <w:rFonts w:cs="Times New Roman"/>
          </w:rPr>
          <w:t>https://www.nia.nih.gov/alzheimers</w:t>
        </w:r>
      </w:hyperlink>
    </w:p>
  </w:footnote>
  <w:footnote w:id="19">
    <w:p w:rsidR="00E21C3E" w:rsidRPr="00F44503" w:rsidRDefault="00E21C3E" w:rsidP="00E21C3E">
      <w:pPr>
        <w:pStyle w:val="FootnoteText"/>
        <w:rPr>
          <w:lang w:val="ro-RO"/>
        </w:rPr>
      </w:pPr>
      <w:r>
        <w:rPr>
          <w:rStyle w:val="FootnoteReference"/>
        </w:rPr>
        <w:footnoteRef/>
      </w:r>
      <w:r>
        <w:t xml:space="preserve"> </w:t>
      </w:r>
      <w:r w:rsidR="00095D7E">
        <w:t xml:space="preserve">APA (2013). DSM 5 - </w:t>
      </w:r>
      <w:r w:rsidR="00095D7E">
        <w:rPr>
          <w:lang w:val="ro-RO"/>
        </w:rPr>
        <w:t>Manualul de Diagnostic și Clasificare Statistică a Tulburărilor Mintale. Ed. a 5-a. București: Callisto, 2016; 161-165</w:t>
      </w:r>
    </w:p>
  </w:footnote>
  <w:footnote w:id="20">
    <w:p w:rsidR="00E21C3E" w:rsidRPr="00F44503" w:rsidRDefault="00E21C3E" w:rsidP="00E21C3E">
      <w:pPr>
        <w:pStyle w:val="FootnoteText"/>
        <w:rPr>
          <w:lang w:val="ro-RO"/>
        </w:rPr>
      </w:pPr>
      <w:r>
        <w:rPr>
          <w:rStyle w:val="FootnoteReference"/>
        </w:rPr>
        <w:footnoteRef/>
      </w:r>
      <w:r>
        <w:t xml:space="preserve"> </w:t>
      </w:r>
      <w:r w:rsidR="00095D7E">
        <w:t xml:space="preserve">APA (2013). DSM 5 - </w:t>
      </w:r>
      <w:r w:rsidR="00095D7E">
        <w:rPr>
          <w:lang w:val="ro-RO"/>
        </w:rPr>
        <w:t>Manualul de Diagnostic și Clasificare Statistică a Tulburărilor Mintale. Ed. a 5-a. București: Callisto, 2016; 161-165</w:t>
      </w:r>
    </w:p>
  </w:footnote>
  <w:footnote w:id="21">
    <w:p w:rsidR="00941E57" w:rsidRPr="00F44503" w:rsidRDefault="00941E57" w:rsidP="00941E57">
      <w:pPr>
        <w:pStyle w:val="FootnoteText"/>
        <w:rPr>
          <w:lang w:val="ro-RO"/>
        </w:rPr>
      </w:pPr>
      <w:r>
        <w:rPr>
          <w:rStyle w:val="FootnoteReference"/>
        </w:rPr>
        <w:footnoteRef/>
      </w:r>
      <w:r>
        <w:t xml:space="preserve"> Sadock B.J., Sadock V.A. (2001). </w:t>
      </w:r>
      <w:r>
        <w:rPr>
          <w:lang w:val="ro-RO"/>
        </w:rPr>
        <w:t>Kaplan &amp;Sadock .Manual de buzunar de Psihiatrie clinică . Ed a 3-a. București: Ed. Medicală, 2001: 176-177</w:t>
      </w:r>
    </w:p>
  </w:footnote>
  <w:footnote w:id="22">
    <w:p w:rsidR="00180528" w:rsidRPr="00F44503" w:rsidRDefault="00180528" w:rsidP="00180528">
      <w:pPr>
        <w:pStyle w:val="FootnoteText"/>
        <w:rPr>
          <w:lang w:val="ro-RO"/>
        </w:rPr>
      </w:pPr>
      <w:r>
        <w:rPr>
          <w:rStyle w:val="FootnoteReference"/>
        </w:rPr>
        <w:footnoteRef/>
      </w:r>
      <w:r>
        <w:t xml:space="preserve"> Sadock B.J., Sadock V.A. (2001). </w:t>
      </w:r>
      <w:r>
        <w:rPr>
          <w:lang w:val="ro-RO"/>
        </w:rPr>
        <w:t>Kaplan &amp;Sadock .Manual de buzunar de Psihiatrie clinică . Ed a 3-a. București: Ed. Medicală, 2001: 176-177</w:t>
      </w:r>
    </w:p>
  </w:footnote>
  <w:footnote w:id="23">
    <w:p w:rsidR="00A82E09" w:rsidRPr="004C382C" w:rsidRDefault="00A82E09" w:rsidP="00A82E09">
      <w:pPr>
        <w:pStyle w:val="FootnoteText"/>
        <w:rPr>
          <w:lang w:val="ro-RO"/>
        </w:rPr>
      </w:pPr>
      <w:r w:rsidRPr="004C382C">
        <w:rPr>
          <w:rStyle w:val="FootnoteReference"/>
          <w:rFonts w:cs="Times New Roman"/>
        </w:rPr>
        <w:footnoteRef/>
      </w:r>
      <w:hyperlink r:id="rId9" w:history="1">
        <w:r w:rsidRPr="004C382C">
          <w:rPr>
            <w:rStyle w:val="Hyperlink"/>
            <w:rFonts w:cs="Times New Roman"/>
          </w:rPr>
          <w:t>http://www.alz.org/alzheimers_disease_what_is_alzheimers.asp</w:t>
        </w:r>
      </w:hyperlink>
    </w:p>
  </w:footnote>
  <w:footnote w:id="24">
    <w:p w:rsidR="00A82E09" w:rsidRPr="00653EF0" w:rsidRDefault="00A82E09" w:rsidP="00A82E09">
      <w:pPr>
        <w:pStyle w:val="FootnoteText"/>
        <w:rPr>
          <w:lang w:val="ro-RO"/>
        </w:rPr>
      </w:pPr>
      <w:r>
        <w:rPr>
          <w:rStyle w:val="FootnoteReference"/>
        </w:rPr>
        <w:footnoteRef/>
      </w:r>
      <w:hyperlink r:id="rId10" w:history="1">
        <w:r w:rsidRPr="00834564">
          <w:rPr>
            <w:rStyle w:val="Hyperlink"/>
          </w:rPr>
          <w:t>https://www.nia.nih.gov/alzheimers/publication/alzheimers-disease-fact-sheet</w:t>
        </w:r>
      </w:hyperlink>
    </w:p>
  </w:footnote>
  <w:footnote w:id="25">
    <w:p w:rsidR="00A82E09" w:rsidRPr="00653EF0" w:rsidRDefault="00A82E09" w:rsidP="00A82E09">
      <w:pPr>
        <w:pStyle w:val="FootnoteText"/>
        <w:rPr>
          <w:lang w:val="ro-RO"/>
        </w:rPr>
      </w:pPr>
      <w:r>
        <w:rPr>
          <w:rStyle w:val="FootnoteReference"/>
        </w:rPr>
        <w:footnoteRef/>
      </w:r>
      <w:hyperlink r:id="rId11" w:history="1">
        <w:r w:rsidRPr="003F44DB">
          <w:rPr>
            <w:color w:val="0000FF"/>
            <w:highlight w:val="white"/>
            <w:u w:val="single"/>
          </w:rPr>
          <w:t>http://emedicine.medscape.com/article/1134817-overview#a3</w:t>
        </w:r>
      </w:hyperlink>
    </w:p>
  </w:footnote>
  <w:footnote w:id="26">
    <w:p w:rsidR="00A82E09" w:rsidRPr="00653EF0" w:rsidRDefault="00A82E09" w:rsidP="00A82E09">
      <w:pPr>
        <w:pStyle w:val="FootnoteText"/>
        <w:rPr>
          <w:lang w:val="ro-RO"/>
        </w:rPr>
      </w:pPr>
      <w:r>
        <w:rPr>
          <w:rStyle w:val="FootnoteReference"/>
        </w:rPr>
        <w:footnoteRef/>
      </w:r>
      <w:hyperlink r:id="rId12" w:history="1">
        <w:r w:rsidRPr="00834564">
          <w:rPr>
            <w:rStyle w:val="Hyperlink"/>
          </w:rPr>
          <w:t>https://www.alzheimers.org.uk/info/20007/types_of_dementia/2/alzheimers_diseas</w:t>
        </w:r>
      </w:hyperlink>
    </w:p>
  </w:footnote>
  <w:footnote w:id="27">
    <w:p w:rsidR="00523F34" w:rsidRPr="005F0F4A" w:rsidRDefault="00523F34" w:rsidP="00773D3D">
      <w:r>
        <w:rPr>
          <w:rStyle w:val="FootnoteReference"/>
        </w:rPr>
        <w:footnoteRef/>
      </w:r>
      <w:hyperlink r:id="rId13" w:history="1">
        <w:r w:rsidRPr="00C23C05">
          <w:rPr>
            <w:rStyle w:val="Hyperlink"/>
            <w:rFonts w:cs="Times New Roman"/>
            <w:sz w:val="20"/>
            <w:szCs w:val="20"/>
          </w:rPr>
          <w:t>https://eur-lex.europa.eu/legal-content/RO/TXT/PDF/?uri=CELEX:52009DC0380&amp;from=SK</w:t>
        </w:r>
      </w:hyperlink>
    </w:p>
    <w:p w:rsidR="00523F34" w:rsidRPr="00C23C05" w:rsidRDefault="00523F34" w:rsidP="00773D3D">
      <w:pPr>
        <w:pStyle w:val="FootnoteText"/>
        <w:rPr>
          <w:lang w:val="ro-RO"/>
        </w:rPr>
      </w:pPr>
    </w:p>
  </w:footnote>
  <w:footnote w:id="28">
    <w:p w:rsidR="00523F34" w:rsidRPr="0071167B" w:rsidRDefault="00523F34" w:rsidP="00773D3D">
      <w:r>
        <w:rPr>
          <w:rStyle w:val="FootnoteReference"/>
        </w:rPr>
        <w:footnoteRef/>
      </w:r>
      <w:hyperlink r:id="rId14" w:history="1">
        <w:r w:rsidRPr="00C23C05">
          <w:rPr>
            <w:rStyle w:val="Hyperlink"/>
            <w:rFonts w:cs="Times New Roman"/>
            <w:sz w:val="20"/>
            <w:szCs w:val="20"/>
          </w:rPr>
          <w:t>https://www.alzheimer-europe.org/Publications/Dementia-in-Europe-Yearbooks</w:t>
        </w:r>
      </w:hyperlink>
    </w:p>
    <w:p w:rsidR="00523F34" w:rsidRPr="00C23C05" w:rsidRDefault="00523F34" w:rsidP="00773D3D">
      <w:pPr>
        <w:pStyle w:val="FootnoteText"/>
        <w:rPr>
          <w:lang w:val="ro-RO"/>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AA89D90"/>
    <w:lvl w:ilvl="0">
      <w:numFmt w:val="bullet"/>
      <w:lvlText w:val="*"/>
      <w:lvlJc w:val="left"/>
    </w:lvl>
  </w:abstractNum>
  <w:abstractNum w:abstractNumId="1">
    <w:nsid w:val="00711736"/>
    <w:multiLevelType w:val="hybridMultilevel"/>
    <w:tmpl w:val="2B34E824"/>
    <w:lvl w:ilvl="0" w:tplc="515805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34EA3"/>
    <w:multiLevelType w:val="hybridMultilevel"/>
    <w:tmpl w:val="4AC49A14"/>
    <w:lvl w:ilvl="0" w:tplc="5E6A93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C014B3"/>
    <w:multiLevelType w:val="hybridMultilevel"/>
    <w:tmpl w:val="BAA24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B74055"/>
    <w:multiLevelType w:val="hybridMultilevel"/>
    <w:tmpl w:val="6584079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7024F"/>
    <w:multiLevelType w:val="hybridMultilevel"/>
    <w:tmpl w:val="8DDCD6F2"/>
    <w:lvl w:ilvl="0" w:tplc="8FBA3EE0">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8222F"/>
    <w:multiLevelType w:val="hybridMultilevel"/>
    <w:tmpl w:val="5824B6AC"/>
    <w:lvl w:ilvl="0" w:tplc="515805E6">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52B4AD9"/>
    <w:multiLevelType w:val="hybridMultilevel"/>
    <w:tmpl w:val="567C3C64"/>
    <w:lvl w:ilvl="0" w:tplc="515805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2D7130"/>
    <w:multiLevelType w:val="hybridMultilevel"/>
    <w:tmpl w:val="324298BA"/>
    <w:lvl w:ilvl="0" w:tplc="515805E6">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7C814FF"/>
    <w:multiLevelType w:val="hybridMultilevel"/>
    <w:tmpl w:val="66961AA2"/>
    <w:lvl w:ilvl="0" w:tplc="515805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2A3488"/>
    <w:multiLevelType w:val="hybridMultilevel"/>
    <w:tmpl w:val="DF2AD67E"/>
    <w:lvl w:ilvl="0" w:tplc="F508D93E">
      <w:start w:val="1"/>
      <w:numFmt w:val="bullet"/>
      <w:lvlText w:val="-"/>
      <w:lvlJc w:val="left"/>
      <w:pPr>
        <w:ind w:left="1080" w:hanging="360"/>
      </w:pPr>
      <w:rPr>
        <w:rFonts w:ascii="Times New Roman" w:eastAsiaTheme="minorEastAsia" w:hAnsi="Times New Roman" w:cs="Times New Roman"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A39378E"/>
    <w:multiLevelType w:val="hybridMultilevel"/>
    <w:tmpl w:val="9948D380"/>
    <w:lvl w:ilvl="0" w:tplc="F1CE10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635F25"/>
    <w:multiLevelType w:val="hybridMultilevel"/>
    <w:tmpl w:val="B44A0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E55EED"/>
    <w:multiLevelType w:val="hybridMultilevel"/>
    <w:tmpl w:val="76482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81023E"/>
    <w:multiLevelType w:val="hybridMultilevel"/>
    <w:tmpl w:val="5E5EBC8C"/>
    <w:lvl w:ilvl="0" w:tplc="515805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A400AF"/>
    <w:multiLevelType w:val="hybridMultilevel"/>
    <w:tmpl w:val="CE8C61B8"/>
    <w:lvl w:ilvl="0" w:tplc="515805E6">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DD86548"/>
    <w:multiLevelType w:val="hybridMultilevel"/>
    <w:tmpl w:val="94B0D30C"/>
    <w:lvl w:ilvl="0" w:tplc="23E437F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4A07F9"/>
    <w:multiLevelType w:val="hybridMultilevel"/>
    <w:tmpl w:val="1E5856C6"/>
    <w:lvl w:ilvl="0" w:tplc="04090017">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DA604C"/>
    <w:multiLevelType w:val="hybridMultilevel"/>
    <w:tmpl w:val="BB24D562"/>
    <w:lvl w:ilvl="0" w:tplc="515805E6">
      <w:start w:val="1"/>
      <w:numFmt w:val="bullet"/>
      <w:lvlText w:val="-"/>
      <w:lvlJc w:val="left"/>
      <w:pPr>
        <w:ind w:left="720" w:hanging="360"/>
      </w:pPr>
      <w:rPr>
        <w:rFonts w:ascii="Times New Roman" w:eastAsia="Times New Roman" w:hAnsi="Times New Roman" w:cs="Times New Roman" w:hint="default"/>
      </w:rPr>
    </w:lvl>
    <w:lvl w:ilvl="1" w:tplc="C542EB20">
      <w:start w:val="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EB5122"/>
    <w:multiLevelType w:val="hybridMultilevel"/>
    <w:tmpl w:val="73C4C540"/>
    <w:lvl w:ilvl="0" w:tplc="515805E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F4382C"/>
    <w:multiLevelType w:val="hybridMultilevel"/>
    <w:tmpl w:val="C342631C"/>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427572"/>
    <w:multiLevelType w:val="hybridMultilevel"/>
    <w:tmpl w:val="C37AD158"/>
    <w:lvl w:ilvl="0" w:tplc="515805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995795"/>
    <w:multiLevelType w:val="hybridMultilevel"/>
    <w:tmpl w:val="90664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EB0B33"/>
    <w:multiLevelType w:val="hybridMultilevel"/>
    <w:tmpl w:val="D3586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5465DA"/>
    <w:multiLevelType w:val="hybridMultilevel"/>
    <w:tmpl w:val="78B40228"/>
    <w:lvl w:ilvl="0" w:tplc="5502BB2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5D54F8"/>
    <w:multiLevelType w:val="hybridMultilevel"/>
    <w:tmpl w:val="E49609D2"/>
    <w:lvl w:ilvl="0" w:tplc="515805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923166"/>
    <w:multiLevelType w:val="hybridMultilevel"/>
    <w:tmpl w:val="A0C29E9C"/>
    <w:lvl w:ilvl="0" w:tplc="515805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167AA2"/>
    <w:multiLevelType w:val="hybridMultilevel"/>
    <w:tmpl w:val="1076DBC6"/>
    <w:lvl w:ilvl="0" w:tplc="59CA038A">
      <w:start w:val="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6F6DD4"/>
    <w:multiLevelType w:val="hybridMultilevel"/>
    <w:tmpl w:val="4D1A3AB4"/>
    <w:lvl w:ilvl="0" w:tplc="5502BB2E">
      <w:start w:val="2"/>
      <w:numFmt w:val="bullet"/>
      <w:lvlText w:val="-"/>
      <w:lvlJc w:val="left"/>
      <w:pPr>
        <w:ind w:left="2160" w:hanging="360"/>
      </w:pPr>
      <w:rPr>
        <w:rFonts w:ascii="Times New Roman" w:eastAsiaTheme="minorEastAsia"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13E04D5"/>
    <w:multiLevelType w:val="hybridMultilevel"/>
    <w:tmpl w:val="27206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4D7FA3"/>
    <w:multiLevelType w:val="hybridMultilevel"/>
    <w:tmpl w:val="E44CDEAE"/>
    <w:lvl w:ilvl="0" w:tplc="515805E6">
      <w:start w:val="1"/>
      <w:numFmt w:val="bullet"/>
      <w:lvlText w:val="-"/>
      <w:lvlJc w:val="left"/>
      <w:pPr>
        <w:ind w:left="720" w:hanging="360"/>
      </w:pPr>
      <w:rPr>
        <w:rFonts w:ascii="Times New Roman" w:eastAsia="Times New Roman" w:hAnsi="Times New Roman" w:cs="Times New Roman" w:hint="default"/>
      </w:rPr>
    </w:lvl>
    <w:lvl w:ilvl="1" w:tplc="515805E6">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AD69B8"/>
    <w:multiLevelType w:val="hybridMultilevel"/>
    <w:tmpl w:val="2EA849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2676A6"/>
    <w:multiLevelType w:val="hybridMultilevel"/>
    <w:tmpl w:val="9F3A0E42"/>
    <w:lvl w:ilvl="0" w:tplc="515805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28642A"/>
    <w:multiLevelType w:val="multilevel"/>
    <w:tmpl w:val="CB3A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B45545"/>
    <w:multiLevelType w:val="hybridMultilevel"/>
    <w:tmpl w:val="E37EF6C8"/>
    <w:lvl w:ilvl="0" w:tplc="515805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7D0034"/>
    <w:multiLevelType w:val="hybridMultilevel"/>
    <w:tmpl w:val="D1F8B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9B2B06"/>
    <w:multiLevelType w:val="hybridMultilevel"/>
    <w:tmpl w:val="3DB488A2"/>
    <w:lvl w:ilvl="0" w:tplc="5DD2CF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B12419D"/>
    <w:multiLevelType w:val="hybridMultilevel"/>
    <w:tmpl w:val="EDD48844"/>
    <w:lvl w:ilvl="0" w:tplc="515805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CD04EF"/>
    <w:multiLevelType w:val="hybridMultilevel"/>
    <w:tmpl w:val="D222FC1C"/>
    <w:lvl w:ilvl="0" w:tplc="515805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5"/>
  </w:num>
  <w:num w:numId="3">
    <w:abstractNumId w:val="33"/>
  </w:num>
  <w:num w:numId="4">
    <w:abstractNumId w:val="0"/>
    <w:lvlOverride w:ilvl="0">
      <w:lvl w:ilvl="0">
        <w:numFmt w:val="bullet"/>
        <w:lvlText w:val=""/>
        <w:legacy w:legacy="1" w:legacySpace="0" w:legacyIndent="360"/>
        <w:lvlJc w:val="left"/>
        <w:rPr>
          <w:rFonts w:ascii="Symbol" w:hAnsi="Symbol" w:hint="default"/>
        </w:rPr>
      </w:lvl>
    </w:lvlOverride>
  </w:num>
  <w:num w:numId="5">
    <w:abstractNumId w:val="31"/>
  </w:num>
  <w:num w:numId="6">
    <w:abstractNumId w:val="27"/>
  </w:num>
  <w:num w:numId="7">
    <w:abstractNumId w:val="24"/>
  </w:num>
  <w:num w:numId="8">
    <w:abstractNumId w:val="16"/>
  </w:num>
  <w:num w:numId="9">
    <w:abstractNumId w:val="17"/>
  </w:num>
  <w:num w:numId="10">
    <w:abstractNumId w:val="29"/>
  </w:num>
  <w:num w:numId="11">
    <w:abstractNumId w:val="4"/>
  </w:num>
  <w:num w:numId="12">
    <w:abstractNumId w:val="9"/>
  </w:num>
  <w:num w:numId="13">
    <w:abstractNumId w:val="5"/>
  </w:num>
  <w:num w:numId="14">
    <w:abstractNumId w:val="26"/>
  </w:num>
  <w:num w:numId="15">
    <w:abstractNumId w:val="1"/>
  </w:num>
  <w:num w:numId="16">
    <w:abstractNumId w:val="18"/>
  </w:num>
  <w:num w:numId="17">
    <w:abstractNumId w:val="14"/>
  </w:num>
  <w:num w:numId="18">
    <w:abstractNumId w:val="38"/>
  </w:num>
  <w:num w:numId="19">
    <w:abstractNumId w:val="7"/>
  </w:num>
  <w:num w:numId="20">
    <w:abstractNumId w:val="6"/>
  </w:num>
  <w:num w:numId="21">
    <w:abstractNumId w:val="8"/>
  </w:num>
  <w:num w:numId="22">
    <w:abstractNumId w:val="15"/>
  </w:num>
  <w:num w:numId="23">
    <w:abstractNumId w:val="28"/>
  </w:num>
  <w:num w:numId="24">
    <w:abstractNumId w:val="25"/>
  </w:num>
  <w:num w:numId="25">
    <w:abstractNumId w:val="34"/>
  </w:num>
  <w:num w:numId="26">
    <w:abstractNumId w:val="21"/>
  </w:num>
  <w:num w:numId="27">
    <w:abstractNumId w:val="37"/>
  </w:num>
  <w:num w:numId="28">
    <w:abstractNumId w:val="11"/>
  </w:num>
  <w:num w:numId="29">
    <w:abstractNumId w:val="19"/>
  </w:num>
  <w:num w:numId="30">
    <w:abstractNumId w:val="30"/>
  </w:num>
  <w:num w:numId="31">
    <w:abstractNumId w:val="3"/>
  </w:num>
  <w:num w:numId="32">
    <w:abstractNumId w:val="36"/>
  </w:num>
  <w:num w:numId="33">
    <w:abstractNumId w:val="2"/>
  </w:num>
  <w:num w:numId="34">
    <w:abstractNumId w:val="23"/>
  </w:num>
  <w:num w:numId="35">
    <w:abstractNumId w:val="12"/>
  </w:num>
  <w:num w:numId="36">
    <w:abstractNumId w:val="13"/>
  </w:num>
  <w:num w:numId="37">
    <w:abstractNumId w:val="20"/>
  </w:num>
  <w:num w:numId="38">
    <w:abstractNumId w:val="10"/>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F08FE"/>
    <w:rsid w:val="00003194"/>
    <w:rsid w:val="00003ABA"/>
    <w:rsid w:val="0000757D"/>
    <w:rsid w:val="00010E40"/>
    <w:rsid w:val="00014391"/>
    <w:rsid w:val="00022FC8"/>
    <w:rsid w:val="0002643C"/>
    <w:rsid w:val="00027AC3"/>
    <w:rsid w:val="00043AE2"/>
    <w:rsid w:val="000455C0"/>
    <w:rsid w:val="00054D10"/>
    <w:rsid w:val="000627F2"/>
    <w:rsid w:val="00065411"/>
    <w:rsid w:val="00066442"/>
    <w:rsid w:val="0008694A"/>
    <w:rsid w:val="00090002"/>
    <w:rsid w:val="0009101E"/>
    <w:rsid w:val="000952C0"/>
    <w:rsid w:val="00095D7E"/>
    <w:rsid w:val="00096B17"/>
    <w:rsid w:val="000A0BBB"/>
    <w:rsid w:val="000B0DA9"/>
    <w:rsid w:val="000B42BC"/>
    <w:rsid w:val="000C5945"/>
    <w:rsid w:val="000D025B"/>
    <w:rsid w:val="000D7819"/>
    <w:rsid w:val="000E7C43"/>
    <w:rsid w:val="000F43D3"/>
    <w:rsid w:val="000F74E2"/>
    <w:rsid w:val="00100A2F"/>
    <w:rsid w:val="001023F8"/>
    <w:rsid w:val="00111D5A"/>
    <w:rsid w:val="00132DC4"/>
    <w:rsid w:val="00147DE7"/>
    <w:rsid w:val="00153D46"/>
    <w:rsid w:val="00156F9A"/>
    <w:rsid w:val="001570DB"/>
    <w:rsid w:val="001666DA"/>
    <w:rsid w:val="00176C08"/>
    <w:rsid w:val="00180528"/>
    <w:rsid w:val="001864D3"/>
    <w:rsid w:val="001A1C9D"/>
    <w:rsid w:val="001A59DC"/>
    <w:rsid w:val="001A7DE6"/>
    <w:rsid w:val="001C0F4C"/>
    <w:rsid w:val="001C44FF"/>
    <w:rsid w:val="001D043D"/>
    <w:rsid w:val="001E4FD5"/>
    <w:rsid w:val="001F2AD8"/>
    <w:rsid w:val="001F2D6B"/>
    <w:rsid w:val="00202CDC"/>
    <w:rsid w:val="00206517"/>
    <w:rsid w:val="00207051"/>
    <w:rsid w:val="00212F74"/>
    <w:rsid w:val="002257B2"/>
    <w:rsid w:val="002273AF"/>
    <w:rsid w:val="00245458"/>
    <w:rsid w:val="00250B5E"/>
    <w:rsid w:val="00265DCF"/>
    <w:rsid w:val="00284368"/>
    <w:rsid w:val="00285D3E"/>
    <w:rsid w:val="00290D42"/>
    <w:rsid w:val="002A70AA"/>
    <w:rsid w:val="002B3A76"/>
    <w:rsid w:val="002D0567"/>
    <w:rsid w:val="002D4C4B"/>
    <w:rsid w:val="002D7BF5"/>
    <w:rsid w:val="002F2C15"/>
    <w:rsid w:val="002F3072"/>
    <w:rsid w:val="002F4A77"/>
    <w:rsid w:val="00302509"/>
    <w:rsid w:val="0030398F"/>
    <w:rsid w:val="00306B95"/>
    <w:rsid w:val="00310CC6"/>
    <w:rsid w:val="00311C57"/>
    <w:rsid w:val="003153A8"/>
    <w:rsid w:val="0032158F"/>
    <w:rsid w:val="00322398"/>
    <w:rsid w:val="00322F38"/>
    <w:rsid w:val="00327916"/>
    <w:rsid w:val="003327E9"/>
    <w:rsid w:val="003413BE"/>
    <w:rsid w:val="00355C3A"/>
    <w:rsid w:val="003567C2"/>
    <w:rsid w:val="003607D2"/>
    <w:rsid w:val="00360AD1"/>
    <w:rsid w:val="00360DFD"/>
    <w:rsid w:val="00364647"/>
    <w:rsid w:val="00366A47"/>
    <w:rsid w:val="0037356D"/>
    <w:rsid w:val="003779D8"/>
    <w:rsid w:val="003859B3"/>
    <w:rsid w:val="00385A37"/>
    <w:rsid w:val="003B3F2B"/>
    <w:rsid w:val="003C4D1C"/>
    <w:rsid w:val="003C7D79"/>
    <w:rsid w:val="003D2498"/>
    <w:rsid w:val="003F378D"/>
    <w:rsid w:val="003F41BC"/>
    <w:rsid w:val="003F44DB"/>
    <w:rsid w:val="003F53F5"/>
    <w:rsid w:val="004002BD"/>
    <w:rsid w:val="00401865"/>
    <w:rsid w:val="004121F2"/>
    <w:rsid w:val="00422597"/>
    <w:rsid w:val="00441E45"/>
    <w:rsid w:val="0044338C"/>
    <w:rsid w:val="00455DA2"/>
    <w:rsid w:val="00470BEB"/>
    <w:rsid w:val="00476154"/>
    <w:rsid w:val="00484671"/>
    <w:rsid w:val="00487940"/>
    <w:rsid w:val="00493A62"/>
    <w:rsid w:val="004A02CD"/>
    <w:rsid w:val="004A516B"/>
    <w:rsid w:val="004A5D3A"/>
    <w:rsid w:val="004A5D63"/>
    <w:rsid w:val="004B6DA3"/>
    <w:rsid w:val="004B7AC0"/>
    <w:rsid w:val="004B7DDB"/>
    <w:rsid w:val="004C382C"/>
    <w:rsid w:val="004D3BE4"/>
    <w:rsid w:val="004D5868"/>
    <w:rsid w:val="004F1584"/>
    <w:rsid w:val="004F6F5F"/>
    <w:rsid w:val="00505287"/>
    <w:rsid w:val="00520734"/>
    <w:rsid w:val="0052333E"/>
    <w:rsid w:val="0052343C"/>
    <w:rsid w:val="00523F34"/>
    <w:rsid w:val="005321C2"/>
    <w:rsid w:val="00532CA3"/>
    <w:rsid w:val="00535782"/>
    <w:rsid w:val="0053687D"/>
    <w:rsid w:val="00544E3A"/>
    <w:rsid w:val="0054517A"/>
    <w:rsid w:val="00552F5C"/>
    <w:rsid w:val="005566D2"/>
    <w:rsid w:val="005602B8"/>
    <w:rsid w:val="005612DE"/>
    <w:rsid w:val="00561FE1"/>
    <w:rsid w:val="00562404"/>
    <w:rsid w:val="00562866"/>
    <w:rsid w:val="00565CB3"/>
    <w:rsid w:val="005663A2"/>
    <w:rsid w:val="00587E2B"/>
    <w:rsid w:val="00592D44"/>
    <w:rsid w:val="005974FA"/>
    <w:rsid w:val="005A7086"/>
    <w:rsid w:val="005B6E89"/>
    <w:rsid w:val="005B75DA"/>
    <w:rsid w:val="005B7E55"/>
    <w:rsid w:val="005C53B8"/>
    <w:rsid w:val="005E7B4C"/>
    <w:rsid w:val="005F08FE"/>
    <w:rsid w:val="005F0F4A"/>
    <w:rsid w:val="005F2F13"/>
    <w:rsid w:val="00603724"/>
    <w:rsid w:val="00604D31"/>
    <w:rsid w:val="006062BD"/>
    <w:rsid w:val="0060699C"/>
    <w:rsid w:val="00606D0F"/>
    <w:rsid w:val="006149A4"/>
    <w:rsid w:val="00620F1C"/>
    <w:rsid w:val="006218A7"/>
    <w:rsid w:val="006248CF"/>
    <w:rsid w:val="0062755C"/>
    <w:rsid w:val="00631755"/>
    <w:rsid w:val="00637ECA"/>
    <w:rsid w:val="006477AB"/>
    <w:rsid w:val="006505E1"/>
    <w:rsid w:val="0065187D"/>
    <w:rsid w:val="0065265C"/>
    <w:rsid w:val="00653EF0"/>
    <w:rsid w:val="006547E9"/>
    <w:rsid w:val="0066050C"/>
    <w:rsid w:val="00664046"/>
    <w:rsid w:val="00670877"/>
    <w:rsid w:val="006770E5"/>
    <w:rsid w:val="00681C94"/>
    <w:rsid w:val="00693FD0"/>
    <w:rsid w:val="0069545E"/>
    <w:rsid w:val="006973A6"/>
    <w:rsid w:val="006A5E83"/>
    <w:rsid w:val="006A7DBE"/>
    <w:rsid w:val="006B33B7"/>
    <w:rsid w:val="006C51C7"/>
    <w:rsid w:val="006D44AC"/>
    <w:rsid w:val="006D5E74"/>
    <w:rsid w:val="006E69D4"/>
    <w:rsid w:val="006F007E"/>
    <w:rsid w:val="0070022A"/>
    <w:rsid w:val="0070236C"/>
    <w:rsid w:val="0071167B"/>
    <w:rsid w:val="00723EF5"/>
    <w:rsid w:val="0073141E"/>
    <w:rsid w:val="00743A0B"/>
    <w:rsid w:val="00746115"/>
    <w:rsid w:val="007466D8"/>
    <w:rsid w:val="00751146"/>
    <w:rsid w:val="00755B9C"/>
    <w:rsid w:val="007661D0"/>
    <w:rsid w:val="00773D3D"/>
    <w:rsid w:val="00785987"/>
    <w:rsid w:val="0078765D"/>
    <w:rsid w:val="007931A8"/>
    <w:rsid w:val="007976D1"/>
    <w:rsid w:val="00797D18"/>
    <w:rsid w:val="007B5DFF"/>
    <w:rsid w:val="007C7282"/>
    <w:rsid w:val="007C76FD"/>
    <w:rsid w:val="007C7783"/>
    <w:rsid w:val="007D0C03"/>
    <w:rsid w:val="007E2125"/>
    <w:rsid w:val="007F2C0E"/>
    <w:rsid w:val="00802895"/>
    <w:rsid w:val="0080309B"/>
    <w:rsid w:val="00833743"/>
    <w:rsid w:val="00836546"/>
    <w:rsid w:val="008370C9"/>
    <w:rsid w:val="00841645"/>
    <w:rsid w:val="0085262C"/>
    <w:rsid w:val="00861DAE"/>
    <w:rsid w:val="00861FCE"/>
    <w:rsid w:val="00863598"/>
    <w:rsid w:val="00875FD6"/>
    <w:rsid w:val="00882A06"/>
    <w:rsid w:val="00893521"/>
    <w:rsid w:val="00897FE6"/>
    <w:rsid w:val="008A3A68"/>
    <w:rsid w:val="008A50F2"/>
    <w:rsid w:val="008B2405"/>
    <w:rsid w:val="008B36AF"/>
    <w:rsid w:val="008C6941"/>
    <w:rsid w:val="008D2550"/>
    <w:rsid w:val="008D6174"/>
    <w:rsid w:val="008E2707"/>
    <w:rsid w:val="008E6A59"/>
    <w:rsid w:val="008F27E7"/>
    <w:rsid w:val="00903AAD"/>
    <w:rsid w:val="00906E23"/>
    <w:rsid w:val="0090768C"/>
    <w:rsid w:val="0091577C"/>
    <w:rsid w:val="0092761F"/>
    <w:rsid w:val="00935A9A"/>
    <w:rsid w:val="00941E57"/>
    <w:rsid w:val="00943879"/>
    <w:rsid w:val="0094491F"/>
    <w:rsid w:val="009466F8"/>
    <w:rsid w:val="009477A9"/>
    <w:rsid w:val="00947D44"/>
    <w:rsid w:val="009509D3"/>
    <w:rsid w:val="00966BD0"/>
    <w:rsid w:val="009673E3"/>
    <w:rsid w:val="00967FB2"/>
    <w:rsid w:val="00974BAD"/>
    <w:rsid w:val="00984200"/>
    <w:rsid w:val="00984E16"/>
    <w:rsid w:val="009875D7"/>
    <w:rsid w:val="009877AA"/>
    <w:rsid w:val="00987DDD"/>
    <w:rsid w:val="009A26AB"/>
    <w:rsid w:val="009A48A8"/>
    <w:rsid w:val="009A6424"/>
    <w:rsid w:val="009C2E01"/>
    <w:rsid w:val="009C36CB"/>
    <w:rsid w:val="009C64F2"/>
    <w:rsid w:val="009C7146"/>
    <w:rsid w:val="009D03DD"/>
    <w:rsid w:val="009D2EEA"/>
    <w:rsid w:val="009D6E28"/>
    <w:rsid w:val="009D7C7F"/>
    <w:rsid w:val="009E43B5"/>
    <w:rsid w:val="009F1356"/>
    <w:rsid w:val="009F6979"/>
    <w:rsid w:val="00A116A8"/>
    <w:rsid w:val="00A147C5"/>
    <w:rsid w:val="00A21431"/>
    <w:rsid w:val="00A24722"/>
    <w:rsid w:val="00A25739"/>
    <w:rsid w:val="00A3109D"/>
    <w:rsid w:val="00A33A41"/>
    <w:rsid w:val="00A33E4F"/>
    <w:rsid w:val="00A354F5"/>
    <w:rsid w:val="00A35ECA"/>
    <w:rsid w:val="00A61786"/>
    <w:rsid w:val="00A638EC"/>
    <w:rsid w:val="00A6651E"/>
    <w:rsid w:val="00A67232"/>
    <w:rsid w:val="00A720D6"/>
    <w:rsid w:val="00A75477"/>
    <w:rsid w:val="00A82E09"/>
    <w:rsid w:val="00A8602B"/>
    <w:rsid w:val="00A9778F"/>
    <w:rsid w:val="00AB3842"/>
    <w:rsid w:val="00AB5297"/>
    <w:rsid w:val="00AC0FC1"/>
    <w:rsid w:val="00AC2CDB"/>
    <w:rsid w:val="00AD2077"/>
    <w:rsid w:val="00AE093E"/>
    <w:rsid w:val="00AE21A0"/>
    <w:rsid w:val="00AE2A19"/>
    <w:rsid w:val="00AF0F1D"/>
    <w:rsid w:val="00AF2042"/>
    <w:rsid w:val="00AF2A08"/>
    <w:rsid w:val="00AF3DA2"/>
    <w:rsid w:val="00AF5D9D"/>
    <w:rsid w:val="00AF7DCC"/>
    <w:rsid w:val="00B0165D"/>
    <w:rsid w:val="00B01931"/>
    <w:rsid w:val="00B025D6"/>
    <w:rsid w:val="00B13FEA"/>
    <w:rsid w:val="00B143A5"/>
    <w:rsid w:val="00B32299"/>
    <w:rsid w:val="00B35BAF"/>
    <w:rsid w:val="00B3649E"/>
    <w:rsid w:val="00B551B6"/>
    <w:rsid w:val="00B60F3F"/>
    <w:rsid w:val="00B675B2"/>
    <w:rsid w:val="00B67BFF"/>
    <w:rsid w:val="00B74246"/>
    <w:rsid w:val="00B75D22"/>
    <w:rsid w:val="00B7671F"/>
    <w:rsid w:val="00B82962"/>
    <w:rsid w:val="00B91F23"/>
    <w:rsid w:val="00B92493"/>
    <w:rsid w:val="00B9662F"/>
    <w:rsid w:val="00BB4C00"/>
    <w:rsid w:val="00BC0BFF"/>
    <w:rsid w:val="00BC2D10"/>
    <w:rsid w:val="00BC3B69"/>
    <w:rsid w:val="00BD18C3"/>
    <w:rsid w:val="00BD3643"/>
    <w:rsid w:val="00BD56BB"/>
    <w:rsid w:val="00BD7683"/>
    <w:rsid w:val="00BE0511"/>
    <w:rsid w:val="00C00CBE"/>
    <w:rsid w:val="00C03947"/>
    <w:rsid w:val="00C03D97"/>
    <w:rsid w:val="00C0400F"/>
    <w:rsid w:val="00C1261B"/>
    <w:rsid w:val="00C21576"/>
    <w:rsid w:val="00C22388"/>
    <w:rsid w:val="00C23C05"/>
    <w:rsid w:val="00C34329"/>
    <w:rsid w:val="00C46BF7"/>
    <w:rsid w:val="00C4710D"/>
    <w:rsid w:val="00C705D7"/>
    <w:rsid w:val="00C77B7F"/>
    <w:rsid w:val="00C877CD"/>
    <w:rsid w:val="00C91230"/>
    <w:rsid w:val="00C92FE3"/>
    <w:rsid w:val="00C950D4"/>
    <w:rsid w:val="00C96850"/>
    <w:rsid w:val="00C975AB"/>
    <w:rsid w:val="00CA4EAE"/>
    <w:rsid w:val="00CB3E35"/>
    <w:rsid w:val="00CB547F"/>
    <w:rsid w:val="00CC5305"/>
    <w:rsid w:val="00CC55A7"/>
    <w:rsid w:val="00CC6F79"/>
    <w:rsid w:val="00CF4FCF"/>
    <w:rsid w:val="00D0195F"/>
    <w:rsid w:val="00D07174"/>
    <w:rsid w:val="00D11BE9"/>
    <w:rsid w:val="00D135A8"/>
    <w:rsid w:val="00D15871"/>
    <w:rsid w:val="00D15B7F"/>
    <w:rsid w:val="00D17226"/>
    <w:rsid w:val="00D20B99"/>
    <w:rsid w:val="00D22B69"/>
    <w:rsid w:val="00D435AF"/>
    <w:rsid w:val="00D43A20"/>
    <w:rsid w:val="00D44627"/>
    <w:rsid w:val="00D50F5B"/>
    <w:rsid w:val="00D514C0"/>
    <w:rsid w:val="00D52AF7"/>
    <w:rsid w:val="00D566EF"/>
    <w:rsid w:val="00D5794A"/>
    <w:rsid w:val="00D62CE3"/>
    <w:rsid w:val="00D6456A"/>
    <w:rsid w:val="00D64E47"/>
    <w:rsid w:val="00D651C5"/>
    <w:rsid w:val="00D6526A"/>
    <w:rsid w:val="00D673EE"/>
    <w:rsid w:val="00D7026A"/>
    <w:rsid w:val="00D75BBE"/>
    <w:rsid w:val="00D7699F"/>
    <w:rsid w:val="00D83119"/>
    <w:rsid w:val="00D9003A"/>
    <w:rsid w:val="00D9243D"/>
    <w:rsid w:val="00D94073"/>
    <w:rsid w:val="00DA1399"/>
    <w:rsid w:val="00DA26AE"/>
    <w:rsid w:val="00DA46A6"/>
    <w:rsid w:val="00DB1373"/>
    <w:rsid w:val="00DE172E"/>
    <w:rsid w:val="00E12B06"/>
    <w:rsid w:val="00E21C3E"/>
    <w:rsid w:val="00E27BAA"/>
    <w:rsid w:val="00E30479"/>
    <w:rsid w:val="00E31D4E"/>
    <w:rsid w:val="00E51233"/>
    <w:rsid w:val="00E649DC"/>
    <w:rsid w:val="00E67186"/>
    <w:rsid w:val="00E72A4E"/>
    <w:rsid w:val="00E81035"/>
    <w:rsid w:val="00E86C84"/>
    <w:rsid w:val="00E94616"/>
    <w:rsid w:val="00E97E78"/>
    <w:rsid w:val="00EA0A34"/>
    <w:rsid w:val="00EA50A8"/>
    <w:rsid w:val="00EA7861"/>
    <w:rsid w:val="00EB133D"/>
    <w:rsid w:val="00EC4CA7"/>
    <w:rsid w:val="00EC720D"/>
    <w:rsid w:val="00ED0AB6"/>
    <w:rsid w:val="00ED78A9"/>
    <w:rsid w:val="00EE5185"/>
    <w:rsid w:val="00EE695D"/>
    <w:rsid w:val="00EE798E"/>
    <w:rsid w:val="00EF4B57"/>
    <w:rsid w:val="00EF5931"/>
    <w:rsid w:val="00F01B17"/>
    <w:rsid w:val="00F0539B"/>
    <w:rsid w:val="00F26C7D"/>
    <w:rsid w:val="00F27747"/>
    <w:rsid w:val="00F44503"/>
    <w:rsid w:val="00F5002E"/>
    <w:rsid w:val="00F624A8"/>
    <w:rsid w:val="00F62A94"/>
    <w:rsid w:val="00F64C7B"/>
    <w:rsid w:val="00F6703B"/>
    <w:rsid w:val="00F725CE"/>
    <w:rsid w:val="00F72D1E"/>
    <w:rsid w:val="00F74B15"/>
    <w:rsid w:val="00F774DB"/>
    <w:rsid w:val="00F8304D"/>
    <w:rsid w:val="00FB2CB9"/>
    <w:rsid w:val="00FC0CE8"/>
    <w:rsid w:val="00FC3C37"/>
    <w:rsid w:val="00FD7D1C"/>
    <w:rsid w:val="00FF413D"/>
    <w:rsid w:val="00FF5BA8"/>
    <w:rsid w:val="00FF5C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773D3D"/>
    <w:pPr>
      <w:widowControl w:val="0"/>
      <w:autoSpaceDE w:val="0"/>
      <w:autoSpaceDN w:val="0"/>
      <w:adjustRightInd w:val="0"/>
      <w:spacing w:before="31" w:after="0" w:line="240" w:lineRule="auto"/>
    </w:pPr>
    <w:rPr>
      <w:rFonts w:ascii="Times New Roman" w:hAnsi="Times New Roman"/>
    </w:rPr>
  </w:style>
  <w:style w:type="paragraph" w:styleId="Heading1">
    <w:name w:val="heading 1"/>
    <w:basedOn w:val="Normal"/>
    <w:next w:val="Normal"/>
    <w:link w:val="Heading1Char"/>
    <w:uiPriority w:val="9"/>
    <w:qFormat/>
    <w:rsid w:val="002F2C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F2042"/>
    <w:pPr>
      <w:keepNext/>
      <w:spacing w:before="240" w:after="60"/>
      <w:outlineLvl w:val="1"/>
    </w:pPr>
    <w:rPr>
      <w:rFonts w:ascii="Arial" w:eastAsia="Times New Roman" w:hAnsi="Arial" w:cs="Arial"/>
      <w:b/>
      <w:bCs/>
      <w:i/>
      <w:iCs/>
      <w:sz w:val="28"/>
      <w:szCs w:val="28"/>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562404"/>
    <w:pPr>
      <w:spacing w:before="100" w:beforeAutospacing="1" w:after="100" w:afterAutospacing="1"/>
    </w:pPr>
    <w:rPr>
      <w:rFonts w:eastAsia="Times New Roman" w:cs="Times New Roman"/>
      <w:sz w:val="24"/>
      <w:szCs w:val="24"/>
    </w:rPr>
  </w:style>
  <w:style w:type="character" w:styleId="Emphasis">
    <w:name w:val="Emphasis"/>
    <w:basedOn w:val="DefaultParagraphFont"/>
    <w:uiPriority w:val="20"/>
    <w:qFormat/>
    <w:rsid w:val="00562404"/>
    <w:rPr>
      <w:i/>
      <w:iCs/>
    </w:rPr>
  </w:style>
  <w:style w:type="character" w:customStyle="1" w:styleId="Heading2Char">
    <w:name w:val="Heading 2 Char"/>
    <w:basedOn w:val="DefaultParagraphFont"/>
    <w:link w:val="Heading2"/>
    <w:rsid w:val="00AF2042"/>
    <w:rPr>
      <w:rFonts w:ascii="Arial" w:eastAsia="Times New Roman" w:hAnsi="Arial" w:cs="Arial"/>
      <w:b/>
      <w:bCs/>
      <w:i/>
      <w:iCs/>
      <w:sz w:val="28"/>
      <w:szCs w:val="28"/>
      <w:lang w:val="ro-RO" w:eastAsia="ro-RO"/>
    </w:rPr>
  </w:style>
  <w:style w:type="character" w:styleId="Hyperlink">
    <w:name w:val="Hyperlink"/>
    <w:basedOn w:val="DefaultParagraphFont"/>
    <w:uiPriority w:val="99"/>
    <w:rsid w:val="00AF2042"/>
    <w:rPr>
      <w:color w:val="0000FF"/>
      <w:u w:val="single"/>
    </w:rPr>
  </w:style>
  <w:style w:type="character" w:styleId="Strong">
    <w:name w:val="Strong"/>
    <w:basedOn w:val="DefaultParagraphFont"/>
    <w:qFormat/>
    <w:rsid w:val="00CB547F"/>
    <w:rPr>
      <w:b/>
      <w:bCs/>
    </w:rPr>
  </w:style>
  <w:style w:type="paragraph" w:styleId="BalloonText">
    <w:name w:val="Balloon Text"/>
    <w:basedOn w:val="Normal"/>
    <w:link w:val="BalloonTextChar"/>
    <w:uiPriority w:val="99"/>
    <w:semiHidden/>
    <w:unhideWhenUsed/>
    <w:rsid w:val="000B0DA9"/>
    <w:rPr>
      <w:rFonts w:ascii="Tahoma" w:hAnsi="Tahoma" w:cs="Tahoma"/>
      <w:sz w:val="16"/>
      <w:szCs w:val="16"/>
    </w:rPr>
  </w:style>
  <w:style w:type="character" w:customStyle="1" w:styleId="BalloonTextChar">
    <w:name w:val="Balloon Text Char"/>
    <w:basedOn w:val="DefaultParagraphFont"/>
    <w:link w:val="BalloonText"/>
    <w:uiPriority w:val="99"/>
    <w:semiHidden/>
    <w:rsid w:val="000B0DA9"/>
    <w:rPr>
      <w:rFonts w:ascii="Tahoma" w:hAnsi="Tahoma" w:cs="Tahoma"/>
      <w:sz w:val="16"/>
      <w:szCs w:val="16"/>
    </w:rPr>
  </w:style>
  <w:style w:type="paragraph" w:styleId="ListParagraph">
    <w:name w:val="List Paragraph"/>
    <w:basedOn w:val="Normal"/>
    <w:uiPriority w:val="34"/>
    <w:qFormat/>
    <w:rsid w:val="00935A9A"/>
    <w:pPr>
      <w:ind w:left="720"/>
      <w:contextualSpacing/>
    </w:pPr>
  </w:style>
  <w:style w:type="paragraph" w:styleId="NoSpacing">
    <w:name w:val="No Spacing"/>
    <w:uiPriority w:val="99"/>
    <w:qFormat/>
    <w:rsid w:val="00723EF5"/>
    <w:pPr>
      <w:spacing w:after="0" w:line="240" w:lineRule="auto"/>
    </w:pPr>
  </w:style>
  <w:style w:type="character" w:styleId="FollowedHyperlink">
    <w:name w:val="FollowedHyperlink"/>
    <w:basedOn w:val="DefaultParagraphFont"/>
    <w:uiPriority w:val="99"/>
    <w:semiHidden/>
    <w:unhideWhenUsed/>
    <w:rsid w:val="001C44FF"/>
    <w:rPr>
      <w:color w:val="800080" w:themeColor="followedHyperlink"/>
      <w:u w:val="single"/>
    </w:rPr>
  </w:style>
  <w:style w:type="paragraph" w:styleId="Header">
    <w:name w:val="header"/>
    <w:basedOn w:val="Normal"/>
    <w:link w:val="HeaderChar"/>
    <w:uiPriority w:val="99"/>
    <w:unhideWhenUsed/>
    <w:rsid w:val="00B0165D"/>
    <w:pPr>
      <w:tabs>
        <w:tab w:val="center" w:pos="4680"/>
        <w:tab w:val="right" w:pos="9360"/>
      </w:tabs>
    </w:pPr>
  </w:style>
  <w:style w:type="character" w:customStyle="1" w:styleId="HeaderChar">
    <w:name w:val="Header Char"/>
    <w:basedOn w:val="DefaultParagraphFont"/>
    <w:link w:val="Header"/>
    <w:uiPriority w:val="99"/>
    <w:rsid w:val="00B0165D"/>
  </w:style>
  <w:style w:type="paragraph" w:styleId="Footer">
    <w:name w:val="footer"/>
    <w:basedOn w:val="Normal"/>
    <w:link w:val="FooterChar"/>
    <w:uiPriority w:val="99"/>
    <w:unhideWhenUsed/>
    <w:rsid w:val="00B0165D"/>
    <w:pPr>
      <w:tabs>
        <w:tab w:val="center" w:pos="4680"/>
        <w:tab w:val="right" w:pos="9360"/>
      </w:tabs>
    </w:pPr>
  </w:style>
  <w:style w:type="character" w:customStyle="1" w:styleId="FooterChar">
    <w:name w:val="Footer Char"/>
    <w:basedOn w:val="DefaultParagraphFont"/>
    <w:link w:val="Footer"/>
    <w:uiPriority w:val="99"/>
    <w:rsid w:val="00B0165D"/>
  </w:style>
  <w:style w:type="paragraph" w:styleId="FootnoteText">
    <w:name w:val="footnote text"/>
    <w:basedOn w:val="Normal"/>
    <w:link w:val="FootnoteTextChar"/>
    <w:uiPriority w:val="99"/>
    <w:unhideWhenUsed/>
    <w:rsid w:val="00F26C7D"/>
    <w:rPr>
      <w:sz w:val="20"/>
      <w:szCs w:val="20"/>
    </w:rPr>
  </w:style>
  <w:style w:type="character" w:customStyle="1" w:styleId="FootnoteTextChar">
    <w:name w:val="Footnote Text Char"/>
    <w:basedOn w:val="DefaultParagraphFont"/>
    <w:link w:val="FootnoteText"/>
    <w:uiPriority w:val="99"/>
    <w:rsid w:val="00F26C7D"/>
    <w:rPr>
      <w:sz w:val="20"/>
      <w:szCs w:val="20"/>
    </w:rPr>
  </w:style>
  <w:style w:type="character" w:styleId="FootnoteReference">
    <w:name w:val="footnote reference"/>
    <w:basedOn w:val="DefaultParagraphFont"/>
    <w:uiPriority w:val="99"/>
    <w:semiHidden/>
    <w:unhideWhenUsed/>
    <w:rsid w:val="00F26C7D"/>
    <w:rPr>
      <w:vertAlign w:val="superscript"/>
    </w:rPr>
  </w:style>
  <w:style w:type="character" w:customStyle="1" w:styleId="Heading1Char">
    <w:name w:val="Heading 1 Char"/>
    <w:basedOn w:val="DefaultParagraphFont"/>
    <w:link w:val="Heading1"/>
    <w:uiPriority w:val="9"/>
    <w:rsid w:val="002F2C1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99"/>
    <w:qFormat/>
    <w:rsid w:val="002F2C15"/>
    <w:pPr>
      <w:widowControl/>
      <w:autoSpaceDE/>
      <w:autoSpaceDN/>
      <w:adjustRightInd/>
      <w:spacing w:before="240" w:line="259" w:lineRule="auto"/>
      <w:outlineLvl w:val="9"/>
    </w:pPr>
    <w:rPr>
      <w:rFonts w:ascii="Calibri Light" w:eastAsia="Times New Roman" w:hAnsi="Calibri Light" w:cs="Times New Roman"/>
      <w:b w:val="0"/>
      <w:bCs w:val="0"/>
      <w:color w:val="2E74B5"/>
      <w:sz w:val="32"/>
      <w:szCs w:val="32"/>
      <w:lang w:val="ro-RO" w:eastAsia="ro-RO"/>
    </w:rPr>
  </w:style>
  <w:style w:type="paragraph" w:styleId="EndnoteText">
    <w:name w:val="endnote text"/>
    <w:basedOn w:val="Normal"/>
    <w:link w:val="EndnoteTextChar"/>
    <w:uiPriority w:val="99"/>
    <w:semiHidden/>
    <w:unhideWhenUsed/>
    <w:rsid w:val="0065187D"/>
    <w:pPr>
      <w:spacing w:before="0"/>
    </w:pPr>
    <w:rPr>
      <w:sz w:val="20"/>
      <w:szCs w:val="20"/>
    </w:rPr>
  </w:style>
  <w:style w:type="character" w:customStyle="1" w:styleId="EndnoteTextChar">
    <w:name w:val="Endnote Text Char"/>
    <w:basedOn w:val="DefaultParagraphFont"/>
    <w:link w:val="EndnoteText"/>
    <w:uiPriority w:val="99"/>
    <w:semiHidden/>
    <w:rsid w:val="0065187D"/>
    <w:rPr>
      <w:rFonts w:ascii="Times New Roman" w:hAnsi="Times New Roman"/>
      <w:sz w:val="20"/>
      <w:szCs w:val="20"/>
    </w:rPr>
  </w:style>
  <w:style w:type="character" w:styleId="EndnoteReference">
    <w:name w:val="endnote reference"/>
    <w:basedOn w:val="DefaultParagraphFont"/>
    <w:uiPriority w:val="99"/>
    <w:semiHidden/>
    <w:unhideWhenUsed/>
    <w:rsid w:val="0065187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916465">
      <w:bodyDiv w:val="1"/>
      <w:marLeft w:val="0"/>
      <w:marRight w:val="0"/>
      <w:marTop w:val="0"/>
      <w:marBottom w:val="0"/>
      <w:divBdr>
        <w:top w:val="none" w:sz="0" w:space="0" w:color="auto"/>
        <w:left w:val="none" w:sz="0" w:space="0" w:color="auto"/>
        <w:bottom w:val="none" w:sz="0" w:space="0" w:color="auto"/>
        <w:right w:val="none" w:sz="0" w:space="0" w:color="auto"/>
      </w:divBdr>
    </w:div>
    <w:div w:id="277181752">
      <w:bodyDiv w:val="1"/>
      <w:marLeft w:val="0"/>
      <w:marRight w:val="0"/>
      <w:marTop w:val="0"/>
      <w:marBottom w:val="0"/>
      <w:divBdr>
        <w:top w:val="none" w:sz="0" w:space="0" w:color="auto"/>
        <w:left w:val="none" w:sz="0" w:space="0" w:color="auto"/>
        <w:bottom w:val="none" w:sz="0" w:space="0" w:color="auto"/>
        <w:right w:val="none" w:sz="0" w:space="0" w:color="auto"/>
      </w:divBdr>
    </w:div>
    <w:div w:id="426120252">
      <w:bodyDiv w:val="1"/>
      <w:marLeft w:val="0"/>
      <w:marRight w:val="0"/>
      <w:marTop w:val="0"/>
      <w:marBottom w:val="0"/>
      <w:divBdr>
        <w:top w:val="none" w:sz="0" w:space="0" w:color="auto"/>
        <w:left w:val="none" w:sz="0" w:space="0" w:color="auto"/>
        <w:bottom w:val="none" w:sz="0" w:space="0" w:color="auto"/>
        <w:right w:val="none" w:sz="0" w:space="0" w:color="auto"/>
      </w:divBdr>
    </w:div>
    <w:div w:id="511381273">
      <w:bodyDiv w:val="1"/>
      <w:marLeft w:val="0"/>
      <w:marRight w:val="0"/>
      <w:marTop w:val="0"/>
      <w:marBottom w:val="0"/>
      <w:divBdr>
        <w:top w:val="none" w:sz="0" w:space="0" w:color="auto"/>
        <w:left w:val="none" w:sz="0" w:space="0" w:color="auto"/>
        <w:bottom w:val="none" w:sz="0" w:space="0" w:color="auto"/>
        <w:right w:val="none" w:sz="0" w:space="0" w:color="auto"/>
      </w:divBdr>
    </w:div>
    <w:div w:id="700933693">
      <w:bodyDiv w:val="1"/>
      <w:marLeft w:val="0"/>
      <w:marRight w:val="0"/>
      <w:marTop w:val="0"/>
      <w:marBottom w:val="0"/>
      <w:divBdr>
        <w:top w:val="none" w:sz="0" w:space="0" w:color="auto"/>
        <w:left w:val="none" w:sz="0" w:space="0" w:color="auto"/>
        <w:bottom w:val="none" w:sz="0" w:space="0" w:color="auto"/>
        <w:right w:val="none" w:sz="0" w:space="0" w:color="auto"/>
      </w:divBdr>
    </w:div>
    <w:div w:id="855920530">
      <w:bodyDiv w:val="1"/>
      <w:marLeft w:val="0"/>
      <w:marRight w:val="0"/>
      <w:marTop w:val="0"/>
      <w:marBottom w:val="0"/>
      <w:divBdr>
        <w:top w:val="none" w:sz="0" w:space="0" w:color="auto"/>
        <w:left w:val="none" w:sz="0" w:space="0" w:color="auto"/>
        <w:bottom w:val="none" w:sz="0" w:space="0" w:color="auto"/>
        <w:right w:val="none" w:sz="0" w:space="0" w:color="auto"/>
      </w:divBdr>
    </w:div>
    <w:div w:id="1004288369">
      <w:bodyDiv w:val="1"/>
      <w:marLeft w:val="0"/>
      <w:marRight w:val="0"/>
      <w:marTop w:val="0"/>
      <w:marBottom w:val="0"/>
      <w:divBdr>
        <w:top w:val="none" w:sz="0" w:space="0" w:color="auto"/>
        <w:left w:val="none" w:sz="0" w:space="0" w:color="auto"/>
        <w:bottom w:val="none" w:sz="0" w:space="0" w:color="auto"/>
        <w:right w:val="none" w:sz="0" w:space="0" w:color="auto"/>
      </w:divBdr>
    </w:div>
    <w:div w:id="1135218973">
      <w:bodyDiv w:val="1"/>
      <w:marLeft w:val="0"/>
      <w:marRight w:val="0"/>
      <w:marTop w:val="0"/>
      <w:marBottom w:val="0"/>
      <w:divBdr>
        <w:top w:val="none" w:sz="0" w:space="0" w:color="auto"/>
        <w:left w:val="none" w:sz="0" w:space="0" w:color="auto"/>
        <w:bottom w:val="none" w:sz="0" w:space="0" w:color="auto"/>
        <w:right w:val="none" w:sz="0" w:space="0" w:color="auto"/>
      </w:divBdr>
    </w:div>
    <w:div w:id="1173955158">
      <w:bodyDiv w:val="1"/>
      <w:marLeft w:val="0"/>
      <w:marRight w:val="0"/>
      <w:marTop w:val="0"/>
      <w:marBottom w:val="0"/>
      <w:divBdr>
        <w:top w:val="none" w:sz="0" w:space="0" w:color="auto"/>
        <w:left w:val="none" w:sz="0" w:space="0" w:color="auto"/>
        <w:bottom w:val="none" w:sz="0" w:space="0" w:color="auto"/>
        <w:right w:val="none" w:sz="0" w:space="0" w:color="auto"/>
      </w:divBdr>
    </w:div>
    <w:div w:id="1294869335">
      <w:bodyDiv w:val="1"/>
      <w:marLeft w:val="0"/>
      <w:marRight w:val="0"/>
      <w:marTop w:val="0"/>
      <w:marBottom w:val="0"/>
      <w:divBdr>
        <w:top w:val="none" w:sz="0" w:space="0" w:color="auto"/>
        <w:left w:val="none" w:sz="0" w:space="0" w:color="auto"/>
        <w:bottom w:val="none" w:sz="0" w:space="0" w:color="auto"/>
        <w:right w:val="none" w:sz="0" w:space="0" w:color="auto"/>
      </w:divBdr>
    </w:div>
    <w:div w:id="1618874074">
      <w:bodyDiv w:val="1"/>
      <w:marLeft w:val="0"/>
      <w:marRight w:val="0"/>
      <w:marTop w:val="0"/>
      <w:marBottom w:val="0"/>
      <w:divBdr>
        <w:top w:val="none" w:sz="0" w:space="0" w:color="auto"/>
        <w:left w:val="none" w:sz="0" w:space="0" w:color="auto"/>
        <w:bottom w:val="none" w:sz="0" w:space="0" w:color="auto"/>
        <w:right w:val="none" w:sz="0" w:space="0" w:color="auto"/>
      </w:divBdr>
    </w:div>
    <w:div w:id="213444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lege5.ro/Gratuit/geydmobuhe3q/normele-de-aplicare-a-legii-sanatatii-mintale-si-aprotectiei-persoanelor-cu-tulburari-psihice-nr-487-2002-din-15042016&amp;d=2017-03-22"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clinicalguidelines.gov.au/portal/2503/clinical-practice-guidelines-and-principles-care-people-dementia"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cnas.ro/page/programul-national-de-sanatate-mintala.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neurodegenerationresearch.eu/"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dementia.org.au/resources/clinical-practice-guidelines" TargetMode="External"/><Relationship Id="rId10" Type="http://schemas.openxmlformats.org/officeDocument/2006/relationships/image" Target="media/image2.png"/><Relationship Id="rId19" Type="http://schemas.openxmlformats.org/officeDocument/2006/relationships/hyperlink" Target="https://www.alzheimer-europe.org/Policy-in-Practice2/Country-comparisons/2013-The-prevalence-of-dementia-in-Europe/Romania" TargetMode="External"/><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nice.org.uk/guidance/ng9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nia.nih.gov/alzheimers" TargetMode="External"/><Relationship Id="rId13" Type="http://schemas.openxmlformats.org/officeDocument/2006/relationships/hyperlink" Target="https://eur-lex.europa.eu/legal-content/RO/TXT/PDF/?uri=CELEX:52009DC0380&amp;from=SK" TargetMode="External"/><Relationship Id="rId3" Type="http://schemas.openxmlformats.org/officeDocument/2006/relationships/hyperlink" Target="https://www.medichub.ro/reviste/ziarul-viata-medicala-mid-296-cmsid-102" TargetMode="External"/><Relationship Id="rId7" Type="http://schemas.openxmlformats.org/officeDocument/2006/relationships/hyperlink" Target="http://www.alzheimer.org.uk" TargetMode="External"/><Relationship Id="rId12" Type="http://schemas.openxmlformats.org/officeDocument/2006/relationships/hyperlink" Target="https://www.alzheimers.org.uk/info/20007/types_of_dementia/2/alzheimers_diseas" TargetMode="External"/><Relationship Id="rId2" Type="http://schemas.openxmlformats.org/officeDocument/2006/relationships/hyperlink" Target="http://www.healthdata.org" TargetMode="External"/><Relationship Id="rId1" Type="http://schemas.openxmlformats.org/officeDocument/2006/relationships/hyperlink" Target="https://www.who.int/en/news-room/fact-sheets/detail/dementia" TargetMode="External"/><Relationship Id="rId6" Type="http://schemas.openxmlformats.org/officeDocument/2006/relationships/hyperlink" Target="http://www.alzheimer-europe.org" TargetMode="External"/><Relationship Id="rId11" Type="http://schemas.openxmlformats.org/officeDocument/2006/relationships/hyperlink" Target="http://emedicine.medscape.com/article/1134817-overview" TargetMode="External"/><Relationship Id="rId5" Type="http://schemas.openxmlformats.org/officeDocument/2006/relationships/hyperlink" Target="http://www.dementia.org.au" TargetMode="External"/><Relationship Id="rId10" Type="http://schemas.openxmlformats.org/officeDocument/2006/relationships/hyperlink" Target="https://www.nia.nih.gov/alzheimers/publication/alzheimers-disease-fact-sheet" TargetMode="External"/><Relationship Id="rId4" Type="http://schemas.openxmlformats.org/officeDocument/2006/relationships/hyperlink" Target="https://vizhub.healthdata.org/gbd-compare/" TargetMode="External"/><Relationship Id="rId9" Type="http://schemas.openxmlformats.org/officeDocument/2006/relationships/hyperlink" Target="http://www.alz.org/alzheimers_disease_what_is_alzheimers.asp" TargetMode="External"/><Relationship Id="rId14" Type="http://schemas.openxmlformats.org/officeDocument/2006/relationships/hyperlink" Target="https://www.alzheimer-europe.org/Publications/Dementia-in-Europe-Year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71838-ACB5-43FB-8C45-985D1F445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27</Pages>
  <Words>9373</Words>
  <Characters>54366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bebe</dc:creator>
  <cp:lastModifiedBy>drMardare</cp:lastModifiedBy>
  <cp:revision>8</cp:revision>
  <cp:lastPrinted>2019-08-03T11:17:00Z</cp:lastPrinted>
  <dcterms:created xsi:type="dcterms:W3CDTF">2019-09-04T13:19:00Z</dcterms:created>
  <dcterms:modified xsi:type="dcterms:W3CDTF">2019-09-13T07:17:00Z</dcterms:modified>
</cp:coreProperties>
</file>