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897" w:rsidRDefault="008E1897" w:rsidP="008E1897">
      <w:pPr>
        <w:spacing w:after="0" w:line="360" w:lineRule="auto"/>
        <w:jc w:val="center"/>
        <w:rPr>
          <w:rFonts w:ascii="Arial" w:eastAsia="Arial" w:hAnsi="Arial" w:cs="Arial"/>
          <w:b/>
          <w:color w:val="365F91" w:themeColor="accent1" w:themeShade="BF"/>
          <w:sz w:val="32"/>
          <w:szCs w:val="32"/>
          <w:lang w:val="ro-RO"/>
        </w:rPr>
      </w:pPr>
      <w:bookmarkStart w:id="0" w:name="_Hlk15325954"/>
      <w:bookmarkEnd w:id="0"/>
      <w:r>
        <w:rPr>
          <w:rFonts w:ascii="Arial" w:eastAsia="Arial" w:hAnsi="Arial" w:cs="Arial"/>
          <w:b/>
          <w:noProof/>
          <w:color w:val="365F91" w:themeColor="accent1" w:themeShade="BF"/>
          <w:sz w:val="32"/>
          <w:szCs w:val="32"/>
        </w:rPr>
        <w:drawing>
          <wp:inline distT="0" distB="0" distL="0" distR="0" wp14:anchorId="14CBFFD1" wp14:editId="7121B4D6">
            <wp:extent cx="6189951" cy="1024128"/>
            <wp:effectExtent l="0" t="0" r="1905" b="508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7044" cy="1030265"/>
                    </a:xfrm>
                    <a:prstGeom prst="rect">
                      <a:avLst/>
                    </a:prstGeom>
                    <a:noFill/>
                  </pic:spPr>
                </pic:pic>
              </a:graphicData>
            </a:graphic>
          </wp:inline>
        </w:drawing>
      </w:r>
    </w:p>
    <w:p w:rsidR="008E1897" w:rsidRDefault="008E1897" w:rsidP="008E1897">
      <w:pPr>
        <w:spacing w:after="0" w:line="360" w:lineRule="auto"/>
        <w:jc w:val="center"/>
        <w:rPr>
          <w:rFonts w:ascii="Arial" w:eastAsia="Arial" w:hAnsi="Arial" w:cs="Arial"/>
          <w:b/>
          <w:color w:val="365F91" w:themeColor="accent1" w:themeShade="BF"/>
          <w:sz w:val="32"/>
          <w:szCs w:val="32"/>
          <w:lang w:val="ro-RO"/>
        </w:rPr>
      </w:pPr>
    </w:p>
    <w:p w:rsidR="008E1897" w:rsidRPr="0089414C" w:rsidRDefault="008E1897" w:rsidP="0089414C">
      <w:pPr>
        <w:pStyle w:val="Heading2"/>
        <w:rPr>
          <w:rFonts w:eastAsia="Arial"/>
          <w:b/>
          <w:sz w:val="40"/>
          <w:szCs w:val="40"/>
          <w:lang w:val="ro-RO"/>
        </w:rPr>
      </w:pPr>
      <w:r w:rsidRPr="0089414C">
        <w:rPr>
          <w:rFonts w:eastAsia="Arial"/>
          <w:b/>
          <w:sz w:val="40"/>
          <w:szCs w:val="40"/>
          <w:lang w:val="ro-RO"/>
        </w:rPr>
        <w:t>SĂPTĂMÂNA EUROPEANĂ A MOBILITĂŢII 2019</w:t>
      </w:r>
    </w:p>
    <w:p w:rsidR="008E1897" w:rsidRDefault="008E1897" w:rsidP="0089414C">
      <w:pPr>
        <w:pStyle w:val="Heading2"/>
        <w:rPr>
          <w:rFonts w:ascii="Arial" w:eastAsia="Arial" w:hAnsi="Arial" w:cs="Arial"/>
          <w:lang w:val="ro-RO"/>
        </w:rPr>
      </w:pPr>
      <w:r w:rsidRPr="008E1897">
        <w:rPr>
          <w:rFonts w:ascii="Arial" w:eastAsia="Arial" w:hAnsi="Arial" w:cs="Arial"/>
          <w:lang w:val="ro-RO"/>
        </w:rPr>
        <w:t>16 - 22 septembrie 2019</w:t>
      </w:r>
    </w:p>
    <w:p w:rsidR="0089414C" w:rsidRPr="0089414C" w:rsidRDefault="0089414C" w:rsidP="0089414C">
      <w:pPr>
        <w:rPr>
          <w:lang w:val="ro-RO"/>
        </w:rPr>
      </w:pPr>
    </w:p>
    <w:p w:rsidR="008E1897" w:rsidRPr="008E1897" w:rsidRDefault="008E1897" w:rsidP="008E1897">
      <w:pPr>
        <w:spacing w:after="120" w:line="240" w:lineRule="auto"/>
        <w:jc w:val="center"/>
        <w:rPr>
          <w:rFonts w:ascii="Times New Roman" w:eastAsia="Times New Roman" w:hAnsi="Times New Roman" w:cs="Times New Roman"/>
          <w:b/>
          <w:color w:val="004DBB"/>
          <w:sz w:val="24"/>
          <w:lang w:val="ro-RO"/>
        </w:rPr>
      </w:pPr>
      <w:r w:rsidRPr="008E1897">
        <w:rPr>
          <w:noProof/>
        </w:rPr>
        <w:drawing>
          <wp:inline distT="0" distB="0" distL="0" distR="0" wp14:anchorId="3523739F" wp14:editId="2C177A99">
            <wp:extent cx="4952639" cy="436473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60108" cy="4371319"/>
                    </a:xfrm>
                    <a:prstGeom prst="rect">
                      <a:avLst/>
                    </a:prstGeom>
                    <a:ln>
                      <a:noFill/>
                    </a:ln>
                  </pic:spPr>
                </pic:pic>
              </a:graphicData>
            </a:graphic>
          </wp:inline>
        </w:drawing>
      </w:r>
    </w:p>
    <w:p w:rsidR="008E1897" w:rsidRPr="008E1897" w:rsidRDefault="008E1897" w:rsidP="008E1897">
      <w:pPr>
        <w:spacing w:after="120" w:line="240" w:lineRule="auto"/>
        <w:jc w:val="center"/>
        <w:rPr>
          <w:rFonts w:ascii="Times New Roman" w:eastAsia="Times New Roman" w:hAnsi="Times New Roman" w:cs="Times New Roman"/>
          <w:b/>
          <w:color w:val="004DBB"/>
          <w:sz w:val="24"/>
          <w:lang w:val="ro-RO"/>
        </w:rPr>
      </w:pPr>
    </w:p>
    <w:p w:rsidR="008E1897" w:rsidRPr="008E1897" w:rsidRDefault="008E1897" w:rsidP="0089414C">
      <w:pPr>
        <w:spacing w:after="120" w:line="240" w:lineRule="auto"/>
        <w:jc w:val="center"/>
        <w:rPr>
          <w:rFonts w:ascii="Times New Roman" w:eastAsia="Times New Roman" w:hAnsi="Times New Roman" w:cs="Times New Roman"/>
          <w:b/>
          <w:color w:val="004DBB"/>
          <w:sz w:val="24"/>
          <w:lang w:val="ro-RO"/>
        </w:rPr>
      </w:pPr>
      <w:r w:rsidRPr="008E1897">
        <w:rPr>
          <w:rFonts w:ascii="Times New Roman" w:eastAsia="Times New Roman" w:hAnsi="Times New Roman" w:cs="Times New Roman"/>
          <w:b/>
          <w:color w:val="004DBB"/>
          <w:sz w:val="24"/>
          <w:lang w:val="ro-RO"/>
        </w:rPr>
        <w:t xml:space="preserve">Ediția </w:t>
      </w:r>
      <w:r w:rsidR="0089414C">
        <w:rPr>
          <w:rFonts w:ascii="Times New Roman" w:eastAsia="Times New Roman" w:hAnsi="Times New Roman" w:cs="Times New Roman"/>
          <w:b/>
          <w:color w:val="004DBB"/>
          <w:sz w:val="24"/>
          <w:lang w:val="ro-RO"/>
        </w:rPr>
        <w:t>2019</w:t>
      </w:r>
      <w:r w:rsidRPr="008E1897">
        <w:rPr>
          <w:rFonts w:ascii="Times New Roman" w:eastAsia="Times New Roman" w:hAnsi="Times New Roman" w:cs="Times New Roman"/>
          <w:b/>
          <w:color w:val="004DBB"/>
          <w:sz w:val="24"/>
          <w:lang w:val="ro-RO"/>
        </w:rPr>
        <w:t xml:space="preserve"> a SĂPTĂMÂNII EUROPENE A MOBILITĂȚII pune în prim plan</w:t>
      </w:r>
    </w:p>
    <w:p w:rsidR="008E1897" w:rsidRPr="008E1897" w:rsidRDefault="008E1897" w:rsidP="0089414C">
      <w:pPr>
        <w:spacing w:after="120" w:line="240" w:lineRule="auto"/>
        <w:jc w:val="center"/>
        <w:rPr>
          <w:rFonts w:ascii="Times New Roman" w:eastAsia="Times New Roman" w:hAnsi="Times New Roman" w:cs="Times New Roman"/>
          <w:b/>
          <w:color w:val="004DBB"/>
          <w:sz w:val="24"/>
          <w:lang w:val="ro-RO"/>
        </w:rPr>
      </w:pPr>
      <w:r w:rsidRPr="008E1897">
        <w:rPr>
          <w:rFonts w:ascii="Times New Roman" w:eastAsia="Times New Roman" w:hAnsi="Times New Roman" w:cs="Times New Roman"/>
          <w:b/>
          <w:color w:val="004DBB"/>
          <w:sz w:val="24"/>
          <w:lang w:val="ro-RO"/>
        </w:rPr>
        <w:t xml:space="preserve">mersul pe jos </w:t>
      </w:r>
      <w:r w:rsidR="0089414C">
        <w:rPr>
          <w:rFonts w:ascii="Times New Roman" w:eastAsia="Times New Roman" w:hAnsi="Times New Roman" w:cs="Times New Roman"/>
          <w:b/>
          <w:color w:val="004DBB"/>
          <w:sz w:val="24"/>
          <w:lang w:val="ro-RO"/>
        </w:rPr>
        <w:t>sau</w:t>
      </w:r>
      <w:r w:rsidRPr="008E1897">
        <w:rPr>
          <w:rFonts w:ascii="Times New Roman" w:eastAsia="Times New Roman" w:hAnsi="Times New Roman" w:cs="Times New Roman"/>
          <w:b/>
          <w:color w:val="004DBB"/>
          <w:sz w:val="24"/>
          <w:lang w:val="ro-RO"/>
        </w:rPr>
        <w:t xml:space="preserve"> cu bicicleta și beneficiile </w:t>
      </w:r>
      <w:r w:rsidR="0089414C">
        <w:rPr>
          <w:rFonts w:ascii="Times New Roman" w:eastAsia="Times New Roman" w:hAnsi="Times New Roman" w:cs="Times New Roman"/>
          <w:b/>
          <w:color w:val="004DBB"/>
          <w:sz w:val="24"/>
          <w:lang w:val="ro-RO"/>
        </w:rPr>
        <w:t xml:space="preserve">acestora asupra </w:t>
      </w:r>
      <w:r w:rsidRPr="008E1897">
        <w:rPr>
          <w:rFonts w:ascii="Times New Roman" w:eastAsia="Times New Roman" w:hAnsi="Times New Roman" w:cs="Times New Roman"/>
          <w:b/>
          <w:color w:val="004DBB"/>
          <w:sz w:val="24"/>
          <w:lang w:val="ro-RO"/>
        </w:rPr>
        <w:t>sănătății, mediului</w:t>
      </w:r>
    </w:p>
    <w:p w:rsidR="008E1897" w:rsidRDefault="008E1897" w:rsidP="0089414C">
      <w:pPr>
        <w:spacing w:after="120" w:line="240" w:lineRule="auto"/>
        <w:jc w:val="center"/>
        <w:rPr>
          <w:rFonts w:ascii="Times New Roman" w:eastAsia="Times New Roman" w:hAnsi="Times New Roman" w:cs="Times New Roman"/>
          <w:b/>
          <w:color w:val="004DBB"/>
          <w:sz w:val="24"/>
          <w:lang w:val="ro-RO"/>
        </w:rPr>
      </w:pPr>
      <w:r w:rsidRPr="008E1897">
        <w:rPr>
          <w:rFonts w:ascii="Times New Roman" w:eastAsia="Times New Roman" w:hAnsi="Times New Roman" w:cs="Times New Roman"/>
          <w:b/>
          <w:color w:val="004DBB"/>
          <w:sz w:val="24"/>
          <w:lang w:val="ro-RO"/>
        </w:rPr>
        <w:t xml:space="preserve">înconjurător și </w:t>
      </w:r>
      <w:r w:rsidR="0089414C">
        <w:rPr>
          <w:rFonts w:ascii="Times New Roman" w:eastAsia="Times New Roman" w:hAnsi="Times New Roman" w:cs="Times New Roman"/>
          <w:b/>
          <w:color w:val="004DBB"/>
          <w:sz w:val="24"/>
          <w:lang w:val="ro-RO"/>
        </w:rPr>
        <w:t xml:space="preserve">resurselor </w:t>
      </w:r>
      <w:r w:rsidRPr="008E1897">
        <w:rPr>
          <w:rFonts w:ascii="Times New Roman" w:eastAsia="Times New Roman" w:hAnsi="Times New Roman" w:cs="Times New Roman"/>
          <w:b/>
          <w:color w:val="004DBB"/>
          <w:sz w:val="24"/>
          <w:lang w:val="ro-RO"/>
        </w:rPr>
        <w:t>noastre</w:t>
      </w:r>
      <w:r w:rsidR="0089414C">
        <w:rPr>
          <w:rFonts w:ascii="Times New Roman" w:eastAsia="Times New Roman" w:hAnsi="Times New Roman" w:cs="Times New Roman"/>
          <w:b/>
          <w:color w:val="004DBB"/>
          <w:sz w:val="24"/>
          <w:lang w:val="ro-RO"/>
        </w:rPr>
        <w:t xml:space="preserve"> financiare</w:t>
      </w:r>
      <w:r w:rsidRPr="008E1897">
        <w:rPr>
          <w:rFonts w:ascii="Times New Roman" w:eastAsia="Times New Roman" w:hAnsi="Times New Roman" w:cs="Times New Roman"/>
          <w:b/>
          <w:color w:val="004DBB"/>
          <w:sz w:val="24"/>
          <w:lang w:val="ro-RO"/>
        </w:rPr>
        <w:t>!</w:t>
      </w:r>
    </w:p>
    <w:p w:rsidR="0039165E" w:rsidRPr="008E1897" w:rsidRDefault="0039165E" w:rsidP="008E1897">
      <w:pPr>
        <w:spacing w:after="120" w:line="240" w:lineRule="auto"/>
        <w:jc w:val="both"/>
        <w:rPr>
          <w:rFonts w:ascii="Times New Roman" w:eastAsia="Times New Roman" w:hAnsi="Times New Roman" w:cs="Times New Roman"/>
          <w:b/>
          <w:color w:val="004DBB"/>
          <w:sz w:val="24"/>
          <w:lang w:val="ro-RO"/>
        </w:rPr>
      </w:pPr>
    </w:p>
    <w:p w:rsidR="008E1897" w:rsidRPr="008E1897" w:rsidRDefault="008E1897" w:rsidP="008E1897">
      <w:pPr>
        <w:spacing w:after="120" w:line="240" w:lineRule="auto"/>
        <w:jc w:val="center"/>
        <w:rPr>
          <w:rFonts w:ascii="Arial" w:eastAsia="Times New Roman" w:hAnsi="Arial" w:cs="Arial"/>
          <w:b/>
          <w:color w:val="365F91" w:themeColor="accent1" w:themeShade="BF"/>
          <w:sz w:val="32"/>
          <w:szCs w:val="32"/>
          <w:lang w:val="ro-RO"/>
        </w:rPr>
      </w:pPr>
      <w:r w:rsidRPr="008E1897">
        <w:rPr>
          <w:rFonts w:ascii="Arial" w:eastAsia="Times New Roman" w:hAnsi="Arial" w:cs="Arial"/>
          <w:b/>
          <w:color w:val="365F91" w:themeColor="accent1" w:themeShade="BF"/>
          <w:sz w:val="32"/>
          <w:szCs w:val="32"/>
          <w:lang w:val="ro-RO"/>
        </w:rPr>
        <w:lastRenderedPageBreak/>
        <w:t>Analiză de situaţie</w:t>
      </w:r>
    </w:p>
    <w:p w:rsidR="00202D00" w:rsidRDefault="00202D00" w:rsidP="00E37D70">
      <w:pPr>
        <w:pBdr>
          <w:bottom w:val="single" w:sz="12" w:space="1" w:color="auto"/>
        </w:pBdr>
        <w:spacing w:line="240" w:lineRule="auto"/>
        <w:jc w:val="both"/>
        <w:rPr>
          <w:rFonts w:ascii="Times New Roman" w:eastAsia="Times New Roman" w:hAnsi="Times New Roman" w:cs="Times New Roman"/>
          <w:b/>
          <w:i/>
          <w:sz w:val="24"/>
          <w:lang w:val="ro-RO"/>
        </w:rPr>
      </w:pPr>
    </w:p>
    <w:p w:rsidR="0089414C" w:rsidRDefault="0089414C" w:rsidP="00E37D70">
      <w:pPr>
        <w:pBdr>
          <w:bottom w:val="single" w:sz="12" w:space="1" w:color="auto"/>
        </w:pBdr>
        <w:spacing w:line="240" w:lineRule="auto"/>
        <w:jc w:val="both"/>
        <w:rPr>
          <w:rFonts w:ascii="Times New Roman" w:eastAsia="Times New Roman" w:hAnsi="Times New Roman" w:cs="Times New Roman"/>
          <w:b/>
          <w:i/>
          <w:sz w:val="24"/>
          <w:lang w:val="ro-RO"/>
        </w:rPr>
      </w:pPr>
    </w:p>
    <w:p w:rsidR="0089414C" w:rsidRDefault="0089414C" w:rsidP="00E37D70">
      <w:pPr>
        <w:pBdr>
          <w:bottom w:val="single" w:sz="12" w:space="1" w:color="auto"/>
        </w:pBdr>
        <w:spacing w:line="240" w:lineRule="auto"/>
        <w:jc w:val="both"/>
        <w:rPr>
          <w:rFonts w:ascii="Times New Roman" w:eastAsia="Times New Roman" w:hAnsi="Times New Roman" w:cs="Times New Roman"/>
          <w:b/>
          <w:i/>
          <w:sz w:val="24"/>
          <w:lang w:val="ro-RO"/>
        </w:rPr>
      </w:pPr>
    </w:p>
    <w:p w:rsidR="0089414C" w:rsidRDefault="0089414C" w:rsidP="00E37D70">
      <w:pPr>
        <w:pBdr>
          <w:bottom w:val="single" w:sz="12" w:space="1" w:color="auto"/>
        </w:pBdr>
        <w:spacing w:line="240" w:lineRule="auto"/>
        <w:jc w:val="both"/>
        <w:rPr>
          <w:rFonts w:ascii="Times New Roman" w:eastAsia="Times New Roman" w:hAnsi="Times New Roman" w:cs="Times New Roman"/>
          <w:b/>
          <w:i/>
          <w:sz w:val="24"/>
          <w:lang w:val="ro-RO"/>
        </w:rPr>
      </w:pPr>
    </w:p>
    <w:p w:rsidR="00E37D70" w:rsidRPr="008E1897" w:rsidRDefault="00E37D70" w:rsidP="00E37D70">
      <w:pPr>
        <w:pBdr>
          <w:bottom w:val="single" w:sz="12" w:space="1" w:color="auto"/>
        </w:pBdr>
        <w:spacing w:line="240" w:lineRule="auto"/>
        <w:jc w:val="both"/>
        <w:rPr>
          <w:rFonts w:ascii="Times New Roman" w:eastAsia="Times New Roman" w:hAnsi="Times New Roman" w:cs="Times New Roman"/>
          <w:b/>
          <w:i/>
          <w:sz w:val="24"/>
          <w:lang w:val="ro-RO"/>
        </w:rPr>
      </w:pPr>
      <w:r w:rsidRPr="000F24DD">
        <w:rPr>
          <w:rFonts w:ascii="Times New Roman" w:eastAsia="Times New Roman" w:hAnsi="Times New Roman" w:cs="Times New Roman"/>
          <w:b/>
          <w:i/>
          <w:sz w:val="24"/>
          <w:lang w:val="ro-RO"/>
        </w:rPr>
        <w:t>Cuprins</w:t>
      </w:r>
    </w:p>
    <w:p w:rsidR="00202D00" w:rsidRDefault="00202D00" w:rsidP="00202D00">
      <w:pPr>
        <w:tabs>
          <w:tab w:val="right" w:leader="dot" w:pos="9062"/>
        </w:tabs>
        <w:rPr>
          <w:rFonts w:ascii="Calibri" w:eastAsia="Calibri" w:hAnsi="Calibri" w:cs="Times New Roman"/>
          <w:lang w:val="ro-RO"/>
        </w:rPr>
      </w:pPr>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37" w:history="1">
        <w:r w:rsidR="00202D00" w:rsidRPr="00234EBA">
          <w:rPr>
            <w:rFonts w:ascii="Calibri" w:eastAsia="Calibri" w:hAnsi="Calibri" w:cs="Times New Roman"/>
            <w:b/>
            <w:noProof/>
            <w:color w:val="0000FF"/>
            <w:lang w:val="ro-RO"/>
          </w:rPr>
          <w:t xml:space="preserve">a). Date statistice la nivel </w:t>
        </w:r>
        <w:r w:rsidR="00501300">
          <w:rPr>
            <w:rFonts w:ascii="Calibri" w:eastAsia="Calibri" w:hAnsi="Calibri" w:cs="Times New Roman"/>
            <w:b/>
            <w:noProof/>
            <w:color w:val="0000FF"/>
            <w:lang w:val="ro-RO"/>
          </w:rPr>
          <w:t>inter</w:t>
        </w:r>
        <w:r w:rsidR="00202D00" w:rsidRPr="00234EBA">
          <w:rPr>
            <w:rFonts w:ascii="Calibri" w:eastAsia="Calibri" w:hAnsi="Calibri" w:cs="Times New Roman"/>
            <w:b/>
            <w:noProof/>
            <w:color w:val="0000FF"/>
            <w:lang w:val="ro-RO"/>
          </w:rPr>
          <w:t xml:space="preserve">național și </w:t>
        </w:r>
        <w:r w:rsidR="00501300" w:rsidRPr="00501300">
          <w:rPr>
            <w:rFonts w:ascii="Calibri" w:eastAsia="Calibri" w:hAnsi="Calibri" w:cs="Times New Roman"/>
            <w:b/>
            <w:noProof/>
            <w:color w:val="0000FF"/>
            <w:lang w:val="ro-RO"/>
          </w:rPr>
          <w:t>național</w:t>
        </w:r>
        <w:r w:rsidR="00202D00" w:rsidRPr="00234EBA">
          <w:rPr>
            <w:rFonts w:ascii="Calibri" w:eastAsia="Calibri" w:hAnsi="Calibri" w:cs="Times New Roman"/>
            <w:noProof/>
            <w:webHidden/>
            <w:lang w:val="ro-RO"/>
          </w:rPr>
          <w:t>..</w:t>
        </w:r>
        <w:r w:rsidR="00501300">
          <w:rPr>
            <w:rFonts w:ascii="Calibri" w:eastAsia="Calibri" w:hAnsi="Calibri" w:cs="Times New Roman"/>
            <w:noProof/>
            <w:webHidden/>
            <w:lang w:val="ro-RO"/>
          </w:rPr>
          <w:t>............................................................................</w:t>
        </w:r>
        <w:r w:rsidR="00202D00" w:rsidRPr="00234EBA">
          <w:rPr>
            <w:rFonts w:ascii="Calibri" w:eastAsia="Calibri" w:hAnsi="Calibri" w:cs="Times New Roman"/>
            <w:noProof/>
            <w:webHidden/>
            <w:lang w:val="ro-RO"/>
          </w:rPr>
          <w:t>.......</w:t>
        </w:r>
        <w:r w:rsidR="004D6292">
          <w:rPr>
            <w:rFonts w:ascii="Calibri" w:eastAsia="Calibri" w:hAnsi="Calibri" w:cs="Times New Roman"/>
            <w:noProof/>
            <w:webHidden/>
            <w:lang w:val="ro-RO"/>
          </w:rPr>
          <w:t>..4</w:t>
        </w:r>
      </w:hyperlink>
      <w:r w:rsidR="004D6292" w:rsidRPr="00234EBA">
        <w:rPr>
          <w:rFonts w:ascii="Calibri" w:eastAsia="Times New Roman" w:hAnsi="Calibri" w:cs="Times New Roman"/>
          <w:noProof/>
          <w:lang w:val="ro-RO" w:eastAsia="ro-RO"/>
        </w:rPr>
        <w:t xml:space="preserve"> </w:t>
      </w:r>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38" w:history="1">
        <w:r w:rsidR="00202D00" w:rsidRPr="00234EBA">
          <w:rPr>
            <w:rFonts w:ascii="Calibri" w:eastAsia="Calibri" w:hAnsi="Calibri" w:cs="Times New Roman"/>
            <w:b/>
            <w:noProof/>
            <w:color w:val="0000FF"/>
            <w:lang w:val="ro-RO"/>
          </w:rPr>
          <w:t xml:space="preserve">b). Rezultate relevante </w:t>
        </w:r>
        <w:r w:rsidR="002A13ED">
          <w:rPr>
            <w:rFonts w:ascii="Calibri" w:eastAsia="Calibri" w:hAnsi="Calibri" w:cs="Times New Roman"/>
            <w:b/>
            <w:noProof/>
            <w:color w:val="0000FF"/>
            <w:lang w:val="ro-RO"/>
          </w:rPr>
          <w:t>ale</w:t>
        </w:r>
        <w:r w:rsidR="00202D00" w:rsidRPr="00234EBA">
          <w:rPr>
            <w:rFonts w:ascii="Calibri" w:eastAsia="Calibri" w:hAnsi="Calibri" w:cs="Times New Roman"/>
            <w:b/>
            <w:noProof/>
            <w:color w:val="0000FF"/>
            <w:lang w:val="ro-RO"/>
          </w:rPr>
          <w:t xml:space="preserve"> studiil</w:t>
        </w:r>
        <w:r w:rsidR="002A13ED">
          <w:rPr>
            <w:rFonts w:ascii="Calibri" w:eastAsia="Calibri" w:hAnsi="Calibri" w:cs="Times New Roman"/>
            <w:b/>
            <w:noProof/>
            <w:color w:val="0000FF"/>
            <w:lang w:val="ro-RO"/>
          </w:rPr>
          <w:t>or</w:t>
        </w:r>
        <w:r w:rsidR="00202D00" w:rsidRPr="00234EBA">
          <w:rPr>
            <w:rFonts w:ascii="Calibri" w:eastAsia="Calibri" w:hAnsi="Calibri" w:cs="Times New Roman"/>
            <w:b/>
            <w:noProof/>
            <w:color w:val="0000FF"/>
            <w:lang w:val="ro-RO"/>
          </w:rPr>
          <w:t xml:space="preserve"> europene </w:t>
        </w:r>
        <w:r w:rsidR="00622FF1" w:rsidRPr="00622FF1">
          <w:rPr>
            <w:rFonts w:ascii="Calibri" w:eastAsia="Calibri" w:hAnsi="Calibri" w:cs="Times New Roman"/>
            <w:bCs/>
            <w:noProof/>
            <w:lang w:val="ro-RO"/>
          </w:rPr>
          <w:t>..........................................</w:t>
        </w:r>
        <w:r w:rsidR="00202D00" w:rsidRPr="00622FF1">
          <w:rPr>
            <w:rFonts w:ascii="Calibri" w:eastAsia="Calibri" w:hAnsi="Calibri" w:cs="Times New Roman"/>
            <w:bCs/>
            <w:noProof/>
            <w:webHidden/>
            <w:lang w:val="ro-RO"/>
          </w:rPr>
          <w:t>.</w:t>
        </w:r>
        <w:r w:rsidR="00202D00" w:rsidRPr="00622FF1">
          <w:rPr>
            <w:rFonts w:ascii="Calibri" w:eastAsia="Calibri" w:hAnsi="Calibri" w:cs="Times New Roman"/>
            <w:noProof/>
            <w:webHidden/>
            <w:lang w:val="ro-RO"/>
          </w:rPr>
          <w:t>..</w:t>
        </w:r>
        <w:r w:rsidR="00202D00" w:rsidRPr="00234EBA">
          <w:rPr>
            <w:rFonts w:ascii="Calibri" w:eastAsia="Calibri" w:hAnsi="Calibri" w:cs="Times New Roman"/>
            <w:noProof/>
            <w:webHidden/>
            <w:lang w:val="ro-RO"/>
          </w:rPr>
          <w:t>..</w:t>
        </w:r>
        <w:r w:rsidR="00622FF1">
          <w:rPr>
            <w:rFonts w:ascii="Calibri" w:eastAsia="Calibri" w:hAnsi="Calibri" w:cs="Times New Roman"/>
            <w:noProof/>
            <w:webHidden/>
            <w:lang w:val="ro-RO"/>
          </w:rPr>
          <w:t>...</w:t>
        </w:r>
        <w:r w:rsidR="00202D00" w:rsidRPr="00234EBA">
          <w:rPr>
            <w:rFonts w:ascii="Calibri" w:eastAsia="Calibri" w:hAnsi="Calibri" w:cs="Times New Roman"/>
            <w:noProof/>
            <w:webHidden/>
            <w:lang w:val="ro-RO"/>
          </w:rPr>
          <w:t>.........................................</w:t>
        </w:r>
        <w:r w:rsidR="00202D00" w:rsidRPr="00234EBA">
          <w:rPr>
            <w:rFonts w:ascii="Calibri" w:eastAsia="Calibri" w:hAnsi="Calibri" w:cs="Times New Roman"/>
            <w:noProof/>
            <w:webHidden/>
            <w:lang w:val="ro-RO"/>
          </w:rPr>
          <w:fldChar w:fldCharType="begin"/>
        </w:r>
        <w:r w:rsidR="00202D00" w:rsidRPr="00234EBA">
          <w:rPr>
            <w:rFonts w:ascii="Calibri" w:eastAsia="Calibri" w:hAnsi="Calibri" w:cs="Times New Roman"/>
            <w:noProof/>
            <w:webHidden/>
            <w:lang w:val="ro-RO"/>
          </w:rPr>
          <w:instrText xml:space="preserve"> PAGEREF _Toc535926638 \h </w:instrText>
        </w:r>
        <w:r w:rsidR="00202D00" w:rsidRPr="00234EBA">
          <w:rPr>
            <w:rFonts w:ascii="Calibri" w:eastAsia="Calibri" w:hAnsi="Calibri" w:cs="Times New Roman"/>
            <w:noProof/>
            <w:webHidden/>
            <w:lang w:val="ro-RO"/>
          </w:rPr>
        </w:r>
        <w:r w:rsidR="00202D00" w:rsidRPr="00234EBA">
          <w:rPr>
            <w:rFonts w:ascii="Calibri" w:eastAsia="Calibri" w:hAnsi="Calibri" w:cs="Times New Roman"/>
            <w:noProof/>
            <w:webHidden/>
            <w:lang w:val="ro-RO"/>
          </w:rPr>
          <w:fldChar w:fldCharType="separate"/>
        </w:r>
        <w:r w:rsidR="00202D00" w:rsidRPr="00234EBA">
          <w:rPr>
            <w:rFonts w:ascii="Calibri" w:eastAsia="Calibri" w:hAnsi="Calibri" w:cs="Times New Roman"/>
            <w:noProof/>
            <w:webHidden/>
            <w:lang w:val="ro-RO"/>
          </w:rPr>
          <w:t>1</w:t>
        </w:r>
        <w:r w:rsidR="00622FF1">
          <w:rPr>
            <w:rFonts w:ascii="Calibri" w:eastAsia="Calibri" w:hAnsi="Calibri" w:cs="Times New Roman"/>
            <w:noProof/>
            <w:webHidden/>
            <w:lang w:val="ro-RO"/>
          </w:rPr>
          <w:t>0</w:t>
        </w:r>
        <w:r w:rsidR="00202D00" w:rsidRPr="00234EBA">
          <w:rPr>
            <w:rFonts w:ascii="Calibri" w:eastAsia="Calibri" w:hAnsi="Calibri" w:cs="Times New Roman"/>
            <w:noProof/>
            <w:webHidden/>
            <w:lang w:val="ro-RO"/>
          </w:rPr>
          <w:fldChar w:fldCharType="end"/>
        </w:r>
      </w:hyperlink>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39" w:history="1">
        <w:r w:rsidR="00310FBB">
          <w:rPr>
            <w:rFonts w:ascii="Calibri" w:eastAsia="Calibri" w:hAnsi="Calibri" w:cs="Times New Roman"/>
            <w:b/>
            <w:noProof/>
            <w:color w:val="0000FF"/>
            <w:lang w:val="ro-RO"/>
          </w:rPr>
          <w:t>c). Riscuri pentru sănătate</w:t>
        </w:r>
        <w:r w:rsidR="00202D00" w:rsidRPr="00234EBA">
          <w:rPr>
            <w:rFonts w:ascii="Calibri" w:eastAsia="Calibri" w:hAnsi="Calibri" w:cs="Times New Roman"/>
            <w:noProof/>
            <w:webHidden/>
            <w:lang w:val="ro-RO"/>
          </w:rPr>
          <w:tab/>
          <w:t>..............................................................................................</w:t>
        </w:r>
        <w:r w:rsidR="00202D00">
          <w:rPr>
            <w:rFonts w:ascii="Calibri" w:eastAsia="Calibri" w:hAnsi="Calibri" w:cs="Times New Roman"/>
            <w:noProof/>
            <w:webHidden/>
            <w:lang w:val="ro-RO"/>
          </w:rPr>
          <w:t>1</w:t>
        </w:r>
        <w:r w:rsidR="004C1C78">
          <w:rPr>
            <w:rFonts w:ascii="Calibri" w:eastAsia="Calibri" w:hAnsi="Calibri" w:cs="Times New Roman"/>
            <w:noProof/>
            <w:webHidden/>
            <w:lang w:val="ro-RO"/>
          </w:rPr>
          <w:t>4</w:t>
        </w:r>
      </w:hyperlink>
      <w:r w:rsidR="00202D00" w:rsidRPr="00234EBA">
        <w:rPr>
          <w:rFonts w:ascii="Calibri" w:eastAsia="Times New Roman" w:hAnsi="Calibri" w:cs="Times New Roman"/>
          <w:noProof/>
          <w:lang w:val="ro-RO" w:eastAsia="ro-RO"/>
        </w:rPr>
        <w:t xml:space="preserve"> </w:t>
      </w:r>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40" w:history="1">
        <w:r w:rsidR="00202D00" w:rsidRPr="00234EBA">
          <w:rPr>
            <w:rFonts w:ascii="Calibri" w:eastAsia="Calibri" w:hAnsi="Calibri" w:cs="Times New Roman"/>
            <w:b/>
            <w:noProof/>
            <w:color w:val="0000FF"/>
            <w:lang w:val="ro-RO"/>
          </w:rPr>
          <w:t>d). Intervenții eficace</w:t>
        </w:r>
        <w:r w:rsidR="00791AE3">
          <w:rPr>
            <w:rFonts w:ascii="Calibri" w:eastAsia="Calibri" w:hAnsi="Calibri" w:cs="Times New Roman"/>
            <w:b/>
            <w:noProof/>
            <w:color w:val="0000FF"/>
            <w:lang w:val="ro-RO"/>
          </w:rPr>
          <w:t xml:space="preserve"> pentru grupul ţintă al campaniei</w:t>
        </w:r>
        <w:r w:rsidR="00202D00" w:rsidRPr="00234EBA">
          <w:rPr>
            <w:rFonts w:ascii="Calibri" w:eastAsia="Calibri" w:hAnsi="Calibri" w:cs="Times New Roman"/>
            <w:noProof/>
            <w:webHidden/>
            <w:lang w:val="ro-RO"/>
          </w:rPr>
          <w:t>.</w:t>
        </w:r>
        <w:r w:rsidR="00791AE3">
          <w:rPr>
            <w:rFonts w:ascii="Calibri" w:eastAsia="Calibri" w:hAnsi="Calibri" w:cs="Times New Roman"/>
            <w:noProof/>
            <w:webHidden/>
            <w:lang w:val="ro-RO"/>
          </w:rPr>
          <w:t>..................................</w:t>
        </w:r>
        <w:r w:rsidR="00202D00" w:rsidRPr="00234EBA">
          <w:rPr>
            <w:rFonts w:ascii="Calibri" w:eastAsia="Calibri" w:hAnsi="Calibri" w:cs="Times New Roman"/>
            <w:noProof/>
            <w:webHidden/>
            <w:lang w:val="ro-RO"/>
          </w:rPr>
          <w:t>...........................................</w:t>
        </w:r>
        <w:r w:rsidR="00BE412D">
          <w:rPr>
            <w:rFonts w:ascii="Calibri" w:eastAsia="Calibri" w:hAnsi="Calibri" w:cs="Times New Roman"/>
            <w:noProof/>
            <w:webHidden/>
            <w:lang w:val="ro-RO"/>
          </w:rPr>
          <w:t>19</w:t>
        </w:r>
      </w:hyperlink>
      <w:r w:rsidR="00BE412D" w:rsidRPr="00234EBA">
        <w:rPr>
          <w:rFonts w:ascii="Calibri" w:eastAsia="Times New Roman" w:hAnsi="Calibri" w:cs="Times New Roman"/>
          <w:noProof/>
          <w:lang w:val="ro-RO" w:eastAsia="ro-RO"/>
        </w:rPr>
        <w:t xml:space="preserve"> </w:t>
      </w:r>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41" w:history="1">
        <w:r w:rsidR="00202D00" w:rsidRPr="00234EBA">
          <w:rPr>
            <w:rFonts w:ascii="Calibri" w:eastAsia="Calibri" w:hAnsi="Calibri" w:cs="Times New Roman"/>
            <w:b/>
            <w:noProof/>
            <w:color w:val="0000FF"/>
            <w:lang w:val="ro-RO"/>
          </w:rPr>
          <w:t xml:space="preserve">e). Evidențe utile pentru intervenții la nivel european și </w:t>
        </w:r>
        <w:r w:rsidR="00E52540">
          <w:rPr>
            <w:rFonts w:ascii="Calibri" w:eastAsia="Calibri" w:hAnsi="Calibri" w:cs="Times New Roman"/>
            <w:b/>
            <w:noProof/>
            <w:color w:val="0000FF"/>
            <w:lang w:val="ro-RO"/>
          </w:rPr>
          <w:t>naţional</w:t>
        </w:r>
        <w:r w:rsidR="00202D00" w:rsidRPr="00234EBA">
          <w:rPr>
            <w:rFonts w:ascii="Calibri" w:eastAsia="Calibri" w:hAnsi="Calibri" w:cs="Times New Roman"/>
            <w:noProof/>
            <w:webHidden/>
            <w:lang w:val="ro-RO"/>
          </w:rPr>
          <w:tab/>
          <w:t>......................................</w:t>
        </w:r>
        <w:r w:rsidR="00E877AE">
          <w:rPr>
            <w:rFonts w:ascii="Calibri" w:eastAsia="Calibri" w:hAnsi="Calibri" w:cs="Times New Roman"/>
            <w:noProof/>
            <w:webHidden/>
            <w:lang w:val="ro-RO"/>
          </w:rPr>
          <w:t>23</w:t>
        </w:r>
      </w:hyperlink>
      <w:r w:rsidR="00E877AE" w:rsidRPr="00234EBA">
        <w:rPr>
          <w:rFonts w:ascii="Calibri" w:eastAsia="Times New Roman" w:hAnsi="Calibri" w:cs="Times New Roman"/>
          <w:noProof/>
          <w:lang w:val="ro-RO" w:eastAsia="ro-RO"/>
        </w:rPr>
        <w:t xml:space="preserve"> </w:t>
      </w:r>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42" w:history="1">
        <w:r w:rsidR="00202D00" w:rsidRPr="00234EBA">
          <w:rPr>
            <w:rFonts w:ascii="Calibri" w:eastAsia="Calibri" w:hAnsi="Calibri" w:cs="Times New Roman"/>
            <w:b/>
            <w:noProof/>
            <w:color w:val="0000FF"/>
            <w:lang w:val="ro-RO"/>
          </w:rPr>
          <w:t>f). Politici</w:t>
        </w:r>
        <w:r w:rsidR="009900F6">
          <w:rPr>
            <w:rFonts w:ascii="Calibri" w:eastAsia="Calibri" w:hAnsi="Calibri" w:cs="Times New Roman"/>
            <w:b/>
            <w:noProof/>
            <w:color w:val="0000FF"/>
            <w:lang w:val="ro-RO"/>
          </w:rPr>
          <w:t xml:space="preserve"> şi</w:t>
        </w:r>
        <w:r w:rsidR="00202D00" w:rsidRPr="00234EBA">
          <w:rPr>
            <w:rFonts w:ascii="Calibri" w:eastAsia="Calibri" w:hAnsi="Calibri" w:cs="Times New Roman"/>
            <w:b/>
            <w:noProof/>
            <w:color w:val="0000FF"/>
            <w:lang w:val="ro-RO"/>
          </w:rPr>
          <w:t xml:space="preserve"> strategii</w:t>
        </w:r>
        <w:r w:rsidR="009900F6">
          <w:rPr>
            <w:rFonts w:ascii="Calibri" w:eastAsia="Calibri" w:hAnsi="Calibri" w:cs="Times New Roman"/>
            <w:b/>
            <w:noProof/>
            <w:color w:val="0000FF"/>
            <w:lang w:val="ro-RO"/>
          </w:rPr>
          <w:t xml:space="preserve"> de intervenţie</w:t>
        </w:r>
        <w:r w:rsidR="00202D00" w:rsidRPr="00234EBA">
          <w:rPr>
            <w:rFonts w:ascii="Calibri" w:eastAsia="Calibri" w:hAnsi="Calibri" w:cs="Times New Roman"/>
            <w:noProof/>
            <w:webHidden/>
            <w:lang w:val="ro-RO"/>
          </w:rPr>
          <w:t>..</w:t>
        </w:r>
        <w:r w:rsidR="009900F6">
          <w:rPr>
            <w:rFonts w:ascii="Calibri" w:eastAsia="Calibri" w:hAnsi="Calibri" w:cs="Times New Roman"/>
            <w:noProof/>
            <w:webHidden/>
            <w:lang w:val="ro-RO"/>
          </w:rPr>
          <w:t>..........................................................................................................</w:t>
        </w:r>
        <w:r w:rsidR="00202D00" w:rsidRPr="00234EBA">
          <w:rPr>
            <w:rFonts w:ascii="Calibri" w:eastAsia="Calibri" w:hAnsi="Calibri" w:cs="Times New Roman"/>
            <w:noProof/>
            <w:webHidden/>
            <w:lang w:val="ro-RO"/>
          </w:rPr>
          <w:t>.2</w:t>
        </w:r>
        <w:r w:rsidR="009900F6">
          <w:rPr>
            <w:rFonts w:ascii="Calibri" w:eastAsia="Calibri" w:hAnsi="Calibri" w:cs="Times New Roman"/>
            <w:noProof/>
            <w:webHidden/>
            <w:lang w:val="ro-RO"/>
          </w:rPr>
          <w:t>4</w:t>
        </w:r>
      </w:hyperlink>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43" w:history="1">
        <w:r w:rsidR="00202D00" w:rsidRPr="00234EBA">
          <w:rPr>
            <w:rFonts w:ascii="Calibri" w:eastAsia="Calibri" w:hAnsi="Calibri" w:cs="Times New Roman"/>
            <w:b/>
            <w:noProof/>
            <w:color w:val="0000FF"/>
            <w:lang w:val="ro-RO"/>
          </w:rPr>
          <w:t>g). Analiza grupurilor populaționale</w:t>
        </w:r>
        <w:r w:rsidR="00202D00" w:rsidRPr="00234EBA">
          <w:rPr>
            <w:rFonts w:ascii="Calibri" w:eastAsia="Calibri" w:hAnsi="Calibri" w:cs="Times New Roman"/>
            <w:noProof/>
            <w:webHidden/>
            <w:lang w:val="ro-RO"/>
          </w:rPr>
          <w:tab/>
          <w:t>....... ....................................................................................................</w:t>
        </w:r>
        <w:r w:rsidR="00B8507F">
          <w:rPr>
            <w:rFonts w:ascii="Calibri" w:eastAsia="Calibri" w:hAnsi="Calibri" w:cs="Times New Roman"/>
            <w:noProof/>
            <w:webHidden/>
            <w:lang w:val="ro-RO"/>
          </w:rPr>
          <w:t>28</w:t>
        </w:r>
      </w:hyperlink>
      <w:r w:rsidR="00B8507F" w:rsidRPr="00234EBA">
        <w:rPr>
          <w:rFonts w:ascii="Calibri" w:eastAsia="Times New Roman" w:hAnsi="Calibri" w:cs="Times New Roman"/>
          <w:noProof/>
          <w:lang w:val="ro-RO" w:eastAsia="ro-RO"/>
        </w:rPr>
        <w:t xml:space="preserve"> </w:t>
      </w:r>
    </w:p>
    <w:p w:rsidR="00202D00" w:rsidRPr="00234EBA" w:rsidRDefault="006863A6" w:rsidP="00202D00">
      <w:pPr>
        <w:tabs>
          <w:tab w:val="right" w:leader="dot" w:pos="9062"/>
        </w:tabs>
        <w:rPr>
          <w:rFonts w:ascii="Calibri" w:eastAsia="Times New Roman" w:hAnsi="Calibri" w:cs="Times New Roman"/>
          <w:noProof/>
          <w:lang w:val="ro-RO" w:eastAsia="ro-RO"/>
        </w:rPr>
      </w:pPr>
      <w:hyperlink w:anchor="_Toc535926644" w:history="1">
        <w:r w:rsidR="00202D00" w:rsidRPr="00234EBA">
          <w:rPr>
            <w:rFonts w:ascii="Calibri" w:eastAsia="Calibri" w:hAnsi="Calibri" w:cs="Times New Roman"/>
            <w:b/>
            <w:noProof/>
            <w:color w:val="0000FF"/>
            <w:lang w:val="ro-RO"/>
          </w:rPr>
          <w:t xml:space="preserve">h). </w:t>
        </w:r>
        <w:bookmarkStart w:id="1" w:name="_Hlk15556718"/>
        <w:r w:rsidR="00202D00" w:rsidRPr="00234EBA">
          <w:rPr>
            <w:rFonts w:ascii="Calibri" w:eastAsia="Calibri" w:hAnsi="Calibri" w:cs="Times New Roman"/>
            <w:b/>
            <w:noProof/>
            <w:color w:val="0000FF"/>
            <w:lang w:val="ro-RO"/>
          </w:rPr>
          <w:t>Campaniile IEC efectuate la nivel național în anii anteriori</w:t>
        </w:r>
        <w:r w:rsidR="00202D00" w:rsidRPr="00234EBA">
          <w:rPr>
            <w:rFonts w:ascii="Calibri" w:eastAsia="Calibri" w:hAnsi="Calibri" w:cs="Times New Roman"/>
            <w:noProof/>
            <w:webHidden/>
            <w:lang w:val="ro-RO"/>
          </w:rPr>
          <w:tab/>
        </w:r>
        <w:bookmarkEnd w:id="1"/>
        <w:r w:rsidR="00202D00" w:rsidRPr="00234EBA">
          <w:rPr>
            <w:rFonts w:ascii="Calibri" w:eastAsia="Calibri" w:hAnsi="Calibri" w:cs="Times New Roman"/>
            <w:noProof/>
            <w:webHidden/>
            <w:lang w:val="ro-RO"/>
          </w:rPr>
          <w:t>...................................................................</w:t>
        </w:r>
        <w:r w:rsidR="00224564">
          <w:rPr>
            <w:rFonts w:ascii="Calibri" w:eastAsia="Calibri" w:hAnsi="Calibri" w:cs="Times New Roman"/>
            <w:noProof/>
            <w:webHidden/>
            <w:lang w:val="ro-RO"/>
          </w:rPr>
          <w:t>29</w:t>
        </w:r>
      </w:hyperlink>
      <w:r w:rsidR="00224564" w:rsidRPr="00234EBA">
        <w:rPr>
          <w:rFonts w:ascii="Calibri" w:eastAsia="Times New Roman" w:hAnsi="Calibri" w:cs="Times New Roman"/>
          <w:noProof/>
          <w:lang w:val="ro-RO" w:eastAsia="ro-RO"/>
        </w:rPr>
        <w:t xml:space="preserve"> </w:t>
      </w:r>
    </w:p>
    <w:p w:rsidR="00202D00" w:rsidRDefault="00202D00" w:rsidP="00E37D70">
      <w:pPr>
        <w:keepNext/>
        <w:keepLines/>
        <w:spacing w:before="480" w:after="0"/>
        <w:outlineLvl w:val="0"/>
        <w:rPr>
          <w:rFonts w:eastAsiaTheme="majorEastAsia" w:cstheme="minorHAnsi"/>
          <w:bCs/>
        </w:rPr>
      </w:pPr>
    </w:p>
    <w:p w:rsidR="00202D00" w:rsidRDefault="00202D00" w:rsidP="00E37D70">
      <w:pPr>
        <w:keepNext/>
        <w:keepLines/>
        <w:spacing w:before="480" w:after="0"/>
        <w:outlineLvl w:val="0"/>
        <w:rPr>
          <w:rFonts w:eastAsiaTheme="majorEastAsia" w:cstheme="minorHAnsi"/>
          <w:bCs/>
        </w:rPr>
      </w:pPr>
    </w:p>
    <w:p w:rsidR="00202D00" w:rsidRDefault="00202D00" w:rsidP="00E37D70">
      <w:pPr>
        <w:keepNext/>
        <w:keepLines/>
        <w:spacing w:before="480" w:after="0"/>
        <w:outlineLvl w:val="0"/>
        <w:rPr>
          <w:rFonts w:eastAsiaTheme="majorEastAsia" w:cstheme="minorHAnsi"/>
          <w:bCs/>
        </w:rPr>
      </w:pPr>
    </w:p>
    <w:p w:rsidR="00202D00" w:rsidRDefault="00202D00" w:rsidP="00E37D70">
      <w:pPr>
        <w:keepNext/>
        <w:keepLines/>
        <w:spacing w:before="480" w:after="0"/>
        <w:outlineLvl w:val="0"/>
        <w:rPr>
          <w:rFonts w:eastAsiaTheme="majorEastAsia" w:cstheme="minorHAnsi"/>
          <w:bCs/>
        </w:rPr>
      </w:pPr>
    </w:p>
    <w:p w:rsidR="00202D00" w:rsidRDefault="00202D00" w:rsidP="00E37D70">
      <w:pPr>
        <w:keepNext/>
        <w:keepLines/>
        <w:spacing w:before="480" w:after="0"/>
        <w:outlineLvl w:val="0"/>
        <w:rPr>
          <w:rFonts w:eastAsiaTheme="majorEastAsia" w:cstheme="minorHAnsi"/>
          <w:bCs/>
        </w:rPr>
      </w:pPr>
    </w:p>
    <w:p w:rsidR="00202D00" w:rsidRDefault="00202D00" w:rsidP="00E37D70">
      <w:pPr>
        <w:keepNext/>
        <w:keepLines/>
        <w:spacing w:before="480" w:after="0"/>
        <w:outlineLvl w:val="0"/>
        <w:rPr>
          <w:rFonts w:eastAsiaTheme="majorEastAsia" w:cstheme="minorHAnsi"/>
          <w:bCs/>
        </w:rPr>
      </w:pPr>
    </w:p>
    <w:p w:rsidR="008E1897" w:rsidRDefault="008E1897" w:rsidP="008E1897">
      <w:pPr>
        <w:spacing w:line="240" w:lineRule="auto"/>
        <w:jc w:val="both"/>
        <w:rPr>
          <w:rFonts w:ascii="Times New Roman" w:eastAsia="Times New Roman" w:hAnsi="Times New Roman" w:cs="Times New Roman"/>
          <w:b/>
          <w:i/>
          <w:sz w:val="24"/>
          <w:lang w:val="ro-RO"/>
        </w:rPr>
      </w:pPr>
    </w:p>
    <w:p w:rsidR="008E1897" w:rsidRDefault="008E1897" w:rsidP="008E1897">
      <w:pPr>
        <w:spacing w:line="240" w:lineRule="auto"/>
        <w:jc w:val="both"/>
        <w:rPr>
          <w:rFonts w:ascii="Times New Roman" w:eastAsia="Times New Roman" w:hAnsi="Times New Roman" w:cs="Times New Roman"/>
          <w:b/>
          <w:i/>
          <w:sz w:val="24"/>
          <w:lang w:val="ro-RO"/>
        </w:rPr>
      </w:pPr>
    </w:p>
    <w:p w:rsidR="00613422" w:rsidRDefault="00613422" w:rsidP="006C2A52">
      <w:pPr>
        <w:jc w:val="both"/>
        <w:rPr>
          <w:rFonts w:ascii="Times New Roman" w:eastAsia="Times New Roman" w:hAnsi="Times New Roman" w:cs="Times New Roman"/>
          <w:i/>
          <w:color w:val="0070C0"/>
          <w:lang w:val="ro-RO"/>
        </w:rPr>
      </w:pPr>
    </w:p>
    <w:p w:rsidR="006C2A52" w:rsidRPr="006C2A52" w:rsidRDefault="0044073E" w:rsidP="006C2A52">
      <w:pPr>
        <w:jc w:val="both"/>
        <w:rPr>
          <w:rFonts w:ascii="Times New Roman" w:hAnsi="Times New Roman" w:cs="Times New Roman"/>
          <w:i/>
          <w:lang w:val="ro-RO"/>
        </w:rPr>
      </w:pPr>
      <w:r w:rsidRPr="003A5B5A">
        <w:rPr>
          <w:rFonts w:ascii="Times New Roman" w:eastAsia="Times New Roman" w:hAnsi="Times New Roman" w:cs="Times New Roman"/>
          <w:i/>
          <w:color w:val="0070C0"/>
          <w:lang w:val="ro-RO"/>
        </w:rPr>
        <w:lastRenderedPageBreak/>
        <w:t>SĂPTĂMÂNA EUROPEANĂ A MOBILITĂȚII</w:t>
      </w:r>
      <w:r w:rsidRPr="001C6A1C">
        <w:rPr>
          <w:rFonts w:ascii="Times New Roman" w:hAnsi="Times New Roman" w:cs="Times New Roman"/>
          <w:i/>
        </w:rPr>
        <w:t xml:space="preserve"> </w:t>
      </w:r>
      <w:r>
        <w:rPr>
          <w:rFonts w:ascii="Times New Roman" w:hAnsi="Times New Roman" w:cs="Times New Roman"/>
          <w:i/>
        </w:rPr>
        <w:t>este o</w:t>
      </w:r>
      <w:r w:rsidR="001C6A1C" w:rsidRPr="001C6A1C">
        <w:rPr>
          <w:rFonts w:ascii="Times New Roman" w:hAnsi="Times New Roman" w:cs="Times New Roman"/>
          <w:i/>
        </w:rPr>
        <w:t xml:space="preserve"> inițiativă</w:t>
      </w:r>
      <w:r w:rsidR="001C6A1C">
        <w:rPr>
          <w:rFonts w:ascii="Times New Roman" w:hAnsi="Times New Roman" w:cs="Times New Roman"/>
          <w:i/>
        </w:rPr>
        <w:t xml:space="preserve"> </w:t>
      </w:r>
      <w:r>
        <w:rPr>
          <w:rFonts w:ascii="Times New Roman" w:hAnsi="Times New Roman" w:cs="Times New Roman"/>
          <w:i/>
        </w:rPr>
        <w:t xml:space="preserve">a Comisiei Europene, care </w:t>
      </w:r>
      <w:r w:rsidR="001C6A1C">
        <w:rPr>
          <w:rFonts w:ascii="Times New Roman" w:hAnsi="Times New Roman" w:cs="Times New Roman"/>
          <w:i/>
        </w:rPr>
        <w:t xml:space="preserve">încurajează autoritățile </w:t>
      </w:r>
      <w:r w:rsidR="0089414C">
        <w:rPr>
          <w:rFonts w:ascii="Times New Roman" w:hAnsi="Times New Roman" w:cs="Times New Roman"/>
          <w:i/>
        </w:rPr>
        <w:t xml:space="preserve">publice din mediul urban </w:t>
      </w:r>
      <w:r w:rsidR="001C6A1C" w:rsidRPr="001C6A1C">
        <w:rPr>
          <w:rFonts w:ascii="Times New Roman" w:hAnsi="Times New Roman" w:cs="Times New Roman"/>
          <w:i/>
        </w:rPr>
        <w:t xml:space="preserve">să introducă și să promoveze măsuri </w:t>
      </w:r>
      <w:r w:rsidR="0089414C">
        <w:rPr>
          <w:rFonts w:ascii="Times New Roman" w:hAnsi="Times New Roman" w:cs="Times New Roman"/>
          <w:i/>
        </w:rPr>
        <w:t xml:space="preserve">durabile </w:t>
      </w:r>
      <w:r w:rsidR="001C6A1C" w:rsidRPr="001C6A1C">
        <w:rPr>
          <w:rFonts w:ascii="Times New Roman" w:hAnsi="Times New Roman" w:cs="Times New Roman"/>
          <w:i/>
        </w:rPr>
        <w:t xml:space="preserve">de transport </w:t>
      </w:r>
      <w:r w:rsidR="0089414C">
        <w:rPr>
          <w:rFonts w:ascii="Times New Roman" w:hAnsi="Times New Roman" w:cs="Times New Roman"/>
          <w:i/>
        </w:rPr>
        <w:t>alternativ.</w:t>
      </w:r>
      <w:r>
        <w:rPr>
          <w:rFonts w:ascii="Times New Roman" w:hAnsi="Times New Roman" w:cs="Times New Roman"/>
          <w:i/>
        </w:rPr>
        <w:t xml:space="preserve"> </w:t>
      </w:r>
      <w:r w:rsidR="001C6A1C">
        <w:rPr>
          <w:rFonts w:ascii="Times New Roman" w:hAnsi="Times New Roman" w:cs="Times New Roman"/>
          <w:i/>
        </w:rPr>
        <w:t>Alegâ</w:t>
      </w:r>
      <w:r w:rsidR="001C6A1C" w:rsidRPr="001C6A1C">
        <w:rPr>
          <w:rFonts w:ascii="Times New Roman" w:hAnsi="Times New Roman" w:cs="Times New Roman"/>
          <w:i/>
        </w:rPr>
        <w:t xml:space="preserve">nd mijloace de </w:t>
      </w:r>
      <w:r w:rsidR="00D76F67">
        <w:rPr>
          <w:rFonts w:ascii="Times New Roman" w:hAnsi="Times New Roman" w:cs="Times New Roman"/>
          <w:i/>
        </w:rPr>
        <w:t xml:space="preserve">transport alternativ, </w:t>
      </w:r>
      <w:r w:rsidR="0089414C">
        <w:rPr>
          <w:rFonts w:ascii="Times New Roman" w:hAnsi="Times New Roman" w:cs="Times New Roman"/>
          <w:i/>
        </w:rPr>
        <w:t xml:space="preserve">cum sunt </w:t>
      </w:r>
      <w:r w:rsidR="001C6A1C" w:rsidRPr="001C6A1C">
        <w:rPr>
          <w:rFonts w:ascii="Times New Roman" w:hAnsi="Times New Roman" w:cs="Times New Roman"/>
          <w:i/>
        </w:rPr>
        <w:t xml:space="preserve">mersul pe </w:t>
      </w:r>
      <w:proofErr w:type="gramStart"/>
      <w:r w:rsidR="001C6A1C" w:rsidRPr="001C6A1C">
        <w:rPr>
          <w:rFonts w:ascii="Times New Roman" w:hAnsi="Times New Roman" w:cs="Times New Roman"/>
          <w:i/>
        </w:rPr>
        <w:t>jos</w:t>
      </w:r>
      <w:proofErr w:type="gramEnd"/>
      <w:r w:rsidR="001C6A1C" w:rsidRPr="001C6A1C">
        <w:rPr>
          <w:rFonts w:ascii="Times New Roman" w:hAnsi="Times New Roman" w:cs="Times New Roman"/>
          <w:i/>
        </w:rPr>
        <w:t xml:space="preserve"> sau cu b</w:t>
      </w:r>
      <w:r w:rsidR="00A94839">
        <w:rPr>
          <w:rFonts w:ascii="Times New Roman" w:hAnsi="Times New Roman" w:cs="Times New Roman"/>
          <w:i/>
        </w:rPr>
        <w:t xml:space="preserve">icicleta, </w:t>
      </w:r>
      <w:r w:rsidR="001C6A1C">
        <w:rPr>
          <w:rFonts w:ascii="Times New Roman" w:hAnsi="Times New Roman" w:cs="Times New Roman"/>
          <w:i/>
        </w:rPr>
        <w:t>se poate îmbunătăț</w:t>
      </w:r>
      <w:r w:rsidR="001C6A1C" w:rsidRPr="001C6A1C">
        <w:rPr>
          <w:rFonts w:ascii="Times New Roman" w:hAnsi="Times New Roman" w:cs="Times New Roman"/>
          <w:i/>
        </w:rPr>
        <w:t>i calitatea aerului</w:t>
      </w:r>
      <w:r w:rsidR="00A94839">
        <w:rPr>
          <w:rFonts w:ascii="Times New Roman" w:hAnsi="Times New Roman" w:cs="Times New Roman"/>
          <w:i/>
        </w:rPr>
        <w:t xml:space="preserve"> </w:t>
      </w:r>
      <w:r w:rsidR="0089414C">
        <w:rPr>
          <w:rFonts w:ascii="Times New Roman" w:hAnsi="Times New Roman" w:cs="Times New Roman"/>
          <w:i/>
        </w:rPr>
        <w:t>din mediul ambient</w:t>
      </w:r>
      <w:r>
        <w:rPr>
          <w:rFonts w:ascii="Times New Roman" w:hAnsi="Times New Roman" w:cs="Times New Roman"/>
          <w:i/>
        </w:rPr>
        <w:t>al</w:t>
      </w:r>
      <w:r w:rsidR="0089414C">
        <w:rPr>
          <w:rFonts w:ascii="Times New Roman" w:hAnsi="Times New Roman" w:cs="Times New Roman"/>
          <w:i/>
        </w:rPr>
        <w:t xml:space="preserve"> </w:t>
      </w:r>
      <w:r w:rsidR="00A94839">
        <w:rPr>
          <w:rFonts w:ascii="Times New Roman" w:hAnsi="Times New Roman" w:cs="Times New Roman"/>
          <w:i/>
        </w:rPr>
        <w:t>prin reducerea emisiilor de carbon</w:t>
      </w:r>
      <w:r w:rsidR="0089414C">
        <w:rPr>
          <w:rFonts w:ascii="Times New Roman" w:hAnsi="Times New Roman" w:cs="Times New Roman"/>
          <w:i/>
        </w:rPr>
        <w:t xml:space="preserve"> ale vehiculelor </w:t>
      </w:r>
      <w:r w:rsidR="003A5B5A">
        <w:rPr>
          <w:rFonts w:ascii="Times New Roman" w:hAnsi="Times New Roman" w:cs="Times New Roman"/>
          <w:i/>
        </w:rPr>
        <w:t>motorizate</w:t>
      </w:r>
      <w:r w:rsidR="001C6A1C">
        <w:rPr>
          <w:rFonts w:ascii="Times New Roman" w:hAnsi="Times New Roman" w:cs="Times New Roman"/>
          <w:i/>
        </w:rPr>
        <w:t>, astfel î</w:t>
      </w:r>
      <w:r w:rsidR="001C6A1C" w:rsidRPr="001C6A1C">
        <w:rPr>
          <w:rFonts w:ascii="Times New Roman" w:hAnsi="Times New Roman" w:cs="Times New Roman"/>
          <w:i/>
        </w:rPr>
        <w:t>nc</w:t>
      </w:r>
      <w:r w:rsidR="001C6A1C">
        <w:rPr>
          <w:rFonts w:ascii="Times New Roman" w:hAnsi="Times New Roman" w:cs="Times New Roman"/>
          <w:i/>
        </w:rPr>
        <w:t xml:space="preserve">ât zonele </w:t>
      </w:r>
      <w:r w:rsidR="003A5B5A">
        <w:rPr>
          <w:rFonts w:ascii="Times New Roman" w:hAnsi="Times New Roman" w:cs="Times New Roman"/>
          <w:i/>
        </w:rPr>
        <w:t>citadine</w:t>
      </w:r>
      <w:r w:rsidR="001C6A1C">
        <w:rPr>
          <w:rFonts w:ascii="Times New Roman" w:hAnsi="Times New Roman" w:cs="Times New Roman"/>
          <w:i/>
        </w:rPr>
        <w:t xml:space="preserve"> să</w:t>
      </w:r>
      <w:r w:rsidR="001C6A1C" w:rsidRPr="001C6A1C">
        <w:rPr>
          <w:rFonts w:ascii="Times New Roman" w:hAnsi="Times New Roman" w:cs="Times New Roman"/>
          <w:i/>
        </w:rPr>
        <w:t xml:space="preserve"> devin</w:t>
      </w:r>
      <w:r w:rsidR="001C6A1C">
        <w:rPr>
          <w:rFonts w:ascii="Times New Roman" w:hAnsi="Times New Roman" w:cs="Times New Roman"/>
          <w:i/>
        </w:rPr>
        <w:t>ă</w:t>
      </w:r>
      <w:r w:rsidR="001C6A1C" w:rsidRPr="001C6A1C">
        <w:rPr>
          <w:rFonts w:ascii="Times New Roman" w:hAnsi="Times New Roman" w:cs="Times New Roman"/>
          <w:i/>
        </w:rPr>
        <w:t xml:space="preserve"> locuri mai s</w:t>
      </w:r>
      <w:r w:rsidR="001C6A1C">
        <w:rPr>
          <w:rFonts w:ascii="Times New Roman" w:hAnsi="Times New Roman" w:cs="Times New Roman"/>
          <w:i/>
        </w:rPr>
        <w:t>ă</w:t>
      </w:r>
      <w:r w:rsidR="001C6A1C" w:rsidRPr="001C6A1C">
        <w:rPr>
          <w:rFonts w:ascii="Times New Roman" w:hAnsi="Times New Roman" w:cs="Times New Roman"/>
          <w:i/>
        </w:rPr>
        <w:t>n</w:t>
      </w:r>
      <w:r w:rsidR="00D9072D">
        <w:rPr>
          <w:rFonts w:ascii="Times New Roman" w:hAnsi="Times New Roman" w:cs="Times New Roman"/>
          <w:i/>
        </w:rPr>
        <w:t>ătoase</w:t>
      </w:r>
      <w:r w:rsidR="003A5B5A">
        <w:rPr>
          <w:rFonts w:ascii="Times New Roman" w:hAnsi="Times New Roman" w:cs="Times New Roman"/>
          <w:i/>
        </w:rPr>
        <w:t>, mai plăcute și mai liniștite</w:t>
      </w:r>
      <w:r w:rsidR="00D9072D">
        <w:rPr>
          <w:rFonts w:ascii="Times New Roman" w:hAnsi="Times New Roman" w:cs="Times New Roman"/>
          <w:i/>
        </w:rPr>
        <w:t xml:space="preserve"> pentru </w:t>
      </w:r>
      <w:r w:rsidR="003A5B5A">
        <w:rPr>
          <w:rFonts w:ascii="Times New Roman" w:hAnsi="Times New Roman" w:cs="Times New Roman"/>
          <w:i/>
        </w:rPr>
        <w:t>rezidenții acestora.</w:t>
      </w:r>
      <w:r w:rsidR="008E1897" w:rsidRPr="008E1897">
        <w:t xml:space="preserve">   </w:t>
      </w:r>
      <w:r w:rsidR="006C2A52" w:rsidRPr="006C2A52">
        <w:rPr>
          <w:rFonts w:ascii="Times New Roman" w:hAnsi="Times New Roman" w:cs="Times New Roman"/>
          <w:i/>
          <w:lang w:val="ro-RO"/>
        </w:rPr>
        <w:t>Scopul campaniei este de a încuraja autoritățile locale europene să introducă și să promoveze măsuri de transport durabile și să invite oamenii să încerce mijloace de transport alternative.</w:t>
      </w:r>
    </w:p>
    <w:p w:rsidR="0096762D" w:rsidRPr="00F14B6C" w:rsidRDefault="008E1897" w:rsidP="003A5B5A">
      <w:pPr>
        <w:spacing w:line="240" w:lineRule="auto"/>
        <w:jc w:val="both"/>
        <w:rPr>
          <w:rFonts w:ascii="Times New Roman" w:eastAsia="Times New Roman" w:hAnsi="Times New Roman" w:cs="Times New Roman"/>
          <w:i/>
          <w:lang w:val="ro-RO"/>
        </w:rPr>
      </w:pPr>
      <w:r w:rsidRPr="008E1897">
        <w:t xml:space="preserve">                                    </w:t>
      </w:r>
      <w:r w:rsidR="00C45CBF">
        <w:t xml:space="preserve">                               </w:t>
      </w:r>
    </w:p>
    <w:p w:rsidR="00613422" w:rsidRDefault="00613422" w:rsidP="003A5B5A">
      <w:pPr>
        <w:jc w:val="both"/>
        <w:rPr>
          <w:rFonts w:ascii="Times New Roman" w:hAnsi="Times New Roman" w:cs="Times New Roman"/>
          <w:i/>
          <w:color w:val="0070C0"/>
        </w:rPr>
      </w:pPr>
    </w:p>
    <w:p w:rsidR="003A5B5A" w:rsidRDefault="008E1897" w:rsidP="003A5B5A">
      <w:pPr>
        <w:jc w:val="both"/>
        <w:rPr>
          <w:rFonts w:ascii="Times New Roman" w:hAnsi="Times New Roman" w:cs="Times New Roman"/>
        </w:rPr>
      </w:pPr>
      <w:r w:rsidRPr="003A5B5A">
        <w:rPr>
          <w:rFonts w:ascii="Times New Roman" w:hAnsi="Times New Roman" w:cs="Times New Roman"/>
          <w:i/>
          <w:color w:val="0070C0"/>
        </w:rPr>
        <w:t>SĂPTĂMÂN</w:t>
      </w:r>
      <w:r w:rsidR="003A5B5A">
        <w:rPr>
          <w:rFonts w:ascii="Times New Roman" w:hAnsi="Times New Roman" w:cs="Times New Roman"/>
          <w:i/>
          <w:color w:val="0070C0"/>
        </w:rPr>
        <w:t>A</w:t>
      </w:r>
      <w:r w:rsidRPr="003A5B5A">
        <w:rPr>
          <w:rFonts w:ascii="Times New Roman" w:hAnsi="Times New Roman" w:cs="Times New Roman"/>
          <w:i/>
          <w:color w:val="0070C0"/>
        </w:rPr>
        <w:t xml:space="preserve"> EUROPE</w:t>
      </w:r>
      <w:r w:rsidR="003A5B5A">
        <w:rPr>
          <w:rFonts w:ascii="Times New Roman" w:hAnsi="Times New Roman" w:cs="Times New Roman"/>
          <w:i/>
          <w:color w:val="0070C0"/>
        </w:rPr>
        <w:t>A</w:t>
      </w:r>
      <w:r w:rsidRPr="003A5B5A">
        <w:rPr>
          <w:rFonts w:ascii="Times New Roman" w:hAnsi="Times New Roman" w:cs="Times New Roman"/>
          <w:i/>
          <w:color w:val="0070C0"/>
        </w:rPr>
        <w:t>N</w:t>
      </w:r>
      <w:r w:rsidR="003A5B5A">
        <w:rPr>
          <w:rFonts w:ascii="Times New Roman" w:hAnsi="Times New Roman" w:cs="Times New Roman"/>
          <w:i/>
          <w:color w:val="0070C0"/>
        </w:rPr>
        <w:t>Ă</w:t>
      </w:r>
      <w:r w:rsidRPr="003A5B5A">
        <w:rPr>
          <w:rFonts w:ascii="Times New Roman" w:hAnsi="Times New Roman" w:cs="Times New Roman"/>
          <w:i/>
          <w:color w:val="0070C0"/>
        </w:rPr>
        <w:t xml:space="preserve"> </w:t>
      </w:r>
      <w:proofErr w:type="gramStart"/>
      <w:r w:rsidRPr="003A5B5A">
        <w:rPr>
          <w:rFonts w:ascii="Times New Roman" w:hAnsi="Times New Roman" w:cs="Times New Roman"/>
          <w:i/>
          <w:color w:val="0070C0"/>
        </w:rPr>
        <w:t>A</w:t>
      </w:r>
      <w:proofErr w:type="gramEnd"/>
      <w:r w:rsidRPr="003A5B5A">
        <w:rPr>
          <w:rFonts w:ascii="Times New Roman" w:hAnsi="Times New Roman" w:cs="Times New Roman"/>
          <w:i/>
          <w:color w:val="0070C0"/>
        </w:rPr>
        <w:t xml:space="preserve"> MOBILITĂȚII</w:t>
      </w:r>
      <w:r w:rsidRPr="003A5B5A">
        <w:rPr>
          <w:rFonts w:ascii="Times New Roman" w:hAnsi="Times New Roman" w:cs="Times New Roman"/>
          <w:color w:val="0070C0"/>
        </w:rPr>
        <w:t xml:space="preserve"> </w:t>
      </w:r>
      <w:r w:rsidR="003A5B5A" w:rsidRPr="003A5B5A">
        <w:rPr>
          <w:rFonts w:ascii="Times New Roman" w:hAnsi="Times New Roman" w:cs="Times New Roman"/>
        </w:rPr>
        <w:t xml:space="preserve">2019 </w:t>
      </w:r>
      <w:r w:rsidR="003A5B5A">
        <w:rPr>
          <w:rFonts w:ascii="Times New Roman" w:hAnsi="Times New Roman" w:cs="Times New Roman"/>
        </w:rPr>
        <w:t>se desfășoară sub sloganul</w:t>
      </w:r>
      <w:r w:rsidRPr="008E1897">
        <w:rPr>
          <w:rFonts w:ascii="Times New Roman" w:hAnsi="Times New Roman" w:cs="Times New Roman"/>
        </w:rPr>
        <w:t xml:space="preserve">: </w:t>
      </w:r>
      <w:r w:rsidRPr="003A5B5A">
        <w:rPr>
          <w:rFonts w:ascii="Times New Roman" w:hAnsi="Times New Roman" w:cs="Times New Roman"/>
          <w:b/>
          <w:i/>
          <w:color w:val="0070C0"/>
        </w:rPr>
        <w:t>Mergi cu noi</w:t>
      </w:r>
      <w:r w:rsidRPr="003A5B5A">
        <w:rPr>
          <w:rFonts w:ascii="Times New Roman" w:hAnsi="Times New Roman" w:cs="Times New Roman"/>
          <w:i/>
          <w:color w:val="0070C0"/>
        </w:rPr>
        <w:t>!</w:t>
      </w:r>
      <w:r w:rsidRPr="003A5B5A">
        <w:rPr>
          <w:rFonts w:ascii="Times New Roman" w:hAnsi="Times New Roman" w:cs="Times New Roman"/>
          <w:color w:val="0070C0"/>
        </w:rPr>
        <w:t xml:space="preserve"> </w:t>
      </w:r>
    </w:p>
    <w:p w:rsidR="00A56B77" w:rsidRDefault="003803CE" w:rsidP="00A272DD">
      <w:pPr>
        <w:jc w:val="both"/>
        <w:rPr>
          <w:rFonts w:ascii="Times New Roman" w:hAnsi="Times New Roman" w:cs="Times New Roman"/>
        </w:rPr>
      </w:pPr>
      <w:r>
        <w:rPr>
          <w:rFonts w:ascii="Times New Roman" w:hAnsi="Times New Roman" w:cs="Times New Roman"/>
        </w:rPr>
        <w:t xml:space="preserve">Pentru a sprijini inițiativa mobilității urbane, </w:t>
      </w:r>
      <w:r w:rsidR="0093236A">
        <w:rPr>
          <w:rFonts w:ascii="Times New Roman" w:hAnsi="Times New Roman" w:cs="Times New Roman"/>
        </w:rPr>
        <w:t>Comisi</w:t>
      </w:r>
      <w:r>
        <w:rPr>
          <w:rFonts w:ascii="Times New Roman" w:hAnsi="Times New Roman" w:cs="Times New Roman"/>
        </w:rPr>
        <w:t xml:space="preserve">a </w:t>
      </w:r>
      <w:r w:rsidR="0093236A">
        <w:rPr>
          <w:rFonts w:ascii="Times New Roman" w:hAnsi="Times New Roman" w:cs="Times New Roman"/>
        </w:rPr>
        <w:t>Europe</w:t>
      </w:r>
      <w:r>
        <w:rPr>
          <w:rFonts w:ascii="Times New Roman" w:hAnsi="Times New Roman" w:cs="Times New Roman"/>
        </w:rPr>
        <w:t>a</w:t>
      </w:r>
      <w:r w:rsidR="0093236A">
        <w:rPr>
          <w:rFonts w:ascii="Times New Roman" w:hAnsi="Times New Roman" w:cs="Times New Roman"/>
        </w:rPr>
        <w:t>n</w:t>
      </w:r>
      <w:r>
        <w:rPr>
          <w:rFonts w:ascii="Times New Roman" w:hAnsi="Times New Roman" w:cs="Times New Roman"/>
        </w:rPr>
        <w:t xml:space="preserve">ă </w:t>
      </w:r>
      <w:proofErr w:type="gramStart"/>
      <w:r w:rsidR="00F675B1">
        <w:rPr>
          <w:rFonts w:ascii="Times New Roman" w:hAnsi="Times New Roman" w:cs="Times New Roman"/>
        </w:rPr>
        <w:t>a</w:t>
      </w:r>
      <w:proofErr w:type="gramEnd"/>
      <w:r w:rsidR="00F675B1">
        <w:rPr>
          <w:rFonts w:ascii="Times New Roman" w:hAnsi="Times New Roman" w:cs="Times New Roman"/>
        </w:rPr>
        <w:t xml:space="preserve"> elaborat </w:t>
      </w:r>
      <w:r w:rsidR="00F675B1" w:rsidRPr="00F675B1">
        <w:rPr>
          <w:rFonts w:ascii="Times New Roman" w:hAnsi="Times New Roman" w:cs="Times New Roman"/>
          <w:i/>
        </w:rPr>
        <w:t>Planul de Acțiune în domeniul mobilității</w:t>
      </w:r>
      <w:r w:rsidR="00F675B1">
        <w:rPr>
          <w:rFonts w:ascii="Times New Roman" w:hAnsi="Times New Roman" w:cs="Times New Roman"/>
        </w:rPr>
        <w:t xml:space="preserve"> care își propune </w:t>
      </w:r>
      <w:r>
        <w:rPr>
          <w:rFonts w:ascii="Times New Roman" w:hAnsi="Times New Roman" w:cs="Times New Roman"/>
        </w:rPr>
        <w:t>două obiective strategice</w:t>
      </w:r>
      <w:r>
        <w:rPr>
          <w:rFonts w:ascii="Times New Roman" w:hAnsi="Times New Roman" w:cs="Times New Roman"/>
          <w:lang w:val="ro-RO"/>
        </w:rPr>
        <w:t xml:space="preserve">: </w:t>
      </w:r>
      <w:r w:rsidR="0093236A">
        <w:rPr>
          <w:rFonts w:ascii="Times New Roman" w:hAnsi="Times New Roman" w:cs="Times New Roman"/>
        </w:rPr>
        <w:t xml:space="preserve"> </w:t>
      </w:r>
    </w:p>
    <w:p w:rsidR="00A56B77" w:rsidRPr="00A56B77" w:rsidRDefault="00A56B77" w:rsidP="00A56B77">
      <w:pPr>
        <w:pStyle w:val="ListParagraph"/>
        <w:numPr>
          <w:ilvl w:val="0"/>
          <w:numId w:val="37"/>
        </w:numPr>
        <w:jc w:val="both"/>
        <w:rPr>
          <w:rFonts w:ascii="Times New Roman" w:hAnsi="Times New Roman" w:cs="Times New Roman"/>
          <w:i/>
          <w:lang w:val="ro-RO"/>
        </w:rPr>
      </w:pPr>
      <w:r w:rsidRPr="00A56B77">
        <w:rPr>
          <w:rFonts w:ascii="Times New Roman" w:hAnsi="Times New Roman" w:cs="Times New Roman"/>
          <w:i/>
        </w:rPr>
        <w:t>E</w:t>
      </w:r>
      <w:r w:rsidR="0096762D" w:rsidRPr="00A56B77">
        <w:rPr>
          <w:rFonts w:ascii="Times New Roman" w:hAnsi="Times New Roman" w:cs="Times New Roman"/>
          <w:i/>
        </w:rPr>
        <w:t>liminarea treptată din orașe a autoturismelor care folosesc carbur</w:t>
      </w:r>
      <w:r w:rsidR="003A64AC" w:rsidRPr="00A56B77">
        <w:rPr>
          <w:rFonts w:ascii="Times New Roman" w:hAnsi="Times New Roman" w:cs="Times New Roman"/>
          <w:i/>
        </w:rPr>
        <w:t>anți convenționali până în 2050</w:t>
      </w:r>
      <w:r w:rsidR="003A5B5A" w:rsidRPr="00A56B77">
        <w:rPr>
          <w:rFonts w:ascii="Times New Roman" w:hAnsi="Times New Roman" w:cs="Times New Roman"/>
          <w:i/>
          <w:lang w:val="ro-RO"/>
        </w:rPr>
        <w:t>;</w:t>
      </w:r>
    </w:p>
    <w:p w:rsidR="00A56B77" w:rsidRDefault="00A56B77" w:rsidP="00A56B77">
      <w:pPr>
        <w:pStyle w:val="ListParagraph"/>
        <w:numPr>
          <w:ilvl w:val="0"/>
          <w:numId w:val="37"/>
        </w:numPr>
        <w:jc w:val="both"/>
        <w:rPr>
          <w:rFonts w:ascii="Times New Roman" w:hAnsi="Times New Roman" w:cs="Times New Roman"/>
          <w:i/>
        </w:rPr>
      </w:pPr>
      <w:r>
        <w:rPr>
          <w:rFonts w:ascii="Times New Roman" w:hAnsi="Times New Roman" w:cs="Times New Roman"/>
          <w:i/>
        </w:rPr>
        <w:t>T</w:t>
      </w:r>
      <w:r w:rsidR="000B4BD7" w:rsidRPr="00A56B77">
        <w:rPr>
          <w:rFonts w:ascii="Times New Roman" w:hAnsi="Times New Roman" w:cs="Times New Roman"/>
          <w:i/>
        </w:rPr>
        <w:t xml:space="preserve">ranziția spre o logistică cu </w:t>
      </w:r>
      <w:r w:rsidR="003A5B5A" w:rsidRPr="00A56B77">
        <w:rPr>
          <w:rFonts w:ascii="Times New Roman" w:hAnsi="Times New Roman" w:cs="Times New Roman"/>
          <w:i/>
        </w:rPr>
        <w:t xml:space="preserve">zero </w:t>
      </w:r>
      <w:r w:rsidR="000B4BD7" w:rsidRPr="00A56B77">
        <w:rPr>
          <w:rFonts w:ascii="Times New Roman" w:hAnsi="Times New Roman" w:cs="Times New Roman"/>
          <w:i/>
        </w:rPr>
        <w:t>emisii în marile centre urbane până în 2030.</w:t>
      </w:r>
      <w:r w:rsidR="003803CE" w:rsidRPr="00A56B77">
        <w:rPr>
          <w:rFonts w:ascii="Times New Roman" w:hAnsi="Times New Roman" w:cs="Times New Roman"/>
          <w:i/>
        </w:rPr>
        <w:t xml:space="preserve"> </w:t>
      </w:r>
    </w:p>
    <w:p w:rsidR="0096762D" w:rsidRPr="00A56B77" w:rsidRDefault="0096762D" w:rsidP="00A56B77">
      <w:pPr>
        <w:jc w:val="both"/>
        <w:rPr>
          <w:rFonts w:ascii="Times New Roman" w:hAnsi="Times New Roman" w:cs="Times New Roman"/>
          <w:i/>
        </w:rPr>
      </w:pPr>
      <w:r w:rsidRPr="00A56B77">
        <w:rPr>
          <w:rFonts w:ascii="Times New Roman" w:hAnsi="Times New Roman" w:cs="Times New Roman"/>
        </w:rPr>
        <w:t>Agenda comisarul</w:t>
      </w:r>
      <w:r w:rsidR="00B425AC" w:rsidRPr="00A56B77">
        <w:rPr>
          <w:rFonts w:ascii="Times New Roman" w:hAnsi="Times New Roman" w:cs="Times New Roman"/>
        </w:rPr>
        <w:t>ui</w:t>
      </w:r>
      <w:r w:rsidRPr="00A56B77">
        <w:rPr>
          <w:rFonts w:ascii="Times New Roman" w:hAnsi="Times New Roman" w:cs="Times New Roman"/>
        </w:rPr>
        <w:t xml:space="preserve"> </w:t>
      </w:r>
      <w:proofErr w:type="gramStart"/>
      <w:r w:rsidRPr="00A56B77">
        <w:rPr>
          <w:rFonts w:ascii="Times New Roman" w:hAnsi="Times New Roman" w:cs="Times New Roman"/>
        </w:rPr>
        <w:t>european</w:t>
      </w:r>
      <w:proofErr w:type="gramEnd"/>
      <w:r w:rsidRPr="00A56B77">
        <w:rPr>
          <w:rFonts w:ascii="Times New Roman" w:hAnsi="Times New Roman" w:cs="Times New Roman"/>
        </w:rPr>
        <w:t xml:space="preserve"> pentru transporturi</w:t>
      </w:r>
      <w:r w:rsidR="003A5B5A" w:rsidRPr="00A56B77">
        <w:rPr>
          <w:rFonts w:ascii="Times New Roman" w:hAnsi="Times New Roman" w:cs="Times New Roman"/>
        </w:rPr>
        <w:t xml:space="preserve"> </w:t>
      </w:r>
      <w:r w:rsidRPr="00A56B77">
        <w:rPr>
          <w:rFonts w:ascii="Times New Roman" w:hAnsi="Times New Roman" w:cs="Times New Roman"/>
        </w:rPr>
        <w:t xml:space="preserve">se axează pe patru domenii prioritare: </w:t>
      </w:r>
      <w:r w:rsidR="000B4BD7" w:rsidRPr="00A56B77">
        <w:rPr>
          <w:rFonts w:ascii="Times New Roman" w:hAnsi="Times New Roman" w:cs="Times New Roman"/>
        </w:rPr>
        <w:t xml:space="preserve"> </w:t>
      </w:r>
      <w:r w:rsidRPr="00A56B77">
        <w:rPr>
          <w:rFonts w:ascii="Times New Roman" w:hAnsi="Times New Roman" w:cs="Times New Roman"/>
          <w:i/>
        </w:rPr>
        <w:t>inovare, digitalizare, decarbonizare</w:t>
      </w:r>
      <w:r w:rsidRPr="00A56B77">
        <w:rPr>
          <w:rFonts w:ascii="Times New Roman" w:hAnsi="Times New Roman" w:cs="Times New Roman"/>
        </w:rPr>
        <w:t xml:space="preserve"> și</w:t>
      </w:r>
      <w:r w:rsidRPr="00A56B77">
        <w:rPr>
          <w:rFonts w:ascii="Times New Roman" w:hAnsi="Times New Roman" w:cs="Times New Roman"/>
          <w:i/>
        </w:rPr>
        <w:t xml:space="preserve"> </w:t>
      </w:r>
      <w:r w:rsidR="003A5B5A" w:rsidRPr="00A56B77">
        <w:rPr>
          <w:rFonts w:ascii="Times New Roman" w:hAnsi="Times New Roman" w:cs="Times New Roman"/>
          <w:i/>
        </w:rPr>
        <w:t>po</w:t>
      </w:r>
      <w:r w:rsidR="003A5B5A" w:rsidRPr="00A56B77">
        <w:rPr>
          <w:rFonts w:ascii="Times New Roman" w:hAnsi="Times New Roman" w:cs="Times New Roman"/>
          <w:i/>
          <w:lang w:val="ro-RO"/>
        </w:rPr>
        <w:t>pulație</w:t>
      </w:r>
      <w:r w:rsidRPr="00A56B77">
        <w:rPr>
          <w:rFonts w:ascii="Times New Roman" w:hAnsi="Times New Roman" w:cs="Times New Roman"/>
          <w:i/>
        </w:rPr>
        <w:t>.</w:t>
      </w:r>
      <w:r w:rsidR="0002499D">
        <w:rPr>
          <w:rStyle w:val="FootnoteReference"/>
          <w:rFonts w:ascii="Times New Roman" w:hAnsi="Times New Roman" w:cs="Times New Roman"/>
          <w:i/>
        </w:rPr>
        <w:footnoteReference w:id="1"/>
      </w:r>
    </w:p>
    <w:p w:rsidR="00A73CDC" w:rsidRDefault="00A73CDC" w:rsidP="00A272DD">
      <w:pPr>
        <w:jc w:val="both"/>
        <w:rPr>
          <w:rFonts w:ascii="Times New Roman" w:hAnsi="Times New Roman" w:cs="Times New Roman"/>
        </w:rPr>
      </w:pPr>
      <w:r>
        <w:rPr>
          <w:rFonts w:ascii="Times New Roman" w:hAnsi="Times New Roman" w:cs="Times New Roman"/>
        </w:rPr>
        <w:t>Î</w:t>
      </w:r>
      <w:r w:rsidRPr="0097502E">
        <w:rPr>
          <w:rFonts w:ascii="Times New Roman" w:hAnsi="Times New Roman" w:cs="Times New Roman"/>
        </w:rPr>
        <w:t xml:space="preserve">n </w:t>
      </w:r>
      <w:r>
        <w:rPr>
          <w:rFonts w:ascii="Times New Roman" w:hAnsi="Times New Roman" w:cs="Times New Roman"/>
        </w:rPr>
        <w:t>anul 2012, Comisia</w:t>
      </w:r>
      <w:r w:rsidRPr="0019795D">
        <w:rPr>
          <w:rFonts w:ascii="Times New Roman" w:hAnsi="Times New Roman" w:cs="Times New Roman"/>
        </w:rPr>
        <w:t xml:space="preserve"> Europe</w:t>
      </w:r>
      <w:r>
        <w:rPr>
          <w:rFonts w:ascii="Times New Roman" w:hAnsi="Times New Roman" w:cs="Times New Roman"/>
        </w:rPr>
        <w:t xml:space="preserve">ană a lansat </w:t>
      </w:r>
      <w:r w:rsidRPr="00A73CDC">
        <w:rPr>
          <w:rFonts w:ascii="Times New Roman" w:hAnsi="Times New Roman" w:cs="Times New Roman"/>
          <w:i/>
        </w:rPr>
        <w:t>premiul SUMP</w:t>
      </w:r>
      <w:r w:rsidRPr="0019795D">
        <w:rPr>
          <w:rFonts w:ascii="Times New Roman" w:hAnsi="Times New Roman" w:cs="Times New Roman"/>
        </w:rPr>
        <w:t xml:space="preserve"> </w:t>
      </w:r>
      <w:r>
        <w:rPr>
          <w:rFonts w:ascii="Times New Roman" w:hAnsi="Times New Roman" w:cs="Times New Roman"/>
        </w:rPr>
        <w:t xml:space="preserve">în scopul de a </w:t>
      </w:r>
      <w:r w:rsidRPr="0019795D">
        <w:rPr>
          <w:rFonts w:ascii="Times New Roman" w:hAnsi="Times New Roman" w:cs="Times New Roman"/>
        </w:rPr>
        <w:t xml:space="preserve">încuraja adoptarea de către autoritățile locale </w:t>
      </w:r>
      <w:r>
        <w:rPr>
          <w:rFonts w:ascii="Times New Roman" w:hAnsi="Times New Roman" w:cs="Times New Roman"/>
        </w:rPr>
        <w:t>europene</w:t>
      </w:r>
      <w:r w:rsidRPr="0019795D">
        <w:rPr>
          <w:rFonts w:ascii="Times New Roman" w:hAnsi="Times New Roman" w:cs="Times New Roman"/>
        </w:rPr>
        <w:t xml:space="preserve"> a planurilor de mobilitate </w:t>
      </w:r>
      <w:proofErr w:type="gramStart"/>
      <w:r w:rsidRPr="0019795D">
        <w:rPr>
          <w:rFonts w:ascii="Times New Roman" w:hAnsi="Times New Roman" w:cs="Times New Roman"/>
        </w:rPr>
        <w:t>urbană</w:t>
      </w:r>
      <w:proofErr w:type="gramEnd"/>
      <w:r w:rsidRPr="0019795D">
        <w:rPr>
          <w:rFonts w:ascii="Times New Roman" w:hAnsi="Times New Roman" w:cs="Times New Roman"/>
        </w:rPr>
        <w:t xml:space="preserve"> durabilă (SUMPs) și </w:t>
      </w:r>
      <w:r>
        <w:rPr>
          <w:rFonts w:ascii="Times New Roman" w:hAnsi="Times New Roman" w:cs="Times New Roman"/>
        </w:rPr>
        <w:t xml:space="preserve">de </w:t>
      </w:r>
      <w:r w:rsidRPr="0019795D">
        <w:rPr>
          <w:rFonts w:ascii="Times New Roman" w:hAnsi="Times New Roman" w:cs="Times New Roman"/>
        </w:rPr>
        <w:t xml:space="preserve">a recompensa </w:t>
      </w:r>
      <w:r>
        <w:rPr>
          <w:rFonts w:ascii="Times New Roman" w:hAnsi="Times New Roman" w:cs="Times New Roman"/>
        </w:rPr>
        <w:t>succesele</w:t>
      </w:r>
      <w:r w:rsidRPr="0019795D">
        <w:rPr>
          <w:rFonts w:ascii="Times New Roman" w:hAnsi="Times New Roman" w:cs="Times New Roman"/>
        </w:rPr>
        <w:t xml:space="preserve"> în</w:t>
      </w:r>
      <w:r>
        <w:rPr>
          <w:rFonts w:ascii="Times New Roman" w:hAnsi="Times New Roman" w:cs="Times New Roman"/>
        </w:rPr>
        <w:t xml:space="preserve">registrate în </w:t>
      </w:r>
      <w:r w:rsidRPr="0019795D">
        <w:rPr>
          <w:rFonts w:ascii="Times New Roman" w:hAnsi="Times New Roman" w:cs="Times New Roman"/>
        </w:rPr>
        <w:t>fiecare an</w:t>
      </w:r>
      <w:r>
        <w:rPr>
          <w:rFonts w:ascii="Times New Roman" w:hAnsi="Times New Roman" w:cs="Times New Roman"/>
        </w:rPr>
        <w:t xml:space="preserve"> în acest domeniu. </w:t>
      </w:r>
    </w:p>
    <w:p w:rsidR="0093236A" w:rsidRDefault="0093236A" w:rsidP="00A272DD">
      <w:pPr>
        <w:jc w:val="both"/>
        <w:rPr>
          <w:rFonts w:ascii="Times New Roman" w:hAnsi="Times New Roman" w:cs="Times New Roman"/>
          <w:color w:val="FF0000"/>
        </w:rPr>
      </w:pPr>
      <w:r>
        <w:rPr>
          <w:rFonts w:ascii="Times New Roman" w:hAnsi="Times New Roman" w:cs="Times New Roman"/>
        </w:rPr>
        <w:t xml:space="preserve">În condițiile în care </w:t>
      </w:r>
      <w:r w:rsidRPr="00F73E3D">
        <w:rPr>
          <w:rFonts w:ascii="Times New Roman" w:hAnsi="Times New Roman" w:cs="Times New Roman"/>
        </w:rPr>
        <w:t>peste 25</w:t>
      </w:r>
      <w:r>
        <w:rPr>
          <w:rFonts w:ascii="Times New Roman" w:hAnsi="Times New Roman" w:cs="Times New Roman"/>
        </w:rPr>
        <w:t>.</w:t>
      </w:r>
      <w:r w:rsidRPr="00F73E3D">
        <w:rPr>
          <w:rFonts w:ascii="Times New Roman" w:hAnsi="Times New Roman" w:cs="Times New Roman"/>
        </w:rPr>
        <w:t>000 de persoane mor anual pe drumurile europene</w:t>
      </w:r>
      <w:r>
        <w:rPr>
          <w:rFonts w:ascii="Times New Roman" w:hAnsi="Times New Roman" w:cs="Times New Roman"/>
        </w:rPr>
        <w:t>,</w:t>
      </w:r>
      <w:r w:rsidRPr="00F73E3D">
        <w:rPr>
          <w:rFonts w:ascii="Times New Roman" w:hAnsi="Times New Roman" w:cs="Times New Roman"/>
        </w:rPr>
        <w:t xml:space="preserve"> </w:t>
      </w:r>
      <w:r>
        <w:rPr>
          <w:rFonts w:ascii="Times New Roman" w:hAnsi="Times New Roman" w:cs="Times New Roman"/>
        </w:rPr>
        <w:t xml:space="preserve">sunt </w:t>
      </w:r>
      <w:r w:rsidRPr="00F73E3D">
        <w:rPr>
          <w:rFonts w:ascii="Times New Roman" w:hAnsi="Times New Roman" w:cs="Times New Roman"/>
        </w:rPr>
        <w:t>necesare</w:t>
      </w:r>
      <w:r w:rsidR="00AB2FF2">
        <w:rPr>
          <w:rFonts w:ascii="Times New Roman" w:hAnsi="Times New Roman" w:cs="Times New Roman"/>
        </w:rPr>
        <w:t>, de asemenea</w:t>
      </w:r>
      <w:proofErr w:type="gramStart"/>
      <w:r w:rsidR="00AB2FF2">
        <w:rPr>
          <w:rFonts w:ascii="Times New Roman" w:hAnsi="Times New Roman" w:cs="Times New Roman"/>
        </w:rPr>
        <w:t xml:space="preserve">, </w:t>
      </w:r>
      <w:r w:rsidRPr="00F73E3D">
        <w:rPr>
          <w:rFonts w:ascii="Times New Roman" w:hAnsi="Times New Roman" w:cs="Times New Roman"/>
        </w:rPr>
        <w:t xml:space="preserve"> ac</w:t>
      </w:r>
      <w:proofErr w:type="gramEnd"/>
      <w:r w:rsidRPr="00F73E3D">
        <w:rPr>
          <w:rFonts w:ascii="Times New Roman" w:hAnsi="Times New Roman" w:cs="Times New Roman"/>
        </w:rPr>
        <w:t>țiuni urgente în domeniul siguranței rutiere</w:t>
      </w:r>
      <w:r>
        <w:rPr>
          <w:rFonts w:ascii="Times New Roman" w:hAnsi="Times New Roman" w:cs="Times New Roman"/>
        </w:rPr>
        <w:t>.</w:t>
      </w:r>
      <w:r w:rsidRPr="00F73E3D">
        <w:rPr>
          <w:rFonts w:ascii="Times New Roman" w:hAnsi="Times New Roman" w:cs="Times New Roman"/>
        </w:rPr>
        <w:t xml:space="preserve"> Comisia Europeană a </w:t>
      </w:r>
      <w:proofErr w:type="gramStart"/>
      <w:r w:rsidRPr="00F73E3D">
        <w:rPr>
          <w:rFonts w:ascii="Times New Roman" w:hAnsi="Times New Roman" w:cs="Times New Roman"/>
        </w:rPr>
        <w:t xml:space="preserve">elaborat  </w:t>
      </w:r>
      <w:r w:rsidRPr="00EE52D8">
        <w:rPr>
          <w:rFonts w:ascii="Times New Roman" w:hAnsi="Times New Roman" w:cs="Times New Roman"/>
          <w:i/>
        </w:rPr>
        <w:t>Planul</w:t>
      </w:r>
      <w:proofErr w:type="gramEnd"/>
      <w:r w:rsidRPr="00EE52D8">
        <w:rPr>
          <w:rFonts w:ascii="Times New Roman" w:hAnsi="Times New Roman" w:cs="Times New Roman"/>
          <w:i/>
        </w:rPr>
        <w:t xml:space="preserve"> de </w:t>
      </w:r>
      <w:r w:rsidR="001F44C2">
        <w:rPr>
          <w:rFonts w:ascii="Times New Roman" w:hAnsi="Times New Roman" w:cs="Times New Roman"/>
          <w:i/>
        </w:rPr>
        <w:t>A</w:t>
      </w:r>
      <w:r w:rsidRPr="00EE52D8">
        <w:rPr>
          <w:rFonts w:ascii="Times New Roman" w:hAnsi="Times New Roman" w:cs="Times New Roman"/>
          <w:i/>
        </w:rPr>
        <w:t>cțiune privind siguranța rutieră</w:t>
      </w:r>
      <w:r>
        <w:rPr>
          <w:rFonts w:ascii="Times New Roman" w:hAnsi="Times New Roman" w:cs="Times New Roman"/>
          <w:i/>
        </w:rPr>
        <w:t xml:space="preserve">, </w:t>
      </w:r>
      <w:r w:rsidRPr="00B915D2">
        <w:rPr>
          <w:rFonts w:ascii="Times New Roman" w:hAnsi="Times New Roman" w:cs="Times New Roman"/>
        </w:rPr>
        <w:t>al căr</w:t>
      </w:r>
      <w:r>
        <w:rPr>
          <w:rFonts w:ascii="Times New Roman" w:hAnsi="Times New Roman" w:cs="Times New Roman"/>
        </w:rPr>
        <w:t>u</w:t>
      </w:r>
      <w:r w:rsidRPr="00B915D2">
        <w:rPr>
          <w:rFonts w:ascii="Times New Roman" w:hAnsi="Times New Roman" w:cs="Times New Roman"/>
        </w:rPr>
        <w:t>i obiectiv prioritar</w:t>
      </w:r>
      <w:r>
        <w:rPr>
          <w:rFonts w:ascii="Times New Roman" w:hAnsi="Times New Roman" w:cs="Times New Roman"/>
        </w:rPr>
        <w:t xml:space="preserve">, cunoscut sub denumirea de </w:t>
      </w:r>
      <w:r w:rsidRPr="00F73E3D">
        <w:rPr>
          <w:rFonts w:ascii="Times New Roman" w:hAnsi="Times New Roman" w:cs="Times New Roman"/>
        </w:rPr>
        <w:t>"</w:t>
      </w:r>
      <w:r w:rsidRPr="000D1C38">
        <w:rPr>
          <w:rFonts w:ascii="Times New Roman" w:hAnsi="Times New Roman" w:cs="Times New Roman"/>
          <w:i/>
        </w:rPr>
        <w:t>Vision Zero</w:t>
      </w:r>
      <w:r w:rsidRPr="00F73E3D">
        <w:rPr>
          <w:rFonts w:ascii="Times New Roman" w:hAnsi="Times New Roman" w:cs="Times New Roman"/>
        </w:rPr>
        <w:t>"</w:t>
      </w:r>
      <w:r>
        <w:rPr>
          <w:rFonts w:ascii="Times New Roman" w:hAnsi="Times New Roman" w:cs="Times New Roman"/>
        </w:rPr>
        <w:t>,</w:t>
      </w:r>
      <w:r w:rsidRPr="00F73E3D">
        <w:rPr>
          <w:rFonts w:ascii="Times New Roman" w:hAnsi="Times New Roman" w:cs="Times New Roman"/>
        </w:rPr>
        <w:t xml:space="preserve"> </w:t>
      </w:r>
      <w:r>
        <w:rPr>
          <w:rFonts w:ascii="Times New Roman" w:hAnsi="Times New Roman" w:cs="Times New Roman"/>
        </w:rPr>
        <w:t xml:space="preserve">este ca, </w:t>
      </w:r>
      <w:r w:rsidRPr="00F73E3D">
        <w:rPr>
          <w:rFonts w:ascii="Times New Roman" w:hAnsi="Times New Roman" w:cs="Times New Roman"/>
        </w:rPr>
        <w:t>până în anul 2050</w:t>
      </w:r>
      <w:r>
        <w:rPr>
          <w:rFonts w:ascii="Times New Roman" w:hAnsi="Times New Roman" w:cs="Times New Roman"/>
        </w:rPr>
        <w:t>,</w:t>
      </w:r>
      <w:r w:rsidRPr="00F73E3D">
        <w:rPr>
          <w:rFonts w:ascii="Times New Roman" w:hAnsi="Times New Roman" w:cs="Times New Roman"/>
        </w:rPr>
        <w:t xml:space="preserve"> să nu mai existe decese și traumatisme grave pe </w:t>
      </w:r>
      <w:r>
        <w:rPr>
          <w:rFonts w:ascii="Times New Roman" w:hAnsi="Times New Roman" w:cs="Times New Roman"/>
        </w:rPr>
        <w:t xml:space="preserve">drumurile Europei, iar obiectiv intermediar </w:t>
      </w:r>
      <w:r w:rsidRPr="00B915D2">
        <w:rPr>
          <w:rFonts w:ascii="Times New Roman" w:hAnsi="Times New Roman" w:cs="Times New Roman"/>
        </w:rPr>
        <w:t>reducere</w:t>
      </w:r>
      <w:r>
        <w:rPr>
          <w:rFonts w:ascii="Times New Roman" w:hAnsi="Times New Roman" w:cs="Times New Roman"/>
        </w:rPr>
        <w:t>a</w:t>
      </w:r>
      <w:r w:rsidRPr="00B915D2">
        <w:rPr>
          <w:rFonts w:ascii="Times New Roman" w:hAnsi="Times New Roman" w:cs="Times New Roman"/>
        </w:rPr>
        <w:t xml:space="preserve"> cu 50%</w:t>
      </w:r>
      <w:r w:rsidRPr="00F73E3D">
        <w:rPr>
          <w:rFonts w:ascii="Times New Roman" w:hAnsi="Times New Roman" w:cs="Times New Roman"/>
        </w:rPr>
        <w:t xml:space="preserve"> a numărului de decese și răniri grave </w:t>
      </w:r>
      <w:r>
        <w:rPr>
          <w:rFonts w:ascii="Times New Roman" w:hAnsi="Times New Roman" w:cs="Times New Roman"/>
        </w:rPr>
        <w:t xml:space="preserve">prin accidente rutiere, </w:t>
      </w:r>
      <w:r w:rsidRPr="00F73E3D">
        <w:rPr>
          <w:rFonts w:ascii="Times New Roman" w:hAnsi="Times New Roman" w:cs="Times New Roman"/>
        </w:rPr>
        <w:t xml:space="preserve">până în </w:t>
      </w:r>
      <w:r>
        <w:rPr>
          <w:rFonts w:ascii="Times New Roman" w:hAnsi="Times New Roman" w:cs="Times New Roman"/>
        </w:rPr>
        <w:t xml:space="preserve">anul </w:t>
      </w:r>
      <w:r w:rsidRPr="00F73E3D">
        <w:rPr>
          <w:rFonts w:ascii="Times New Roman" w:hAnsi="Times New Roman" w:cs="Times New Roman"/>
        </w:rPr>
        <w:t xml:space="preserve">2030. </w:t>
      </w:r>
      <w:r>
        <w:rPr>
          <w:rFonts w:ascii="Times New Roman" w:hAnsi="Times New Roman" w:cs="Times New Roman"/>
        </w:rPr>
        <w:t xml:space="preserve">În cuprinsul </w:t>
      </w:r>
      <w:r w:rsidRPr="00EE52D8">
        <w:rPr>
          <w:rFonts w:ascii="Times New Roman" w:hAnsi="Times New Roman" w:cs="Times New Roman"/>
          <w:i/>
        </w:rPr>
        <w:t>Planului strategic</w:t>
      </w:r>
      <w:r>
        <w:rPr>
          <w:rFonts w:ascii="Times New Roman" w:hAnsi="Times New Roman" w:cs="Times New Roman"/>
        </w:rPr>
        <w:t xml:space="preserve"> sunt prevăzuți </w:t>
      </w:r>
      <w:r w:rsidRPr="00F73E3D">
        <w:rPr>
          <w:rFonts w:ascii="Times New Roman" w:hAnsi="Times New Roman" w:cs="Times New Roman"/>
        </w:rPr>
        <w:t>principalii indicatori de performanță</w:t>
      </w:r>
      <w:r>
        <w:rPr>
          <w:rFonts w:ascii="Times New Roman" w:hAnsi="Times New Roman" w:cs="Times New Roman"/>
        </w:rPr>
        <w:t>,</w:t>
      </w:r>
      <w:r w:rsidRPr="00F73E3D">
        <w:rPr>
          <w:rFonts w:ascii="Times New Roman" w:hAnsi="Times New Roman" w:cs="Times New Roman"/>
        </w:rPr>
        <w:t xml:space="preserve"> </w:t>
      </w:r>
      <w:r>
        <w:rPr>
          <w:rFonts w:ascii="Times New Roman" w:hAnsi="Times New Roman" w:cs="Times New Roman"/>
        </w:rPr>
        <w:t xml:space="preserve">care au fost </w:t>
      </w:r>
      <w:r w:rsidRPr="00F73E3D">
        <w:rPr>
          <w:rFonts w:ascii="Times New Roman" w:hAnsi="Times New Roman" w:cs="Times New Roman"/>
        </w:rPr>
        <w:t xml:space="preserve">elaboraţi </w:t>
      </w:r>
      <w:r>
        <w:rPr>
          <w:rFonts w:ascii="Times New Roman" w:hAnsi="Times New Roman" w:cs="Times New Roman"/>
        </w:rPr>
        <w:t xml:space="preserve">și vor fi monitorizați </w:t>
      </w:r>
      <w:r w:rsidRPr="00F73E3D">
        <w:rPr>
          <w:rFonts w:ascii="Times New Roman" w:hAnsi="Times New Roman" w:cs="Times New Roman"/>
        </w:rPr>
        <w:t xml:space="preserve">în strânsă cooperare cu statele membre </w:t>
      </w:r>
      <w:r>
        <w:rPr>
          <w:rFonts w:ascii="Times New Roman" w:hAnsi="Times New Roman" w:cs="Times New Roman"/>
        </w:rPr>
        <w:t xml:space="preserve">ale Uniunii Europene (UE). </w:t>
      </w:r>
      <w:r w:rsidRPr="00B915D2">
        <w:rPr>
          <w:rFonts w:ascii="Times New Roman" w:hAnsi="Times New Roman" w:cs="Times New Roman"/>
          <w:i/>
        </w:rPr>
        <w:t>Sistemul Safe</w:t>
      </w:r>
      <w:r w:rsidRPr="00F73E3D">
        <w:rPr>
          <w:rFonts w:ascii="Times New Roman" w:hAnsi="Times New Roman" w:cs="Times New Roman"/>
        </w:rPr>
        <w:t xml:space="preserve"> </w:t>
      </w:r>
      <w:proofErr w:type="gramStart"/>
      <w:r>
        <w:rPr>
          <w:rFonts w:ascii="Times New Roman" w:hAnsi="Times New Roman" w:cs="Times New Roman"/>
        </w:rPr>
        <w:t>este</w:t>
      </w:r>
      <w:proofErr w:type="gramEnd"/>
      <w:r>
        <w:rPr>
          <w:rFonts w:ascii="Times New Roman" w:hAnsi="Times New Roman" w:cs="Times New Roman"/>
        </w:rPr>
        <w:t xml:space="preserve"> o strategie de intervenție elaborată și implementată în mod sistematic la nivelul întregii UE, în scopul de a sprijini îndeplinirea obiectivelor </w:t>
      </w:r>
      <w:r w:rsidRPr="00B915D2">
        <w:rPr>
          <w:rFonts w:ascii="Times New Roman" w:hAnsi="Times New Roman" w:cs="Times New Roman"/>
          <w:i/>
        </w:rPr>
        <w:t>Planului strategic</w:t>
      </w:r>
      <w:r>
        <w:rPr>
          <w:rFonts w:ascii="Times New Roman" w:hAnsi="Times New Roman" w:cs="Times New Roman"/>
        </w:rPr>
        <w:t>.</w:t>
      </w:r>
      <w:r w:rsidR="0077293D">
        <w:rPr>
          <w:rStyle w:val="FootnoteReference"/>
          <w:rFonts w:ascii="Times New Roman" w:hAnsi="Times New Roman" w:cs="Times New Roman"/>
        </w:rPr>
        <w:footnoteReference w:id="2"/>
      </w:r>
    </w:p>
    <w:p w:rsidR="00613422" w:rsidRDefault="00613422" w:rsidP="0099675B">
      <w:pPr>
        <w:jc w:val="both"/>
        <w:rPr>
          <w:rFonts w:ascii="Times New Roman" w:hAnsi="Times New Roman" w:cs="Times New Roman"/>
          <w:i/>
          <w:color w:val="0070C0"/>
        </w:rPr>
      </w:pPr>
    </w:p>
    <w:p w:rsidR="00B82980" w:rsidRDefault="00434F98" w:rsidP="0099675B">
      <w:pPr>
        <w:jc w:val="both"/>
        <w:rPr>
          <w:rFonts w:ascii="Times New Roman" w:hAnsi="Times New Roman" w:cs="Times New Roman"/>
          <w:color w:val="FF0000"/>
        </w:rPr>
      </w:pPr>
      <w:r>
        <w:rPr>
          <w:rFonts w:ascii="Times New Roman" w:hAnsi="Times New Roman" w:cs="Times New Roman"/>
          <w:i/>
          <w:color w:val="0070C0"/>
        </w:rPr>
        <w:t>PROIECTUL EDWARD</w:t>
      </w:r>
      <w:r>
        <w:rPr>
          <w:rFonts w:ascii="Times New Roman" w:hAnsi="Times New Roman" w:cs="Times New Roman"/>
          <w:i/>
          <w:color w:val="0070C0"/>
          <w:lang w:val="ro-RO"/>
        </w:rPr>
        <w:t xml:space="preserve">: </w:t>
      </w:r>
      <w:r w:rsidR="0099675B" w:rsidRPr="003133F4">
        <w:rPr>
          <w:rFonts w:ascii="Times New Roman" w:hAnsi="Times New Roman" w:cs="Times New Roman"/>
          <w:i/>
          <w:color w:val="0070C0"/>
        </w:rPr>
        <w:t>ZIUA EUROPEANĂ FĂRĂ DECESE ÎN TRAFICUL RUTIER</w:t>
      </w:r>
      <w:r w:rsidR="0099675B" w:rsidRPr="00B82980">
        <w:rPr>
          <w:rFonts w:ascii="Times New Roman" w:hAnsi="Times New Roman" w:cs="Times New Roman"/>
        </w:rPr>
        <w:t xml:space="preserve"> </w:t>
      </w:r>
      <w:r w:rsidR="00453A21">
        <w:rPr>
          <w:rFonts w:ascii="Times New Roman" w:hAnsi="Times New Roman" w:cs="Times New Roman"/>
        </w:rPr>
        <w:t xml:space="preserve">– </w:t>
      </w:r>
      <w:r w:rsidR="0099675B">
        <w:rPr>
          <w:rFonts w:ascii="Times New Roman" w:hAnsi="Times New Roman" w:cs="Times New Roman"/>
        </w:rPr>
        <w:t xml:space="preserve">este o inițiativă </w:t>
      </w:r>
      <w:r w:rsidR="00CB09A3">
        <w:rPr>
          <w:rFonts w:ascii="Times New Roman" w:hAnsi="Times New Roman" w:cs="Times New Roman"/>
        </w:rPr>
        <w:t xml:space="preserve">a </w:t>
      </w:r>
      <w:r w:rsidR="00CB09A3" w:rsidRPr="00CB09A3">
        <w:rPr>
          <w:rFonts w:ascii="Times New Roman" w:hAnsi="Times New Roman" w:cs="Times New Roman"/>
        </w:rPr>
        <w:t>Organizați</w:t>
      </w:r>
      <w:r w:rsidR="00CB09A3">
        <w:rPr>
          <w:rFonts w:ascii="Times New Roman" w:hAnsi="Times New Roman" w:cs="Times New Roman"/>
        </w:rPr>
        <w:t>ei</w:t>
      </w:r>
      <w:r w:rsidR="00CB09A3" w:rsidRPr="00CB09A3">
        <w:rPr>
          <w:rFonts w:ascii="Times New Roman" w:hAnsi="Times New Roman" w:cs="Times New Roman"/>
        </w:rPr>
        <w:t xml:space="preserve"> Europe</w:t>
      </w:r>
      <w:r w:rsidR="00CB09A3">
        <w:rPr>
          <w:rFonts w:ascii="Times New Roman" w:hAnsi="Times New Roman" w:cs="Times New Roman"/>
        </w:rPr>
        <w:t>ne</w:t>
      </w:r>
      <w:r w:rsidR="00CB09A3" w:rsidRPr="00CB09A3">
        <w:rPr>
          <w:rFonts w:ascii="Times New Roman" w:hAnsi="Times New Roman" w:cs="Times New Roman"/>
        </w:rPr>
        <w:t xml:space="preserve"> a Polițiilor Rutiere (TISPOL) </w:t>
      </w:r>
      <w:r w:rsidR="0099675B" w:rsidRPr="00B82980">
        <w:rPr>
          <w:rFonts w:ascii="Times New Roman" w:hAnsi="Times New Roman" w:cs="Times New Roman"/>
        </w:rPr>
        <w:t xml:space="preserve"> și </w:t>
      </w:r>
      <w:r w:rsidR="0099675B">
        <w:rPr>
          <w:rFonts w:ascii="Times New Roman" w:hAnsi="Times New Roman" w:cs="Times New Roman"/>
        </w:rPr>
        <w:t xml:space="preserve">a </w:t>
      </w:r>
      <w:r w:rsidR="0099675B" w:rsidRPr="00B82980">
        <w:rPr>
          <w:rFonts w:ascii="Times New Roman" w:hAnsi="Times New Roman" w:cs="Times New Roman"/>
        </w:rPr>
        <w:t>Comisi</w:t>
      </w:r>
      <w:r w:rsidR="0099675B">
        <w:rPr>
          <w:rFonts w:ascii="Times New Roman" w:hAnsi="Times New Roman" w:cs="Times New Roman"/>
        </w:rPr>
        <w:t>ei</w:t>
      </w:r>
      <w:r w:rsidR="0099675B" w:rsidRPr="00B82980">
        <w:rPr>
          <w:rFonts w:ascii="Times New Roman" w:hAnsi="Times New Roman" w:cs="Times New Roman"/>
        </w:rPr>
        <w:t xml:space="preserve"> Europen</w:t>
      </w:r>
      <w:r w:rsidR="0099675B">
        <w:rPr>
          <w:rFonts w:ascii="Times New Roman" w:hAnsi="Times New Roman" w:cs="Times New Roman"/>
        </w:rPr>
        <w:t xml:space="preserve">e, care </w:t>
      </w:r>
      <w:r w:rsidR="00AB4D01" w:rsidRPr="00B82980">
        <w:rPr>
          <w:rFonts w:ascii="Times New Roman" w:hAnsi="Times New Roman" w:cs="Times New Roman"/>
        </w:rPr>
        <w:t>marc</w:t>
      </w:r>
      <w:r w:rsidR="0099675B">
        <w:rPr>
          <w:rFonts w:ascii="Times New Roman" w:hAnsi="Times New Roman" w:cs="Times New Roman"/>
        </w:rPr>
        <w:t xml:space="preserve">hează </w:t>
      </w:r>
      <w:r w:rsidR="00B82980" w:rsidRPr="00B82980">
        <w:rPr>
          <w:rFonts w:ascii="Times New Roman" w:hAnsi="Times New Roman" w:cs="Times New Roman"/>
        </w:rPr>
        <w:t>coeziunea</w:t>
      </w:r>
      <w:r w:rsidR="00AB4D01" w:rsidRPr="00B82980">
        <w:rPr>
          <w:rFonts w:ascii="Times New Roman" w:hAnsi="Times New Roman" w:cs="Times New Roman"/>
        </w:rPr>
        <w:t xml:space="preserve"> </w:t>
      </w:r>
      <w:r w:rsidR="00B82980">
        <w:rPr>
          <w:rFonts w:ascii="Times New Roman" w:hAnsi="Times New Roman" w:cs="Times New Roman"/>
        </w:rPr>
        <w:t xml:space="preserve">și interdependența </w:t>
      </w:r>
      <w:r w:rsidR="00AB4D01" w:rsidRPr="00B82980">
        <w:rPr>
          <w:rFonts w:ascii="Times New Roman" w:hAnsi="Times New Roman" w:cs="Times New Roman"/>
        </w:rPr>
        <w:t xml:space="preserve">dintre obiectivele </w:t>
      </w:r>
      <w:r w:rsidR="00B82980" w:rsidRPr="00B82980">
        <w:rPr>
          <w:rFonts w:ascii="Times New Roman" w:hAnsi="Times New Roman" w:cs="Times New Roman"/>
        </w:rPr>
        <w:t xml:space="preserve">Comisiei Europene </w:t>
      </w:r>
      <w:r w:rsidR="00AB4D01" w:rsidRPr="00B82980">
        <w:rPr>
          <w:rFonts w:ascii="Times New Roman" w:hAnsi="Times New Roman" w:cs="Times New Roman"/>
        </w:rPr>
        <w:t xml:space="preserve">în domeniul mobilității urbane și </w:t>
      </w:r>
      <w:r w:rsidR="00B82980" w:rsidRPr="00B82980">
        <w:rPr>
          <w:rFonts w:ascii="Times New Roman" w:hAnsi="Times New Roman" w:cs="Times New Roman"/>
        </w:rPr>
        <w:t xml:space="preserve">cele </w:t>
      </w:r>
      <w:r w:rsidR="00AB4D01" w:rsidRPr="00B82980">
        <w:rPr>
          <w:rFonts w:ascii="Times New Roman" w:hAnsi="Times New Roman" w:cs="Times New Roman"/>
        </w:rPr>
        <w:t>în domeniul</w:t>
      </w:r>
      <w:r w:rsidR="00B82980" w:rsidRPr="00B82980">
        <w:rPr>
          <w:rFonts w:ascii="Times New Roman" w:hAnsi="Times New Roman" w:cs="Times New Roman"/>
        </w:rPr>
        <w:t xml:space="preserve"> siguranței rutiere</w:t>
      </w:r>
      <w:r w:rsidR="0099675B">
        <w:rPr>
          <w:rFonts w:ascii="Times New Roman" w:hAnsi="Times New Roman" w:cs="Times New Roman"/>
        </w:rPr>
        <w:t>. Ziua de</w:t>
      </w:r>
      <w:r w:rsidR="00D3509B">
        <w:rPr>
          <w:rFonts w:ascii="Times New Roman" w:hAnsi="Times New Roman" w:cs="Times New Roman"/>
        </w:rPr>
        <w:t xml:space="preserve"> 22 septembrie</w:t>
      </w:r>
      <w:r w:rsidR="0099675B">
        <w:rPr>
          <w:rFonts w:ascii="Times New Roman" w:hAnsi="Times New Roman" w:cs="Times New Roman"/>
        </w:rPr>
        <w:t xml:space="preserve"> </w:t>
      </w:r>
      <w:proofErr w:type="gramStart"/>
      <w:r w:rsidR="0099675B">
        <w:rPr>
          <w:rFonts w:ascii="Times New Roman" w:hAnsi="Times New Roman" w:cs="Times New Roman"/>
        </w:rPr>
        <w:t>este</w:t>
      </w:r>
      <w:proofErr w:type="gramEnd"/>
      <w:r w:rsidR="0099675B">
        <w:rPr>
          <w:rFonts w:ascii="Times New Roman" w:hAnsi="Times New Roman" w:cs="Times New Roman"/>
        </w:rPr>
        <w:t xml:space="preserve"> dedicat</w:t>
      </w:r>
      <w:r w:rsidR="00453A21">
        <w:rPr>
          <w:rFonts w:ascii="Times New Roman" w:hAnsi="Times New Roman" w:cs="Times New Roman"/>
        </w:rPr>
        <w:t>ă</w:t>
      </w:r>
      <w:r w:rsidR="0099675B">
        <w:rPr>
          <w:rFonts w:ascii="Times New Roman" w:hAnsi="Times New Roman" w:cs="Times New Roman"/>
        </w:rPr>
        <w:t xml:space="preserve"> siguranței rutiere și </w:t>
      </w:r>
      <w:r w:rsidR="00B82980" w:rsidRPr="003133F4">
        <w:rPr>
          <w:rFonts w:ascii="Times New Roman" w:hAnsi="Times New Roman" w:cs="Times New Roman"/>
        </w:rPr>
        <w:t>s</w:t>
      </w:r>
      <w:r w:rsidR="003133F4">
        <w:rPr>
          <w:rFonts w:ascii="Times New Roman" w:hAnsi="Times New Roman" w:cs="Times New Roman"/>
        </w:rPr>
        <w:t xml:space="preserve">e </w:t>
      </w:r>
      <w:r w:rsidR="00A31DEB">
        <w:rPr>
          <w:rFonts w:ascii="Times New Roman" w:hAnsi="Times New Roman" w:cs="Times New Roman"/>
        </w:rPr>
        <w:t>desfășoa</w:t>
      </w:r>
      <w:r w:rsidR="00D3509B">
        <w:rPr>
          <w:rFonts w:ascii="Times New Roman" w:hAnsi="Times New Roman" w:cs="Times New Roman"/>
        </w:rPr>
        <w:t>ră</w:t>
      </w:r>
      <w:r w:rsidR="003133F4">
        <w:rPr>
          <w:rFonts w:ascii="Times New Roman" w:hAnsi="Times New Roman" w:cs="Times New Roman"/>
        </w:rPr>
        <w:t xml:space="preserve"> în fiecare an în cursul </w:t>
      </w:r>
      <w:r w:rsidR="003133F4" w:rsidRPr="003133F4">
        <w:rPr>
          <w:rFonts w:ascii="Times New Roman" w:hAnsi="Times New Roman" w:cs="Times New Roman"/>
          <w:i/>
          <w:color w:val="0070C0"/>
        </w:rPr>
        <w:t>SĂPTĂMÂNII EUROPENE A MOBILITĂȚII.</w:t>
      </w:r>
      <w:r w:rsidR="001E0741">
        <w:rPr>
          <w:rStyle w:val="FootnoteReference"/>
          <w:rFonts w:ascii="Times New Roman" w:hAnsi="Times New Roman" w:cs="Times New Roman"/>
          <w:i/>
          <w:color w:val="0070C0"/>
        </w:rPr>
        <w:footnoteReference w:id="3"/>
      </w:r>
    </w:p>
    <w:p w:rsidR="008E1897" w:rsidRPr="002D5A28" w:rsidRDefault="008E1897" w:rsidP="00841B6F">
      <w:pPr>
        <w:pStyle w:val="Heading2"/>
        <w:jc w:val="left"/>
        <w:rPr>
          <w:rStyle w:val="BookTitle"/>
          <w:b w:val="0"/>
          <w:bCs w:val="0"/>
          <w:smallCaps w:val="0"/>
        </w:rPr>
      </w:pPr>
      <w:r w:rsidRPr="002D5A28">
        <w:rPr>
          <w:rStyle w:val="BookTitle"/>
          <w:b w:val="0"/>
          <w:bCs w:val="0"/>
          <w:smallCaps w:val="0"/>
        </w:rPr>
        <w:lastRenderedPageBreak/>
        <w:t xml:space="preserve">DATE STATISTICE </w:t>
      </w:r>
      <w:r w:rsidR="00BD0384" w:rsidRPr="002D5A28">
        <w:rPr>
          <w:rStyle w:val="BookTitle"/>
          <w:b w:val="0"/>
          <w:bCs w:val="0"/>
          <w:smallCaps w:val="0"/>
        </w:rPr>
        <w:t xml:space="preserve">LA NIVEL </w:t>
      </w:r>
      <w:r w:rsidR="001F44C2" w:rsidRPr="002D5A28">
        <w:rPr>
          <w:rStyle w:val="BookTitle"/>
          <w:b w:val="0"/>
          <w:bCs w:val="0"/>
          <w:smallCaps w:val="0"/>
        </w:rPr>
        <w:t>INTERNAȚIONAL</w:t>
      </w:r>
      <w:r w:rsidR="00BD0384" w:rsidRPr="002D5A28">
        <w:rPr>
          <w:rStyle w:val="BookTitle"/>
          <w:b w:val="0"/>
          <w:bCs w:val="0"/>
          <w:smallCaps w:val="0"/>
        </w:rPr>
        <w:t xml:space="preserve"> ȘI NAȚIONAL</w:t>
      </w:r>
    </w:p>
    <w:p w:rsidR="002D5A28" w:rsidRDefault="002D5A28" w:rsidP="00C70E81">
      <w:pPr>
        <w:pStyle w:val="Heading2"/>
        <w:rPr>
          <w:color w:val="31849B" w:themeColor="accent5" w:themeShade="BF"/>
        </w:rPr>
      </w:pPr>
    </w:p>
    <w:p w:rsidR="008E1897" w:rsidRPr="00A31DEB" w:rsidRDefault="00722CC1" w:rsidP="00C70E81">
      <w:pPr>
        <w:pStyle w:val="Heading2"/>
        <w:rPr>
          <w:color w:val="0070C0"/>
          <w:lang w:val="ro-RO"/>
        </w:rPr>
      </w:pPr>
      <w:r w:rsidRPr="002D5A28">
        <w:rPr>
          <w:color w:val="0070C0"/>
        </w:rPr>
        <w:t xml:space="preserve">Date statistice la </w:t>
      </w:r>
      <w:r w:rsidR="00CE73F1" w:rsidRPr="002D5A28">
        <w:rPr>
          <w:color w:val="0070C0"/>
        </w:rPr>
        <w:t xml:space="preserve">nivel </w:t>
      </w:r>
      <w:r w:rsidR="00A31DEB">
        <w:rPr>
          <w:color w:val="0070C0"/>
        </w:rPr>
        <w:t>interna</w:t>
      </w:r>
      <w:r w:rsidR="00A31DEB">
        <w:rPr>
          <w:color w:val="0070C0"/>
          <w:lang w:val="ro-RO"/>
        </w:rPr>
        <w:t>țional</w:t>
      </w:r>
    </w:p>
    <w:p w:rsidR="005C7103" w:rsidRPr="00402E6D" w:rsidRDefault="005C7103" w:rsidP="004F1F27">
      <w:pPr>
        <w:pStyle w:val="NoSpacing"/>
        <w:rPr>
          <w:color w:val="31849B" w:themeColor="accent5" w:themeShade="BF"/>
        </w:rPr>
      </w:pPr>
    </w:p>
    <w:p w:rsidR="008E1897" w:rsidRPr="008E1897" w:rsidRDefault="00192FBE" w:rsidP="00972166">
      <w:pPr>
        <w:ind w:firstLine="720"/>
        <w:jc w:val="both"/>
        <w:rPr>
          <w:rFonts w:ascii="Times New Roman" w:hAnsi="Times New Roman" w:cs="Times New Roman"/>
        </w:rPr>
      </w:pPr>
      <w:r>
        <w:rPr>
          <w:rFonts w:ascii="Times New Roman" w:hAnsi="Times New Roman" w:cs="Times New Roman"/>
        </w:rPr>
        <w:t>Prima ediție a campaniei</w:t>
      </w:r>
      <w:r w:rsidRPr="008E1897">
        <w:rPr>
          <w:rFonts w:ascii="Times New Roman" w:hAnsi="Times New Roman" w:cs="Times New Roman"/>
        </w:rPr>
        <w:t xml:space="preserve"> </w:t>
      </w:r>
      <w:r w:rsidRPr="00CF317B">
        <w:rPr>
          <w:rFonts w:ascii="Times New Roman" w:hAnsi="Times New Roman" w:cs="Times New Roman"/>
          <w:i/>
          <w:color w:val="0070C0"/>
        </w:rPr>
        <w:t>SĂPTĂMÂNA EUROPEANĂ A MOBILITĂȚII</w:t>
      </w:r>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avut loc în anul 2002.  Ca rezultat al interesului manifestat de autoritățile publice din tot mai multe state, numărul activităților desfășurate</w:t>
      </w:r>
      <w:r w:rsidRPr="008E1897">
        <w:rPr>
          <w:rFonts w:ascii="Times New Roman" w:hAnsi="Times New Roman" w:cs="Times New Roman"/>
        </w:rPr>
        <w:t xml:space="preserve"> </w:t>
      </w:r>
      <w:r>
        <w:rPr>
          <w:rFonts w:ascii="Times New Roman" w:hAnsi="Times New Roman" w:cs="Times New Roman"/>
        </w:rPr>
        <w:t>în cadrul campaniilor</w:t>
      </w:r>
      <w:r w:rsidRPr="008E1897">
        <w:rPr>
          <w:rFonts w:ascii="Times New Roman" w:hAnsi="Times New Roman" w:cs="Times New Roman"/>
        </w:rPr>
        <w:t xml:space="preserve"> </w:t>
      </w:r>
      <w:r>
        <w:rPr>
          <w:rFonts w:ascii="Times New Roman" w:hAnsi="Times New Roman" w:cs="Times New Roman"/>
        </w:rPr>
        <w:t xml:space="preserve">a înregistrat </w:t>
      </w:r>
      <w:r w:rsidRPr="008E1897">
        <w:rPr>
          <w:rFonts w:ascii="Times New Roman" w:hAnsi="Times New Roman" w:cs="Times New Roman"/>
        </w:rPr>
        <w:t xml:space="preserve">o creștere </w:t>
      </w:r>
      <w:r>
        <w:rPr>
          <w:rFonts w:ascii="Times New Roman" w:hAnsi="Times New Roman" w:cs="Times New Roman"/>
        </w:rPr>
        <w:t xml:space="preserve">și o diversificare </w:t>
      </w:r>
      <w:r w:rsidRPr="008E1897">
        <w:rPr>
          <w:rFonts w:ascii="Times New Roman" w:hAnsi="Times New Roman" w:cs="Times New Roman"/>
        </w:rPr>
        <w:t xml:space="preserve">constantă, atât la nivel european, cât și la nivel mondial. </w:t>
      </w:r>
      <w:r>
        <w:rPr>
          <w:rFonts w:ascii="Times New Roman" w:hAnsi="Times New Roman" w:cs="Times New Roman"/>
        </w:rPr>
        <w:t xml:space="preserve">În </w:t>
      </w:r>
      <w:r w:rsidRPr="008E1897">
        <w:rPr>
          <w:rFonts w:ascii="Times New Roman" w:hAnsi="Times New Roman" w:cs="Times New Roman"/>
        </w:rPr>
        <w:t xml:space="preserve">anul 2016, 2.427 de localități din 51 de țări au organizat activități </w:t>
      </w:r>
      <w:r>
        <w:rPr>
          <w:rFonts w:ascii="Times New Roman" w:hAnsi="Times New Roman" w:cs="Times New Roman"/>
        </w:rPr>
        <w:t xml:space="preserve">tematice pe parcursul săptămânii campaniei. Impactul campaniei s-a materializat </w:t>
      </w:r>
      <w:proofErr w:type="gramStart"/>
      <w:r>
        <w:rPr>
          <w:rFonts w:ascii="Times New Roman" w:hAnsi="Times New Roman" w:cs="Times New Roman"/>
        </w:rPr>
        <w:t xml:space="preserve">în  </w:t>
      </w:r>
      <w:r w:rsidRPr="008E1897">
        <w:rPr>
          <w:rFonts w:ascii="Times New Roman" w:hAnsi="Times New Roman" w:cs="Times New Roman"/>
        </w:rPr>
        <w:t>7.386</w:t>
      </w:r>
      <w:proofErr w:type="gramEnd"/>
      <w:r w:rsidRPr="008E1897">
        <w:rPr>
          <w:rFonts w:ascii="Times New Roman" w:hAnsi="Times New Roman" w:cs="Times New Roman"/>
        </w:rPr>
        <w:t xml:space="preserve"> </w:t>
      </w:r>
      <w:r>
        <w:rPr>
          <w:rFonts w:ascii="Times New Roman" w:hAnsi="Times New Roman" w:cs="Times New Roman"/>
        </w:rPr>
        <w:t xml:space="preserve">de </w:t>
      </w:r>
      <w:r w:rsidRPr="008E1897">
        <w:rPr>
          <w:rFonts w:ascii="Times New Roman" w:hAnsi="Times New Roman" w:cs="Times New Roman"/>
        </w:rPr>
        <w:t>măsuri cu caracter permanent</w:t>
      </w:r>
      <w:r>
        <w:rPr>
          <w:rFonts w:ascii="Times New Roman" w:hAnsi="Times New Roman" w:cs="Times New Roman"/>
        </w:rPr>
        <w:t>, implementate în mai mult de</w:t>
      </w:r>
      <w:r w:rsidRPr="008E1897">
        <w:rPr>
          <w:rFonts w:ascii="Times New Roman" w:hAnsi="Times New Roman" w:cs="Times New Roman"/>
        </w:rPr>
        <w:t xml:space="preserve"> jumătate dintre localitățile participante</w:t>
      </w:r>
      <w:r>
        <w:rPr>
          <w:rFonts w:ascii="Times New Roman" w:hAnsi="Times New Roman" w:cs="Times New Roman"/>
        </w:rPr>
        <w:t xml:space="preserve">. Majoritatea acțiunilor au avut în vedere îmbunătățirea modului de a gestiona diferitele forme ale mobilității, </w:t>
      </w:r>
      <w:r w:rsidRPr="008E1897">
        <w:rPr>
          <w:rFonts w:ascii="Times New Roman" w:hAnsi="Times New Roman" w:cs="Times New Roman"/>
        </w:rPr>
        <w:t xml:space="preserve">pe </w:t>
      </w:r>
      <w:r>
        <w:rPr>
          <w:rFonts w:ascii="Times New Roman" w:hAnsi="Times New Roman" w:cs="Times New Roman"/>
        </w:rPr>
        <w:t xml:space="preserve">creșterea </w:t>
      </w:r>
      <w:r w:rsidR="005C1386">
        <w:rPr>
          <w:rFonts w:ascii="Times New Roman" w:hAnsi="Times New Roman" w:cs="Times New Roman"/>
        </w:rPr>
        <w:t>accesibilit</w:t>
      </w:r>
      <w:r w:rsidR="005C1386">
        <w:rPr>
          <w:rFonts w:ascii="Times New Roman" w:hAnsi="Times New Roman" w:cs="Times New Roman"/>
          <w:lang w:val="ro-RO"/>
        </w:rPr>
        <w:t>ății</w:t>
      </w:r>
      <w:r w:rsidRPr="008E1897">
        <w:rPr>
          <w:rFonts w:ascii="Times New Roman" w:hAnsi="Times New Roman" w:cs="Times New Roman"/>
        </w:rPr>
        <w:t xml:space="preserve"> </w:t>
      </w:r>
      <w:r>
        <w:rPr>
          <w:rFonts w:ascii="Times New Roman" w:hAnsi="Times New Roman" w:cs="Times New Roman"/>
        </w:rPr>
        <w:t xml:space="preserve">la mijloacele alternative de transport </w:t>
      </w:r>
      <w:r w:rsidRPr="008E1897">
        <w:rPr>
          <w:rFonts w:ascii="Times New Roman" w:hAnsi="Times New Roman" w:cs="Times New Roman"/>
        </w:rPr>
        <w:t xml:space="preserve">și pe </w:t>
      </w:r>
      <w:r>
        <w:rPr>
          <w:rFonts w:ascii="Times New Roman" w:hAnsi="Times New Roman" w:cs="Times New Roman"/>
        </w:rPr>
        <w:t xml:space="preserve">asigurarea infrastructurii și a unor noi </w:t>
      </w:r>
      <w:r w:rsidRPr="008E1897">
        <w:rPr>
          <w:rFonts w:ascii="Times New Roman" w:hAnsi="Times New Roman" w:cs="Times New Roman"/>
        </w:rPr>
        <w:t xml:space="preserve">facilități </w:t>
      </w:r>
      <w:r w:rsidR="005C1386">
        <w:rPr>
          <w:rFonts w:ascii="Times New Roman" w:hAnsi="Times New Roman" w:cs="Times New Roman"/>
        </w:rPr>
        <w:t>pentru trans</w:t>
      </w:r>
      <w:r>
        <w:rPr>
          <w:rFonts w:ascii="Times New Roman" w:hAnsi="Times New Roman" w:cs="Times New Roman"/>
        </w:rPr>
        <w:t xml:space="preserve">portul cu bicicleta. În </w:t>
      </w:r>
      <w:r w:rsidRPr="008E1897">
        <w:rPr>
          <w:rFonts w:ascii="Times New Roman" w:hAnsi="Times New Roman" w:cs="Times New Roman"/>
        </w:rPr>
        <w:t xml:space="preserve">2017, </w:t>
      </w:r>
      <w:proofErr w:type="gramStart"/>
      <w:r>
        <w:rPr>
          <w:rFonts w:ascii="Times New Roman" w:hAnsi="Times New Roman" w:cs="Times New Roman"/>
        </w:rPr>
        <w:t>un</w:t>
      </w:r>
      <w:proofErr w:type="gramEnd"/>
      <w:r>
        <w:rPr>
          <w:rFonts w:ascii="Times New Roman" w:hAnsi="Times New Roman" w:cs="Times New Roman"/>
        </w:rPr>
        <w:t xml:space="preserve"> număr de </w:t>
      </w:r>
      <w:r w:rsidRPr="008E1897">
        <w:rPr>
          <w:rFonts w:ascii="Times New Roman" w:hAnsi="Times New Roman" w:cs="Times New Roman"/>
        </w:rPr>
        <w:t>2</w:t>
      </w:r>
      <w:r>
        <w:rPr>
          <w:rFonts w:ascii="Times New Roman" w:hAnsi="Times New Roman" w:cs="Times New Roman"/>
        </w:rPr>
        <w:t>.</w:t>
      </w:r>
      <w:r w:rsidRPr="008E1897">
        <w:rPr>
          <w:rFonts w:ascii="Times New Roman" w:hAnsi="Times New Roman" w:cs="Times New Roman"/>
        </w:rPr>
        <w:t>526 de oraşe și aproximativ 237 milioane de persoane</w:t>
      </w:r>
      <w:r>
        <w:rPr>
          <w:rFonts w:ascii="Times New Roman" w:hAnsi="Times New Roman" w:cs="Times New Roman"/>
        </w:rPr>
        <w:t xml:space="preserve"> au luat parte la această inițiativă.</w:t>
      </w:r>
      <w:r w:rsidRPr="008E1897">
        <w:rPr>
          <w:rFonts w:ascii="Times New Roman" w:hAnsi="Times New Roman" w:cs="Times New Roman"/>
        </w:rPr>
        <w:t xml:space="preserve"> </w:t>
      </w:r>
      <w:r>
        <w:rPr>
          <w:rFonts w:ascii="Times New Roman" w:hAnsi="Times New Roman" w:cs="Times New Roman"/>
        </w:rPr>
        <w:t xml:space="preserve">Campania 2017 a fost urmată </w:t>
      </w:r>
      <w:proofErr w:type="gramStart"/>
      <w:r>
        <w:rPr>
          <w:rFonts w:ascii="Times New Roman" w:hAnsi="Times New Roman" w:cs="Times New Roman"/>
        </w:rPr>
        <w:t>de  implementarea</w:t>
      </w:r>
      <w:proofErr w:type="gramEnd"/>
      <w:r>
        <w:rPr>
          <w:rFonts w:ascii="Times New Roman" w:hAnsi="Times New Roman" w:cs="Times New Roman"/>
        </w:rPr>
        <w:t xml:space="preserve"> a </w:t>
      </w:r>
      <w:r w:rsidRPr="008E1897">
        <w:rPr>
          <w:rFonts w:ascii="Times New Roman" w:hAnsi="Times New Roman" w:cs="Times New Roman"/>
        </w:rPr>
        <w:t>peste 7</w:t>
      </w:r>
      <w:r>
        <w:rPr>
          <w:rFonts w:ascii="Times New Roman" w:hAnsi="Times New Roman" w:cs="Times New Roman"/>
        </w:rPr>
        <w:t>.</w:t>
      </w:r>
      <w:r w:rsidRPr="008E1897">
        <w:rPr>
          <w:rFonts w:ascii="Times New Roman" w:hAnsi="Times New Roman" w:cs="Times New Roman"/>
        </w:rPr>
        <w:t xml:space="preserve">993 de măsuri permanente privind mobilitatea alternativă. </w:t>
      </w:r>
      <w:r w:rsidR="00BD63D5">
        <w:rPr>
          <w:rFonts w:ascii="Times New Roman" w:hAnsi="Times New Roman" w:cs="Times New Roman"/>
        </w:rPr>
        <w:t xml:space="preserve">În anul </w:t>
      </w:r>
      <w:r w:rsidR="008E1897" w:rsidRPr="008E1897">
        <w:rPr>
          <w:rFonts w:ascii="Times New Roman" w:hAnsi="Times New Roman" w:cs="Times New Roman"/>
        </w:rPr>
        <w:t>2018</w:t>
      </w:r>
      <w:r w:rsidR="00BD63D5">
        <w:rPr>
          <w:rFonts w:ascii="Times New Roman" w:hAnsi="Times New Roman" w:cs="Times New Roman"/>
        </w:rPr>
        <w:t xml:space="preserve">, campania </w:t>
      </w:r>
      <w:r w:rsidR="008E1897" w:rsidRPr="008E1897">
        <w:rPr>
          <w:rFonts w:ascii="Times New Roman" w:hAnsi="Times New Roman" w:cs="Times New Roman"/>
        </w:rPr>
        <w:t xml:space="preserve">a </w:t>
      </w:r>
      <w:r w:rsidR="00BD63D5">
        <w:rPr>
          <w:rFonts w:ascii="Times New Roman" w:hAnsi="Times New Roman" w:cs="Times New Roman"/>
        </w:rPr>
        <w:t>înregistrat un suc</w:t>
      </w:r>
      <w:r w:rsidR="00CC6BD7">
        <w:rPr>
          <w:rFonts w:ascii="Times New Roman" w:hAnsi="Times New Roman" w:cs="Times New Roman"/>
        </w:rPr>
        <w:t>c</w:t>
      </w:r>
      <w:r w:rsidR="00BD63D5">
        <w:rPr>
          <w:rFonts w:ascii="Times New Roman" w:hAnsi="Times New Roman" w:cs="Times New Roman"/>
        </w:rPr>
        <w:t xml:space="preserve">es </w:t>
      </w:r>
      <w:r w:rsidR="00CC6BD7">
        <w:rPr>
          <w:rFonts w:ascii="Times New Roman" w:hAnsi="Times New Roman" w:cs="Times New Roman"/>
        </w:rPr>
        <w:t>important</w:t>
      </w:r>
      <w:r w:rsidR="00BD63D5">
        <w:rPr>
          <w:rFonts w:ascii="Times New Roman" w:hAnsi="Times New Roman" w:cs="Times New Roman"/>
        </w:rPr>
        <w:t>, prin</w:t>
      </w:r>
      <w:r w:rsidR="008E1897" w:rsidRPr="008E1897">
        <w:rPr>
          <w:rFonts w:ascii="Times New Roman" w:hAnsi="Times New Roman" w:cs="Times New Roman"/>
        </w:rPr>
        <w:t xml:space="preserve"> participarea a aproape 2</w:t>
      </w:r>
      <w:r w:rsidR="00BD63D5">
        <w:rPr>
          <w:rFonts w:ascii="Times New Roman" w:hAnsi="Times New Roman" w:cs="Times New Roman"/>
        </w:rPr>
        <w:t>.</w:t>
      </w:r>
      <w:r w:rsidR="008E1897" w:rsidRPr="008E1897">
        <w:rPr>
          <w:rFonts w:ascii="Times New Roman" w:hAnsi="Times New Roman" w:cs="Times New Roman"/>
        </w:rPr>
        <w:t>800 de orașe</w:t>
      </w:r>
      <w:r w:rsidR="005C1386">
        <w:rPr>
          <w:rFonts w:ascii="Times New Roman" w:hAnsi="Times New Roman" w:cs="Times New Roman"/>
        </w:rPr>
        <w:t xml:space="preserve"> (2792)</w:t>
      </w:r>
      <w:r w:rsidR="008E1897" w:rsidRPr="008E1897">
        <w:rPr>
          <w:rFonts w:ascii="Times New Roman" w:hAnsi="Times New Roman" w:cs="Times New Roman"/>
        </w:rPr>
        <w:t xml:space="preserve"> din 54 de țări, cu 266 mai multe decât anul precedent.</w:t>
      </w:r>
      <w:r w:rsidRPr="00192FBE">
        <w:rPr>
          <w:rStyle w:val="FootnoteReference"/>
          <w:rFonts w:ascii="Times New Roman" w:hAnsi="Times New Roman" w:cs="Times New Roman"/>
        </w:rPr>
        <w:t xml:space="preserve"> </w:t>
      </w:r>
      <w:r>
        <w:rPr>
          <w:rStyle w:val="FootnoteReference"/>
          <w:rFonts w:ascii="Times New Roman" w:hAnsi="Times New Roman" w:cs="Times New Roman"/>
        </w:rPr>
        <w:footnoteReference w:id="4"/>
      </w:r>
    </w:p>
    <w:p w:rsidR="00884998" w:rsidRPr="00884998" w:rsidRDefault="00884998" w:rsidP="00BC76B3">
      <w:pPr>
        <w:jc w:val="center"/>
      </w:pPr>
      <w:r w:rsidRPr="005E7A3C">
        <w:rPr>
          <w:rFonts w:ascii="Times New Roman" w:hAnsi="Times New Roman" w:cs="Times New Roman"/>
          <w:sz w:val="18"/>
          <w:szCs w:val="18"/>
        </w:rPr>
        <w:t>Figura</w:t>
      </w:r>
      <w:r>
        <w:rPr>
          <w:rFonts w:ascii="Times New Roman" w:hAnsi="Times New Roman" w:cs="Times New Roman"/>
          <w:sz w:val="18"/>
          <w:szCs w:val="18"/>
        </w:rPr>
        <w:t xml:space="preserve"> nr.</w:t>
      </w:r>
      <w:r w:rsidRPr="005E7A3C">
        <w:rPr>
          <w:rFonts w:ascii="Times New Roman" w:hAnsi="Times New Roman" w:cs="Times New Roman"/>
          <w:sz w:val="18"/>
          <w:szCs w:val="18"/>
        </w:rPr>
        <w:t xml:space="preserve"> 1. </w:t>
      </w:r>
      <w:r w:rsidR="00BC76B3">
        <w:rPr>
          <w:rFonts w:ascii="Times New Roman" w:hAnsi="Times New Roman" w:cs="Times New Roman"/>
          <w:sz w:val="18"/>
          <w:szCs w:val="18"/>
        </w:rPr>
        <w:t xml:space="preserve">Numărul </w:t>
      </w:r>
      <w:r w:rsidRPr="005E7A3C">
        <w:rPr>
          <w:rFonts w:ascii="Times New Roman" w:hAnsi="Times New Roman" w:cs="Times New Roman"/>
          <w:sz w:val="18"/>
          <w:szCs w:val="18"/>
        </w:rPr>
        <w:t>or</w:t>
      </w:r>
      <w:r w:rsidR="00BC76B3">
        <w:rPr>
          <w:rFonts w:ascii="Times New Roman" w:hAnsi="Times New Roman" w:cs="Times New Roman"/>
          <w:sz w:val="18"/>
          <w:szCs w:val="18"/>
        </w:rPr>
        <w:t>așelor participante la Campania Săptămâna Europeană a Mobilității, în perioada 2002-2018</w:t>
      </w:r>
    </w:p>
    <w:p w:rsidR="00513F08" w:rsidRDefault="001B4F32" w:rsidP="00513F08">
      <w:pPr>
        <w:jc w:val="center"/>
        <w:rPr>
          <w:rFonts w:ascii="Times New Roman" w:hAnsi="Times New Roman" w:cs="Times New Roman"/>
          <w:sz w:val="18"/>
          <w:szCs w:val="18"/>
        </w:rPr>
      </w:pPr>
      <w:r w:rsidRPr="008E1897">
        <w:rPr>
          <w:noProof/>
        </w:rPr>
        <w:drawing>
          <wp:inline distT="0" distB="0" distL="0" distR="0" wp14:anchorId="19E946C6" wp14:editId="254CD101">
            <wp:extent cx="4314190" cy="2071171"/>
            <wp:effectExtent l="0" t="0" r="0" b="5715"/>
            <wp:docPr id="5" name="Picture 5" descr="C:\Users\Cristi\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Desktop\Untitled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9122" cy="2083141"/>
                    </a:xfrm>
                    <a:prstGeom prst="rect">
                      <a:avLst/>
                    </a:prstGeom>
                    <a:noFill/>
                    <a:ln>
                      <a:noFill/>
                    </a:ln>
                  </pic:spPr>
                </pic:pic>
              </a:graphicData>
            </a:graphic>
          </wp:inline>
        </w:drawing>
      </w:r>
      <w:bookmarkStart w:id="2" w:name="_Hlk15325303"/>
    </w:p>
    <w:p w:rsidR="001B4F32" w:rsidRDefault="00884998" w:rsidP="00513F08">
      <w:pPr>
        <w:jc w:val="center"/>
        <w:rPr>
          <w:rFonts w:ascii="Times New Roman" w:hAnsi="Times New Roman" w:cs="Times New Roman"/>
          <w:sz w:val="18"/>
          <w:szCs w:val="18"/>
        </w:rPr>
      </w:pPr>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 Manualul campaniei SEM 2019</w:t>
      </w:r>
      <w:r w:rsidR="00645A32">
        <w:rPr>
          <w:rFonts w:ascii="Times New Roman" w:hAnsi="Times New Roman" w:cs="Times New Roman"/>
          <w:sz w:val="18"/>
          <w:szCs w:val="18"/>
          <w:vertAlign w:val="superscript"/>
        </w:rPr>
        <w:t>4</w:t>
      </w:r>
      <w:r>
        <w:rPr>
          <w:rFonts w:ascii="Times New Roman" w:hAnsi="Times New Roman" w:cs="Times New Roman"/>
          <w:sz w:val="18"/>
          <w:szCs w:val="18"/>
        </w:rPr>
        <w:t>)</w:t>
      </w:r>
      <w:bookmarkEnd w:id="2"/>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2018</w:t>
      </w:r>
      <w:r w:rsidRPr="00BD0384">
        <w:rPr>
          <w:rFonts w:ascii="Times New Roman" w:hAnsi="Times New Roman" w:cs="Times New Roman"/>
          <w:lang w:val="ro-RO"/>
        </w:rPr>
        <w:t xml:space="preserve"> </w:t>
      </w:r>
      <w:r w:rsidR="00285752">
        <w:rPr>
          <w:rFonts w:ascii="Times New Roman" w:hAnsi="Times New Roman" w:cs="Times New Roman"/>
          <w:lang w:val="ro-RO"/>
        </w:rPr>
        <w:t xml:space="preserve">- </w:t>
      </w:r>
      <w:r w:rsidRPr="00BD0384">
        <w:rPr>
          <w:rFonts w:ascii="Times New Roman" w:hAnsi="Times New Roman" w:cs="Times New Roman"/>
          <w:lang w:val="ro-RO"/>
        </w:rPr>
        <w:t>54 țări participante (total orașe: 2792)</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2017</w:t>
      </w:r>
      <w:r w:rsidRPr="00BD0384">
        <w:rPr>
          <w:rFonts w:ascii="Times New Roman" w:hAnsi="Times New Roman" w:cs="Times New Roman"/>
          <w:lang w:val="ro-RO"/>
        </w:rPr>
        <w:t xml:space="preserve"> - 30 țări participante (total orașe: 2526)</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2016</w:t>
      </w:r>
      <w:r w:rsidRPr="00BD0384">
        <w:rPr>
          <w:rFonts w:ascii="Times New Roman" w:hAnsi="Times New Roman" w:cs="Times New Roman"/>
          <w:lang w:val="ro-RO"/>
        </w:rPr>
        <w:t xml:space="preserve"> - 51 țări participante (total orașe: 2427)</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2015</w:t>
      </w:r>
      <w:r w:rsidRPr="00BD0384">
        <w:rPr>
          <w:rFonts w:ascii="Times New Roman" w:hAnsi="Times New Roman" w:cs="Times New Roman"/>
          <w:lang w:val="ro-RO"/>
        </w:rPr>
        <w:t xml:space="preserve"> - 45 țări participante (total orașe: 1873)</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2014</w:t>
      </w:r>
      <w:r w:rsidRPr="00BD0384">
        <w:rPr>
          <w:rFonts w:ascii="Times New Roman" w:hAnsi="Times New Roman" w:cs="Times New Roman"/>
          <w:lang w:val="ro-RO"/>
        </w:rPr>
        <w:t xml:space="preserve"> - 43 țări participante (total orașe: 2013)</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2013</w:t>
      </w:r>
      <w:r w:rsidRPr="00BD0384">
        <w:rPr>
          <w:rFonts w:ascii="Times New Roman" w:hAnsi="Times New Roman" w:cs="Times New Roman"/>
          <w:lang w:val="ro-RO"/>
        </w:rPr>
        <w:t xml:space="preserve"> - 47 țări participante (total orașe: 1931)</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2012</w:t>
      </w:r>
      <w:r w:rsidRPr="00BD0384">
        <w:rPr>
          <w:rFonts w:ascii="Times New Roman" w:hAnsi="Times New Roman" w:cs="Times New Roman"/>
          <w:lang w:val="ro-RO"/>
        </w:rPr>
        <w:t xml:space="preserve"> - 39 țări participante (total orașe: 2157)</w:t>
      </w:r>
    </w:p>
    <w:p w:rsidR="009906A7"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2011</w:t>
      </w:r>
      <w:r w:rsidRPr="00BD0384">
        <w:rPr>
          <w:rFonts w:ascii="Times New Roman" w:hAnsi="Times New Roman" w:cs="Times New Roman"/>
          <w:lang w:val="ro-RO"/>
        </w:rPr>
        <w:t xml:space="preserve"> - 43 țări participante (total orașe: 2268)</w:t>
      </w:r>
    </w:p>
    <w:p w:rsidR="001B4F32" w:rsidRPr="00BD0384" w:rsidRDefault="009906A7" w:rsidP="00BD0384">
      <w:pPr>
        <w:spacing w:after="0" w:line="240" w:lineRule="auto"/>
        <w:jc w:val="center"/>
        <w:rPr>
          <w:rFonts w:ascii="Times New Roman" w:hAnsi="Times New Roman" w:cs="Times New Roman"/>
          <w:lang w:val="ro-RO"/>
        </w:rPr>
      </w:pPr>
      <w:r w:rsidRPr="00285752">
        <w:rPr>
          <w:rFonts w:ascii="Times New Roman" w:hAnsi="Times New Roman" w:cs="Times New Roman"/>
          <w:color w:val="0070C0"/>
          <w:lang w:val="ro-RO"/>
        </w:rPr>
        <w:t xml:space="preserve">2010 </w:t>
      </w:r>
      <w:r w:rsidRPr="00BD0384">
        <w:rPr>
          <w:rFonts w:ascii="Times New Roman" w:hAnsi="Times New Roman" w:cs="Times New Roman"/>
          <w:lang w:val="ro-RO"/>
        </w:rPr>
        <w:t>- 41 țări participante (total orașe: 2221)</w:t>
      </w:r>
    </w:p>
    <w:p w:rsidR="00613422" w:rsidRDefault="00613422">
      <w:pPr>
        <w:rPr>
          <w:rFonts w:ascii="Times New Roman" w:hAnsi="Times New Roman" w:cs="Times New Roman"/>
          <w:sz w:val="18"/>
          <w:szCs w:val="18"/>
        </w:rPr>
      </w:pPr>
      <w:r>
        <w:rPr>
          <w:rFonts w:ascii="Times New Roman" w:hAnsi="Times New Roman" w:cs="Times New Roman"/>
          <w:sz w:val="18"/>
          <w:szCs w:val="18"/>
        </w:rPr>
        <w:br w:type="page"/>
      </w:r>
    </w:p>
    <w:p w:rsidR="00E523C9" w:rsidRPr="00884998" w:rsidRDefault="004569CB" w:rsidP="00E523C9">
      <w:pPr>
        <w:jc w:val="center"/>
      </w:pPr>
      <w:r w:rsidRPr="005E7A3C">
        <w:rPr>
          <w:rFonts w:ascii="Times New Roman" w:hAnsi="Times New Roman" w:cs="Times New Roman"/>
          <w:sz w:val="18"/>
          <w:szCs w:val="18"/>
        </w:rPr>
        <w:lastRenderedPageBreak/>
        <w:t xml:space="preserve">Figura </w:t>
      </w:r>
      <w:r>
        <w:rPr>
          <w:rFonts w:ascii="Times New Roman" w:hAnsi="Times New Roman" w:cs="Times New Roman"/>
          <w:sz w:val="18"/>
          <w:szCs w:val="18"/>
        </w:rPr>
        <w:t>nr.</w:t>
      </w:r>
      <w:r w:rsidRPr="005E7A3C">
        <w:rPr>
          <w:rFonts w:ascii="Times New Roman" w:hAnsi="Times New Roman" w:cs="Times New Roman"/>
          <w:sz w:val="18"/>
          <w:szCs w:val="18"/>
        </w:rPr>
        <w:t xml:space="preserve">2. </w:t>
      </w:r>
      <w:r w:rsidR="00E523C9">
        <w:rPr>
          <w:rFonts w:ascii="Times New Roman" w:hAnsi="Times New Roman" w:cs="Times New Roman"/>
          <w:sz w:val="18"/>
          <w:szCs w:val="18"/>
        </w:rPr>
        <w:t>Ț</w:t>
      </w:r>
      <w:r w:rsidR="00A31DEB">
        <w:rPr>
          <w:rFonts w:ascii="Times New Roman" w:hAnsi="Times New Roman" w:cs="Times New Roman"/>
          <w:sz w:val="18"/>
          <w:szCs w:val="18"/>
        </w:rPr>
        <w:t xml:space="preserve">ările participante </w:t>
      </w:r>
      <w:proofErr w:type="gramStart"/>
      <w:r w:rsidR="00A31DEB">
        <w:rPr>
          <w:rFonts w:ascii="Times New Roman" w:hAnsi="Times New Roman" w:cs="Times New Roman"/>
          <w:sz w:val="18"/>
          <w:szCs w:val="18"/>
        </w:rPr>
        <w:t xml:space="preserve">la </w:t>
      </w:r>
      <w:r w:rsidR="00E523C9">
        <w:rPr>
          <w:rFonts w:ascii="Times New Roman" w:hAnsi="Times New Roman" w:cs="Times New Roman"/>
          <w:sz w:val="18"/>
          <w:szCs w:val="18"/>
        </w:rPr>
        <w:t xml:space="preserve"> Campania</w:t>
      </w:r>
      <w:proofErr w:type="gramEnd"/>
      <w:r w:rsidR="00E523C9">
        <w:rPr>
          <w:rFonts w:ascii="Times New Roman" w:hAnsi="Times New Roman" w:cs="Times New Roman"/>
          <w:sz w:val="18"/>
          <w:szCs w:val="18"/>
        </w:rPr>
        <w:t xml:space="preserve"> Săptămâna Europeană a Mobilității, în perioada 2009-2018</w:t>
      </w:r>
    </w:p>
    <w:p w:rsidR="002B43F9" w:rsidRDefault="004569CB" w:rsidP="00E523C9">
      <w:pPr>
        <w:jc w:val="center"/>
        <w:rPr>
          <w:noProof/>
        </w:rPr>
      </w:pPr>
      <w:r w:rsidRPr="008E1897">
        <w:rPr>
          <w:noProof/>
        </w:rPr>
        <w:drawing>
          <wp:inline distT="0" distB="0" distL="0" distR="0" wp14:anchorId="033F3DC5" wp14:editId="2C3163EB">
            <wp:extent cx="3379843" cy="3335878"/>
            <wp:effectExtent l="0" t="0" r="0" b="0"/>
            <wp:docPr id="6" name="Picture 6" descr="C:\Users\Cristi\Desktop\tabe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Desktop\tabel 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7253" cy="3461631"/>
                    </a:xfrm>
                    <a:prstGeom prst="rect">
                      <a:avLst/>
                    </a:prstGeom>
                    <a:noFill/>
                    <a:ln>
                      <a:noFill/>
                    </a:ln>
                  </pic:spPr>
                </pic:pic>
              </a:graphicData>
            </a:graphic>
          </wp:inline>
        </w:drawing>
      </w:r>
      <w:r w:rsidR="002B43F9" w:rsidRPr="008E1897">
        <w:rPr>
          <w:noProof/>
        </w:rPr>
        <w:drawing>
          <wp:inline distT="0" distB="0" distL="0" distR="0" wp14:anchorId="259B4695" wp14:editId="50EF789A">
            <wp:extent cx="3383915" cy="3830595"/>
            <wp:effectExtent l="0" t="0" r="6985" b="0"/>
            <wp:docPr id="7" name="Picture 7" descr="C:\Users\Cristi\Desktop\tabe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isti\Desktop\tabel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598" cy="3927588"/>
                    </a:xfrm>
                    <a:prstGeom prst="rect">
                      <a:avLst/>
                    </a:prstGeom>
                    <a:noFill/>
                    <a:ln>
                      <a:noFill/>
                    </a:ln>
                  </pic:spPr>
                </pic:pic>
              </a:graphicData>
            </a:graphic>
          </wp:inline>
        </w:drawing>
      </w:r>
    </w:p>
    <w:p w:rsidR="002B43F9" w:rsidRPr="00071DEB" w:rsidRDefault="002B43F9" w:rsidP="00B4375A">
      <w:pPr>
        <w:spacing w:after="0" w:line="240" w:lineRule="auto"/>
        <w:jc w:val="center"/>
        <w:rPr>
          <w:rFonts w:ascii="Times New Roman" w:hAnsi="Times New Roman" w:cs="Times New Roman"/>
          <w:sz w:val="18"/>
          <w:szCs w:val="18"/>
        </w:rPr>
      </w:pPr>
      <w:r w:rsidRPr="00071DEB">
        <w:rPr>
          <w:rFonts w:ascii="Times New Roman" w:hAnsi="Times New Roman" w:cs="Times New Roman"/>
          <w:sz w:val="18"/>
          <w:szCs w:val="18"/>
        </w:rPr>
        <w:t>Legendă: verde = creșterea participării; roșu= scăderea participării</w:t>
      </w:r>
    </w:p>
    <w:p w:rsidR="00071DEB" w:rsidRDefault="002B43F9" w:rsidP="00942AB9">
      <w:pPr>
        <w:spacing w:after="0" w:line="240" w:lineRule="auto"/>
        <w:jc w:val="center"/>
      </w:pPr>
      <w:r w:rsidRPr="00071DEB">
        <w:rPr>
          <w:rFonts w:ascii="Times New Roman" w:hAnsi="Times New Roman" w:cs="Times New Roman"/>
          <w:sz w:val="18"/>
          <w:szCs w:val="18"/>
        </w:rPr>
        <w:t>(</w:t>
      </w:r>
      <w:proofErr w:type="gramStart"/>
      <w:r w:rsidRPr="00071DEB">
        <w:rPr>
          <w:rFonts w:ascii="Times New Roman" w:hAnsi="Times New Roman" w:cs="Times New Roman"/>
          <w:sz w:val="18"/>
          <w:szCs w:val="18"/>
        </w:rPr>
        <w:t>sursa</w:t>
      </w:r>
      <w:proofErr w:type="gramEnd"/>
      <w:r w:rsidRPr="00071DEB">
        <w:rPr>
          <w:rFonts w:ascii="Times New Roman" w:hAnsi="Times New Roman" w:cs="Times New Roman"/>
          <w:sz w:val="18"/>
          <w:szCs w:val="18"/>
        </w:rPr>
        <w:t>: SEM 2018</w:t>
      </w:r>
      <w:r w:rsidR="00AD764B">
        <w:rPr>
          <w:rFonts w:ascii="Times New Roman" w:hAnsi="Times New Roman" w:cs="Times New Roman"/>
          <w:sz w:val="18"/>
          <w:szCs w:val="18"/>
          <w:vertAlign w:val="superscript"/>
        </w:rPr>
        <w:t>5</w:t>
      </w:r>
      <w:r w:rsidRPr="00071DEB">
        <w:rPr>
          <w:rFonts w:ascii="Times New Roman" w:hAnsi="Times New Roman" w:cs="Times New Roman"/>
          <w:sz w:val="18"/>
          <w:szCs w:val="18"/>
        </w:rPr>
        <w:t>)</w:t>
      </w:r>
    </w:p>
    <w:p w:rsidR="00211757" w:rsidRDefault="00060000" w:rsidP="00884C2D">
      <w:pPr>
        <w:ind w:firstLine="720"/>
        <w:jc w:val="both"/>
        <w:rPr>
          <w:rFonts w:ascii="Times New Roman" w:hAnsi="Times New Roman" w:cs="Times New Roman"/>
        </w:rPr>
      </w:pPr>
      <w:r>
        <w:rPr>
          <w:rFonts w:ascii="Times New Roman" w:hAnsi="Times New Roman" w:cs="Times New Roman"/>
        </w:rPr>
        <w:br w:type="page"/>
      </w:r>
    </w:p>
    <w:p w:rsidR="002B43F9" w:rsidRDefault="002B43F9" w:rsidP="00884C2D">
      <w:pPr>
        <w:ind w:firstLine="720"/>
        <w:jc w:val="both"/>
        <w:rPr>
          <w:rFonts w:ascii="Times New Roman" w:hAnsi="Times New Roman" w:cs="Times New Roman"/>
        </w:rPr>
      </w:pPr>
      <w:r w:rsidRPr="00C47892">
        <w:rPr>
          <w:rFonts w:ascii="Times New Roman" w:hAnsi="Times New Roman" w:cs="Times New Roman"/>
          <w:b/>
        </w:rPr>
        <w:lastRenderedPageBreak/>
        <w:t>Austria, Spania și Ungaria</w:t>
      </w:r>
      <w:r w:rsidRPr="00071DEB">
        <w:rPr>
          <w:rFonts w:ascii="Times New Roman" w:hAnsi="Times New Roman" w:cs="Times New Roman"/>
        </w:rPr>
        <w:t xml:space="preserve"> </w:t>
      </w:r>
      <w:r w:rsidR="00B257E4">
        <w:rPr>
          <w:rFonts w:ascii="Times New Roman" w:hAnsi="Times New Roman" w:cs="Times New Roman"/>
        </w:rPr>
        <w:t xml:space="preserve">au </w:t>
      </w:r>
      <w:r w:rsidR="004370E2" w:rsidRPr="00071DEB">
        <w:rPr>
          <w:rFonts w:ascii="Times New Roman" w:hAnsi="Times New Roman" w:cs="Times New Roman"/>
        </w:rPr>
        <w:t>înregistr</w:t>
      </w:r>
      <w:r w:rsidR="00B257E4">
        <w:rPr>
          <w:rFonts w:ascii="Times New Roman" w:hAnsi="Times New Roman" w:cs="Times New Roman"/>
        </w:rPr>
        <w:t xml:space="preserve">at </w:t>
      </w:r>
      <w:r w:rsidR="00071DEB" w:rsidRPr="00071DEB">
        <w:rPr>
          <w:rFonts w:ascii="Times New Roman" w:hAnsi="Times New Roman" w:cs="Times New Roman"/>
        </w:rPr>
        <w:t xml:space="preserve">constant </w:t>
      </w:r>
      <w:r w:rsidR="004370E2" w:rsidRPr="00071DEB">
        <w:rPr>
          <w:rFonts w:ascii="Times New Roman" w:hAnsi="Times New Roman" w:cs="Times New Roman"/>
        </w:rPr>
        <w:t>cel mai înalt nivel de participare</w:t>
      </w:r>
      <w:r w:rsidR="00071DEB" w:rsidRPr="00071DEB">
        <w:rPr>
          <w:rFonts w:ascii="Times New Roman" w:hAnsi="Times New Roman" w:cs="Times New Roman"/>
        </w:rPr>
        <w:t xml:space="preserve">. </w:t>
      </w:r>
      <w:r w:rsidRPr="00071DEB">
        <w:rPr>
          <w:rFonts w:ascii="Times New Roman" w:hAnsi="Times New Roman" w:cs="Times New Roman"/>
        </w:rPr>
        <w:t>Austria și-a păstrat primul loc</w:t>
      </w:r>
      <w:r w:rsidR="00071DEB" w:rsidRPr="00071DEB">
        <w:rPr>
          <w:rFonts w:ascii="Times New Roman" w:hAnsi="Times New Roman" w:cs="Times New Roman"/>
        </w:rPr>
        <w:t xml:space="preserve"> în ierarhia interesului pentru campanie</w:t>
      </w:r>
      <w:r w:rsidRPr="00071DEB">
        <w:rPr>
          <w:rFonts w:ascii="Times New Roman" w:hAnsi="Times New Roman" w:cs="Times New Roman"/>
        </w:rPr>
        <w:t xml:space="preserve">, în ciuda </w:t>
      </w:r>
      <w:r w:rsidR="00071DEB" w:rsidRPr="00071DEB">
        <w:rPr>
          <w:rFonts w:ascii="Times New Roman" w:hAnsi="Times New Roman" w:cs="Times New Roman"/>
        </w:rPr>
        <w:t xml:space="preserve">scăderii cu </w:t>
      </w:r>
      <w:r w:rsidRPr="00071DEB">
        <w:rPr>
          <w:rFonts w:ascii="Times New Roman" w:hAnsi="Times New Roman" w:cs="Times New Roman"/>
        </w:rPr>
        <w:t xml:space="preserve">18 </w:t>
      </w:r>
      <w:r w:rsidR="00071DEB" w:rsidRPr="00071DEB">
        <w:rPr>
          <w:rFonts w:ascii="Times New Roman" w:hAnsi="Times New Roman" w:cs="Times New Roman"/>
        </w:rPr>
        <w:t xml:space="preserve">a numărului </w:t>
      </w:r>
      <w:r w:rsidRPr="00071DEB">
        <w:rPr>
          <w:rFonts w:ascii="Times New Roman" w:hAnsi="Times New Roman" w:cs="Times New Roman"/>
        </w:rPr>
        <w:t xml:space="preserve">orașe </w:t>
      </w:r>
      <w:r w:rsidR="00071DEB" w:rsidRPr="00071DEB">
        <w:rPr>
          <w:rFonts w:ascii="Times New Roman" w:hAnsi="Times New Roman" w:cs="Times New Roman"/>
        </w:rPr>
        <w:t xml:space="preserve">participante în 2018 față de 2017, în timp ce în </w:t>
      </w:r>
      <w:r w:rsidRPr="00071DEB">
        <w:rPr>
          <w:rFonts w:ascii="Times New Roman" w:hAnsi="Times New Roman" w:cs="Times New Roman"/>
        </w:rPr>
        <w:t xml:space="preserve">Spania și Ungaria </w:t>
      </w:r>
      <w:r w:rsidR="00071DEB" w:rsidRPr="00071DEB">
        <w:rPr>
          <w:rFonts w:ascii="Times New Roman" w:hAnsi="Times New Roman" w:cs="Times New Roman"/>
        </w:rPr>
        <w:t xml:space="preserve">interesul pentru </w:t>
      </w:r>
      <w:r w:rsidR="001F67A8">
        <w:rPr>
          <w:rFonts w:ascii="Times New Roman" w:hAnsi="Times New Roman" w:cs="Times New Roman"/>
        </w:rPr>
        <w:t>mobilitatea alternativă</w:t>
      </w:r>
      <w:r w:rsidR="00071DEB" w:rsidRPr="00071DEB">
        <w:rPr>
          <w:rFonts w:ascii="Times New Roman" w:hAnsi="Times New Roman" w:cs="Times New Roman"/>
        </w:rPr>
        <w:t xml:space="preserve"> a crescut față de anul precedent. </w:t>
      </w:r>
      <w:r w:rsidR="00071DEB">
        <w:rPr>
          <w:rFonts w:ascii="Times New Roman" w:hAnsi="Times New Roman" w:cs="Times New Roman"/>
        </w:rPr>
        <w:t xml:space="preserve">Creșteri ale nivelului de participare în 2018 față de 2017 s-au înregistrat, de asemenea, în </w:t>
      </w:r>
      <w:r w:rsidR="00071DEB" w:rsidRPr="00071DEB">
        <w:rPr>
          <w:rFonts w:ascii="Times New Roman" w:hAnsi="Times New Roman" w:cs="Times New Roman"/>
        </w:rPr>
        <w:t>Belarus (</w:t>
      </w:r>
      <w:r w:rsidR="00071DEB">
        <w:rPr>
          <w:rFonts w:ascii="Times New Roman" w:hAnsi="Times New Roman" w:cs="Times New Roman"/>
        </w:rPr>
        <w:t xml:space="preserve">mai mult cu </w:t>
      </w:r>
      <w:r w:rsidR="00071DEB" w:rsidRPr="00071DEB">
        <w:rPr>
          <w:rFonts w:ascii="Times New Roman" w:hAnsi="Times New Roman" w:cs="Times New Roman"/>
        </w:rPr>
        <w:t>18</w:t>
      </w:r>
      <w:r w:rsidR="00071DEB">
        <w:rPr>
          <w:rFonts w:ascii="Times New Roman" w:hAnsi="Times New Roman" w:cs="Times New Roman"/>
        </w:rPr>
        <w:t xml:space="preserve"> orașe</w:t>
      </w:r>
      <w:r w:rsidR="00071DEB" w:rsidRPr="00071DEB">
        <w:rPr>
          <w:rFonts w:ascii="Times New Roman" w:hAnsi="Times New Roman" w:cs="Times New Roman"/>
        </w:rPr>
        <w:t>), Moldova (</w:t>
      </w:r>
      <w:r w:rsidR="00071DEB">
        <w:rPr>
          <w:rFonts w:ascii="Times New Roman" w:hAnsi="Times New Roman" w:cs="Times New Roman"/>
        </w:rPr>
        <w:t xml:space="preserve">mai mult cu </w:t>
      </w:r>
      <w:r w:rsidR="00071DEB" w:rsidRPr="00071DEB">
        <w:rPr>
          <w:rFonts w:ascii="Times New Roman" w:hAnsi="Times New Roman" w:cs="Times New Roman"/>
        </w:rPr>
        <w:t>17</w:t>
      </w:r>
      <w:r w:rsidR="00071DEB">
        <w:rPr>
          <w:rFonts w:ascii="Times New Roman" w:hAnsi="Times New Roman" w:cs="Times New Roman"/>
        </w:rPr>
        <w:t xml:space="preserve"> orașe</w:t>
      </w:r>
      <w:r w:rsidR="00071DEB" w:rsidRPr="00071DEB">
        <w:rPr>
          <w:rFonts w:ascii="Times New Roman" w:hAnsi="Times New Roman" w:cs="Times New Roman"/>
        </w:rPr>
        <w:t>), Serbia (</w:t>
      </w:r>
      <w:r w:rsidR="00071DEB">
        <w:rPr>
          <w:rFonts w:ascii="Times New Roman" w:hAnsi="Times New Roman" w:cs="Times New Roman"/>
        </w:rPr>
        <w:t xml:space="preserve">mai mult cu </w:t>
      </w:r>
      <w:r w:rsidR="00071DEB" w:rsidRPr="00071DEB">
        <w:rPr>
          <w:rFonts w:ascii="Times New Roman" w:hAnsi="Times New Roman" w:cs="Times New Roman"/>
        </w:rPr>
        <w:t>13</w:t>
      </w:r>
      <w:r w:rsidR="00071DEB">
        <w:rPr>
          <w:rFonts w:ascii="Times New Roman" w:hAnsi="Times New Roman" w:cs="Times New Roman"/>
        </w:rPr>
        <w:t xml:space="preserve"> orașe</w:t>
      </w:r>
      <w:r w:rsidR="00071DEB" w:rsidRPr="00071DEB">
        <w:rPr>
          <w:rFonts w:ascii="Times New Roman" w:hAnsi="Times New Roman" w:cs="Times New Roman"/>
        </w:rPr>
        <w:t>), Turcia (</w:t>
      </w:r>
      <w:r w:rsidR="00071DEB">
        <w:rPr>
          <w:rFonts w:ascii="Times New Roman" w:hAnsi="Times New Roman" w:cs="Times New Roman"/>
        </w:rPr>
        <w:t xml:space="preserve">mai mult cu </w:t>
      </w:r>
      <w:r w:rsidR="00071DEB" w:rsidRPr="00071DEB">
        <w:rPr>
          <w:rFonts w:ascii="Times New Roman" w:hAnsi="Times New Roman" w:cs="Times New Roman"/>
        </w:rPr>
        <w:t>19</w:t>
      </w:r>
      <w:r w:rsidR="00071DEB">
        <w:rPr>
          <w:rFonts w:ascii="Times New Roman" w:hAnsi="Times New Roman" w:cs="Times New Roman"/>
        </w:rPr>
        <w:t xml:space="preserve"> orașe</w:t>
      </w:r>
      <w:r w:rsidR="00071DEB" w:rsidRPr="00071DEB">
        <w:rPr>
          <w:rFonts w:ascii="Times New Roman" w:hAnsi="Times New Roman" w:cs="Times New Roman"/>
        </w:rPr>
        <w:t>) și Ucraina (</w:t>
      </w:r>
      <w:r w:rsidR="00071DEB">
        <w:rPr>
          <w:rFonts w:ascii="Times New Roman" w:hAnsi="Times New Roman" w:cs="Times New Roman"/>
        </w:rPr>
        <w:t xml:space="preserve">mai mult cu </w:t>
      </w:r>
      <w:r w:rsidR="00071DEB" w:rsidRPr="00071DEB">
        <w:rPr>
          <w:rFonts w:ascii="Times New Roman" w:hAnsi="Times New Roman" w:cs="Times New Roman"/>
        </w:rPr>
        <w:t>38</w:t>
      </w:r>
      <w:r w:rsidR="00071DEB">
        <w:rPr>
          <w:rFonts w:ascii="Times New Roman" w:hAnsi="Times New Roman" w:cs="Times New Roman"/>
        </w:rPr>
        <w:t xml:space="preserve"> orașe</w:t>
      </w:r>
      <w:r w:rsidR="00071DEB" w:rsidRPr="00071DEB">
        <w:rPr>
          <w:rFonts w:ascii="Times New Roman" w:hAnsi="Times New Roman" w:cs="Times New Roman"/>
        </w:rPr>
        <w:t>)</w:t>
      </w:r>
      <w:r w:rsidR="00071DEB">
        <w:rPr>
          <w:rFonts w:ascii="Times New Roman" w:hAnsi="Times New Roman" w:cs="Times New Roman"/>
        </w:rPr>
        <w:t>. Scăderea numărului de orașe participante la campanie s-</w:t>
      </w:r>
      <w:proofErr w:type="gramStart"/>
      <w:r w:rsidR="00071DEB">
        <w:rPr>
          <w:rFonts w:ascii="Times New Roman" w:hAnsi="Times New Roman" w:cs="Times New Roman"/>
        </w:rPr>
        <w:t>a</w:t>
      </w:r>
      <w:proofErr w:type="gramEnd"/>
      <w:r w:rsidR="00071DEB">
        <w:rPr>
          <w:rFonts w:ascii="Times New Roman" w:hAnsi="Times New Roman" w:cs="Times New Roman"/>
        </w:rPr>
        <w:t xml:space="preserve"> înregistrat în </w:t>
      </w:r>
      <w:r w:rsidR="00071DEB" w:rsidRPr="00071DEB">
        <w:rPr>
          <w:rFonts w:ascii="Times New Roman" w:hAnsi="Times New Roman" w:cs="Times New Roman"/>
        </w:rPr>
        <w:t>Belgia</w:t>
      </w:r>
      <w:r w:rsidR="00071DEB">
        <w:rPr>
          <w:rFonts w:ascii="Times New Roman" w:hAnsi="Times New Roman" w:cs="Times New Roman"/>
        </w:rPr>
        <w:t>,</w:t>
      </w:r>
      <w:r w:rsidR="00071DEB" w:rsidRPr="00071DEB">
        <w:rPr>
          <w:rFonts w:ascii="Times New Roman" w:hAnsi="Times New Roman" w:cs="Times New Roman"/>
        </w:rPr>
        <w:t xml:space="preserve"> Portugalia</w:t>
      </w:r>
      <w:r w:rsidR="009462DB">
        <w:rPr>
          <w:rFonts w:ascii="Times New Roman" w:hAnsi="Times New Roman" w:cs="Times New Roman"/>
        </w:rPr>
        <w:t xml:space="preserve">, </w:t>
      </w:r>
      <w:r w:rsidR="009462DB" w:rsidRPr="00071DEB">
        <w:rPr>
          <w:rFonts w:ascii="Times New Roman" w:hAnsi="Times New Roman" w:cs="Times New Roman"/>
        </w:rPr>
        <w:t>Albania (</w:t>
      </w:r>
      <w:r w:rsidR="009462DB">
        <w:rPr>
          <w:rFonts w:ascii="Times New Roman" w:hAnsi="Times New Roman" w:cs="Times New Roman"/>
        </w:rPr>
        <w:t xml:space="preserve">mai puțin cu </w:t>
      </w:r>
      <w:r w:rsidR="009462DB" w:rsidRPr="00071DEB">
        <w:rPr>
          <w:rFonts w:ascii="Times New Roman" w:hAnsi="Times New Roman" w:cs="Times New Roman"/>
        </w:rPr>
        <w:t>6</w:t>
      </w:r>
      <w:r w:rsidR="009462DB">
        <w:rPr>
          <w:rFonts w:ascii="Times New Roman" w:hAnsi="Times New Roman" w:cs="Times New Roman"/>
        </w:rPr>
        <w:t xml:space="preserve"> orașe</w:t>
      </w:r>
      <w:r w:rsidR="009462DB" w:rsidRPr="00071DEB">
        <w:rPr>
          <w:rFonts w:ascii="Times New Roman" w:hAnsi="Times New Roman" w:cs="Times New Roman"/>
        </w:rPr>
        <w:t>), Muntenegru (</w:t>
      </w:r>
      <w:r w:rsidR="009462DB">
        <w:rPr>
          <w:rFonts w:ascii="Times New Roman" w:hAnsi="Times New Roman" w:cs="Times New Roman"/>
        </w:rPr>
        <w:t xml:space="preserve">mai puțin cu </w:t>
      </w:r>
      <w:r w:rsidR="009462DB" w:rsidRPr="00071DEB">
        <w:rPr>
          <w:rFonts w:ascii="Times New Roman" w:hAnsi="Times New Roman" w:cs="Times New Roman"/>
        </w:rPr>
        <w:t>4</w:t>
      </w:r>
      <w:r w:rsidR="009462DB">
        <w:rPr>
          <w:rFonts w:ascii="Times New Roman" w:hAnsi="Times New Roman" w:cs="Times New Roman"/>
        </w:rPr>
        <w:t xml:space="preserve"> orașe</w:t>
      </w:r>
      <w:r w:rsidR="009462DB" w:rsidRPr="00071DEB">
        <w:rPr>
          <w:rFonts w:ascii="Times New Roman" w:hAnsi="Times New Roman" w:cs="Times New Roman"/>
        </w:rPr>
        <w:t>) și Elveția (</w:t>
      </w:r>
      <w:r w:rsidR="009462DB">
        <w:rPr>
          <w:rFonts w:ascii="Times New Roman" w:hAnsi="Times New Roman" w:cs="Times New Roman"/>
        </w:rPr>
        <w:t xml:space="preserve">mai puțin cu </w:t>
      </w:r>
      <w:r w:rsidR="009462DB" w:rsidRPr="00071DEB">
        <w:rPr>
          <w:rFonts w:ascii="Times New Roman" w:hAnsi="Times New Roman" w:cs="Times New Roman"/>
        </w:rPr>
        <w:t>4</w:t>
      </w:r>
      <w:r w:rsidR="009462DB">
        <w:rPr>
          <w:rFonts w:ascii="Times New Roman" w:hAnsi="Times New Roman" w:cs="Times New Roman"/>
        </w:rPr>
        <w:t xml:space="preserve"> orașe</w:t>
      </w:r>
      <w:r w:rsidR="009462DB" w:rsidRPr="00071DEB">
        <w:rPr>
          <w:rFonts w:ascii="Times New Roman" w:hAnsi="Times New Roman" w:cs="Times New Roman"/>
        </w:rPr>
        <w:t>)</w:t>
      </w:r>
      <w:r w:rsidR="009462DB">
        <w:rPr>
          <w:rFonts w:ascii="Times New Roman" w:hAnsi="Times New Roman" w:cs="Times New Roman"/>
        </w:rPr>
        <w:t xml:space="preserve">. Reduceri semnificative ale participării la campanie au avut loc în </w:t>
      </w:r>
      <w:r w:rsidR="00071DEB" w:rsidRPr="00071DEB">
        <w:rPr>
          <w:rFonts w:ascii="Times New Roman" w:hAnsi="Times New Roman" w:cs="Times New Roman"/>
        </w:rPr>
        <w:t>Italia (</w:t>
      </w:r>
      <w:r w:rsidR="00071DEB">
        <w:rPr>
          <w:rFonts w:ascii="Times New Roman" w:hAnsi="Times New Roman" w:cs="Times New Roman"/>
        </w:rPr>
        <w:t xml:space="preserve">mai puțin cu </w:t>
      </w:r>
      <w:r w:rsidR="00071DEB" w:rsidRPr="00071DEB">
        <w:rPr>
          <w:rFonts w:ascii="Times New Roman" w:hAnsi="Times New Roman" w:cs="Times New Roman"/>
        </w:rPr>
        <w:t>28</w:t>
      </w:r>
      <w:r w:rsidR="00071DEB">
        <w:rPr>
          <w:rFonts w:ascii="Times New Roman" w:hAnsi="Times New Roman" w:cs="Times New Roman"/>
        </w:rPr>
        <w:t xml:space="preserve"> de orașe</w:t>
      </w:r>
      <w:r w:rsidR="00071DEB" w:rsidRPr="00071DEB">
        <w:rPr>
          <w:rFonts w:ascii="Times New Roman" w:hAnsi="Times New Roman" w:cs="Times New Roman"/>
        </w:rPr>
        <w:t xml:space="preserve">), Grecia </w:t>
      </w:r>
      <w:r w:rsidR="009462DB">
        <w:rPr>
          <w:rFonts w:ascii="Times New Roman" w:hAnsi="Times New Roman" w:cs="Times New Roman"/>
        </w:rPr>
        <w:t xml:space="preserve">și </w:t>
      </w:r>
      <w:r w:rsidR="009462DB" w:rsidRPr="00C47892">
        <w:rPr>
          <w:rFonts w:ascii="Times New Roman" w:hAnsi="Times New Roman" w:cs="Times New Roman"/>
          <w:b/>
        </w:rPr>
        <w:t>România</w:t>
      </w:r>
      <w:r w:rsidR="009462DB">
        <w:rPr>
          <w:rFonts w:ascii="Times New Roman" w:hAnsi="Times New Roman" w:cs="Times New Roman"/>
        </w:rPr>
        <w:t xml:space="preserve"> </w:t>
      </w:r>
      <w:r w:rsidR="00071DEB" w:rsidRPr="00071DEB">
        <w:rPr>
          <w:rFonts w:ascii="Times New Roman" w:hAnsi="Times New Roman" w:cs="Times New Roman"/>
        </w:rPr>
        <w:t>(</w:t>
      </w:r>
      <w:r w:rsidR="00071DEB">
        <w:rPr>
          <w:rFonts w:ascii="Times New Roman" w:hAnsi="Times New Roman" w:cs="Times New Roman"/>
        </w:rPr>
        <w:t xml:space="preserve">mai puțin cu </w:t>
      </w:r>
      <w:r w:rsidR="00071DEB" w:rsidRPr="00071DEB">
        <w:rPr>
          <w:rFonts w:ascii="Times New Roman" w:hAnsi="Times New Roman" w:cs="Times New Roman"/>
        </w:rPr>
        <w:t>22</w:t>
      </w:r>
      <w:r w:rsidR="009462DB">
        <w:rPr>
          <w:rFonts w:ascii="Times New Roman" w:hAnsi="Times New Roman" w:cs="Times New Roman"/>
        </w:rPr>
        <w:t xml:space="preserve"> de orașe</w:t>
      </w:r>
      <w:r w:rsidR="00071DEB" w:rsidRPr="00071DEB">
        <w:rPr>
          <w:rFonts w:ascii="Times New Roman" w:hAnsi="Times New Roman" w:cs="Times New Roman"/>
        </w:rPr>
        <w:t>), Austria (</w:t>
      </w:r>
      <w:r w:rsidR="00071DEB">
        <w:rPr>
          <w:rFonts w:ascii="Times New Roman" w:hAnsi="Times New Roman" w:cs="Times New Roman"/>
        </w:rPr>
        <w:t xml:space="preserve">mai puțin cu </w:t>
      </w:r>
      <w:r w:rsidR="00071DEB" w:rsidRPr="00071DEB">
        <w:rPr>
          <w:rFonts w:ascii="Times New Roman" w:hAnsi="Times New Roman" w:cs="Times New Roman"/>
        </w:rPr>
        <w:t>18</w:t>
      </w:r>
      <w:r w:rsidR="009462DB">
        <w:rPr>
          <w:rFonts w:ascii="Times New Roman" w:hAnsi="Times New Roman" w:cs="Times New Roman"/>
        </w:rPr>
        <w:t xml:space="preserve"> orașe</w:t>
      </w:r>
      <w:r w:rsidR="00071DEB" w:rsidRPr="00071DEB">
        <w:rPr>
          <w:rFonts w:ascii="Times New Roman" w:hAnsi="Times New Roman" w:cs="Times New Roman"/>
        </w:rPr>
        <w:t>), Bulgaria (</w:t>
      </w:r>
      <w:r w:rsidR="00071DEB">
        <w:rPr>
          <w:rFonts w:ascii="Times New Roman" w:hAnsi="Times New Roman" w:cs="Times New Roman"/>
        </w:rPr>
        <w:t xml:space="preserve">mai puțin cu </w:t>
      </w:r>
      <w:r w:rsidR="00071DEB" w:rsidRPr="00071DEB">
        <w:rPr>
          <w:rFonts w:ascii="Times New Roman" w:hAnsi="Times New Roman" w:cs="Times New Roman"/>
        </w:rPr>
        <w:t>14</w:t>
      </w:r>
      <w:r w:rsidR="009462DB">
        <w:rPr>
          <w:rFonts w:ascii="Times New Roman" w:hAnsi="Times New Roman" w:cs="Times New Roman"/>
        </w:rPr>
        <w:t xml:space="preserve"> orașe</w:t>
      </w:r>
      <w:r w:rsidR="00071DEB" w:rsidRPr="00071DEB">
        <w:rPr>
          <w:rFonts w:ascii="Times New Roman" w:hAnsi="Times New Roman" w:cs="Times New Roman"/>
        </w:rPr>
        <w:t>) și Suedia (</w:t>
      </w:r>
      <w:r w:rsidR="00071DEB">
        <w:rPr>
          <w:rFonts w:ascii="Times New Roman" w:hAnsi="Times New Roman" w:cs="Times New Roman"/>
        </w:rPr>
        <w:t xml:space="preserve">mai puțin cu </w:t>
      </w:r>
      <w:r w:rsidR="00071DEB" w:rsidRPr="00071DEB">
        <w:rPr>
          <w:rFonts w:ascii="Times New Roman" w:hAnsi="Times New Roman" w:cs="Times New Roman"/>
        </w:rPr>
        <w:t>12</w:t>
      </w:r>
      <w:r w:rsidR="009462DB">
        <w:rPr>
          <w:rFonts w:ascii="Times New Roman" w:hAnsi="Times New Roman" w:cs="Times New Roman"/>
        </w:rPr>
        <w:t xml:space="preserve"> orașe</w:t>
      </w:r>
      <w:r w:rsidR="00071DEB" w:rsidRPr="00071DEB">
        <w:rPr>
          <w:rFonts w:ascii="Times New Roman" w:hAnsi="Times New Roman" w:cs="Times New Roman"/>
        </w:rPr>
        <w:t>)</w:t>
      </w:r>
      <w:r w:rsidR="009462DB">
        <w:rPr>
          <w:rFonts w:ascii="Times New Roman" w:hAnsi="Times New Roman" w:cs="Times New Roman"/>
        </w:rPr>
        <w:t>.</w:t>
      </w:r>
      <w:r w:rsidR="00B257E4">
        <w:rPr>
          <w:rFonts w:ascii="Times New Roman" w:hAnsi="Times New Roman" w:cs="Times New Roman"/>
        </w:rPr>
        <w:t xml:space="preserve"> Cinci noi</w:t>
      </w:r>
      <w:r w:rsidRPr="00071DEB">
        <w:rPr>
          <w:rFonts w:ascii="Times New Roman" w:hAnsi="Times New Roman" w:cs="Times New Roman"/>
        </w:rPr>
        <w:t xml:space="preserve"> țări </w:t>
      </w:r>
      <w:r w:rsidR="00B257E4">
        <w:rPr>
          <w:rFonts w:ascii="Times New Roman" w:hAnsi="Times New Roman" w:cs="Times New Roman"/>
        </w:rPr>
        <w:t>au luat parte pentru prima data la campanie</w:t>
      </w:r>
      <w:r w:rsidRPr="00071DEB">
        <w:rPr>
          <w:rFonts w:ascii="Times New Roman" w:hAnsi="Times New Roman" w:cs="Times New Roman"/>
        </w:rPr>
        <w:t xml:space="preserve">: </w:t>
      </w:r>
      <w:r w:rsidRPr="00C47892">
        <w:rPr>
          <w:rFonts w:ascii="Times New Roman" w:hAnsi="Times New Roman" w:cs="Times New Roman"/>
          <w:b/>
        </w:rPr>
        <w:t>Georgia, Moldova, Mongolia, Peru și Africa de Sud</w:t>
      </w:r>
      <w:r w:rsidRPr="00071DEB">
        <w:rPr>
          <w:rFonts w:ascii="Times New Roman" w:hAnsi="Times New Roman" w:cs="Times New Roman"/>
        </w:rPr>
        <w:t xml:space="preserve">, </w:t>
      </w:r>
      <w:r w:rsidR="00B257E4">
        <w:rPr>
          <w:rFonts w:ascii="Times New Roman" w:hAnsi="Times New Roman" w:cs="Times New Roman"/>
        </w:rPr>
        <w:t>confirm</w:t>
      </w:r>
      <w:r w:rsidR="00E3037C">
        <w:rPr>
          <w:rFonts w:ascii="Times New Roman" w:hAnsi="Times New Roman" w:cs="Times New Roman"/>
        </w:rPr>
        <w:t>â</w:t>
      </w:r>
      <w:r w:rsidR="00B257E4">
        <w:rPr>
          <w:rFonts w:ascii="Times New Roman" w:hAnsi="Times New Roman" w:cs="Times New Roman"/>
        </w:rPr>
        <w:t xml:space="preserve">nd globalizarea </w:t>
      </w:r>
      <w:r w:rsidRPr="00071DEB">
        <w:rPr>
          <w:rFonts w:ascii="Times New Roman" w:hAnsi="Times New Roman" w:cs="Times New Roman"/>
        </w:rPr>
        <w:t xml:space="preserve">interesului pentru </w:t>
      </w:r>
      <w:r w:rsidR="00B257E4">
        <w:rPr>
          <w:rFonts w:ascii="Times New Roman" w:hAnsi="Times New Roman" w:cs="Times New Roman"/>
        </w:rPr>
        <w:t>beneficiile mobilității urbane alternative.</w:t>
      </w:r>
    </w:p>
    <w:p w:rsidR="008E1897" w:rsidRDefault="00E3037C" w:rsidP="000A342D">
      <w:pPr>
        <w:ind w:firstLine="720"/>
        <w:jc w:val="both"/>
        <w:rPr>
          <w:rFonts w:ascii="Times New Roman" w:hAnsi="Times New Roman" w:cs="Times New Roman"/>
        </w:rPr>
      </w:pPr>
      <w:r>
        <w:rPr>
          <w:rFonts w:ascii="Times New Roman" w:hAnsi="Times New Roman" w:cs="Times New Roman"/>
        </w:rPr>
        <w:t xml:space="preserve">În </w:t>
      </w:r>
      <w:r w:rsidR="008E1897" w:rsidRPr="008E1897">
        <w:rPr>
          <w:rFonts w:ascii="Times New Roman" w:hAnsi="Times New Roman" w:cs="Times New Roman"/>
        </w:rPr>
        <w:t xml:space="preserve">anul 2016 a fost lansat </w:t>
      </w:r>
      <w:r w:rsidR="008E1897" w:rsidRPr="008E1897">
        <w:rPr>
          <w:rFonts w:ascii="Times New Roman" w:hAnsi="Times New Roman" w:cs="Times New Roman"/>
          <w:i/>
        </w:rPr>
        <w:t>Proiectul EDWARD</w:t>
      </w:r>
      <w:r w:rsidR="008E1897" w:rsidRPr="008E1897">
        <w:rPr>
          <w:rFonts w:ascii="Times New Roman" w:hAnsi="Times New Roman" w:cs="Times New Roman"/>
        </w:rPr>
        <w:t xml:space="preserve"> - </w:t>
      </w:r>
      <w:r w:rsidR="008E1897" w:rsidRPr="00E3037C">
        <w:rPr>
          <w:rFonts w:ascii="Times New Roman" w:hAnsi="Times New Roman" w:cs="Times New Roman"/>
          <w:i/>
        </w:rPr>
        <w:t>Ziua europeană fără decese în traficulul rutier</w:t>
      </w:r>
      <w:r>
        <w:rPr>
          <w:rFonts w:ascii="Times New Roman" w:hAnsi="Times New Roman" w:cs="Times New Roman"/>
          <w:i/>
        </w:rPr>
        <w:t xml:space="preserve"> </w:t>
      </w:r>
      <w:r w:rsidR="00F20EE5">
        <w:rPr>
          <w:rFonts w:ascii="Times New Roman" w:hAnsi="Times New Roman" w:cs="Times New Roman"/>
          <w:i/>
        </w:rPr>
        <w:t>–</w:t>
      </w:r>
      <w:r>
        <w:rPr>
          <w:rFonts w:ascii="Times New Roman" w:hAnsi="Times New Roman" w:cs="Times New Roman"/>
          <w:i/>
        </w:rPr>
        <w:t xml:space="preserve"> </w:t>
      </w:r>
      <w:r w:rsidR="00F20EE5">
        <w:rPr>
          <w:rFonts w:ascii="Times New Roman" w:hAnsi="Times New Roman" w:cs="Times New Roman"/>
          <w:i/>
        </w:rPr>
        <w:t>Ziua fără mașini</w:t>
      </w:r>
      <w:proofErr w:type="gramStart"/>
      <w:r>
        <w:rPr>
          <w:rFonts w:ascii="Times New Roman" w:hAnsi="Times New Roman" w:cs="Times New Roman"/>
          <w:i/>
        </w:rPr>
        <w:t xml:space="preserve">, </w:t>
      </w:r>
      <w:r w:rsidR="008E1897" w:rsidRPr="008E1897">
        <w:rPr>
          <w:rFonts w:ascii="Times New Roman" w:hAnsi="Times New Roman" w:cs="Times New Roman"/>
        </w:rPr>
        <w:t xml:space="preserve"> </w:t>
      </w:r>
      <w:r w:rsidRPr="008E1897">
        <w:rPr>
          <w:rFonts w:ascii="Times New Roman" w:hAnsi="Times New Roman" w:cs="Times New Roman"/>
        </w:rPr>
        <w:t>zi</w:t>
      </w:r>
      <w:r>
        <w:rPr>
          <w:rFonts w:ascii="Times New Roman" w:hAnsi="Times New Roman" w:cs="Times New Roman"/>
        </w:rPr>
        <w:t>ua</w:t>
      </w:r>
      <w:proofErr w:type="gramEnd"/>
      <w:r w:rsidRPr="008E1897">
        <w:rPr>
          <w:rFonts w:ascii="Times New Roman" w:hAnsi="Times New Roman" w:cs="Times New Roman"/>
        </w:rPr>
        <w:t xml:space="preserve"> în care nimeni nu moare pe drumurile europene. </w:t>
      </w:r>
      <w:r>
        <w:rPr>
          <w:rFonts w:ascii="Times New Roman" w:hAnsi="Times New Roman" w:cs="Times New Roman"/>
        </w:rPr>
        <w:t xml:space="preserve">Proiectul a fost inițiat de </w:t>
      </w:r>
      <w:proofErr w:type="gramStart"/>
      <w:r w:rsidR="000A342D">
        <w:rPr>
          <w:rFonts w:ascii="Times New Roman" w:hAnsi="Times New Roman" w:cs="Times New Roman"/>
        </w:rPr>
        <w:t>Organiza</w:t>
      </w:r>
      <w:r w:rsidR="000A342D">
        <w:rPr>
          <w:rFonts w:ascii="Times New Roman" w:hAnsi="Times New Roman" w:cs="Times New Roman"/>
          <w:lang w:val="ro-RO"/>
        </w:rPr>
        <w:t xml:space="preserve">ţia </w:t>
      </w:r>
      <w:r w:rsidR="008E1897" w:rsidRPr="008E1897">
        <w:rPr>
          <w:rFonts w:ascii="Times New Roman" w:hAnsi="Times New Roman" w:cs="Times New Roman"/>
        </w:rPr>
        <w:t xml:space="preserve"> </w:t>
      </w:r>
      <w:r>
        <w:rPr>
          <w:rFonts w:ascii="Times New Roman" w:hAnsi="Times New Roman" w:cs="Times New Roman"/>
        </w:rPr>
        <w:t>Europeană</w:t>
      </w:r>
      <w:proofErr w:type="gramEnd"/>
      <w:r>
        <w:rPr>
          <w:rFonts w:ascii="Times New Roman" w:hAnsi="Times New Roman" w:cs="Times New Roman"/>
        </w:rPr>
        <w:t xml:space="preserve"> de Poliție Rutieră </w:t>
      </w:r>
      <w:r w:rsidR="008E1897" w:rsidRPr="008E1897">
        <w:rPr>
          <w:rFonts w:ascii="Times New Roman" w:hAnsi="Times New Roman" w:cs="Times New Roman"/>
        </w:rPr>
        <w:t>(TISPOL) și susținut de Comisia Europeană</w:t>
      </w:r>
      <w:r w:rsidR="00567374">
        <w:rPr>
          <w:rFonts w:ascii="Times New Roman" w:hAnsi="Times New Roman" w:cs="Times New Roman"/>
        </w:rPr>
        <w:t xml:space="preserve"> </w:t>
      </w:r>
      <w:r w:rsidR="00BE7FF3">
        <w:rPr>
          <w:rFonts w:ascii="Times New Roman" w:hAnsi="Times New Roman" w:cs="Times New Roman"/>
        </w:rPr>
        <w:t>av</w:t>
      </w:r>
      <w:r w:rsidR="00567374">
        <w:rPr>
          <w:rFonts w:ascii="Times New Roman" w:hAnsi="Times New Roman" w:cs="Times New Roman"/>
        </w:rPr>
        <w:t xml:space="preserve">ând ca obiectiv </w:t>
      </w:r>
      <w:r w:rsidR="00567374" w:rsidRPr="008E1897">
        <w:rPr>
          <w:rFonts w:ascii="Times New Roman" w:hAnsi="Times New Roman" w:cs="Times New Roman"/>
        </w:rPr>
        <w:t xml:space="preserve">reducerea continuă a numărului de decese și traumatisme majore </w:t>
      </w:r>
      <w:r w:rsidR="00567374">
        <w:rPr>
          <w:rFonts w:ascii="Times New Roman" w:hAnsi="Times New Roman" w:cs="Times New Roman"/>
        </w:rPr>
        <w:t>prin accidente de trafic.</w:t>
      </w:r>
      <w:r>
        <w:rPr>
          <w:rFonts w:ascii="Times New Roman" w:hAnsi="Times New Roman" w:cs="Times New Roman"/>
        </w:rPr>
        <w:t xml:space="preserve"> </w:t>
      </w:r>
      <w:r w:rsidR="003B51A1">
        <w:rPr>
          <w:rFonts w:ascii="Times New Roman" w:hAnsi="Times New Roman" w:cs="Times New Roman"/>
        </w:rPr>
        <w:t>Cu ocazia acestui eveniment, i</w:t>
      </w:r>
      <w:r>
        <w:rPr>
          <w:rFonts w:ascii="Times New Roman" w:hAnsi="Times New Roman" w:cs="Times New Roman"/>
        </w:rPr>
        <w:t xml:space="preserve">nițiatorii </w:t>
      </w:r>
      <w:r w:rsidR="003B51A1">
        <w:rPr>
          <w:rFonts w:ascii="Times New Roman" w:hAnsi="Times New Roman" w:cs="Times New Roman"/>
        </w:rPr>
        <w:t>proiectului</w:t>
      </w:r>
      <w:r>
        <w:rPr>
          <w:rFonts w:ascii="Times New Roman" w:hAnsi="Times New Roman" w:cs="Times New Roman"/>
        </w:rPr>
        <w:t xml:space="preserve"> propun </w:t>
      </w:r>
      <w:r w:rsidR="008E1897" w:rsidRPr="008E1897">
        <w:rPr>
          <w:rFonts w:ascii="Times New Roman" w:hAnsi="Times New Roman" w:cs="Times New Roman"/>
        </w:rPr>
        <w:t>participanți</w:t>
      </w:r>
      <w:r w:rsidR="00567374">
        <w:rPr>
          <w:rFonts w:ascii="Times New Roman" w:hAnsi="Times New Roman" w:cs="Times New Roman"/>
        </w:rPr>
        <w:t>lor</w:t>
      </w:r>
      <w:r w:rsidR="008E1897" w:rsidRPr="008E1897">
        <w:rPr>
          <w:rFonts w:ascii="Times New Roman" w:hAnsi="Times New Roman" w:cs="Times New Roman"/>
        </w:rPr>
        <w:t xml:space="preserve"> la </w:t>
      </w:r>
      <w:r>
        <w:rPr>
          <w:rFonts w:ascii="Times New Roman" w:hAnsi="Times New Roman" w:cs="Times New Roman"/>
        </w:rPr>
        <w:t>trafic</w:t>
      </w:r>
      <w:r w:rsidR="00567374">
        <w:rPr>
          <w:rFonts w:ascii="Times New Roman" w:hAnsi="Times New Roman" w:cs="Times New Roman"/>
        </w:rPr>
        <w:t xml:space="preserve">ul rutier </w:t>
      </w:r>
      <w:proofErr w:type="gramStart"/>
      <w:r>
        <w:rPr>
          <w:rFonts w:ascii="Times New Roman" w:hAnsi="Times New Roman" w:cs="Times New Roman"/>
        </w:rPr>
        <w:t>s</w:t>
      </w:r>
      <w:r w:rsidR="008E1897" w:rsidRPr="008E1897">
        <w:rPr>
          <w:rFonts w:ascii="Times New Roman" w:hAnsi="Times New Roman" w:cs="Times New Roman"/>
        </w:rPr>
        <w:t>ă</w:t>
      </w:r>
      <w:proofErr w:type="gramEnd"/>
      <w:r w:rsidR="008E1897" w:rsidRPr="008E1897">
        <w:rPr>
          <w:rFonts w:ascii="Times New Roman" w:hAnsi="Times New Roman" w:cs="Times New Roman"/>
        </w:rPr>
        <w:t xml:space="preserve"> </w:t>
      </w:r>
      <w:r>
        <w:rPr>
          <w:rFonts w:ascii="Times New Roman" w:hAnsi="Times New Roman" w:cs="Times New Roman"/>
        </w:rPr>
        <w:t xml:space="preserve">conștientizeze </w:t>
      </w:r>
      <w:r w:rsidR="008E1897" w:rsidRPr="008E1897">
        <w:rPr>
          <w:rFonts w:ascii="Times New Roman" w:hAnsi="Times New Roman" w:cs="Times New Roman"/>
        </w:rPr>
        <w:t xml:space="preserve">riscurile </w:t>
      </w:r>
      <w:r>
        <w:rPr>
          <w:rFonts w:ascii="Times New Roman" w:hAnsi="Times New Roman" w:cs="Times New Roman"/>
        </w:rPr>
        <w:t xml:space="preserve">la care sunt expuși </w:t>
      </w:r>
      <w:r w:rsidR="007E3010">
        <w:rPr>
          <w:rFonts w:ascii="Times New Roman" w:hAnsi="Times New Roman" w:cs="Times New Roman"/>
        </w:rPr>
        <w:t xml:space="preserve">în trafic </w:t>
      </w:r>
      <w:r>
        <w:rPr>
          <w:rFonts w:ascii="Times New Roman" w:hAnsi="Times New Roman" w:cs="Times New Roman"/>
        </w:rPr>
        <w:t xml:space="preserve">și să </w:t>
      </w:r>
      <w:r w:rsidR="00567374">
        <w:rPr>
          <w:rFonts w:ascii="Times New Roman" w:hAnsi="Times New Roman" w:cs="Times New Roman"/>
        </w:rPr>
        <w:t>contribuie</w:t>
      </w:r>
      <w:r>
        <w:rPr>
          <w:rFonts w:ascii="Times New Roman" w:hAnsi="Times New Roman" w:cs="Times New Roman"/>
        </w:rPr>
        <w:t xml:space="preserve"> la promovarea strategiilor care </w:t>
      </w:r>
      <w:r w:rsidR="008E1897" w:rsidRPr="008E1897">
        <w:rPr>
          <w:rFonts w:ascii="Times New Roman" w:hAnsi="Times New Roman" w:cs="Times New Roman"/>
        </w:rPr>
        <w:t xml:space="preserve">pot </w:t>
      </w:r>
      <w:r>
        <w:rPr>
          <w:rFonts w:ascii="Times New Roman" w:hAnsi="Times New Roman" w:cs="Times New Roman"/>
        </w:rPr>
        <w:t xml:space="preserve">conduce la </w:t>
      </w:r>
      <w:r w:rsidR="008E1897" w:rsidRPr="008E1897">
        <w:rPr>
          <w:rFonts w:ascii="Times New Roman" w:hAnsi="Times New Roman" w:cs="Times New Roman"/>
        </w:rPr>
        <w:t>reduce</w:t>
      </w:r>
      <w:r>
        <w:rPr>
          <w:rFonts w:ascii="Times New Roman" w:hAnsi="Times New Roman" w:cs="Times New Roman"/>
        </w:rPr>
        <w:t>rea acestor riscuri.</w:t>
      </w:r>
      <w:r w:rsidR="008E1897" w:rsidRPr="008E1897">
        <w:rPr>
          <w:rFonts w:ascii="Times New Roman" w:hAnsi="Times New Roman" w:cs="Times New Roman"/>
        </w:rPr>
        <w:t xml:space="preserve"> </w:t>
      </w:r>
    </w:p>
    <w:p w:rsidR="00BA12F6" w:rsidRPr="00BA12F6" w:rsidRDefault="00BA12F6" w:rsidP="00567374">
      <w:pPr>
        <w:jc w:val="center"/>
        <w:rPr>
          <w:rFonts w:ascii="Times New Roman" w:hAnsi="Times New Roman" w:cs="Times New Roman"/>
          <w:sz w:val="18"/>
          <w:szCs w:val="18"/>
        </w:rPr>
      </w:pPr>
      <w:r w:rsidRPr="00660095">
        <w:rPr>
          <w:rFonts w:ascii="Times New Roman" w:hAnsi="Times New Roman" w:cs="Times New Roman"/>
          <w:sz w:val="18"/>
          <w:szCs w:val="18"/>
        </w:rPr>
        <w:t xml:space="preserve">Figura 3. Participarea orașelor la </w:t>
      </w:r>
      <w:proofErr w:type="gramStart"/>
      <w:r w:rsidR="00FD7AF3">
        <w:rPr>
          <w:rFonts w:ascii="Times New Roman" w:hAnsi="Times New Roman" w:cs="Times New Roman"/>
          <w:sz w:val="18"/>
          <w:szCs w:val="18"/>
        </w:rPr>
        <w:t>campania</w:t>
      </w:r>
      <w:proofErr w:type="gramEnd"/>
      <w:r w:rsidR="00FD7AF3">
        <w:rPr>
          <w:rFonts w:ascii="Times New Roman" w:hAnsi="Times New Roman" w:cs="Times New Roman"/>
          <w:sz w:val="18"/>
          <w:szCs w:val="18"/>
        </w:rPr>
        <w:t xml:space="preserve"> </w:t>
      </w:r>
      <w:r w:rsidRPr="00FD7AF3">
        <w:rPr>
          <w:rFonts w:ascii="Times New Roman" w:hAnsi="Times New Roman" w:cs="Times New Roman"/>
          <w:i/>
          <w:sz w:val="18"/>
          <w:szCs w:val="18"/>
        </w:rPr>
        <w:t>Ziua fără mașini</w:t>
      </w:r>
    </w:p>
    <w:p w:rsidR="0013119D" w:rsidRDefault="008E1897" w:rsidP="00567374">
      <w:pPr>
        <w:jc w:val="center"/>
      </w:pPr>
      <w:r w:rsidRPr="008E1897">
        <w:rPr>
          <w:noProof/>
        </w:rPr>
        <w:drawing>
          <wp:inline distT="0" distB="0" distL="0" distR="0" wp14:anchorId="7085A52A" wp14:editId="521E2DC6">
            <wp:extent cx="5309235" cy="257783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28886" cy="2587371"/>
                    </a:xfrm>
                    <a:prstGeom prst="rect">
                      <a:avLst/>
                    </a:prstGeom>
                  </pic:spPr>
                </pic:pic>
              </a:graphicData>
            </a:graphic>
          </wp:inline>
        </w:drawing>
      </w:r>
    </w:p>
    <w:p w:rsidR="00645805" w:rsidRPr="00BA12F6" w:rsidRDefault="00BA12F6" w:rsidP="00567374">
      <w:pPr>
        <w:jc w:val="center"/>
      </w:pPr>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 SEM 2018</w:t>
      </w:r>
      <w:r w:rsidR="00AD764B">
        <w:rPr>
          <w:rFonts w:ascii="Times New Roman" w:hAnsi="Times New Roman" w:cs="Times New Roman"/>
          <w:sz w:val="18"/>
          <w:szCs w:val="18"/>
          <w:vertAlign w:val="superscript"/>
        </w:rPr>
        <w:t>5</w:t>
      </w:r>
      <w:r>
        <w:rPr>
          <w:rFonts w:ascii="Times New Roman" w:hAnsi="Times New Roman" w:cs="Times New Roman"/>
          <w:sz w:val="18"/>
          <w:szCs w:val="18"/>
        </w:rPr>
        <w:t>)</w:t>
      </w:r>
    </w:p>
    <w:p w:rsidR="00211757" w:rsidRDefault="00211757" w:rsidP="00CC7218">
      <w:pPr>
        <w:ind w:firstLine="720"/>
        <w:jc w:val="both"/>
        <w:rPr>
          <w:rFonts w:ascii="Times New Roman" w:hAnsi="Times New Roman" w:cs="Times New Roman"/>
        </w:rPr>
      </w:pPr>
    </w:p>
    <w:p w:rsidR="008E1897" w:rsidRPr="00A602F4" w:rsidRDefault="00CC7218" w:rsidP="00CC7218">
      <w:pPr>
        <w:ind w:firstLine="720"/>
        <w:jc w:val="both"/>
        <w:rPr>
          <w:rFonts w:ascii="Times New Roman" w:hAnsi="Times New Roman" w:cs="Times New Roman"/>
          <w:vertAlign w:val="superscript"/>
        </w:rPr>
      </w:pPr>
      <w:r>
        <w:rPr>
          <w:rFonts w:ascii="Times New Roman" w:hAnsi="Times New Roman" w:cs="Times New Roman"/>
        </w:rPr>
        <w:t xml:space="preserve">În anul 2017, un număr de 2.991 de orașe </w:t>
      </w:r>
      <w:r w:rsidRPr="008E1897">
        <w:rPr>
          <w:rFonts w:ascii="Times New Roman" w:hAnsi="Times New Roman" w:cs="Times New Roman"/>
        </w:rPr>
        <w:t>și-au închis străzile pentru traficul de mașini</w:t>
      </w:r>
      <w:r>
        <w:rPr>
          <w:rFonts w:ascii="Times New Roman" w:hAnsi="Times New Roman" w:cs="Times New Roman"/>
        </w:rPr>
        <w:t xml:space="preserve"> pe durata </w:t>
      </w:r>
      <w:r w:rsidRPr="00CC7218">
        <w:rPr>
          <w:rFonts w:ascii="Times New Roman" w:hAnsi="Times New Roman" w:cs="Times New Roman"/>
          <w:i/>
        </w:rPr>
        <w:t>Zilei fără mașini</w:t>
      </w:r>
      <w:r>
        <w:rPr>
          <w:rFonts w:ascii="Times New Roman" w:hAnsi="Times New Roman" w:cs="Times New Roman"/>
        </w:rPr>
        <w:t xml:space="preserve">, în timp ce, în anul 2018, au participat mai puțin cu 199 de orașe. </w:t>
      </w:r>
      <w:r w:rsidR="00B704AD">
        <w:rPr>
          <w:rFonts w:ascii="Times New Roman" w:hAnsi="Times New Roman" w:cs="Times New Roman"/>
        </w:rPr>
        <w:t xml:space="preserve">Reducerea interesului pentru inițiativă </w:t>
      </w:r>
      <w:r w:rsidR="008E1897" w:rsidRPr="008E1897">
        <w:rPr>
          <w:rFonts w:ascii="Times New Roman" w:hAnsi="Times New Roman" w:cs="Times New Roman"/>
        </w:rPr>
        <w:t xml:space="preserve">a fost interpretat </w:t>
      </w:r>
      <w:r w:rsidR="00B704AD">
        <w:rPr>
          <w:rFonts w:ascii="Times New Roman" w:hAnsi="Times New Roman" w:cs="Times New Roman"/>
        </w:rPr>
        <w:t xml:space="preserve">ca o consecință a faptului că, </w:t>
      </w:r>
      <w:r w:rsidR="008E1897" w:rsidRPr="008E1897">
        <w:rPr>
          <w:rFonts w:ascii="Times New Roman" w:hAnsi="Times New Roman" w:cs="Times New Roman"/>
        </w:rPr>
        <w:t xml:space="preserve">în </w:t>
      </w:r>
      <w:r w:rsidR="00B704AD">
        <w:rPr>
          <w:rFonts w:ascii="Times New Roman" w:hAnsi="Times New Roman" w:cs="Times New Roman"/>
        </w:rPr>
        <w:t xml:space="preserve">anul 2018, evenimentul a avut </w:t>
      </w:r>
      <w:r w:rsidR="001F420B">
        <w:rPr>
          <w:rFonts w:ascii="Times New Roman" w:hAnsi="Times New Roman" w:cs="Times New Roman"/>
        </w:rPr>
        <w:t>într-o zi de sâmbătă.</w:t>
      </w:r>
      <w:r w:rsidR="001F420B">
        <w:rPr>
          <w:rStyle w:val="FootnoteReference"/>
          <w:rFonts w:ascii="Times New Roman" w:hAnsi="Times New Roman" w:cs="Times New Roman"/>
        </w:rPr>
        <w:footnoteReference w:id="5"/>
      </w:r>
    </w:p>
    <w:p w:rsidR="008E1897" w:rsidRPr="00F0581F" w:rsidRDefault="00E947AA" w:rsidP="00211757">
      <w:pPr>
        <w:ind w:firstLine="720"/>
        <w:rPr>
          <w:rFonts w:ascii="Times New Roman" w:hAnsi="Times New Roman" w:cs="Times New Roman"/>
        </w:rPr>
      </w:pPr>
      <w:r>
        <w:rPr>
          <w:rFonts w:ascii="Times New Roman" w:hAnsi="Times New Roman" w:cs="Times New Roman"/>
        </w:rPr>
        <w:lastRenderedPageBreak/>
        <w:t xml:space="preserve">Infrastructura destinată transportului cu bicicleta </w:t>
      </w:r>
      <w:proofErr w:type="gramStart"/>
      <w:r>
        <w:rPr>
          <w:rFonts w:ascii="Times New Roman" w:hAnsi="Times New Roman" w:cs="Times New Roman"/>
        </w:rPr>
        <w:t>este</w:t>
      </w:r>
      <w:proofErr w:type="gramEnd"/>
      <w:r>
        <w:rPr>
          <w:rFonts w:ascii="Times New Roman" w:hAnsi="Times New Roman" w:cs="Times New Roman"/>
        </w:rPr>
        <w:t xml:space="preserve"> una dintre preocupările centrale ale mobilității urbane. Câteva țări dețin primele locuri în ierarhia celor mai frumoase </w:t>
      </w:r>
      <w:r w:rsidR="00660095">
        <w:rPr>
          <w:rFonts w:ascii="Times New Roman" w:hAnsi="Times New Roman" w:cs="Times New Roman"/>
        </w:rPr>
        <w:t>pist</w:t>
      </w:r>
      <w:r w:rsidR="00FE1A0D">
        <w:rPr>
          <w:rFonts w:ascii="Times New Roman" w:hAnsi="Times New Roman" w:cs="Times New Roman"/>
        </w:rPr>
        <w:t>e de biciclete</w:t>
      </w:r>
      <w:r>
        <w:rPr>
          <w:rFonts w:ascii="Times New Roman" w:hAnsi="Times New Roman" w:cs="Times New Roman"/>
        </w:rPr>
        <w:t xml:space="preserve">. </w:t>
      </w:r>
      <w:r w:rsidR="008D3485" w:rsidRPr="00E947AA">
        <w:rPr>
          <w:rFonts w:ascii="Times New Roman" w:hAnsi="Times New Roman" w:cs="Times New Roman"/>
        </w:rPr>
        <w:t xml:space="preserve">Canada </w:t>
      </w:r>
      <w:proofErr w:type="gramStart"/>
      <w:r w:rsidR="008D3485" w:rsidRPr="00F0581F">
        <w:rPr>
          <w:rFonts w:ascii="Times New Roman" w:hAnsi="Times New Roman" w:cs="Times New Roman"/>
        </w:rPr>
        <w:t>este</w:t>
      </w:r>
      <w:proofErr w:type="gramEnd"/>
      <w:r w:rsidR="008D3485" w:rsidRPr="00F0581F">
        <w:rPr>
          <w:rFonts w:ascii="Times New Roman" w:hAnsi="Times New Roman" w:cs="Times New Roman"/>
        </w:rPr>
        <w:t xml:space="preserve"> țara</w:t>
      </w:r>
      <w:r w:rsidR="008E1897" w:rsidRPr="00F0581F">
        <w:rPr>
          <w:rFonts w:ascii="Times New Roman" w:hAnsi="Times New Roman" w:cs="Times New Roman"/>
        </w:rPr>
        <w:t xml:space="preserve"> </w:t>
      </w:r>
      <w:r w:rsidRPr="00F0581F">
        <w:rPr>
          <w:rFonts w:ascii="Times New Roman" w:hAnsi="Times New Roman" w:cs="Times New Roman"/>
        </w:rPr>
        <w:t xml:space="preserve">conectată </w:t>
      </w:r>
      <w:r w:rsidR="00DD576E" w:rsidRPr="00F0581F">
        <w:rPr>
          <w:rFonts w:ascii="Times New Roman" w:hAnsi="Times New Roman" w:cs="Times New Roman"/>
        </w:rPr>
        <w:t xml:space="preserve">integral </w:t>
      </w:r>
      <w:r w:rsidR="008D3485" w:rsidRPr="00F0581F">
        <w:rPr>
          <w:rFonts w:ascii="Times New Roman" w:hAnsi="Times New Roman" w:cs="Times New Roman"/>
        </w:rPr>
        <w:t>prin piste de biciclete</w:t>
      </w:r>
      <w:r w:rsidR="008E1897" w:rsidRPr="00F0581F">
        <w:rPr>
          <w:rFonts w:ascii="Times New Roman" w:hAnsi="Times New Roman" w:cs="Times New Roman"/>
        </w:rPr>
        <w:t xml:space="preserve">. </w:t>
      </w:r>
      <w:r>
        <w:rPr>
          <w:rFonts w:ascii="Times New Roman" w:hAnsi="Times New Roman" w:cs="Times New Roman"/>
        </w:rPr>
        <w:t xml:space="preserve">Cu o lungime de </w:t>
      </w:r>
      <w:r w:rsidRPr="00F0581F">
        <w:rPr>
          <w:rFonts w:ascii="Times New Roman" w:hAnsi="Times New Roman" w:cs="Times New Roman"/>
        </w:rPr>
        <w:t>24.000 de k</w:t>
      </w:r>
      <w:r w:rsidR="00F34EF5">
        <w:rPr>
          <w:rFonts w:ascii="Times New Roman" w:hAnsi="Times New Roman" w:cs="Times New Roman"/>
        </w:rPr>
        <w:t>ilo</w:t>
      </w:r>
      <w:r w:rsidRPr="00F0581F">
        <w:rPr>
          <w:rFonts w:ascii="Times New Roman" w:hAnsi="Times New Roman" w:cs="Times New Roman"/>
        </w:rPr>
        <w:t>m</w:t>
      </w:r>
      <w:r w:rsidR="00F34EF5">
        <w:rPr>
          <w:rFonts w:ascii="Times New Roman" w:hAnsi="Times New Roman" w:cs="Times New Roman"/>
        </w:rPr>
        <w:t>etri</w:t>
      </w:r>
      <w:proofErr w:type="gramStart"/>
      <w:r>
        <w:rPr>
          <w:rFonts w:ascii="Times New Roman" w:hAnsi="Times New Roman" w:cs="Times New Roman"/>
        </w:rPr>
        <w:t xml:space="preserve">, </w:t>
      </w:r>
      <w:r w:rsidRPr="00F0581F">
        <w:rPr>
          <w:rFonts w:ascii="Times New Roman" w:hAnsi="Times New Roman" w:cs="Times New Roman"/>
        </w:rPr>
        <w:t xml:space="preserve"> </w:t>
      </w:r>
      <w:r w:rsidR="008E1897" w:rsidRPr="00E947AA">
        <w:rPr>
          <w:rFonts w:ascii="Times New Roman" w:hAnsi="Times New Roman" w:cs="Times New Roman"/>
          <w:i/>
        </w:rPr>
        <w:t>The</w:t>
      </w:r>
      <w:proofErr w:type="gramEnd"/>
      <w:r w:rsidR="008E1897" w:rsidRPr="00F0581F">
        <w:rPr>
          <w:rFonts w:ascii="Times New Roman" w:hAnsi="Times New Roman" w:cs="Times New Roman"/>
        </w:rPr>
        <w:t xml:space="preserve"> </w:t>
      </w:r>
      <w:r w:rsidR="008E1897" w:rsidRPr="00E947AA">
        <w:rPr>
          <w:rFonts w:ascii="Times New Roman" w:hAnsi="Times New Roman" w:cs="Times New Roman"/>
          <w:i/>
        </w:rPr>
        <w:t>Great Tail</w:t>
      </w:r>
      <w:r w:rsidR="008E1897" w:rsidRPr="00F0581F">
        <w:rPr>
          <w:rFonts w:ascii="Times New Roman" w:hAnsi="Times New Roman" w:cs="Times New Roman"/>
        </w:rPr>
        <w:t xml:space="preserve"> este cea mai </w:t>
      </w:r>
      <w:r>
        <w:rPr>
          <w:rFonts w:ascii="Times New Roman" w:hAnsi="Times New Roman" w:cs="Times New Roman"/>
        </w:rPr>
        <w:t>lungă</w:t>
      </w:r>
      <w:r w:rsidR="008E1897" w:rsidRPr="00F0581F">
        <w:rPr>
          <w:rFonts w:ascii="Times New Roman" w:hAnsi="Times New Roman" w:cs="Times New Roman"/>
        </w:rPr>
        <w:t xml:space="preserve"> pistă de biciclete din lume, </w:t>
      </w:r>
      <w:r w:rsidR="008D3485" w:rsidRPr="00F0581F">
        <w:rPr>
          <w:rFonts w:ascii="Times New Roman" w:hAnsi="Times New Roman" w:cs="Times New Roman"/>
        </w:rPr>
        <w:t>care străbat</w:t>
      </w:r>
      <w:r>
        <w:rPr>
          <w:rFonts w:ascii="Times New Roman" w:hAnsi="Times New Roman" w:cs="Times New Roman"/>
        </w:rPr>
        <w:t>e</w:t>
      </w:r>
      <w:r w:rsidR="008D3485" w:rsidRPr="00F0581F">
        <w:rPr>
          <w:rFonts w:ascii="Times New Roman" w:hAnsi="Times New Roman" w:cs="Times New Roman"/>
        </w:rPr>
        <w:t xml:space="preserve"> întreaga țară. </w:t>
      </w:r>
      <w:r w:rsidR="00F34EF5" w:rsidRPr="00F0581F">
        <w:rPr>
          <w:rFonts w:ascii="Times New Roman" w:hAnsi="Times New Roman" w:cs="Times New Roman"/>
        </w:rPr>
        <w:t xml:space="preserve">Japonia, Irlanda </w:t>
      </w:r>
      <w:r w:rsidR="00F34EF5">
        <w:rPr>
          <w:rFonts w:ascii="Times New Roman" w:hAnsi="Times New Roman" w:cs="Times New Roman"/>
        </w:rPr>
        <w:t>și</w:t>
      </w:r>
      <w:r w:rsidR="00F34EF5" w:rsidRPr="00F0581F">
        <w:rPr>
          <w:rFonts w:ascii="Times New Roman" w:hAnsi="Times New Roman" w:cs="Times New Roman"/>
        </w:rPr>
        <w:t xml:space="preserve"> Australia </w:t>
      </w:r>
      <w:r w:rsidR="00F34EF5">
        <w:rPr>
          <w:rFonts w:ascii="Times New Roman" w:hAnsi="Times New Roman" w:cs="Times New Roman"/>
        </w:rPr>
        <w:t>dețin, de asemenea, unele dintre cele mai performante piste de biciclete. În Japonia, p</w:t>
      </w:r>
      <w:r w:rsidR="008E1897" w:rsidRPr="00F0581F">
        <w:rPr>
          <w:rFonts w:ascii="Times New Roman" w:hAnsi="Times New Roman" w:cs="Times New Roman"/>
        </w:rPr>
        <w:t xml:space="preserve">ista </w:t>
      </w:r>
      <w:r w:rsidR="008E1897" w:rsidRPr="00F34EF5">
        <w:rPr>
          <w:rFonts w:ascii="Times New Roman" w:hAnsi="Times New Roman" w:cs="Times New Roman"/>
          <w:i/>
        </w:rPr>
        <w:t>Shimanami Kaido</w:t>
      </w:r>
      <w:r w:rsidR="008E1897" w:rsidRPr="00F0581F">
        <w:rPr>
          <w:rFonts w:ascii="Times New Roman" w:hAnsi="Times New Roman" w:cs="Times New Roman"/>
        </w:rPr>
        <w:t xml:space="preserve"> </w:t>
      </w:r>
      <w:r w:rsidR="00F34EF5">
        <w:rPr>
          <w:rFonts w:ascii="Times New Roman" w:hAnsi="Times New Roman" w:cs="Times New Roman"/>
        </w:rPr>
        <w:t xml:space="preserve">are </w:t>
      </w:r>
      <w:r w:rsidR="00C13E6B">
        <w:rPr>
          <w:rFonts w:ascii="Times New Roman" w:hAnsi="Times New Roman" w:cs="Times New Roman"/>
        </w:rPr>
        <w:t>o lungime de</w:t>
      </w:r>
      <w:r w:rsidR="006F437E">
        <w:rPr>
          <w:rFonts w:ascii="Times New Roman" w:hAnsi="Times New Roman" w:cs="Times New Roman"/>
        </w:rPr>
        <w:t xml:space="preserve"> </w:t>
      </w:r>
      <w:r w:rsidR="008E1897" w:rsidRPr="00F0581F">
        <w:rPr>
          <w:rFonts w:ascii="Times New Roman" w:hAnsi="Times New Roman" w:cs="Times New Roman"/>
        </w:rPr>
        <w:t xml:space="preserve">70 de </w:t>
      </w:r>
      <w:r w:rsidR="006F437E">
        <w:rPr>
          <w:rFonts w:ascii="Times New Roman" w:hAnsi="Times New Roman" w:cs="Times New Roman"/>
        </w:rPr>
        <w:t>kilometri</w:t>
      </w:r>
      <w:r w:rsidR="007F3F21">
        <w:rPr>
          <w:rFonts w:ascii="Times New Roman" w:hAnsi="Times New Roman" w:cs="Times New Roman"/>
        </w:rPr>
        <w:t>.</w:t>
      </w:r>
      <w:r w:rsidR="00417A2A">
        <w:rPr>
          <w:rStyle w:val="FootnoteReference"/>
          <w:rFonts w:ascii="Times New Roman" w:hAnsi="Times New Roman" w:cs="Times New Roman"/>
        </w:rPr>
        <w:footnoteReference w:id="6"/>
      </w:r>
    </w:p>
    <w:p w:rsidR="00405A85" w:rsidRDefault="00405A85" w:rsidP="008E1897">
      <w:pPr>
        <w:jc w:val="both"/>
        <w:rPr>
          <w:rFonts w:asciiTheme="majorHAnsi" w:hAnsiTheme="majorHAnsi" w:cs="Times New Roman"/>
          <w:color w:val="0070C0"/>
        </w:rPr>
      </w:pPr>
    </w:p>
    <w:p w:rsidR="008E1897" w:rsidRPr="002D5A28" w:rsidRDefault="003D2C0D" w:rsidP="00A272DD">
      <w:pPr>
        <w:pStyle w:val="Heading2"/>
        <w:rPr>
          <w:color w:val="0070C0"/>
        </w:rPr>
      </w:pPr>
      <w:r w:rsidRPr="002D5A28">
        <w:rPr>
          <w:color w:val="0070C0"/>
        </w:rPr>
        <w:t>Date statistice l</w:t>
      </w:r>
      <w:r w:rsidR="008E1897" w:rsidRPr="002D5A28">
        <w:rPr>
          <w:color w:val="0070C0"/>
        </w:rPr>
        <w:t xml:space="preserve">a nivel </w:t>
      </w:r>
      <w:r w:rsidR="00C70E81" w:rsidRPr="002D5A28">
        <w:rPr>
          <w:color w:val="0070C0"/>
        </w:rPr>
        <w:t>na</w:t>
      </w:r>
      <w:r w:rsidR="00402E6D" w:rsidRPr="002D5A28">
        <w:rPr>
          <w:color w:val="0070C0"/>
        </w:rPr>
        <w:t>ț</w:t>
      </w:r>
      <w:r w:rsidR="00C70E81" w:rsidRPr="002D5A28">
        <w:rPr>
          <w:color w:val="0070C0"/>
        </w:rPr>
        <w:t>ional</w:t>
      </w:r>
    </w:p>
    <w:p w:rsidR="00C70E81" w:rsidRPr="00C70E81" w:rsidRDefault="00C70E81" w:rsidP="00C70E81"/>
    <w:p w:rsidR="007E5287" w:rsidRDefault="003D2C0D" w:rsidP="003D2C0D">
      <w:pPr>
        <w:ind w:firstLine="720"/>
        <w:jc w:val="both"/>
        <w:rPr>
          <w:rFonts w:ascii="Times New Roman" w:hAnsi="Times New Roman" w:cs="Times New Roman"/>
        </w:rPr>
      </w:pPr>
      <w:r w:rsidRPr="008E1897">
        <w:rPr>
          <w:rFonts w:ascii="Times New Roman" w:hAnsi="Times New Roman" w:cs="Times New Roman"/>
        </w:rPr>
        <w:t xml:space="preserve">Primul oraș din România care a luat parte la </w:t>
      </w:r>
      <w:proofErr w:type="gramStart"/>
      <w:r w:rsidR="001F44C2">
        <w:rPr>
          <w:rFonts w:ascii="Times New Roman" w:hAnsi="Times New Roman" w:cs="Times New Roman"/>
        </w:rPr>
        <w:t>c</w:t>
      </w:r>
      <w:r>
        <w:rPr>
          <w:rFonts w:ascii="Times New Roman" w:hAnsi="Times New Roman" w:cs="Times New Roman"/>
        </w:rPr>
        <w:t>ampania</w:t>
      </w:r>
      <w:proofErr w:type="gramEnd"/>
      <w:r>
        <w:rPr>
          <w:rFonts w:ascii="Times New Roman" w:hAnsi="Times New Roman" w:cs="Times New Roman"/>
        </w:rPr>
        <w:t xml:space="preserve"> </w:t>
      </w:r>
      <w:r w:rsidRPr="003A5B5A">
        <w:rPr>
          <w:rFonts w:ascii="Times New Roman" w:hAnsi="Times New Roman" w:cs="Times New Roman"/>
          <w:i/>
          <w:color w:val="0070C0"/>
        </w:rPr>
        <w:t>SĂPTĂMÂN</w:t>
      </w:r>
      <w:r>
        <w:rPr>
          <w:rFonts w:ascii="Times New Roman" w:hAnsi="Times New Roman" w:cs="Times New Roman"/>
          <w:i/>
          <w:color w:val="0070C0"/>
        </w:rPr>
        <w:t>A</w:t>
      </w:r>
      <w:r w:rsidRPr="003A5B5A">
        <w:rPr>
          <w:rFonts w:ascii="Times New Roman" w:hAnsi="Times New Roman" w:cs="Times New Roman"/>
          <w:i/>
          <w:color w:val="0070C0"/>
        </w:rPr>
        <w:t xml:space="preserve"> EUROPE</w:t>
      </w:r>
      <w:r>
        <w:rPr>
          <w:rFonts w:ascii="Times New Roman" w:hAnsi="Times New Roman" w:cs="Times New Roman"/>
          <w:i/>
          <w:color w:val="0070C0"/>
        </w:rPr>
        <w:t>A</w:t>
      </w:r>
      <w:r w:rsidRPr="003A5B5A">
        <w:rPr>
          <w:rFonts w:ascii="Times New Roman" w:hAnsi="Times New Roman" w:cs="Times New Roman"/>
          <w:i/>
          <w:color w:val="0070C0"/>
        </w:rPr>
        <w:t>N</w:t>
      </w:r>
      <w:r>
        <w:rPr>
          <w:rFonts w:ascii="Times New Roman" w:hAnsi="Times New Roman" w:cs="Times New Roman"/>
          <w:i/>
          <w:color w:val="0070C0"/>
        </w:rPr>
        <w:t>Ă</w:t>
      </w:r>
      <w:r w:rsidRPr="003A5B5A">
        <w:rPr>
          <w:rFonts w:ascii="Times New Roman" w:hAnsi="Times New Roman" w:cs="Times New Roman"/>
          <w:i/>
          <w:color w:val="0070C0"/>
        </w:rPr>
        <w:t xml:space="preserve"> A MOBILITĂȚII</w:t>
      </w:r>
      <w:r w:rsidRPr="008E1897">
        <w:rPr>
          <w:rFonts w:ascii="Times New Roman" w:hAnsi="Times New Roman" w:cs="Times New Roman"/>
        </w:rPr>
        <w:t xml:space="preserve"> a fost </w:t>
      </w:r>
      <w:r w:rsidRPr="007A4CF2">
        <w:rPr>
          <w:rFonts w:ascii="Times New Roman" w:hAnsi="Times New Roman" w:cs="Times New Roman"/>
          <w:b/>
        </w:rPr>
        <w:t>Arad</w:t>
      </w:r>
      <w:r w:rsidRPr="008E1897">
        <w:rPr>
          <w:rFonts w:ascii="Times New Roman" w:hAnsi="Times New Roman" w:cs="Times New Roman"/>
        </w:rPr>
        <w:t xml:space="preserve">, </w:t>
      </w:r>
      <w:r>
        <w:rPr>
          <w:rFonts w:ascii="Times New Roman" w:hAnsi="Times New Roman" w:cs="Times New Roman"/>
        </w:rPr>
        <w:t xml:space="preserve">a cărui participare coincide cu prima ediție a evenimentului. În decursul primei campanii, </w:t>
      </w:r>
      <w:r w:rsidRPr="008E1897">
        <w:rPr>
          <w:rFonts w:ascii="Times New Roman" w:hAnsi="Times New Roman" w:cs="Times New Roman"/>
        </w:rPr>
        <w:t xml:space="preserve">copiii </w:t>
      </w:r>
      <w:r>
        <w:rPr>
          <w:rFonts w:ascii="Times New Roman" w:hAnsi="Times New Roman" w:cs="Times New Roman"/>
        </w:rPr>
        <w:t xml:space="preserve">arădeni </w:t>
      </w:r>
      <w:r w:rsidRPr="008E1897">
        <w:rPr>
          <w:rFonts w:ascii="Times New Roman" w:hAnsi="Times New Roman" w:cs="Times New Roman"/>
        </w:rPr>
        <w:t>au învățat despre calitatea aerului, transportul durabil și protecția mediului. Concursurile de desen, expo</w:t>
      </w:r>
      <w:r>
        <w:rPr>
          <w:rFonts w:ascii="Times New Roman" w:hAnsi="Times New Roman" w:cs="Times New Roman"/>
        </w:rPr>
        <w:t xml:space="preserve">zițiile tematice, </w:t>
      </w:r>
      <w:r w:rsidRPr="008E1897">
        <w:rPr>
          <w:rFonts w:ascii="Times New Roman" w:hAnsi="Times New Roman" w:cs="Times New Roman"/>
        </w:rPr>
        <w:t>activități</w:t>
      </w:r>
      <w:r>
        <w:rPr>
          <w:rFonts w:ascii="Times New Roman" w:hAnsi="Times New Roman" w:cs="Times New Roman"/>
        </w:rPr>
        <w:t>le</w:t>
      </w:r>
      <w:r w:rsidRPr="008E1897">
        <w:rPr>
          <w:rFonts w:ascii="Times New Roman" w:hAnsi="Times New Roman" w:cs="Times New Roman"/>
        </w:rPr>
        <w:t xml:space="preserve"> </w:t>
      </w:r>
      <w:r>
        <w:rPr>
          <w:rFonts w:ascii="Times New Roman" w:hAnsi="Times New Roman" w:cs="Times New Roman"/>
        </w:rPr>
        <w:t xml:space="preserve">cu tematici </w:t>
      </w:r>
      <w:r w:rsidRPr="008E1897">
        <w:rPr>
          <w:rFonts w:ascii="Times New Roman" w:hAnsi="Times New Roman" w:cs="Times New Roman"/>
        </w:rPr>
        <w:t xml:space="preserve">anti-poluare și competițiile de biciclete au avut </w:t>
      </w:r>
      <w:proofErr w:type="gramStart"/>
      <w:r w:rsidRPr="008E1897">
        <w:rPr>
          <w:rFonts w:ascii="Times New Roman" w:hAnsi="Times New Roman" w:cs="Times New Roman"/>
        </w:rPr>
        <w:t>un</w:t>
      </w:r>
      <w:proofErr w:type="gramEnd"/>
      <w:r w:rsidRPr="008E1897">
        <w:rPr>
          <w:rFonts w:ascii="Times New Roman" w:hAnsi="Times New Roman" w:cs="Times New Roman"/>
        </w:rPr>
        <w:t xml:space="preserve"> impact </w:t>
      </w:r>
      <w:r>
        <w:rPr>
          <w:rFonts w:ascii="Times New Roman" w:hAnsi="Times New Roman" w:cs="Times New Roman"/>
        </w:rPr>
        <w:t>semnificativ nu numai asupra copiilor, ci și a adulților. Ca răspuns la această inițiativă, în 2007, au</w:t>
      </w:r>
      <w:r w:rsidR="001F67A8">
        <w:rPr>
          <w:rFonts w:ascii="Times New Roman" w:hAnsi="Times New Roman" w:cs="Times New Roman"/>
        </w:rPr>
        <w:t>toritățile publice arădene au</w:t>
      </w:r>
      <w:r>
        <w:rPr>
          <w:rFonts w:ascii="Times New Roman" w:hAnsi="Times New Roman" w:cs="Times New Roman"/>
        </w:rPr>
        <w:t xml:space="preserve"> adus </w:t>
      </w:r>
      <w:r w:rsidRPr="008E1897">
        <w:rPr>
          <w:rFonts w:ascii="Times New Roman" w:hAnsi="Times New Roman" w:cs="Times New Roman"/>
        </w:rPr>
        <w:t xml:space="preserve">îmbunătățiri </w:t>
      </w:r>
      <w:r>
        <w:rPr>
          <w:rFonts w:ascii="Times New Roman" w:hAnsi="Times New Roman" w:cs="Times New Roman"/>
        </w:rPr>
        <w:t xml:space="preserve">importante ale rețelei </w:t>
      </w:r>
      <w:proofErr w:type="gramStart"/>
      <w:r>
        <w:rPr>
          <w:rFonts w:ascii="Times New Roman" w:hAnsi="Times New Roman" w:cs="Times New Roman"/>
        </w:rPr>
        <w:t xml:space="preserve">de </w:t>
      </w:r>
      <w:r w:rsidRPr="008E1897">
        <w:rPr>
          <w:rFonts w:ascii="Times New Roman" w:hAnsi="Times New Roman" w:cs="Times New Roman"/>
        </w:rPr>
        <w:t xml:space="preserve"> transport</w:t>
      </w:r>
      <w:proofErr w:type="gramEnd"/>
      <w:r w:rsidRPr="008E1897">
        <w:rPr>
          <w:rFonts w:ascii="Times New Roman" w:hAnsi="Times New Roman" w:cs="Times New Roman"/>
        </w:rPr>
        <w:t xml:space="preserve"> public și </w:t>
      </w:r>
      <w:r>
        <w:rPr>
          <w:rFonts w:ascii="Times New Roman" w:hAnsi="Times New Roman" w:cs="Times New Roman"/>
        </w:rPr>
        <w:t xml:space="preserve">au </w:t>
      </w:r>
      <w:r w:rsidRPr="008E1897">
        <w:rPr>
          <w:rFonts w:ascii="Times New Roman" w:hAnsi="Times New Roman" w:cs="Times New Roman"/>
        </w:rPr>
        <w:t>reorganiza</w:t>
      </w:r>
      <w:r>
        <w:rPr>
          <w:rFonts w:ascii="Times New Roman" w:hAnsi="Times New Roman" w:cs="Times New Roman"/>
        </w:rPr>
        <w:t xml:space="preserve">t infrastructura rutieră. </w:t>
      </w:r>
      <w:r w:rsidRPr="008E1897">
        <w:rPr>
          <w:rFonts w:ascii="Times New Roman" w:hAnsi="Times New Roman" w:cs="Times New Roman"/>
        </w:rPr>
        <w:t>A</w:t>
      </w:r>
      <w:r>
        <w:rPr>
          <w:rFonts w:ascii="Times New Roman" w:hAnsi="Times New Roman" w:cs="Times New Roman"/>
        </w:rPr>
        <w:t xml:space="preserve"> fost, de asemenea, implementată </w:t>
      </w:r>
      <w:r w:rsidRPr="008E1897">
        <w:rPr>
          <w:rFonts w:ascii="Times New Roman" w:hAnsi="Times New Roman" w:cs="Times New Roman"/>
        </w:rPr>
        <w:t>o restricție permanentă privind tranzitul de marfă prin centru</w:t>
      </w:r>
      <w:r>
        <w:rPr>
          <w:rFonts w:ascii="Times New Roman" w:hAnsi="Times New Roman" w:cs="Times New Roman"/>
        </w:rPr>
        <w:t xml:space="preserve">l orașului, acesta fiind preluat de </w:t>
      </w:r>
      <w:r w:rsidRPr="008E1897">
        <w:rPr>
          <w:rFonts w:ascii="Times New Roman" w:hAnsi="Times New Roman" w:cs="Times New Roman"/>
        </w:rPr>
        <w:t>centur</w:t>
      </w:r>
      <w:r>
        <w:rPr>
          <w:rFonts w:ascii="Times New Roman" w:hAnsi="Times New Roman" w:cs="Times New Roman"/>
        </w:rPr>
        <w:t xml:space="preserve">a ocolitoare </w:t>
      </w:r>
      <w:proofErr w:type="gramStart"/>
      <w:r>
        <w:rPr>
          <w:rFonts w:ascii="Times New Roman" w:hAnsi="Times New Roman" w:cs="Times New Roman"/>
        </w:rPr>
        <w:t>a</w:t>
      </w:r>
      <w:proofErr w:type="gramEnd"/>
      <w:r>
        <w:rPr>
          <w:rFonts w:ascii="Times New Roman" w:hAnsi="Times New Roman" w:cs="Times New Roman"/>
        </w:rPr>
        <w:t xml:space="preserve"> orașului</w:t>
      </w:r>
      <w:r w:rsidRPr="008E1897">
        <w:rPr>
          <w:rFonts w:ascii="Times New Roman" w:hAnsi="Times New Roman" w:cs="Times New Roman"/>
        </w:rPr>
        <w:t>.</w:t>
      </w:r>
      <w:r>
        <w:rPr>
          <w:rFonts w:ascii="Times New Roman" w:hAnsi="Times New Roman" w:cs="Times New Roman"/>
        </w:rPr>
        <w:t xml:space="preserve"> S</w:t>
      </w:r>
      <w:r w:rsidRPr="008E1897">
        <w:rPr>
          <w:rFonts w:ascii="Times New Roman" w:hAnsi="Times New Roman" w:cs="Times New Roman"/>
        </w:rPr>
        <w:t xml:space="preserve">pațiul rutier </w:t>
      </w:r>
      <w:r>
        <w:rPr>
          <w:rFonts w:ascii="Times New Roman" w:hAnsi="Times New Roman" w:cs="Times New Roman"/>
        </w:rPr>
        <w:t xml:space="preserve">a fost alocat </w:t>
      </w:r>
      <w:r w:rsidRPr="008E1897">
        <w:rPr>
          <w:rFonts w:ascii="Times New Roman" w:hAnsi="Times New Roman" w:cs="Times New Roman"/>
        </w:rPr>
        <w:t>pietonilor prin re</w:t>
      </w:r>
      <w:r>
        <w:rPr>
          <w:rFonts w:ascii="Times New Roman" w:hAnsi="Times New Roman" w:cs="Times New Roman"/>
        </w:rPr>
        <w:t>s</w:t>
      </w:r>
      <w:r w:rsidRPr="008E1897">
        <w:rPr>
          <w:rFonts w:ascii="Times New Roman" w:hAnsi="Times New Roman" w:cs="Times New Roman"/>
        </w:rPr>
        <w:t xml:space="preserve">tricționarea accesului </w:t>
      </w:r>
      <w:r>
        <w:rPr>
          <w:rFonts w:ascii="Times New Roman" w:hAnsi="Times New Roman" w:cs="Times New Roman"/>
        </w:rPr>
        <w:t>vehiculelor</w:t>
      </w:r>
      <w:r w:rsidRPr="008E1897">
        <w:rPr>
          <w:rFonts w:ascii="Times New Roman" w:hAnsi="Times New Roman" w:cs="Times New Roman"/>
        </w:rPr>
        <w:t xml:space="preserve"> pe mai multe străzi și </w:t>
      </w:r>
      <w:r>
        <w:rPr>
          <w:rFonts w:ascii="Times New Roman" w:hAnsi="Times New Roman" w:cs="Times New Roman"/>
        </w:rPr>
        <w:t xml:space="preserve">prin </w:t>
      </w:r>
      <w:r w:rsidRPr="008E1897">
        <w:rPr>
          <w:rFonts w:ascii="Times New Roman" w:hAnsi="Times New Roman" w:cs="Times New Roman"/>
        </w:rPr>
        <w:t>extinderea zonelor verzi. Măsurile de reducere a poluării, decongestion</w:t>
      </w:r>
      <w:r>
        <w:rPr>
          <w:rFonts w:ascii="Times New Roman" w:hAnsi="Times New Roman" w:cs="Times New Roman"/>
        </w:rPr>
        <w:t xml:space="preserve">area </w:t>
      </w:r>
      <w:r w:rsidRPr="008E1897">
        <w:rPr>
          <w:rFonts w:ascii="Times New Roman" w:hAnsi="Times New Roman" w:cs="Times New Roman"/>
        </w:rPr>
        <w:t xml:space="preserve">traficului și reducerea </w:t>
      </w:r>
      <w:r w:rsidR="00F50485">
        <w:rPr>
          <w:rFonts w:ascii="Times New Roman" w:hAnsi="Times New Roman" w:cs="Times New Roman"/>
        </w:rPr>
        <w:t>consecutivă</w:t>
      </w:r>
      <w:r>
        <w:rPr>
          <w:rFonts w:ascii="Times New Roman" w:hAnsi="Times New Roman" w:cs="Times New Roman"/>
        </w:rPr>
        <w:t xml:space="preserve"> </w:t>
      </w:r>
      <w:proofErr w:type="gramStart"/>
      <w:r>
        <w:rPr>
          <w:rFonts w:ascii="Times New Roman" w:hAnsi="Times New Roman" w:cs="Times New Roman"/>
        </w:rPr>
        <w:t>a</w:t>
      </w:r>
      <w:proofErr w:type="gramEnd"/>
      <w:r>
        <w:rPr>
          <w:rFonts w:ascii="Times New Roman" w:hAnsi="Times New Roman" w:cs="Times New Roman"/>
        </w:rPr>
        <w:t xml:space="preserve"> </w:t>
      </w:r>
      <w:r w:rsidRPr="008E1897">
        <w:rPr>
          <w:rFonts w:ascii="Times New Roman" w:hAnsi="Times New Roman" w:cs="Times New Roman"/>
        </w:rPr>
        <w:t xml:space="preserve">accidentelor rutiere au contribuit la îmbunătățirea </w:t>
      </w:r>
      <w:r>
        <w:rPr>
          <w:rFonts w:ascii="Times New Roman" w:hAnsi="Times New Roman" w:cs="Times New Roman"/>
        </w:rPr>
        <w:t xml:space="preserve">importantă a </w:t>
      </w:r>
      <w:r w:rsidRPr="008E1897">
        <w:rPr>
          <w:rFonts w:ascii="Times New Roman" w:hAnsi="Times New Roman" w:cs="Times New Roman"/>
        </w:rPr>
        <w:t>calității vieții cetățenilor.</w:t>
      </w:r>
      <w:r>
        <w:rPr>
          <w:rFonts w:ascii="Times New Roman" w:hAnsi="Times New Roman" w:cs="Times New Roman"/>
        </w:rPr>
        <w:t xml:space="preserve"> </w:t>
      </w:r>
    </w:p>
    <w:p w:rsidR="009E7075" w:rsidRPr="008E1897" w:rsidRDefault="009E7075" w:rsidP="009E7075">
      <w:pPr>
        <w:ind w:firstLine="720"/>
        <w:jc w:val="both"/>
        <w:rPr>
          <w:rFonts w:ascii="Times New Roman" w:hAnsi="Times New Roman" w:cs="Times New Roman"/>
        </w:rPr>
      </w:pPr>
      <w:r>
        <w:rPr>
          <w:rFonts w:ascii="Times New Roman" w:hAnsi="Times New Roman" w:cs="Times New Roman"/>
        </w:rPr>
        <w:t xml:space="preserve">La a 6-a ediție a </w:t>
      </w:r>
      <w:r w:rsidRPr="00E925A5">
        <w:rPr>
          <w:rFonts w:ascii="Times New Roman" w:hAnsi="Times New Roman" w:cs="Times New Roman"/>
          <w:i/>
        </w:rPr>
        <w:t>premiilor SUMP</w:t>
      </w:r>
      <w:r>
        <w:rPr>
          <w:rFonts w:ascii="Times New Roman" w:hAnsi="Times New Roman" w:cs="Times New Roman"/>
        </w:rPr>
        <w:t xml:space="preserve">, orașul </w:t>
      </w:r>
      <w:r w:rsidRPr="0019795D">
        <w:rPr>
          <w:rFonts w:ascii="Times New Roman" w:hAnsi="Times New Roman" w:cs="Times New Roman"/>
          <w:b/>
        </w:rPr>
        <w:t>Turda</w:t>
      </w:r>
      <w:r>
        <w:rPr>
          <w:rFonts w:ascii="Times New Roman" w:hAnsi="Times New Roman" w:cs="Times New Roman"/>
        </w:rPr>
        <w:t xml:space="preserve"> a fost desemnat cîștigător datorită </w:t>
      </w:r>
      <w:r w:rsidRPr="0019795D">
        <w:rPr>
          <w:rFonts w:ascii="Times New Roman" w:hAnsi="Times New Roman" w:cs="Times New Roman"/>
        </w:rPr>
        <w:t>obiective</w:t>
      </w:r>
      <w:r>
        <w:rPr>
          <w:rFonts w:ascii="Times New Roman" w:hAnsi="Times New Roman" w:cs="Times New Roman"/>
        </w:rPr>
        <w:t>lor</w:t>
      </w:r>
      <w:r w:rsidRPr="0019795D">
        <w:rPr>
          <w:rFonts w:ascii="Times New Roman" w:hAnsi="Times New Roman" w:cs="Times New Roman"/>
        </w:rPr>
        <w:t xml:space="preserve"> </w:t>
      </w:r>
      <w:r>
        <w:rPr>
          <w:rFonts w:ascii="Times New Roman" w:hAnsi="Times New Roman" w:cs="Times New Roman"/>
        </w:rPr>
        <w:t xml:space="preserve">propuse, </w:t>
      </w:r>
      <w:proofErr w:type="gramStart"/>
      <w:r>
        <w:rPr>
          <w:rFonts w:ascii="Times New Roman" w:hAnsi="Times New Roman" w:cs="Times New Roman"/>
        </w:rPr>
        <w:t>a  viziunii</w:t>
      </w:r>
      <w:proofErr w:type="gramEnd"/>
      <w:r>
        <w:rPr>
          <w:rFonts w:ascii="Times New Roman" w:hAnsi="Times New Roman" w:cs="Times New Roman"/>
        </w:rPr>
        <w:t xml:space="preserve"> clare în</w:t>
      </w:r>
      <w:r w:rsidRPr="0019795D">
        <w:rPr>
          <w:rFonts w:ascii="Times New Roman" w:hAnsi="Times New Roman" w:cs="Times New Roman"/>
        </w:rPr>
        <w:t xml:space="preserve"> </w:t>
      </w:r>
      <w:r>
        <w:rPr>
          <w:rFonts w:ascii="Times New Roman" w:hAnsi="Times New Roman" w:cs="Times New Roman"/>
        </w:rPr>
        <w:t xml:space="preserve">domeniul </w:t>
      </w:r>
      <w:r w:rsidRPr="0019795D">
        <w:rPr>
          <w:rFonts w:ascii="Times New Roman" w:hAnsi="Times New Roman" w:cs="Times New Roman"/>
        </w:rPr>
        <w:t>planific</w:t>
      </w:r>
      <w:r>
        <w:rPr>
          <w:rFonts w:ascii="Times New Roman" w:hAnsi="Times New Roman" w:cs="Times New Roman"/>
        </w:rPr>
        <w:t xml:space="preserve">ării și a </w:t>
      </w:r>
      <w:r w:rsidRPr="0019795D">
        <w:rPr>
          <w:rFonts w:ascii="Times New Roman" w:hAnsi="Times New Roman" w:cs="Times New Roman"/>
        </w:rPr>
        <w:t>strategie</w:t>
      </w:r>
      <w:r>
        <w:rPr>
          <w:rFonts w:ascii="Times New Roman" w:hAnsi="Times New Roman" w:cs="Times New Roman"/>
        </w:rPr>
        <w:t xml:space="preserve">i sustenabile de </w:t>
      </w:r>
      <w:r w:rsidRPr="0019795D">
        <w:rPr>
          <w:rFonts w:ascii="Times New Roman" w:hAnsi="Times New Roman" w:cs="Times New Roman"/>
        </w:rPr>
        <w:t>finanțare</w:t>
      </w:r>
      <w:r>
        <w:rPr>
          <w:rFonts w:ascii="Times New Roman" w:hAnsi="Times New Roman" w:cs="Times New Roman"/>
        </w:rPr>
        <w:t>.</w:t>
      </w:r>
      <w:r w:rsidRPr="0019795D">
        <w:rPr>
          <w:rFonts w:ascii="Times New Roman" w:hAnsi="Times New Roman" w:cs="Times New Roman"/>
        </w:rPr>
        <w:t xml:space="preserve"> </w:t>
      </w:r>
      <w:r>
        <w:rPr>
          <w:rFonts w:ascii="Times New Roman" w:hAnsi="Times New Roman" w:cs="Times New Roman"/>
        </w:rPr>
        <w:t xml:space="preserve">Orașul Turda a fost prezentat ca </w:t>
      </w:r>
      <w:proofErr w:type="gramStart"/>
      <w:r>
        <w:rPr>
          <w:rFonts w:ascii="Times New Roman" w:hAnsi="Times New Roman" w:cs="Times New Roman"/>
        </w:rPr>
        <w:t>un</w:t>
      </w:r>
      <w:proofErr w:type="gramEnd"/>
      <w:r>
        <w:rPr>
          <w:rFonts w:ascii="Times New Roman" w:hAnsi="Times New Roman" w:cs="Times New Roman"/>
        </w:rPr>
        <w:t xml:space="preserve"> exemplu de bună practică ce poate fi replicat de alte localități de dimensiuni apropiate.</w:t>
      </w:r>
    </w:p>
    <w:p w:rsidR="008E1897" w:rsidRPr="009A0C96" w:rsidRDefault="00F25A7B" w:rsidP="006E10C9">
      <w:pPr>
        <w:ind w:firstLine="720"/>
        <w:jc w:val="both"/>
        <w:rPr>
          <w:rFonts w:ascii="Times New Roman" w:hAnsi="Times New Roman" w:cs="Times New Roman"/>
          <w:vertAlign w:val="superscript"/>
        </w:rPr>
      </w:pPr>
      <w:r>
        <w:rPr>
          <w:rFonts w:ascii="Times New Roman" w:hAnsi="Times New Roman" w:cs="Times New Roman"/>
        </w:rPr>
        <w:t>A</w:t>
      </w:r>
      <w:r w:rsidR="008E1897" w:rsidRPr="008E1897">
        <w:rPr>
          <w:rFonts w:ascii="Times New Roman" w:hAnsi="Times New Roman" w:cs="Times New Roman"/>
        </w:rPr>
        <w:t xml:space="preserve">doptarea </w:t>
      </w:r>
      <w:r w:rsidR="001F44C2">
        <w:rPr>
          <w:rFonts w:ascii="Times New Roman" w:hAnsi="Times New Roman" w:cs="Times New Roman"/>
        </w:rPr>
        <w:t xml:space="preserve">de către România a </w:t>
      </w:r>
      <w:r w:rsidR="008E1897" w:rsidRPr="001F44C2">
        <w:rPr>
          <w:rFonts w:ascii="Times New Roman" w:hAnsi="Times New Roman" w:cs="Times New Roman"/>
          <w:i/>
        </w:rPr>
        <w:t>Planului de Acțiune în domeniul mobilității</w:t>
      </w:r>
      <w:r w:rsidR="008E1897" w:rsidRPr="008E1897">
        <w:rPr>
          <w:rFonts w:ascii="Times New Roman" w:hAnsi="Times New Roman" w:cs="Times New Roman"/>
        </w:rPr>
        <w:t xml:space="preserve">, a cărui implementare </w:t>
      </w:r>
      <w:proofErr w:type="gramStart"/>
      <w:r w:rsidR="008E1897" w:rsidRPr="008E1897">
        <w:rPr>
          <w:rFonts w:ascii="Times New Roman" w:hAnsi="Times New Roman" w:cs="Times New Roman"/>
        </w:rPr>
        <w:t>este</w:t>
      </w:r>
      <w:proofErr w:type="gramEnd"/>
      <w:r w:rsidR="008E1897" w:rsidRPr="008E1897">
        <w:rPr>
          <w:rFonts w:ascii="Times New Roman" w:hAnsi="Times New Roman" w:cs="Times New Roman"/>
        </w:rPr>
        <w:t xml:space="preserve"> monitorizat</w:t>
      </w:r>
      <w:r>
        <w:rPr>
          <w:rFonts w:ascii="Times New Roman" w:hAnsi="Times New Roman" w:cs="Times New Roman"/>
        </w:rPr>
        <w:t>ă</w:t>
      </w:r>
      <w:r w:rsidR="008E1897" w:rsidRPr="008E1897">
        <w:rPr>
          <w:rFonts w:ascii="Times New Roman" w:hAnsi="Times New Roman" w:cs="Times New Roman"/>
        </w:rPr>
        <w:t xml:space="preserve"> </w:t>
      </w:r>
      <w:r w:rsidR="001F44C2">
        <w:rPr>
          <w:rFonts w:ascii="Times New Roman" w:hAnsi="Times New Roman" w:cs="Times New Roman"/>
        </w:rPr>
        <w:t xml:space="preserve">permanent </w:t>
      </w:r>
      <w:r w:rsidR="008E1897" w:rsidRPr="008E1897">
        <w:rPr>
          <w:rFonts w:ascii="Times New Roman" w:hAnsi="Times New Roman" w:cs="Times New Roman"/>
        </w:rPr>
        <w:t>de</w:t>
      </w:r>
      <w:r w:rsidR="00A9680B">
        <w:rPr>
          <w:rFonts w:ascii="Times New Roman" w:hAnsi="Times New Roman" w:cs="Times New Roman"/>
        </w:rPr>
        <w:t xml:space="preserve"> UE, devine</w:t>
      </w:r>
      <w:r w:rsidR="008E1897" w:rsidRPr="008E1897">
        <w:rPr>
          <w:rFonts w:ascii="Times New Roman" w:hAnsi="Times New Roman" w:cs="Times New Roman"/>
        </w:rPr>
        <w:t xml:space="preserve"> un factor determ</w:t>
      </w:r>
      <w:r>
        <w:rPr>
          <w:rFonts w:ascii="Times New Roman" w:hAnsi="Times New Roman" w:cs="Times New Roman"/>
        </w:rPr>
        <w:t xml:space="preserve">inant </w:t>
      </w:r>
      <w:r w:rsidR="00C70BA3">
        <w:rPr>
          <w:rFonts w:ascii="Times New Roman" w:hAnsi="Times New Roman" w:cs="Times New Roman"/>
        </w:rPr>
        <w:t xml:space="preserve">al intervențiilor la nivel național.  Ca răspuns la inițiativa europeană, </w:t>
      </w:r>
      <w:r w:rsidR="008E1897" w:rsidRPr="008E1897">
        <w:rPr>
          <w:rFonts w:ascii="Times New Roman" w:hAnsi="Times New Roman" w:cs="Times New Roman"/>
        </w:rPr>
        <w:t xml:space="preserve">din </w:t>
      </w:r>
      <w:proofErr w:type="gramStart"/>
      <w:r w:rsidR="008E1897" w:rsidRPr="008E1897">
        <w:rPr>
          <w:rFonts w:ascii="Times New Roman" w:hAnsi="Times New Roman" w:cs="Times New Roman"/>
        </w:rPr>
        <w:t>ce</w:t>
      </w:r>
      <w:proofErr w:type="gramEnd"/>
      <w:r w:rsidR="008E1897" w:rsidRPr="008E1897">
        <w:rPr>
          <w:rFonts w:ascii="Times New Roman" w:hAnsi="Times New Roman" w:cs="Times New Roman"/>
        </w:rPr>
        <w:t xml:space="preserve"> în ce mai multe </w:t>
      </w:r>
      <w:r w:rsidR="00C70BA3">
        <w:rPr>
          <w:rFonts w:ascii="Times New Roman" w:hAnsi="Times New Roman" w:cs="Times New Roman"/>
        </w:rPr>
        <w:t xml:space="preserve">orașe din România </w:t>
      </w:r>
      <w:r w:rsidR="008E1897" w:rsidRPr="008E1897">
        <w:rPr>
          <w:rFonts w:ascii="Times New Roman" w:hAnsi="Times New Roman" w:cs="Times New Roman"/>
        </w:rPr>
        <w:t>se implică în parteneriate internaționale în domeniul mobilității</w:t>
      </w:r>
      <w:r w:rsidR="00C70BA3">
        <w:rPr>
          <w:rFonts w:ascii="Times New Roman" w:hAnsi="Times New Roman" w:cs="Times New Roman"/>
        </w:rPr>
        <w:t xml:space="preserve">. </w:t>
      </w:r>
      <w:r w:rsidR="008E1897" w:rsidRPr="008E1897">
        <w:rPr>
          <w:rFonts w:ascii="Times New Roman" w:hAnsi="Times New Roman" w:cs="Times New Roman"/>
        </w:rPr>
        <w:t xml:space="preserve">Rețelele europene de orașe </w:t>
      </w:r>
      <w:r w:rsidR="00F12A0B">
        <w:rPr>
          <w:rFonts w:ascii="Times New Roman" w:hAnsi="Times New Roman" w:cs="Times New Roman"/>
        </w:rPr>
        <w:t>partenere în acțiuni com</w:t>
      </w:r>
      <w:r w:rsidR="00C70BA3">
        <w:rPr>
          <w:rFonts w:ascii="Times New Roman" w:hAnsi="Times New Roman" w:cs="Times New Roman"/>
        </w:rPr>
        <w:t>une în domeniul mobilităț</w:t>
      </w:r>
      <w:proofErr w:type="gramStart"/>
      <w:r w:rsidR="00C70BA3">
        <w:rPr>
          <w:rFonts w:ascii="Times New Roman" w:hAnsi="Times New Roman" w:cs="Times New Roman"/>
        </w:rPr>
        <w:t xml:space="preserve">ii  </w:t>
      </w:r>
      <w:r w:rsidR="008E1897" w:rsidRPr="008E1897">
        <w:rPr>
          <w:rFonts w:ascii="Times New Roman" w:hAnsi="Times New Roman" w:cs="Times New Roman"/>
        </w:rPr>
        <w:t>func</w:t>
      </w:r>
      <w:proofErr w:type="gramEnd"/>
      <w:r w:rsidR="008E1897" w:rsidRPr="008E1897">
        <w:rPr>
          <w:rFonts w:ascii="Times New Roman" w:hAnsi="Times New Roman" w:cs="Times New Roman"/>
        </w:rPr>
        <w:t xml:space="preserve">ționează </w:t>
      </w:r>
      <w:r w:rsidR="00C70BA3">
        <w:rPr>
          <w:rFonts w:ascii="Times New Roman" w:hAnsi="Times New Roman" w:cs="Times New Roman"/>
        </w:rPr>
        <w:t xml:space="preserve">în cadrul unor </w:t>
      </w:r>
      <w:r w:rsidR="008E1897" w:rsidRPr="008E1897">
        <w:rPr>
          <w:rFonts w:ascii="Times New Roman" w:hAnsi="Times New Roman" w:cs="Times New Roman"/>
        </w:rPr>
        <w:t xml:space="preserve">programe </w:t>
      </w:r>
      <w:r w:rsidR="00C70BA3">
        <w:rPr>
          <w:rFonts w:ascii="Times New Roman" w:hAnsi="Times New Roman" w:cs="Times New Roman"/>
        </w:rPr>
        <w:t xml:space="preserve">paneuropene </w:t>
      </w:r>
      <w:r w:rsidR="008E1897" w:rsidRPr="008E1897">
        <w:rPr>
          <w:rFonts w:ascii="Times New Roman" w:hAnsi="Times New Roman" w:cs="Times New Roman"/>
        </w:rPr>
        <w:t xml:space="preserve">cum </w:t>
      </w:r>
      <w:r w:rsidR="00C70BA3">
        <w:rPr>
          <w:rFonts w:ascii="Times New Roman" w:hAnsi="Times New Roman" w:cs="Times New Roman"/>
        </w:rPr>
        <w:t xml:space="preserve">este </w:t>
      </w:r>
      <w:r w:rsidR="008E1897" w:rsidRPr="00C70BA3">
        <w:rPr>
          <w:rFonts w:ascii="Times New Roman" w:hAnsi="Times New Roman" w:cs="Times New Roman"/>
          <w:i/>
        </w:rPr>
        <w:t>URBACT, STEER</w:t>
      </w:r>
      <w:r w:rsidR="00C70BA3">
        <w:rPr>
          <w:rFonts w:ascii="Times New Roman" w:hAnsi="Times New Roman" w:cs="Times New Roman"/>
        </w:rPr>
        <w:t xml:space="preserve"> sau</w:t>
      </w:r>
      <w:r w:rsidR="008E1897" w:rsidRPr="008E1897">
        <w:rPr>
          <w:rFonts w:ascii="Times New Roman" w:hAnsi="Times New Roman" w:cs="Times New Roman"/>
        </w:rPr>
        <w:t xml:space="preserve"> </w:t>
      </w:r>
      <w:r w:rsidR="008E1897" w:rsidRPr="00C70BA3">
        <w:rPr>
          <w:rFonts w:ascii="Times New Roman" w:hAnsi="Times New Roman" w:cs="Times New Roman"/>
          <w:i/>
        </w:rPr>
        <w:t>CIVITAS</w:t>
      </w:r>
      <w:r w:rsidR="008E1897" w:rsidRPr="008E1897">
        <w:rPr>
          <w:rFonts w:ascii="Times New Roman" w:hAnsi="Times New Roman" w:cs="Times New Roman"/>
        </w:rPr>
        <w:t xml:space="preserve">, care se concentrează în </w:t>
      </w:r>
      <w:r w:rsidR="00C70BA3">
        <w:rPr>
          <w:rFonts w:ascii="Times New Roman" w:hAnsi="Times New Roman" w:cs="Times New Roman"/>
        </w:rPr>
        <w:t>principal</w:t>
      </w:r>
      <w:r w:rsidR="008E1897" w:rsidRPr="008E1897">
        <w:rPr>
          <w:rFonts w:ascii="Times New Roman" w:hAnsi="Times New Roman" w:cs="Times New Roman"/>
        </w:rPr>
        <w:t xml:space="preserve"> pe acțiuni de conștientizare a populației asupra beneficiilor modurilor de transport nepoluante și eficiente energetic</w:t>
      </w:r>
      <w:r w:rsidR="00C70BA3">
        <w:rPr>
          <w:rFonts w:ascii="Times New Roman" w:hAnsi="Times New Roman" w:cs="Times New Roman"/>
        </w:rPr>
        <w:t xml:space="preserve">, precum și de </w:t>
      </w:r>
      <w:r w:rsidR="008E1897" w:rsidRPr="008E1897">
        <w:rPr>
          <w:rFonts w:ascii="Times New Roman" w:hAnsi="Times New Roman" w:cs="Times New Roman"/>
        </w:rPr>
        <w:t xml:space="preserve">promovare a mersului cu bicicleta </w:t>
      </w:r>
      <w:r w:rsidR="00C70BA3">
        <w:rPr>
          <w:rFonts w:ascii="Times New Roman" w:hAnsi="Times New Roman" w:cs="Times New Roman"/>
        </w:rPr>
        <w:t>sau</w:t>
      </w:r>
      <w:r w:rsidR="008E1897" w:rsidRPr="008E1897">
        <w:rPr>
          <w:rFonts w:ascii="Times New Roman" w:hAnsi="Times New Roman" w:cs="Times New Roman"/>
        </w:rPr>
        <w:t xml:space="preserve"> pe jos și a utilizării preferenți</w:t>
      </w:r>
      <w:r w:rsidR="009A0C96">
        <w:rPr>
          <w:rFonts w:ascii="Times New Roman" w:hAnsi="Times New Roman" w:cs="Times New Roman"/>
        </w:rPr>
        <w:t>ale a transportului în comun</w:t>
      </w:r>
      <w:r w:rsidR="00C70BA3">
        <w:rPr>
          <w:rFonts w:ascii="Times New Roman" w:hAnsi="Times New Roman" w:cs="Times New Roman"/>
        </w:rPr>
        <w:t>.</w:t>
      </w:r>
      <w:r w:rsidR="00C70BA3" w:rsidRPr="00C70BA3">
        <w:rPr>
          <w:rFonts w:ascii="Times New Roman" w:hAnsi="Times New Roman" w:cs="Times New Roman"/>
        </w:rPr>
        <w:t xml:space="preserve"> </w:t>
      </w:r>
      <w:r w:rsidR="00705DDE">
        <w:rPr>
          <w:rFonts w:ascii="Times New Roman" w:hAnsi="Times New Roman" w:cs="Times New Roman"/>
        </w:rPr>
        <w:t xml:space="preserve">Similar </w:t>
      </w:r>
      <w:r w:rsidR="00705DDE" w:rsidRPr="008E1897">
        <w:rPr>
          <w:rFonts w:ascii="Times New Roman" w:hAnsi="Times New Roman" w:cs="Times New Roman"/>
        </w:rPr>
        <w:t>țăril</w:t>
      </w:r>
      <w:r w:rsidR="00705DDE">
        <w:rPr>
          <w:rFonts w:ascii="Times New Roman" w:hAnsi="Times New Roman" w:cs="Times New Roman"/>
        </w:rPr>
        <w:t>or</w:t>
      </w:r>
      <w:r w:rsidR="00705DDE" w:rsidRPr="008E1897">
        <w:rPr>
          <w:rFonts w:ascii="Times New Roman" w:hAnsi="Times New Roman" w:cs="Times New Roman"/>
        </w:rPr>
        <w:t xml:space="preserve"> nou-integrate în UE</w:t>
      </w:r>
      <w:r w:rsidR="00705DDE">
        <w:rPr>
          <w:rFonts w:ascii="Times New Roman" w:hAnsi="Times New Roman" w:cs="Times New Roman"/>
        </w:rPr>
        <w:t>, p</w:t>
      </w:r>
      <w:r w:rsidR="00C70BA3">
        <w:rPr>
          <w:rFonts w:ascii="Times New Roman" w:hAnsi="Times New Roman" w:cs="Times New Roman"/>
        </w:rPr>
        <w:t xml:space="preserve">rincipala problemă </w:t>
      </w:r>
      <w:r w:rsidR="00071758">
        <w:rPr>
          <w:rFonts w:ascii="Times New Roman" w:hAnsi="Times New Roman" w:cs="Times New Roman"/>
        </w:rPr>
        <w:t xml:space="preserve">a parteneriatelor românești în proiectele europene </w:t>
      </w:r>
      <w:proofErr w:type="gramStart"/>
      <w:r w:rsidR="00071758">
        <w:rPr>
          <w:rFonts w:ascii="Times New Roman" w:hAnsi="Times New Roman" w:cs="Times New Roman"/>
        </w:rPr>
        <w:t>este</w:t>
      </w:r>
      <w:proofErr w:type="gramEnd"/>
      <w:r w:rsidR="00071758">
        <w:rPr>
          <w:rFonts w:ascii="Times New Roman" w:hAnsi="Times New Roman" w:cs="Times New Roman"/>
        </w:rPr>
        <w:t xml:space="preserve"> </w:t>
      </w:r>
      <w:r w:rsidR="00C70BA3" w:rsidRPr="008E1897">
        <w:rPr>
          <w:rFonts w:ascii="Times New Roman" w:hAnsi="Times New Roman" w:cs="Times New Roman"/>
        </w:rPr>
        <w:t>discrepanț</w:t>
      </w:r>
      <w:r w:rsidR="00C70BA3">
        <w:rPr>
          <w:rFonts w:ascii="Times New Roman" w:hAnsi="Times New Roman" w:cs="Times New Roman"/>
        </w:rPr>
        <w:t xml:space="preserve">a </w:t>
      </w:r>
      <w:r w:rsidR="00C70BA3" w:rsidRPr="008E1897">
        <w:rPr>
          <w:rFonts w:ascii="Times New Roman" w:hAnsi="Times New Roman" w:cs="Times New Roman"/>
        </w:rPr>
        <w:t xml:space="preserve">între infrastructura </w:t>
      </w:r>
      <w:r w:rsidR="00C70BA3">
        <w:rPr>
          <w:rFonts w:ascii="Times New Roman" w:hAnsi="Times New Roman" w:cs="Times New Roman"/>
        </w:rPr>
        <w:t xml:space="preserve">destinată mobilității </w:t>
      </w:r>
      <w:r w:rsidR="00705DDE">
        <w:rPr>
          <w:rFonts w:ascii="Times New Roman" w:hAnsi="Times New Roman" w:cs="Times New Roman"/>
        </w:rPr>
        <w:t xml:space="preserve">la nivel national </w:t>
      </w:r>
      <w:r w:rsidR="00C70BA3" w:rsidRPr="008E1897">
        <w:rPr>
          <w:rFonts w:ascii="Times New Roman" w:hAnsi="Times New Roman" w:cs="Times New Roman"/>
        </w:rPr>
        <w:t>și cea a statelor cu un nivel ridicat de dezvoltare economică.</w:t>
      </w:r>
      <w:r w:rsidR="00417A2A">
        <w:rPr>
          <w:rStyle w:val="FootnoteReference"/>
          <w:rFonts w:ascii="Times New Roman" w:hAnsi="Times New Roman" w:cs="Times New Roman"/>
        </w:rPr>
        <w:footnoteReference w:id="7"/>
      </w:r>
    </w:p>
    <w:p w:rsidR="008E1897" w:rsidRPr="00C6024C" w:rsidRDefault="008E1897" w:rsidP="00122887">
      <w:pPr>
        <w:ind w:firstLine="720"/>
        <w:jc w:val="both"/>
        <w:rPr>
          <w:rFonts w:ascii="Times New Roman" w:hAnsi="Times New Roman" w:cs="Times New Roman"/>
        </w:rPr>
      </w:pPr>
      <w:r w:rsidRPr="00705DDE">
        <w:rPr>
          <w:rFonts w:ascii="Times New Roman" w:hAnsi="Times New Roman" w:cs="Times New Roman"/>
        </w:rPr>
        <w:t xml:space="preserve">În marile orașe din România sunt raportate câteva sute de kilometri de piste de biciclete. </w:t>
      </w:r>
      <w:r w:rsidRPr="008E1897">
        <w:rPr>
          <w:rFonts w:ascii="Times New Roman" w:hAnsi="Times New Roman" w:cs="Times New Roman"/>
        </w:rPr>
        <w:t xml:space="preserve">Potrivit organizaţiei </w:t>
      </w:r>
      <w:r w:rsidRPr="00705DDE">
        <w:rPr>
          <w:rFonts w:ascii="Times New Roman" w:hAnsi="Times New Roman" w:cs="Times New Roman"/>
          <w:i/>
        </w:rPr>
        <w:t>Green Report</w:t>
      </w:r>
      <w:r w:rsidRPr="008E1897">
        <w:rPr>
          <w:rFonts w:ascii="Times New Roman" w:hAnsi="Times New Roman" w:cs="Times New Roman"/>
        </w:rPr>
        <w:t xml:space="preserve">, 160 de </w:t>
      </w:r>
      <w:r w:rsidR="00705DDE">
        <w:rPr>
          <w:rFonts w:ascii="Times New Roman" w:hAnsi="Times New Roman" w:cs="Times New Roman"/>
        </w:rPr>
        <w:t xml:space="preserve">kilometri </w:t>
      </w:r>
      <w:r w:rsidRPr="008E1897">
        <w:rPr>
          <w:rFonts w:ascii="Times New Roman" w:hAnsi="Times New Roman" w:cs="Times New Roman"/>
        </w:rPr>
        <w:t>de piste de biciclet</w:t>
      </w:r>
      <w:r w:rsidR="00F12A0B">
        <w:rPr>
          <w:rFonts w:ascii="Times New Roman" w:hAnsi="Times New Roman" w:cs="Times New Roman"/>
        </w:rPr>
        <w:t>ă sunt disponibile la nivel naț</w:t>
      </w:r>
      <w:r w:rsidR="00705DDE">
        <w:rPr>
          <w:rFonts w:ascii="Times New Roman" w:hAnsi="Times New Roman" w:cs="Times New Roman"/>
        </w:rPr>
        <w:t xml:space="preserve">ional, din care </w:t>
      </w:r>
      <w:r w:rsidR="00705DDE" w:rsidRPr="008E1897">
        <w:rPr>
          <w:rFonts w:ascii="Times New Roman" w:hAnsi="Times New Roman" w:cs="Times New Roman"/>
        </w:rPr>
        <w:t xml:space="preserve">26 de </w:t>
      </w:r>
      <w:r w:rsidR="00705DDE">
        <w:rPr>
          <w:rFonts w:ascii="Times New Roman" w:hAnsi="Times New Roman" w:cs="Times New Roman"/>
        </w:rPr>
        <w:t xml:space="preserve">kilometri </w:t>
      </w:r>
      <w:r w:rsidRPr="008E1897">
        <w:rPr>
          <w:rFonts w:ascii="Times New Roman" w:hAnsi="Times New Roman" w:cs="Times New Roman"/>
        </w:rPr>
        <w:t xml:space="preserve">în </w:t>
      </w:r>
      <w:r w:rsidRPr="00A96A77">
        <w:rPr>
          <w:rFonts w:ascii="Times New Roman" w:hAnsi="Times New Roman" w:cs="Times New Roman"/>
          <w:b/>
        </w:rPr>
        <w:t>București</w:t>
      </w:r>
      <w:r w:rsidR="00705DDE">
        <w:rPr>
          <w:rFonts w:ascii="Times New Roman" w:hAnsi="Times New Roman" w:cs="Times New Roman"/>
        </w:rPr>
        <w:t xml:space="preserve">, </w:t>
      </w:r>
      <w:r w:rsidRPr="008E1897">
        <w:rPr>
          <w:rFonts w:ascii="Times New Roman" w:hAnsi="Times New Roman" w:cs="Times New Roman"/>
        </w:rPr>
        <w:t xml:space="preserve">5 </w:t>
      </w:r>
      <w:r w:rsidR="00705DDE">
        <w:rPr>
          <w:rFonts w:ascii="Times New Roman" w:hAnsi="Times New Roman" w:cs="Times New Roman"/>
        </w:rPr>
        <w:t xml:space="preserve">kilometri </w:t>
      </w:r>
      <w:r w:rsidRPr="008E1897">
        <w:rPr>
          <w:rFonts w:ascii="Times New Roman" w:hAnsi="Times New Roman" w:cs="Times New Roman"/>
        </w:rPr>
        <w:t xml:space="preserve">în </w:t>
      </w:r>
      <w:r w:rsidRPr="00A96A77">
        <w:rPr>
          <w:rFonts w:ascii="Times New Roman" w:hAnsi="Times New Roman" w:cs="Times New Roman"/>
          <w:b/>
        </w:rPr>
        <w:t>Constanța</w:t>
      </w:r>
      <w:r w:rsidRPr="008E1897">
        <w:rPr>
          <w:rFonts w:ascii="Times New Roman" w:hAnsi="Times New Roman" w:cs="Times New Roman"/>
        </w:rPr>
        <w:t xml:space="preserve"> și </w:t>
      </w:r>
      <w:r w:rsidRPr="00A96A77">
        <w:rPr>
          <w:rFonts w:ascii="Times New Roman" w:hAnsi="Times New Roman" w:cs="Times New Roman"/>
          <w:b/>
        </w:rPr>
        <w:t>Mamaia</w:t>
      </w:r>
      <w:r w:rsidRPr="008E1897">
        <w:rPr>
          <w:rFonts w:ascii="Times New Roman" w:hAnsi="Times New Roman" w:cs="Times New Roman"/>
        </w:rPr>
        <w:t xml:space="preserve">, 10 </w:t>
      </w:r>
      <w:r w:rsidR="00705DDE">
        <w:rPr>
          <w:rFonts w:ascii="Times New Roman" w:hAnsi="Times New Roman" w:cs="Times New Roman"/>
        </w:rPr>
        <w:t xml:space="preserve">kilometri </w:t>
      </w:r>
      <w:r w:rsidRPr="008E1897">
        <w:rPr>
          <w:rFonts w:ascii="Times New Roman" w:hAnsi="Times New Roman" w:cs="Times New Roman"/>
        </w:rPr>
        <w:t xml:space="preserve">în </w:t>
      </w:r>
      <w:r w:rsidRPr="00A96A77">
        <w:rPr>
          <w:rFonts w:ascii="Times New Roman" w:hAnsi="Times New Roman" w:cs="Times New Roman"/>
          <w:b/>
        </w:rPr>
        <w:t>Cluj-Napoca</w:t>
      </w:r>
      <w:r w:rsidRPr="008E1897">
        <w:rPr>
          <w:rFonts w:ascii="Times New Roman" w:hAnsi="Times New Roman" w:cs="Times New Roman"/>
        </w:rPr>
        <w:t xml:space="preserve">, </w:t>
      </w:r>
      <w:r w:rsidR="00705DDE">
        <w:rPr>
          <w:rFonts w:ascii="Times New Roman" w:hAnsi="Times New Roman" w:cs="Times New Roman"/>
        </w:rPr>
        <w:t xml:space="preserve">aproximativ </w:t>
      </w:r>
      <w:r w:rsidRPr="008E1897">
        <w:rPr>
          <w:rFonts w:ascii="Times New Roman" w:hAnsi="Times New Roman" w:cs="Times New Roman"/>
        </w:rPr>
        <w:t>20 k</w:t>
      </w:r>
      <w:r w:rsidR="00705DDE">
        <w:rPr>
          <w:rFonts w:ascii="Times New Roman" w:hAnsi="Times New Roman" w:cs="Times New Roman"/>
        </w:rPr>
        <w:t>ilo</w:t>
      </w:r>
      <w:r w:rsidRPr="008E1897">
        <w:rPr>
          <w:rFonts w:ascii="Times New Roman" w:hAnsi="Times New Roman" w:cs="Times New Roman"/>
        </w:rPr>
        <w:t>m</w:t>
      </w:r>
      <w:r w:rsidR="00705DDE">
        <w:rPr>
          <w:rFonts w:ascii="Times New Roman" w:hAnsi="Times New Roman" w:cs="Times New Roman"/>
        </w:rPr>
        <w:t>etri</w:t>
      </w:r>
      <w:r w:rsidRPr="008E1897">
        <w:rPr>
          <w:rFonts w:ascii="Times New Roman" w:hAnsi="Times New Roman" w:cs="Times New Roman"/>
        </w:rPr>
        <w:t xml:space="preserve"> în </w:t>
      </w:r>
      <w:r w:rsidRPr="00A96A77">
        <w:rPr>
          <w:rFonts w:ascii="Times New Roman" w:hAnsi="Times New Roman" w:cs="Times New Roman"/>
          <w:b/>
        </w:rPr>
        <w:t>Craiova</w:t>
      </w:r>
      <w:r w:rsidRPr="008E1897">
        <w:rPr>
          <w:rFonts w:ascii="Times New Roman" w:hAnsi="Times New Roman" w:cs="Times New Roman"/>
        </w:rPr>
        <w:t xml:space="preserve">, 30 </w:t>
      </w:r>
      <w:r w:rsidR="00705DDE" w:rsidRPr="008E1897">
        <w:rPr>
          <w:rFonts w:ascii="Times New Roman" w:hAnsi="Times New Roman" w:cs="Times New Roman"/>
        </w:rPr>
        <w:t>k</w:t>
      </w:r>
      <w:r w:rsidR="00705DDE">
        <w:rPr>
          <w:rFonts w:ascii="Times New Roman" w:hAnsi="Times New Roman" w:cs="Times New Roman"/>
        </w:rPr>
        <w:t>ilo</w:t>
      </w:r>
      <w:r w:rsidR="00705DDE" w:rsidRPr="008E1897">
        <w:rPr>
          <w:rFonts w:ascii="Times New Roman" w:hAnsi="Times New Roman" w:cs="Times New Roman"/>
        </w:rPr>
        <w:t>m</w:t>
      </w:r>
      <w:r w:rsidR="00705DDE">
        <w:rPr>
          <w:rFonts w:ascii="Times New Roman" w:hAnsi="Times New Roman" w:cs="Times New Roman"/>
        </w:rPr>
        <w:t>etri</w:t>
      </w:r>
      <w:r w:rsidR="00705DDE" w:rsidRPr="008E1897">
        <w:rPr>
          <w:rFonts w:ascii="Times New Roman" w:hAnsi="Times New Roman" w:cs="Times New Roman"/>
        </w:rPr>
        <w:t xml:space="preserve"> </w:t>
      </w:r>
      <w:r w:rsidRPr="008E1897">
        <w:rPr>
          <w:rFonts w:ascii="Times New Roman" w:hAnsi="Times New Roman" w:cs="Times New Roman"/>
        </w:rPr>
        <w:t xml:space="preserve">în </w:t>
      </w:r>
      <w:r w:rsidRPr="00A96A77">
        <w:rPr>
          <w:rFonts w:ascii="Times New Roman" w:hAnsi="Times New Roman" w:cs="Times New Roman"/>
          <w:b/>
        </w:rPr>
        <w:t>Brașov</w:t>
      </w:r>
      <w:r w:rsidRPr="008E1897">
        <w:rPr>
          <w:rFonts w:ascii="Times New Roman" w:hAnsi="Times New Roman" w:cs="Times New Roman"/>
        </w:rPr>
        <w:t xml:space="preserve">, în jur de 35 </w:t>
      </w:r>
      <w:r w:rsidR="00705DDE" w:rsidRPr="008E1897">
        <w:rPr>
          <w:rFonts w:ascii="Times New Roman" w:hAnsi="Times New Roman" w:cs="Times New Roman"/>
        </w:rPr>
        <w:t>k</w:t>
      </w:r>
      <w:r w:rsidR="00705DDE">
        <w:rPr>
          <w:rFonts w:ascii="Times New Roman" w:hAnsi="Times New Roman" w:cs="Times New Roman"/>
        </w:rPr>
        <w:t>ilo</w:t>
      </w:r>
      <w:r w:rsidR="00705DDE" w:rsidRPr="008E1897">
        <w:rPr>
          <w:rFonts w:ascii="Times New Roman" w:hAnsi="Times New Roman" w:cs="Times New Roman"/>
        </w:rPr>
        <w:t>m</w:t>
      </w:r>
      <w:r w:rsidR="00705DDE">
        <w:rPr>
          <w:rFonts w:ascii="Times New Roman" w:hAnsi="Times New Roman" w:cs="Times New Roman"/>
        </w:rPr>
        <w:t>etri</w:t>
      </w:r>
      <w:r w:rsidR="00705DDE" w:rsidRPr="008E1897">
        <w:rPr>
          <w:rFonts w:ascii="Times New Roman" w:hAnsi="Times New Roman" w:cs="Times New Roman"/>
        </w:rPr>
        <w:t xml:space="preserve"> </w:t>
      </w:r>
      <w:r w:rsidRPr="008E1897">
        <w:rPr>
          <w:rFonts w:ascii="Times New Roman" w:hAnsi="Times New Roman" w:cs="Times New Roman"/>
        </w:rPr>
        <w:t xml:space="preserve">în </w:t>
      </w:r>
      <w:r w:rsidRPr="00A96A77">
        <w:rPr>
          <w:rFonts w:ascii="Times New Roman" w:hAnsi="Times New Roman" w:cs="Times New Roman"/>
          <w:b/>
        </w:rPr>
        <w:t>Timișoara</w:t>
      </w:r>
      <w:r w:rsidRPr="008E1897">
        <w:rPr>
          <w:rFonts w:ascii="Times New Roman" w:hAnsi="Times New Roman" w:cs="Times New Roman"/>
        </w:rPr>
        <w:t xml:space="preserve">, 46 </w:t>
      </w:r>
      <w:proofErr w:type="gramStart"/>
      <w:r w:rsidR="00705DDE" w:rsidRPr="008E1897">
        <w:rPr>
          <w:rFonts w:ascii="Times New Roman" w:hAnsi="Times New Roman" w:cs="Times New Roman"/>
        </w:rPr>
        <w:t>k</w:t>
      </w:r>
      <w:r w:rsidR="00705DDE">
        <w:rPr>
          <w:rFonts w:ascii="Times New Roman" w:hAnsi="Times New Roman" w:cs="Times New Roman"/>
        </w:rPr>
        <w:t>ilo</w:t>
      </w:r>
      <w:r w:rsidR="00705DDE" w:rsidRPr="008E1897">
        <w:rPr>
          <w:rFonts w:ascii="Times New Roman" w:hAnsi="Times New Roman" w:cs="Times New Roman"/>
        </w:rPr>
        <w:t>m</w:t>
      </w:r>
      <w:r w:rsidR="00705DDE">
        <w:rPr>
          <w:rFonts w:ascii="Times New Roman" w:hAnsi="Times New Roman" w:cs="Times New Roman"/>
        </w:rPr>
        <w:t>etri</w:t>
      </w:r>
      <w:r w:rsidR="00705DDE" w:rsidRPr="008E1897">
        <w:rPr>
          <w:rFonts w:ascii="Times New Roman" w:hAnsi="Times New Roman" w:cs="Times New Roman"/>
        </w:rPr>
        <w:t xml:space="preserve"> </w:t>
      </w:r>
      <w:r w:rsidRPr="008E1897">
        <w:rPr>
          <w:rFonts w:ascii="Times New Roman" w:hAnsi="Times New Roman" w:cs="Times New Roman"/>
        </w:rPr>
        <w:t xml:space="preserve"> în</w:t>
      </w:r>
      <w:proofErr w:type="gramEnd"/>
      <w:r w:rsidRPr="008E1897">
        <w:rPr>
          <w:rFonts w:ascii="Times New Roman" w:hAnsi="Times New Roman" w:cs="Times New Roman"/>
        </w:rPr>
        <w:t xml:space="preserve"> </w:t>
      </w:r>
      <w:r w:rsidRPr="00A96A77">
        <w:rPr>
          <w:rFonts w:ascii="Times New Roman" w:hAnsi="Times New Roman" w:cs="Times New Roman"/>
          <w:b/>
        </w:rPr>
        <w:t>Iași</w:t>
      </w:r>
      <w:r w:rsidRPr="008E1897">
        <w:rPr>
          <w:rFonts w:ascii="Times New Roman" w:hAnsi="Times New Roman" w:cs="Times New Roman"/>
        </w:rPr>
        <w:t xml:space="preserve"> și 70 </w:t>
      </w:r>
      <w:r w:rsidR="00705DDE" w:rsidRPr="008E1897">
        <w:rPr>
          <w:rFonts w:ascii="Times New Roman" w:hAnsi="Times New Roman" w:cs="Times New Roman"/>
        </w:rPr>
        <w:t>k</w:t>
      </w:r>
      <w:r w:rsidR="00705DDE">
        <w:rPr>
          <w:rFonts w:ascii="Times New Roman" w:hAnsi="Times New Roman" w:cs="Times New Roman"/>
        </w:rPr>
        <w:t>ilo</w:t>
      </w:r>
      <w:r w:rsidR="00705DDE" w:rsidRPr="008E1897">
        <w:rPr>
          <w:rFonts w:ascii="Times New Roman" w:hAnsi="Times New Roman" w:cs="Times New Roman"/>
        </w:rPr>
        <w:t>m</w:t>
      </w:r>
      <w:r w:rsidR="00705DDE">
        <w:rPr>
          <w:rFonts w:ascii="Times New Roman" w:hAnsi="Times New Roman" w:cs="Times New Roman"/>
        </w:rPr>
        <w:t>etri</w:t>
      </w:r>
      <w:r w:rsidR="00705DDE" w:rsidRPr="008E1897">
        <w:rPr>
          <w:rFonts w:ascii="Times New Roman" w:hAnsi="Times New Roman" w:cs="Times New Roman"/>
        </w:rPr>
        <w:t xml:space="preserve"> </w:t>
      </w:r>
      <w:r w:rsidRPr="008E1897">
        <w:rPr>
          <w:rFonts w:ascii="Times New Roman" w:hAnsi="Times New Roman" w:cs="Times New Roman"/>
        </w:rPr>
        <w:t xml:space="preserve">în </w:t>
      </w:r>
      <w:r w:rsidRPr="00A96A77">
        <w:rPr>
          <w:rFonts w:ascii="Times New Roman" w:hAnsi="Times New Roman" w:cs="Times New Roman"/>
          <w:b/>
        </w:rPr>
        <w:t>Sibiu</w:t>
      </w:r>
      <w:r w:rsidRPr="00C6024C">
        <w:rPr>
          <w:rFonts w:ascii="Times New Roman" w:hAnsi="Times New Roman" w:cs="Times New Roman"/>
        </w:rPr>
        <w:t>.</w:t>
      </w:r>
      <w:r w:rsidR="008239D7" w:rsidRPr="00C6024C">
        <w:rPr>
          <w:rStyle w:val="FootnoteReference"/>
          <w:rFonts w:ascii="Times New Roman" w:hAnsi="Times New Roman" w:cs="Times New Roman"/>
        </w:rPr>
        <w:footnoteReference w:id="8"/>
      </w:r>
    </w:p>
    <w:p w:rsidR="00211757" w:rsidRDefault="00211757">
      <w:pPr>
        <w:rPr>
          <w:rFonts w:ascii="Times New Roman" w:hAnsi="Times New Roman" w:cs="Times New Roman"/>
          <w:sz w:val="18"/>
          <w:szCs w:val="18"/>
        </w:rPr>
      </w:pPr>
    </w:p>
    <w:p w:rsidR="000C3FB6" w:rsidRPr="000C3FB6" w:rsidRDefault="000C3FB6" w:rsidP="00341F38">
      <w:pPr>
        <w:jc w:val="center"/>
        <w:rPr>
          <w:rFonts w:ascii="Times New Roman" w:hAnsi="Times New Roman" w:cs="Times New Roman"/>
          <w:sz w:val="18"/>
          <w:szCs w:val="18"/>
        </w:rPr>
      </w:pPr>
      <w:r w:rsidRPr="00A67615">
        <w:rPr>
          <w:rFonts w:ascii="Times New Roman" w:hAnsi="Times New Roman" w:cs="Times New Roman"/>
          <w:sz w:val="18"/>
          <w:szCs w:val="18"/>
        </w:rPr>
        <w:lastRenderedPageBreak/>
        <w:t xml:space="preserve">Figura nr. 4. </w:t>
      </w:r>
      <w:r w:rsidR="00341F38">
        <w:rPr>
          <w:rFonts w:ascii="Times New Roman" w:hAnsi="Times New Roman" w:cs="Times New Roman"/>
          <w:sz w:val="18"/>
          <w:szCs w:val="18"/>
        </w:rPr>
        <w:t xml:space="preserve">Lungimea pistelor de biciclete </w:t>
      </w:r>
      <w:r w:rsidRPr="00A67615">
        <w:rPr>
          <w:rFonts w:ascii="Times New Roman" w:hAnsi="Times New Roman" w:cs="Times New Roman"/>
          <w:sz w:val="18"/>
          <w:szCs w:val="18"/>
        </w:rPr>
        <w:t>în România</w:t>
      </w:r>
    </w:p>
    <w:p w:rsidR="004B559E" w:rsidRDefault="00956CA4" w:rsidP="00341F38">
      <w:pPr>
        <w:jc w:val="center"/>
        <w:rPr>
          <w:rFonts w:ascii="Times New Roman" w:hAnsi="Times New Roman" w:cs="Times New Roman"/>
          <w:sz w:val="18"/>
          <w:szCs w:val="18"/>
        </w:rPr>
      </w:pPr>
      <w:r>
        <w:rPr>
          <w:rFonts w:ascii="Times New Roman" w:hAnsi="Times New Roman" w:cs="Times New Roman"/>
          <w:noProof/>
        </w:rPr>
        <w:drawing>
          <wp:inline distT="0" distB="0" distL="0" distR="0" wp14:anchorId="551B9C0D" wp14:editId="1F3E90EA">
            <wp:extent cx="5182870" cy="2133600"/>
            <wp:effectExtent l="0" t="0" r="17780" b="0"/>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3" w:name="_Hlk15326555"/>
      <w:bookmarkStart w:id="4" w:name="_Hlk15326857"/>
    </w:p>
    <w:p w:rsidR="0046636A" w:rsidRPr="000C3FB6" w:rsidRDefault="000C3FB6" w:rsidP="004B559E">
      <w:pPr>
        <w:jc w:val="center"/>
        <w:rPr>
          <w:rFonts w:ascii="Times New Roman" w:hAnsi="Times New Roman" w:cs="Times New Roman"/>
        </w:rPr>
      </w:pPr>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 după Raportul G</w:t>
      </w:r>
      <w:r w:rsidR="00AF60C0">
        <w:rPr>
          <w:rFonts w:ascii="Times New Roman" w:hAnsi="Times New Roman" w:cs="Times New Roman"/>
          <w:sz w:val="18"/>
          <w:szCs w:val="18"/>
        </w:rPr>
        <w:t>r</w:t>
      </w:r>
      <w:r>
        <w:rPr>
          <w:rFonts w:ascii="Times New Roman" w:hAnsi="Times New Roman" w:cs="Times New Roman"/>
          <w:sz w:val="18"/>
          <w:szCs w:val="18"/>
        </w:rPr>
        <w:t>een</w:t>
      </w:r>
      <w:r w:rsidR="004E1095">
        <w:rPr>
          <w:rFonts w:ascii="Times New Roman" w:hAnsi="Times New Roman" w:cs="Times New Roman"/>
          <w:sz w:val="18"/>
          <w:szCs w:val="18"/>
          <w:vertAlign w:val="superscript"/>
        </w:rPr>
        <w:t>8</w:t>
      </w:r>
      <w:r>
        <w:rPr>
          <w:rFonts w:ascii="Times New Roman" w:hAnsi="Times New Roman" w:cs="Times New Roman"/>
          <w:sz w:val="18"/>
          <w:szCs w:val="18"/>
        </w:rPr>
        <w:t>)</w:t>
      </w:r>
    </w:p>
    <w:bookmarkEnd w:id="3"/>
    <w:bookmarkEnd w:id="4"/>
    <w:p w:rsidR="00211757" w:rsidRDefault="00211757" w:rsidP="00790BCB">
      <w:pPr>
        <w:ind w:firstLine="720"/>
        <w:jc w:val="both"/>
        <w:rPr>
          <w:rFonts w:ascii="Times New Roman" w:hAnsi="Times New Roman" w:cs="Times New Roman"/>
        </w:rPr>
      </w:pPr>
    </w:p>
    <w:p w:rsidR="001C61D6" w:rsidRPr="008239D7" w:rsidRDefault="00CE2442" w:rsidP="00790BCB">
      <w:pPr>
        <w:ind w:firstLine="720"/>
        <w:jc w:val="both"/>
        <w:rPr>
          <w:rFonts w:ascii="Times New Roman" w:hAnsi="Times New Roman" w:cs="Times New Roman"/>
          <w:vertAlign w:val="superscript"/>
          <w:lang w:val="ro-RO"/>
        </w:rPr>
      </w:pPr>
      <w:r>
        <w:rPr>
          <w:rFonts w:ascii="Times New Roman" w:hAnsi="Times New Roman" w:cs="Times New Roman"/>
        </w:rPr>
        <w:t xml:space="preserve">În </w:t>
      </w:r>
      <w:r w:rsidRPr="008B2F76">
        <w:rPr>
          <w:rFonts w:ascii="Times New Roman" w:hAnsi="Times New Roman" w:cs="Times New Roman"/>
          <w:b/>
        </w:rPr>
        <w:t>București</w:t>
      </w:r>
      <w:r>
        <w:rPr>
          <w:rFonts w:ascii="Times New Roman" w:hAnsi="Times New Roman" w:cs="Times New Roman"/>
        </w:rPr>
        <w:t xml:space="preserve">, autoritățile locale estimează că, </w:t>
      </w:r>
      <w:r w:rsidR="00AC436D">
        <w:rPr>
          <w:rFonts w:ascii="Times New Roman" w:hAnsi="Times New Roman" w:cs="Times New Roman"/>
        </w:rPr>
        <w:t>p</w:t>
      </w:r>
      <w:r w:rsidR="008E1897" w:rsidRPr="008E1897">
        <w:rPr>
          <w:rFonts w:ascii="Times New Roman" w:hAnsi="Times New Roman" w:cs="Times New Roman"/>
        </w:rPr>
        <w:t>ână în a</w:t>
      </w:r>
      <w:r w:rsidR="00AC436D">
        <w:rPr>
          <w:rFonts w:ascii="Times New Roman" w:hAnsi="Times New Roman" w:cs="Times New Roman"/>
        </w:rPr>
        <w:t>nul 2020</w:t>
      </w:r>
      <w:r>
        <w:rPr>
          <w:rFonts w:ascii="Times New Roman" w:hAnsi="Times New Roman" w:cs="Times New Roman"/>
        </w:rPr>
        <w:t xml:space="preserve">, </w:t>
      </w:r>
      <w:r w:rsidR="008E1897" w:rsidRPr="008E1897">
        <w:rPr>
          <w:rFonts w:ascii="Times New Roman" w:hAnsi="Times New Roman" w:cs="Times New Roman"/>
        </w:rPr>
        <w:t xml:space="preserve">cel puțin 100 de </w:t>
      </w:r>
      <w:r w:rsidR="003E2C90">
        <w:rPr>
          <w:rFonts w:ascii="Times New Roman" w:hAnsi="Times New Roman" w:cs="Times New Roman"/>
        </w:rPr>
        <w:t>kilometri de piste de biciclete</w:t>
      </w:r>
      <w:r>
        <w:rPr>
          <w:rFonts w:ascii="Times New Roman" w:hAnsi="Times New Roman" w:cs="Times New Roman"/>
        </w:rPr>
        <w:t xml:space="preserve"> </w:t>
      </w:r>
      <w:proofErr w:type="gramStart"/>
      <w:r>
        <w:rPr>
          <w:rFonts w:ascii="Times New Roman" w:hAnsi="Times New Roman" w:cs="Times New Roman"/>
        </w:rPr>
        <w:t>să</w:t>
      </w:r>
      <w:proofErr w:type="gramEnd"/>
      <w:r>
        <w:rPr>
          <w:rFonts w:ascii="Times New Roman" w:hAnsi="Times New Roman" w:cs="Times New Roman"/>
        </w:rPr>
        <w:t xml:space="preserve"> fie deschiși circulației. P</w:t>
      </w:r>
      <w:r w:rsidRPr="008E1897">
        <w:rPr>
          <w:rFonts w:ascii="Times New Roman" w:hAnsi="Times New Roman" w:cs="Times New Roman"/>
        </w:rPr>
        <w:t>otrivit informațiilor furnizate de Administrația Străzilor</w:t>
      </w:r>
      <w:r>
        <w:rPr>
          <w:rFonts w:ascii="Times New Roman" w:hAnsi="Times New Roman" w:cs="Times New Roman"/>
        </w:rPr>
        <w:t xml:space="preserve"> din </w:t>
      </w:r>
      <w:r w:rsidR="00790BCB">
        <w:rPr>
          <w:rFonts w:ascii="Times New Roman" w:hAnsi="Times New Roman" w:cs="Times New Roman"/>
        </w:rPr>
        <w:t>C</w:t>
      </w:r>
      <w:r>
        <w:rPr>
          <w:rFonts w:ascii="Times New Roman" w:hAnsi="Times New Roman" w:cs="Times New Roman"/>
        </w:rPr>
        <w:t>apital</w:t>
      </w:r>
      <w:r w:rsidR="00790BCB">
        <w:rPr>
          <w:rFonts w:ascii="Times New Roman" w:hAnsi="Times New Roman" w:cs="Times New Roman"/>
        </w:rPr>
        <w:t>ă</w:t>
      </w:r>
      <w:r>
        <w:rPr>
          <w:rFonts w:ascii="Times New Roman" w:hAnsi="Times New Roman" w:cs="Times New Roman"/>
        </w:rPr>
        <w:t>, î</w:t>
      </w:r>
      <w:r w:rsidR="008E1897" w:rsidRPr="008E1897">
        <w:rPr>
          <w:rFonts w:ascii="Times New Roman" w:hAnsi="Times New Roman" w:cs="Times New Roman"/>
        </w:rPr>
        <w:t xml:space="preserve">n </w:t>
      </w:r>
      <w:r>
        <w:rPr>
          <w:rFonts w:ascii="Times New Roman" w:hAnsi="Times New Roman" w:cs="Times New Roman"/>
        </w:rPr>
        <w:t xml:space="preserve">anul </w:t>
      </w:r>
      <w:r w:rsidR="008E1897" w:rsidRPr="008E1897">
        <w:rPr>
          <w:rFonts w:ascii="Times New Roman" w:hAnsi="Times New Roman" w:cs="Times New Roman"/>
        </w:rPr>
        <w:t xml:space="preserve">2008 s-au realizat circa 60 </w:t>
      </w:r>
      <w:r w:rsidRPr="008E1897">
        <w:rPr>
          <w:rFonts w:ascii="Times New Roman" w:hAnsi="Times New Roman" w:cs="Times New Roman"/>
        </w:rPr>
        <w:t>k</w:t>
      </w:r>
      <w:r>
        <w:rPr>
          <w:rFonts w:ascii="Times New Roman" w:hAnsi="Times New Roman" w:cs="Times New Roman"/>
        </w:rPr>
        <w:t>ilo</w:t>
      </w:r>
      <w:r w:rsidRPr="008E1897">
        <w:rPr>
          <w:rFonts w:ascii="Times New Roman" w:hAnsi="Times New Roman" w:cs="Times New Roman"/>
        </w:rPr>
        <w:t>m</w:t>
      </w:r>
      <w:r>
        <w:rPr>
          <w:rFonts w:ascii="Times New Roman" w:hAnsi="Times New Roman" w:cs="Times New Roman"/>
        </w:rPr>
        <w:t>etri</w:t>
      </w:r>
      <w:r w:rsidRPr="008E1897">
        <w:rPr>
          <w:rFonts w:ascii="Times New Roman" w:hAnsi="Times New Roman" w:cs="Times New Roman"/>
        </w:rPr>
        <w:t xml:space="preserve"> </w:t>
      </w:r>
      <w:r w:rsidR="003E2C90">
        <w:rPr>
          <w:rFonts w:ascii="Times New Roman" w:hAnsi="Times New Roman" w:cs="Times New Roman"/>
        </w:rPr>
        <w:t xml:space="preserve">de pistă pentru biciclete, iar în </w:t>
      </w:r>
      <w:r w:rsidR="008E1897" w:rsidRPr="008E1897">
        <w:rPr>
          <w:rFonts w:ascii="Times New Roman" w:hAnsi="Times New Roman" w:cs="Times New Roman"/>
        </w:rPr>
        <w:t xml:space="preserve">2010 s-au realizat </w:t>
      </w:r>
      <w:r w:rsidR="003E2C90">
        <w:rPr>
          <w:rFonts w:ascii="Times New Roman" w:hAnsi="Times New Roman" w:cs="Times New Roman"/>
        </w:rPr>
        <w:t xml:space="preserve">alți </w:t>
      </w:r>
      <w:r w:rsidR="008E1897" w:rsidRPr="008E1897">
        <w:rPr>
          <w:rFonts w:ascii="Times New Roman" w:hAnsi="Times New Roman" w:cs="Times New Roman"/>
        </w:rPr>
        <w:t xml:space="preserve">68 </w:t>
      </w:r>
      <w:r w:rsidRPr="008E1897">
        <w:rPr>
          <w:rFonts w:ascii="Times New Roman" w:hAnsi="Times New Roman" w:cs="Times New Roman"/>
        </w:rPr>
        <w:t>k</w:t>
      </w:r>
      <w:r>
        <w:rPr>
          <w:rFonts w:ascii="Times New Roman" w:hAnsi="Times New Roman" w:cs="Times New Roman"/>
        </w:rPr>
        <w:t>ilo</w:t>
      </w:r>
      <w:r w:rsidRPr="008E1897">
        <w:rPr>
          <w:rFonts w:ascii="Times New Roman" w:hAnsi="Times New Roman" w:cs="Times New Roman"/>
        </w:rPr>
        <w:t>m</w:t>
      </w:r>
      <w:r>
        <w:rPr>
          <w:rFonts w:ascii="Times New Roman" w:hAnsi="Times New Roman" w:cs="Times New Roman"/>
        </w:rPr>
        <w:t>etri</w:t>
      </w:r>
      <w:r w:rsidR="008E1897" w:rsidRPr="008E1897">
        <w:rPr>
          <w:rFonts w:ascii="Times New Roman" w:hAnsi="Times New Roman" w:cs="Times New Roman"/>
        </w:rPr>
        <w:t xml:space="preserve"> de piste pentru biciclete.</w:t>
      </w:r>
      <w:r w:rsidR="00790BCB">
        <w:rPr>
          <w:rFonts w:ascii="Times New Roman" w:hAnsi="Times New Roman" w:cs="Times New Roman"/>
        </w:rPr>
        <w:t xml:space="preserve"> </w:t>
      </w:r>
      <w:r w:rsidR="009A2180">
        <w:rPr>
          <w:rFonts w:ascii="Times New Roman" w:hAnsi="Times New Roman" w:cs="Times New Roman"/>
          <w:lang w:val="ro-RO"/>
        </w:rPr>
        <w:t>P</w:t>
      </w:r>
      <w:r w:rsidR="008E1897" w:rsidRPr="008E1897">
        <w:rPr>
          <w:rFonts w:ascii="Times New Roman" w:hAnsi="Times New Roman" w:cs="Times New Roman"/>
          <w:lang w:val="ro-RO"/>
        </w:rPr>
        <w:t>roiectul Primăriei Capitalei</w:t>
      </w:r>
      <w:r w:rsidR="009A2180">
        <w:rPr>
          <w:rFonts w:ascii="Times New Roman" w:hAnsi="Times New Roman" w:cs="Times New Roman"/>
          <w:lang w:val="ro-RO"/>
        </w:rPr>
        <w:t xml:space="preserve"> pentru anul 2018</w:t>
      </w:r>
      <w:r w:rsidR="008E1897" w:rsidRPr="008E1897">
        <w:rPr>
          <w:rFonts w:ascii="Times New Roman" w:hAnsi="Times New Roman" w:cs="Times New Roman"/>
          <w:lang w:val="ro-RO"/>
        </w:rPr>
        <w:t xml:space="preserve"> </w:t>
      </w:r>
      <w:r w:rsidR="009A2180">
        <w:rPr>
          <w:rFonts w:ascii="Times New Roman" w:hAnsi="Times New Roman" w:cs="Times New Roman"/>
          <w:lang w:val="ro-RO"/>
        </w:rPr>
        <w:t>avea în vedere</w:t>
      </w:r>
      <w:r w:rsidR="008E1897" w:rsidRPr="008E1897">
        <w:rPr>
          <w:rFonts w:ascii="Times New Roman" w:hAnsi="Times New Roman" w:cs="Times New Roman"/>
          <w:lang w:val="ro-RO"/>
        </w:rPr>
        <w:t xml:space="preserve"> </w:t>
      </w:r>
      <w:r w:rsidR="00790BCB">
        <w:rPr>
          <w:rFonts w:ascii="Times New Roman" w:hAnsi="Times New Roman" w:cs="Times New Roman"/>
          <w:lang w:val="ro-RO"/>
        </w:rPr>
        <w:t>amenajarea</w:t>
      </w:r>
      <w:r w:rsidR="008E1897" w:rsidRPr="008E1897">
        <w:rPr>
          <w:rFonts w:ascii="Times New Roman" w:hAnsi="Times New Roman" w:cs="Times New Roman"/>
          <w:lang w:val="ro-RO"/>
        </w:rPr>
        <w:t xml:space="preserve"> a patru piste pentru bic</w:t>
      </w:r>
      <w:r w:rsidR="00647694">
        <w:rPr>
          <w:rFonts w:ascii="Times New Roman" w:hAnsi="Times New Roman" w:cs="Times New Roman"/>
          <w:lang w:val="ro-RO"/>
        </w:rPr>
        <w:t>iclete</w:t>
      </w:r>
      <w:r w:rsidR="00790BCB">
        <w:rPr>
          <w:rFonts w:ascii="Times New Roman" w:hAnsi="Times New Roman" w:cs="Times New Roman"/>
          <w:lang w:val="ro-RO"/>
        </w:rPr>
        <w:t>,</w:t>
      </w:r>
      <w:r w:rsidR="00647694">
        <w:rPr>
          <w:rFonts w:ascii="Times New Roman" w:hAnsi="Times New Roman" w:cs="Times New Roman"/>
          <w:lang w:val="ro-RO"/>
        </w:rPr>
        <w:t xml:space="preserve"> </w:t>
      </w:r>
      <w:r w:rsidR="00790BCB">
        <w:rPr>
          <w:rFonts w:ascii="Times New Roman" w:hAnsi="Times New Roman" w:cs="Times New Roman"/>
          <w:lang w:val="ro-RO"/>
        </w:rPr>
        <w:t xml:space="preserve">în valoare de 44,5 milioane lei, finanțare susținută </w:t>
      </w:r>
      <w:r w:rsidR="008E1897" w:rsidRPr="008E1897">
        <w:rPr>
          <w:rFonts w:ascii="Times New Roman" w:hAnsi="Times New Roman" w:cs="Times New Roman"/>
          <w:lang w:val="ro-RO"/>
        </w:rPr>
        <w:t xml:space="preserve">de la bugetul de stat. </w:t>
      </w:r>
      <w:r w:rsidR="00C529B9">
        <w:rPr>
          <w:rFonts w:ascii="Times New Roman" w:hAnsi="Times New Roman" w:cs="Times New Roman"/>
          <w:lang w:val="ro-RO"/>
        </w:rPr>
        <w:t xml:space="preserve">Proiectul cuprinde </w:t>
      </w:r>
      <w:r w:rsidR="008E1897" w:rsidRPr="008E1897">
        <w:rPr>
          <w:rFonts w:ascii="Times New Roman" w:hAnsi="Times New Roman" w:cs="Times New Roman"/>
          <w:lang w:val="ro-RO"/>
        </w:rPr>
        <w:t>patru trasee, dispuse pe 21 de artere</w:t>
      </w:r>
      <w:r w:rsidR="00C529B9">
        <w:rPr>
          <w:rFonts w:ascii="Times New Roman" w:hAnsi="Times New Roman" w:cs="Times New Roman"/>
          <w:lang w:val="ro-RO"/>
        </w:rPr>
        <w:t xml:space="preserve"> de circulație</w:t>
      </w:r>
      <w:r w:rsidR="008E1897" w:rsidRPr="008E1897">
        <w:rPr>
          <w:rFonts w:ascii="Times New Roman" w:hAnsi="Times New Roman" w:cs="Times New Roman"/>
          <w:lang w:val="ro-RO"/>
        </w:rPr>
        <w:t xml:space="preserve">, </w:t>
      </w:r>
      <w:r w:rsidR="00C529B9">
        <w:rPr>
          <w:rFonts w:ascii="Times New Roman" w:hAnsi="Times New Roman" w:cs="Times New Roman"/>
          <w:lang w:val="ro-RO"/>
        </w:rPr>
        <w:t xml:space="preserve">însumând </w:t>
      </w:r>
      <w:r w:rsidR="008E1897" w:rsidRPr="008E1897">
        <w:rPr>
          <w:rFonts w:ascii="Times New Roman" w:hAnsi="Times New Roman" w:cs="Times New Roman"/>
          <w:lang w:val="ro-RO"/>
        </w:rPr>
        <w:t xml:space="preserve">48 </w:t>
      </w:r>
      <w:r w:rsidR="00C529B9" w:rsidRPr="008E1897">
        <w:rPr>
          <w:rFonts w:ascii="Times New Roman" w:hAnsi="Times New Roman" w:cs="Times New Roman"/>
        </w:rPr>
        <w:t>k</w:t>
      </w:r>
      <w:r w:rsidR="00C529B9">
        <w:rPr>
          <w:rFonts w:ascii="Times New Roman" w:hAnsi="Times New Roman" w:cs="Times New Roman"/>
        </w:rPr>
        <w:t>ilo</w:t>
      </w:r>
      <w:r w:rsidR="00C529B9" w:rsidRPr="008E1897">
        <w:rPr>
          <w:rFonts w:ascii="Times New Roman" w:hAnsi="Times New Roman" w:cs="Times New Roman"/>
        </w:rPr>
        <w:t>m</w:t>
      </w:r>
      <w:r w:rsidR="00C529B9">
        <w:rPr>
          <w:rFonts w:ascii="Times New Roman" w:hAnsi="Times New Roman" w:cs="Times New Roman"/>
        </w:rPr>
        <w:t>etri</w:t>
      </w:r>
      <w:r w:rsidR="008E1897" w:rsidRPr="008E1897">
        <w:rPr>
          <w:rFonts w:ascii="Times New Roman" w:hAnsi="Times New Roman" w:cs="Times New Roman"/>
          <w:lang w:val="ro-RO"/>
        </w:rPr>
        <w:t>. Ace</w:t>
      </w:r>
      <w:r w:rsidR="009A2180">
        <w:rPr>
          <w:rFonts w:ascii="Times New Roman" w:hAnsi="Times New Roman" w:cs="Times New Roman"/>
          <w:lang w:val="ro-RO"/>
        </w:rPr>
        <w:t xml:space="preserve">ste noi trasee </w:t>
      </w:r>
      <w:r w:rsidR="00255077">
        <w:rPr>
          <w:rFonts w:ascii="Times New Roman" w:hAnsi="Times New Roman" w:cs="Times New Roman"/>
          <w:lang w:val="ro-RO"/>
        </w:rPr>
        <w:t xml:space="preserve">se vor racorda la </w:t>
      </w:r>
      <w:r w:rsidR="009A2180">
        <w:rPr>
          <w:rFonts w:ascii="Times New Roman" w:hAnsi="Times New Roman" w:cs="Times New Roman"/>
          <w:lang w:val="ro-RO"/>
        </w:rPr>
        <w:t xml:space="preserve">conexiunea </w:t>
      </w:r>
      <w:r w:rsidR="00C529B9" w:rsidRPr="008E1897">
        <w:rPr>
          <w:rFonts w:ascii="Times New Roman" w:hAnsi="Times New Roman" w:cs="Times New Roman"/>
          <w:lang w:val="ro-RO"/>
        </w:rPr>
        <w:t xml:space="preserve">existentă </w:t>
      </w:r>
      <w:r w:rsidR="009A2180">
        <w:rPr>
          <w:rFonts w:ascii="Times New Roman" w:hAnsi="Times New Roman" w:cs="Times New Roman"/>
          <w:lang w:val="ro-RO"/>
        </w:rPr>
        <w:t>între</w:t>
      </w:r>
      <w:r w:rsidR="008E1897" w:rsidRPr="008E1897">
        <w:rPr>
          <w:rFonts w:ascii="Times New Roman" w:hAnsi="Times New Roman" w:cs="Times New Roman"/>
          <w:lang w:val="ro-RO"/>
        </w:rPr>
        <w:t xml:space="preserve"> Calea Victoriei </w:t>
      </w:r>
      <w:r w:rsidR="00C529B9">
        <w:rPr>
          <w:rFonts w:ascii="Times New Roman" w:hAnsi="Times New Roman" w:cs="Times New Roman"/>
          <w:lang w:val="ro-RO"/>
        </w:rPr>
        <w:t xml:space="preserve">și </w:t>
      </w:r>
      <w:r w:rsidR="008E1897" w:rsidRPr="008E1897">
        <w:rPr>
          <w:rFonts w:ascii="Times New Roman" w:hAnsi="Times New Roman" w:cs="Times New Roman"/>
          <w:lang w:val="ro-RO"/>
        </w:rPr>
        <w:t xml:space="preserve">de cele mai importante </w:t>
      </w:r>
      <w:r w:rsidR="00C529B9">
        <w:rPr>
          <w:rFonts w:ascii="Times New Roman" w:hAnsi="Times New Roman" w:cs="Times New Roman"/>
          <w:lang w:val="ro-RO"/>
        </w:rPr>
        <w:t>patru</w:t>
      </w:r>
      <w:r w:rsidR="008E1897" w:rsidRPr="008E1897">
        <w:rPr>
          <w:rFonts w:ascii="Times New Roman" w:hAnsi="Times New Roman" w:cs="Times New Roman"/>
          <w:lang w:val="ro-RO"/>
        </w:rPr>
        <w:t xml:space="preserve"> </w:t>
      </w:r>
      <w:r w:rsidR="00605F59">
        <w:rPr>
          <w:rFonts w:ascii="Times New Roman" w:hAnsi="Times New Roman" w:cs="Times New Roman"/>
          <w:lang w:val="ro-RO"/>
        </w:rPr>
        <w:t>destinații ale Capitalei.</w:t>
      </w:r>
      <w:r w:rsidR="008E1897" w:rsidRPr="008E1897">
        <w:rPr>
          <w:rFonts w:ascii="Times New Roman" w:hAnsi="Times New Roman" w:cs="Times New Roman"/>
          <w:lang w:val="ro-RO"/>
        </w:rPr>
        <w:t xml:space="preserve"> Potrivit municipalităţii, pe traseul acestor piste vor fi amplasate 420 de parcări publice pentru biciclete. Rastelele vor fi amplasate în apropierea clădirilor cu potenţial mare de atragere a persoanelor care folosesc </w:t>
      </w:r>
      <w:r w:rsidR="00FC3FDE">
        <w:rPr>
          <w:rFonts w:ascii="Times New Roman" w:hAnsi="Times New Roman" w:cs="Times New Roman"/>
          <w:lang w:val="ro-RO"/>
        </w:rPr>
        <w:t xml:space="preserve">bicicletă. Traseele au fost </w:t>
      </w:r>
      <w:r w:rsidR="00605F59">
        <w:rPr>
          <w:rFonts w:ascii="Times New Roman" w:hAnsi="Times New Roman" w:cs="Times New Roman"/>
          <w:lang w:val="ro-RO"/>
        </w:rPr>
        <w:t>cuprinse</w:t>
      </w:r>
      <w:r w:rsidR="008E1897" w:rsidRPr="008E1897">
        <w:rPr>
          <w:rFonts w:ascii="Times New Roman" w:hAnsi="Times New Roman" w:cs="Times New Roman"/>
          <w:lang w:val="ro-RO"/>
        </w:rPr>
        <w:t xml:space="preserve"> în </w:t>
      </w:r>
      <w:r w:rsidR="008E1897" w:rsidRPr="00605F59">
        <w:rPr>
          <w:rFonts w:ascii="Times New Roman" w:hAnsi="Times New Roman" w:cs="Times New Roman"/>
          <w:i/>
          <w:lang w:val="ro-RO"/>
        </w:rPr>
        <w:t>Planul de Mobilitate Urbană Durabilă al Capitalei</w:t>
      </w:r>
      <w:r w:rsidR="00605F59">
        <w:rPr>
          <w:rFonts w:ascii="Times New Roman" w:hAnsi="Times New Roman" w:cs="Times New Roman"/>
          <w:i/>
          <w:lang w:val="ro-RO"/>
        </w:rPr>
        <w:t xml:space="preserve">, </w:t>
      </w:r>
      <w:r w:rsidR="00CC098C">
        <w:rPr>
          <w:rFonts w:ascii="Times New Roman" w:hAnsi="Times New Roman" w:cs="Times New Roman"/>
          <w:lang w:val="ro-RO"/>
        </w:rPr>
        <w:t>aprobat în anul 2017.</w:t>
      </w:r>
      <w:r w:rsidR="008239D7">
        <w:rPr>
          <w:rStyle w:val="FootnoteReference"/>
          <w:rFonts w:ascii="Times New Roman" w:hAnsi="Times New Roman" w:cs="Times New Roman"/>
          <w:lang w:val="ro-RO"/>
        </w:rPr>
        <w:footnoteReference w:id="9"/>
      </w:r>
    </w:p>
    <w:p w:rsidR="0069677F" w:rsidRDefault="008E1897" w:rsidP="008B2F76">
      <w:pPr>
        <w:ind w:firstLine="720"/>
        <w:jc w:val="both"/>
      </w:pPr>
      <w:r w:rsidRPr="008E1897">
        <w:rPr>
          <w:rFonts w:ascii="Times New Roman" w:hAnsi="Times New Roman" w:cs="Times New Roman"/>
          <w:lang w:val="ro-RO"/>
        </w:rPr>
        <w:t xml:space="preserve">În </w:t>
      </w:r>
      <w:r w:rsidRPr="00112E52">
        <w:rPr>
          <w:rFonts w:ascii="Times New Roman" w:hAnsi="Times New Roman" w:cs="Times New Roman"/>
          <w:b/>
          <w:lang w:val="ro-RO"/>
        </w:rPr>
        <w:t>Alba Iulia</w:t>
      </w:r>
      <w:r w:rsidRPr="008E1897">
        <w:rPr>
          <w:rFonts w:ascii="Times New Roman" w:hAnsi="Times New Roman" w:cs="Times New Roman"/>
          <w:lang w:val="ro-RO"/>
        </w:rPr>
        <w:t xml:space="preserve"> se derulează </w:t>
      </w:r>
      <w:r w:rsidRPr="008E1897">
        <w:rPr>
          <w:rFonts w:ascii="Times New Roman" w:hAnsi="Times New Roman" w:cs="Times New Roman"/>
          <w:i/>
          <w:lang w:val="ro-RO"/>
        </w:rPr>
        <w:t>proiectul Smart City</w:t>
      </w:r>
      <w:r w:rsidR="008B2F76">
        <w:rPr>
          <w:rFonts w:ascii="Times New Roman" w:hAnsi="Times New Roman" w:cs="Times New Roman"/>
          <w:i/>
          <w:lang w:val="ro-RO"/>
        </w:rPr>
        <w:t xml:space="preserve">, </w:t>
      </w:r>
      <w:r w:rsidRPr="008E1897">
        <w:rPr>
          <w:rFonts w:ascii="Times New Roman" w:hAnsi="Times New Roman" w:cs="Times New Roman"/>
          <w:lang w:val="ro-RO"/>
        </w:rPr>
        <w:t xml:space="preserve">un sistem de e-bike rental </w:t>
      </w:r>
      <w:r w:rsidR="008B2F76">
        <w:rPr>
          <w:rFonts w:ascii="Times New Roman" w:hAnsi="Times New Roman" w:cs="Times New Roman"/>
          <w:lang w:val="ro-RO"/>
        </w:rPr>
        <w:t xml:space="preserve">(închirieri de biciclete) </w:t>
      </w:r>
      <w:r w:rsidRPr="008E1897">
        <w:rPr>
          <w:rFonts w:ascii="Times New Roman" w:hAnsi="Times New Roman" w:cs="Times New Roman"/>
          <w:lang w:val="ro-RO"/>
        </w:rPr>
        <w:t xml:space="preserve">și e-bike sharing, cu încărcare wireless a acumulatorilor bicicletelor, software și transmisie de date în </w:t>
      </w:r>
      <w:r w:rsidR="008B2F76">
        <w:rPr>
          <w:rFonts w:ascii="Times New Roman" w:hAnsi="Times New Roman" w:cs="Times New Roman"/>
          <w:lang w:val="ro-RO"/>
        </w:rPr>
        <w:t xml:space="preserve">sistem </w:t>
      </w:r>
      <w:r w:rsidRPr="008E1897">
        <w:rPr>
          <w:rFonts w:ascii="Times New Roman" w:hAnsi="Times New Roman" w:cs="Times New Roman"/>
          <w:lang w:val="ro-RO"/>
        </w:rPr>
        <w:t xml:space="preserve">cloud. </w:t>
      </w:r>
      <w:r w:rsidR="008B2F76">
        <w:rPr>
          <w:rFonts w:ascii="Times New Roman" w:hAnsi="Times New Roman" w:cs="Times New Roman"/>
          <w:lang w:val="ro-RO"/>
        </w:rPr>
        <w:t>Proiectul</w:t>
      </w:r>
      <w:r w:rsidRPr="008E1897">
        <w:rPr>
          <w:rFonts w:ascii="Times New Roman" w:hAnsi="Times New Roman" w:cs="Times New Roman"/>
          <w:lang w:val="ro-RO"/>
        </w:rPr>
        <w:t xml:space="preserve"> este derulat  împreună cu </w:t>
      </w:r>
      <w:r w:rsidRPr="008B2F76">
        <w:rPr>
          <w:rFonts w:ascii="Times New Roman" w:hAnsi="Times New Roman" w:cs="Times New Roman"/>
          <w:i/>
          <w:lang w:val="ro-RO"/>
        </w:rPr>
        <w:t>King Meter Technology Ltd.</w:t>
      </w:r>
      <w:r w:rsidRPr="008E1897">
        <w:rPr>
          <w:rFonts w:ascii="Times New Roman" w:hAnsi="Times New Roman" w:cs="Times New Roman"/>
          <w:lang w:val="ro-RO"/>
        </w:rPr>
        <w:t xml:space="preserve"> din Tianjin </w:t>
      </w:r>
      <w:r w:rsidR="008B2F76">
        <w:rPr>
          <w:rFonts w:ascii="Times New Roman" w:hAnsi="Times New Roman" w:cs="Times New Roman"/>
          <w:lang w:val="ro-RO"/>
        </w:rPr>
        <w:t>(</w:t>
      </w:r>
      <w:r w:rsidRPr="008E1897">
        <w:rPr>
          <w:rFonts w:ascii="Times New Roman" w:hAnsi="Times New Roman" w:cs="Times New Roman"/>
          <w:lang w:val="ro-RO"/>
        </w:rPr>
        <w:t>China</w:t>
      </w:r>
      <w:r w:rsidR="008B2F76">
        <w:rPr>
          <w:rFonts w:ascii="Times New Roman" w:hAnsi="Times New Roman" w:cs="Times New Roman"/>
          <w:lang w:val="ro-RO"/>
        </w:rPr>
        <w:t>)</w:t>
      </w:r>
      <w:r w:rsidRPr="008E1897">
        <w:rPr>
          <w:rFonts w:ascii="Times New Roman" w:hAnsi="Times New Roman" w:cs="Times New Roman"/>
          <w:lang w:val="ro-RO"/>
        </w:rPr>
        <w:t xml:space="preserve"> și </w:t>
      </w:r>
      <w:r w:rsidRPr="008B2F76">
        <w:rPr>
          <w:rFonts w:ascii="Times New Roman" w:hAnsi="Times New Roman" w:cs="Times New Roman"/>
          <w:i/>
          <w:lang w:val="ro-RO"/>
        </w:rPr>
        <w:t xml:space="preserve">TBA Paris </w:t>
      </w:r>
      <w:r w:rsidRPr="008E1897">
        <w:rPr>
          <w:rFonts w:ascii="Times New Roman" w:hAnsi="Times New Roman" w:cs="Times New Roman"/>
          <w:lang w:val="ro-RO"/>
        </w:rPr>
        <w:t xml:space="preserve">din Franța. Beneficiarii soluţiei de mobilitate urbană eco sunt atât cetațenii comunității, cât și turiștii, </w:t>
      </w:r>
      <w:r w:rsidR="008B2F76">
        <w:rPr>
          <w:rFonts w:ascii="Times New Roman" w:hAnsi="Times New Roman" w:cs="Times New Roman"/>
          <w:lang w:val="ro-RO"/>
        </w:rPr>
        <w:t xml:space="preserve">care </w:t>
      </w:r>
      <w:r w:rsidRPr="008E1897">
        <w:rPr>
          <w:rFonts w:ascii="Times New Roman" w:hAnsi="Times New Roman" w:cs="Times New Roman"/>
          <w:lang w:val="ro-RO"/>
        </w:rPr>
        <w:t xml:space="preserve">vor beneficia </w:t>
      </w:r>
      <w:r w:rsidR="008B2F76">
        <w:rPr>
          <w:rFonts w:ascii="Times New Roman" w:hAnsi="Times New Roman" w:cs="Times New Roman"/>
          <w:lang w:val="ro-RO"/>
        </w:rPr>
        <w:t xml:space="preserve">astfel </w:t>
      </w:r>
      <w:r w:rsidRPr="008E1897">
        <w:rPr>
          <w:rFonts w:ascii="Times New Roman" w:hAnsi="Times New Roman" w:cs="Times New Roman"/>
          <w:lang w:val="ro-RO"/>
        </w:rPr>
        <w:t>de o soluție ecologică de transport, lipsită de emisii de noxe și de zgomot, sănătoasă, rapidă și comodă.</w:t>
      </w:r>
      <w:r w:rsidR="00F542D1">
        <w:rPr>
          <w:rStyle w:val="FootnoteReference"/>
          <w:rFonts w:ascii="Times New Roman" w:hAnsi="Times New Roman" w:cs="Times New Roman"/>
          <w:lang w:val="ro-RO"/>
        </w:rPr>
        <w:footnoteReference w:id="10"/>
      </w:r>
      <w:r w:rsidRPr="008E1897">
        <w:rPr>
          <w:rFonts w:ascii="Times New Roman" w:hAnsi="Times New Roman" w:cs="Times New Roman"/>
          <w:lang w:val="ro-RO"/>
        </w:rPr>
        <w:t xml:space="preserve"> </w:t>
      </w:r>
      <w:r w:rsidR="008B2F76">
        <w:rPr>
          <w:rFonts w:ascii="Times New Roman" w:hAnsi="Times New Roman" w:cs="Times New Roman"/>
          <w:lang w:val="ro-RO"/>
        </w:rPr>
        <w:t>În același timp, b</w:t>
      </w:r>
      <w:r w:rsidR="00DE7FC8">
        <w:rPr>
          <w:rFonts w:ascii="Times New Roman" w:hAnsi="Times New Roman" w:cs="Times New Roman"/>
        </w:rPr>
        <w:t xml:space="preserve">eneficiile acestui proiect </w:t>
      </w:r>
      <w:r w:rsidR="00DA7E57">
        <w:rPr>
          <w:rFonts w:ascii="Times New Roman" w:hAnsi="Times New Roman" w:cs="Times New Roman"/>
        </w:rPr>
        <w:t>consta</w:t>
      </w:r>
      <w:r w:rsidR="00DE7FC8">
        <w:rPr>
          <w:rFonts w:ascii="Times New Roman" w:hAnsi="Times New Roman" w:cs="Times New Roman"/>
        </w:rPr>
        <w:t>u</w:t>
      </w:r>
      <w:r w:rsidR="00DA7E57">
        <w:rPr>
          <w:rFonts w:ascii="Times New Roman" w:hAnsi="Times New Roman" w:cs="Times New Roman"/>
        </w:rPr>
        <w:t xml:space="preserve"> în </w:t>
      </w:r>
      <w:r w:rsidR="00DA7E57" w:rsidRPr="0069677F">
        <w:rPr>
          <w:rFonts w:ascii="Times New Roman" w:hAnsi="Times New Roman" w:cs="Times New Roman"/>
        </w:rPr>
        <w:t>creșterea gradului de informare a cetățenilor priv</w:t>
      </w:r>
      <w:r w:rsidR="00DE7FC8">
        <w:rPr>
          <w:rFonts w:ascii="Times New Roman" w:hAnsi="Times New Roman" w:cs="Times New Roman"/>
        </w:rPr>
        <w:t xml:space="preserve">ind vehiculele ecologice </w:t>
      </w:r>
      <w:r w:rsidR="00DA7E57" w:rsidRPr="0069677F">
        <w:rPr>
          <w:rFonts w:ascii="Times New Roman" w:hAnsi="Times New Roman" w:cs="Times New Roman"/>
        </w:rPr>
        <w:t xml:space="preserve">și </w:t>
      </w:r>
      <w:r w:rsidR="008B2F76">
        <w:rPr>
          <w:rFonts w:ascii="Times New Roman" w:hAnsi="Times New Roman" w:cs="Times New Roman"/>
        </w:rPr>
        <w:t xml:space="preserve">promovarea interesului față de </w:t>
      </w:r>
      <w:r w:rsidR="00DA7E57" w:rsidRPr="0069677F">
        <w:rPr>
          <w:rFonts w:ascii="Times New Roman" w:hAnsi="Times New Roman" w:cs="Times New Roman"/>
        </w:rPr>
        <w:t>utilizarea alternativelor de transport urban ecologic în detrimentul celor poluante</w:t>
      </w:r>
      <w:r w:rsidR="00DA7E57" w:rsidRPr="0069677F">
        <w:t>.</w:t>
      </w:r>
    </w:p>
    <w:p w:rsidR="00957E16" w:rsidRDefault="00A96183" w:rsidP="006A755F">
      <w:pPr>
        <w:ind w:firstLine="720"/>
        <w:jc w:val="both"/>
        <w:rPr>
          <w:rFonts w:ascii="Times New Roman" w:hAnsi="Times New Roman" w:cs="Times New Roman"/>
          <w:lang w:val="ro-RO"/>
        </w:rPr>
      </w:pPr>
      <w:r>
        <w:rPr>
          <w:rFonts w:ascii="Times New Roman" w:hAnsi="Times New Roman" w:cs="Times New Roman"/>
          <w:lang w:val="ro-RO"/>
        </w:rPr>
        <w:t xml:space="preserve">În municipiul </w:t>
      </w:r>
      <w:r w:rsidRPr="008D1504">
        <w:rPr>
          <w:rFonts w:ascii="Times New Roman" w:hAnsi="Times New Roman" w:cs="Times New Roman"/>
          <w:b/>
          <w:lang w:val="ro-RO"/>
        </w:rPr>
        <w:t>Iaşi</w:t>
      </w:r>
      <w:r w:rsidR="00981791">
        <w:rPr>
          <w:rFonts w:ascii="Times New Roman" w:hAnsi="Times New Roman" w:cs="Times New Roman"/>
          <w:lang w:val="ro-RO"/>
        </w:rPr>
        <w:t xml:space="preserve"> s</w:t>
      </w:r>
      <w:r w:rsidR="00981791" w:rsidRPr="008E1897">
        <w:rPr>
          <w:rFonts w:ascii="Times New Roman" w:hAnsi="Times New Roman" w:cs="Times New Roman"/>
          <w:lang w:val="ro-RO"/>
        </w:rPr>
        <w:t>e vor organiza 62 de stații de îmbarcare și închiriere pentru biciclete</w:t>
      </w:r>
      <w:r w:rsidR="008B2F76">
        <w:rPr>
          <w:rFonts w:ascii="Times New Roman" w:hAnsi="Times New Roman" w:cs="Times New Roman"/>
          <w:lang w:val="ro-RO"/>
        </w:rPr>
        <w:t xml:space="preserve"> și </w:t>
      </w:r>
      <w:r w:rsidR="00981791" w:rsidRPr="008E1897">
        <w:rPr>
          <w:rFonts w:ascii="Times New Roman" w:hAnsi="Times New Roman" w:cs="Times New Roman"/>
          <w:lang w:val="ro-RO"/>
        </w:rPr>
        <w:t xml:space="preserve">vor fi </w:t>
      </w:r>
      <w:r w:rsidR="008B2F76">
        <w:rPr>
          <w:rFonts w:ascii="Times New Roman" w:hAnsi="Times New Roman" w:cs="Times New Roman"/>
          <w:lang w:val="ro-RO"/>
        </w:rPr>
        <w:t xml:space="preserve">achiziționate </w:t>
      </w:r>
      <w:r w:rsidR="00981791" w:rsidRPr="008E1897">
        <w:rPr>
          <w:rFonts w:ascii="Times New Roman" w:hAnsi="Times New Roman" w:cs="Times New Roman"/>
          <w:lang w:val="ro-RO"/>
        </w:rPr>
        <w:t xml:space="preserve">813 biciclete mecanice, 37 biciclete electrice, 60 </w:t>
      </w:r>
      <w:r w:rsidR="008B2F76">
        <w:rPr>
          <w:rFonts w:ascii="Times New Roman" w:hAnsi="Times New Roman" w:cs="Times New Roman"/>
          <w:lang w:val="ro-RO"/>
        </w:rPr>
        <w:t xml:space="preserve">de </w:t>
      </w:r>
      <w:r w:rsidR="00981791" w:rsidRPr="008E1897">
        <w:rPr>
          <w:rFonts w:ascii="Times New Roman" w:hAnsi="Times New Roman" w:cs="Times New Roman"/>
          <w:lang w:val="ro-RO"/>
        </w:rPr>
        <w:t>triciclete pentru persoanele de vârsta a treia și 20 de triciclete pentru</w:t>
      </w:r>
      <w:r w:rsidR="00981791">
        <w:rPr>
          <w:rFonts w:ascii="Times New Roman" w:hAnsi="Times New Roman" w:cs="Times New Roman"/>
          <w:lang w:val="ro-RO"/>
        </w:rPr>
        <w:t xml:space="preserve"> persoanele cu dizabilități.</w:t>
      </w:r>
      <w:r w:rsidR="00981791">
        <w:rPr>
          <w:rStyle w:val="FootnoteReference"/>
          <w:rFonts w:ascii="Times New Roman" w:hAnsi="Times New Roman" w:cs="Times New Roman"/>
          <w:lang w:val="ro-RO"/>
        </w:rPr>
        <w:footnoteReference w:id="11"/>
      </w:r>
      <w:r w:rsidR="008B2F76">
        <w:rPr>
          <w:rFonts w:ascii="Times New Roman" w:hAnsi="Times New Roman" w:cs="Times New Roman"/>
          <w:lang w:val="ro-RO"/>
        </w:rPr>
        <w:t xml:space="preserve"> </w:t>
      </w:r>
      <w:r w:rsidR="008D1504">
        <w:rPr>
          <w:rFonts w:ascii="Times New Roman" w:hAnsi="Times New Roman" w:cs="Times New Roman"/>
          <w:lang w:val="ro-RO"/>
        </w:rPr>
        <w:t>Î</w:t>
      </w:r>
      <w:r w:rsidR="008E1897" w:rsidRPr="008E1897">
        <w:rPr>
          <w:rFonts w:ascii="Times New Roman" w:hAnsi="Times New Roman" w:cs="Times New Roman"/>
          <w:lang w:val="ro-RO"/>
        </w:rPr>
        <w:t>n iunie 2019</w:t>
      </w:r>
      <w:r w:rsidR="008B2F76">
        <w:rPr>
          <w:rFonts w:ascii="Times New Roman" w:hAnsi="Times New Roman" w:cs="Times New Roman"/>
          <w:lang w:val="ro-RO"/>
        </w:rPr>
        <w:t xml:space="preserve">, autoritățile locale din Iași </w:t>
      </w:r>
      <w:r w:rsidR="008D1504">
        <w:rPr>
          <w:rFonts w:ascii="Times New Roman" w:hAnsi="Times New Roman" w:cs="Times New Roman"/>
          <w:lang w:val="ro-RO"/>
        </w:rPr>
        <w:t>a</w:t>
      </w:r>
      <w:r w:rsidR="008B2F76">
        <w:rPr>
          <w:rFonts w:ascii="Times New Roman" w:hAnsi="Times New Roman" w:cs="Times New Roman"/>
          <w:lang w:val="ro-RO"/>
        </w:rPr>
        <w:t>u</w:t>
      </w:r>
      <w:r w:rsidR="008D1504">
        <w:rPr>
          <w:rFonts w:ascii="Times New Roman" w:hAnsi="Times New Roman" w:cs="Times New Roman"/>
          <w:lang w:val="ro-RO"/>
        </w:rPr>
        <w:t xml:space="preserve"> </w:t>
      </w:r>
      <w:r w:rsidR="00CC3B07">
        <w:rPr>
          <w:rFonts w:ascii="Times New Roman" w:hAnsi="Times New Roman" w:cs="Times New Roman"/>
          <w:lang w:val="ro-RO"/>
        </w:rPr>
        <w:t>inițiat u</w:t>
      </w:r>
      <w:r w:rsidR="008B2F76">
        <w:rPr>
          <w:rFonts w:ascii="Times New Roman" w:hAnsi="Times New Roman" w:cs="Times New Roman"/>
          <w:lang w:val="ro-RO"/>
        </w:rPr>
        <w:t xml:space="preserve">n </w:t>
      </w:r>
      <w:r w:rsidR="00CC3B07">
        <w:rPr>
          <w:rFonts w:ascii="Times New Roman" w:hAnsi="Times New Roman" w:cs="Times New Roman"/>
          <w:lang w:val="ro-RO"/>
        </w:rPr>
        <w:t>proiect</w:t>
      </w:r>
      <w:r w:rsidR="008E1897" w:rsidRPr="008E1897">
        <w:rPr>
          <w:rFonts w:ascii="Times New Roman" w:hAnsi="Times New Roman" w:cs="Times New Roman"/>
          <w:lang w:val="ro-RO"/>
        </w:rPr>
        <w:t xml:space="preserve"> finanţat prin Programul Operaţional Regional 2014-2020, Axa Prioritară 4 - Sp</w:t>
      </w:r>
      <w:r w:rsidR="007074B2">
        <w:rPr>
          <w:rFonts w:ascii="Times New Roman" w:hAnsi="Times New Roman" w:cs="Times New Roman"/>
          <w:lang w:val="ro-RO"/>
        </w:rPr>
        <w:t xml:space="preserve">rijinirea dezvoltării urbane. Acesta </w:t>
      </w:r>
      <w:r w:rsidR="008E1897" w:rsidRPr="008E1897">
        <w:rPr>
          <w:rFonts w:ascii="Times New Roman" w:hAnsi="Times New Roman" w:cs="Times New Roman"/>
          <w:lang w:val="ro-RO"/>
        </w:rPr>
        <w:t>vizează crearea unui sistem de transport public eficient şi atractiv care să de</w:t>
      </w:r>
      <w:r w:rsidR="007074B2">
        <w:rPr>
          <w:rFonts w:ascii="Times New Roman" w:hAnsi="Times New Roman" w:cs="Times New Roman"/>
          <w:lang w:val="ro-RO"/>
        </w:rPr>
        <w:t>servească în mod benefic</w:t>
      </w:r>
      <w:r w:rsidR="008E1897" w:rsidRPr="008E1897">
        <w:rPr>
          <w:rFonts w:ascii="Times New Roman" w:hAnsi="Times New Roman" w:cs="Times New Roman"/>
          <w:lang w:val="ro-RO"/>
        </w:rPr>
        <w:t xml:space="preserve"> locuitorii municipiului Iaşi. În cadrul proiectului vor fi achiziţionate şapte tramvaie electrice şi </w:t>
      </w:r>
      <w:r w:rsidR="006A755F">
        <w:rPr>
          <w:rFonts w:ascii="Times New Roman" w:hAnsi="Times New Roman" w:cs="Times New Roman"/>
          <w:lang w:val="ro-RO"/>
        </w:rPr>
        <w:t xml:space="preserve">se vor moderniza </w:t>
      </w:r>
      <w:r w:rsidR="008E1897" w:rsidRPr="008E1897">
        <w:rPr>
          <w:rFonts w:ascii="Times New Roman" w:hAnsi="Times New Roman" w:cs="Times New Roman"/>
          <w:lang w:val="ro-RO"/>
        </w:rPr>
        <w:t>2.410 metr</w:t>
      </w:r>
      <w:r w:rsidR="007074B2">
        <w:rPr>
          <w:rFonts w:ascii="Times New Roman" w:hAnsi="Times New Roman" w:cs="Times New Roman"/>
          <w:lang w:val="ro-RO"/>
        </w:rPr>
        <w:t xml:space="preserve">i de linie de tramvai. </w:t>
      </w:r>
      <w:r w:rsidR="006A755F">
        <w:rPr>
          <w:rFonts w:ascii="Times New Roman" w:hAnsi="Times New Roman" w:cs="Times New Roman"/>
          <w:lang w:val="ro-RO"/>
        </w:rPr>
        <w:t xml:space="preserve">Prin </w:t>
      </w:r>
      <w:r w:rsidR="006A755F">
        <w:rPr>
          <w:rFonts w:ascii="Times New Roman" w:hAnsi="Times New Roman" w:cs="Times New Roman"/>
          <w:lang w:val="ro-RO"/>
        </w:rPr>
        <w:lastRenderedPageBreak/>
        <w:t>i</w:t>
      </w:r>
      <w:r w:rsidR="00487AF5">
        <w:rPr>
          <w:rFonts w:ascii="Times New Roman" w:hAnsi="Times New Roman" w:cs="Times New Roman"/>
          <w:lang w:val="ro-RO"/>
        </w:rPr>
        <w:t>mplementarea</w:t>
      </w:r>
      <w:r w:rsidR="008E1897" w:rsidRPr="008E1897">
        <w:rPr>
          <w:rFonts w:ascii="Times New Roman" w:hAnsi="Times New Roman" w:cs="Times New Roman"/>
          <w:lang w:val="ro-RO"/>
        </w:rPr>
        <w:t xml:space="preserve"> proiectului</w:t>
      </w:r>
      <w:r w:rsidR="007E2A8E">
        <w:rPr>
          <w:rFonts w:ascii="Times New Roman" w:hAnsi="Times New Roman" w:cs="Times New Roman"/>
          <w:lang w:val="ro-RO"/>
        </w:rPr>
        <w:t xml:space="preserve"> </w:t>
      </w:r>
      <w:r w:rsidR="006A755F">
        <w:rPr>
          <w:rFonts w:ascii="Times New Roman" w:hAnsi="Times New Roman" w:cs="Times New Roman"/>
          <w:lang w:val="ro-RO"/>
        </w:rPr>
        <w:t xml:space="preserve">se estimează că va scădea nivelul </w:t>
      </w:r>
      <w:r w:rsidR="00FF5635">
        <w:rPr>
          <w:rFonts w:ascii="Times New Roman" w:hAnsi="Times New Roman" w:cs="Times New Roman"/>
          <w:lang w:val="ro-RO"/>
        </w:rPr>
        <w:t>gazelor cu efect de seră.</w:t>
      </w:r>
      <w:r w:rsidR="00981791">
        <w:rPr>
          <w:rStyle w:val="FootnoteReference"/>
          <w:rFonts w:ascii="Times New Roman" w:hAnsi="Times New Roman" w:cs="Times New Roman"/>
          <w:lang w:val="ro-RO"/>
        </w:rPr>
        <w:footnoteReference w:id="12"/>
      </w:r>
      <w:r w:rsidR="006A755F">
        <w:rPr>
          <w:rFonts w:ascii="Times New Roman" w:hAnsi="Times New Roman" w:cs="Times New Roman"/>
          <w:lang w:val="ro-RO"/>
        </w:rPr>
        <w:t xml:space="preserve"> P</w:t>
      </w:r>
      <w:r w:rsidR="008E1897" w:rsidRPr="008E1897">
        <w:rPr>
          <w:rFonts w:ascii="Times New Roman" w:hAnsi="Times New Roman" w:cs="Times New Roman"/>
          <w:lang w:val="ro-RO"/>
        </w:rPr>
        <w:t xml:space="preserve">roiectul </w:t>
      </w:r>
      <w:r w:rsidR="008E1897" w:rsidRPr="006A755F">
        <w:rPr>
          <w:rFonts w:ascii="Times New Roman" w:hAnsi="Times New Roman" w:cs="Times New Roman"/>
          <w:i/>
          <w:lang w:val="ro-RO"/>
        </w:rPr>
        <w:t>Iași VeloCity</w:t>
      </w:r>
      <w:r w:rsidR="008E1897" w:rsidRPr="008E1897">
        <w:rPr>
          <w:rFonts w:ascii="Times New Roman" w:hAnsi="Times New Roman" w:cs="Times New Roman"/>
          <w:lang w:val="ro-RO"/>
        </w:rPr>
        <w:t xml:space="preserve"> </w:t>
      </w:r>
      <w:r w:rsidR="006A755F">
        <w:rPr>
          <w:rFonts w:ascii="Times New Roman" w:hAnsi="Times New Roman" w:cs="Times New Roman"/>
          <w:lang w:val="ro-RO"/>
        </w:rPr>
        <w:t xml:space="preserve">este o altă inițiativă a municipalității ieșene care </w:t>
      </w:r>
      <w:r w:rsidR="008E1897" w:rsidRPr="008E1897">
        <w:rPr>
          <w:rFonts w:ascii="Times New Roman" w:hAnsi="Times New Roman" w:cs="Times New Roman"/>
          <w:lang w:val="ro-RO"/>
        </w:rPr>
        <w:t xml:space="preserve">urmărește crearea unui sistem integrat de bike sharing, </w:t>
      </w:r>
      <w:r w:rsidR="006A755F">
        <w:rPr>
          <w:rFonts w:ascii="Times New Roman" w:hAnsi="Times New Roman" w:cs="Times New Roman"/>
          <w:lang w:val="ro-RO"/>
        </w:rPr>
        <w:t>ca</w:t>
      </w:r>
      <w:r w:rsidR="008E1897" w:rsidRPr="008E1897">
        <w:rPr>
          <w:rFonts w:ascii="Times New Roman" w:hAnsi="Times New Roman" w:cs="Times New Roman"/>
          <w:lang w:val="ro-RO"/>
        </w:rPr>
        <w:t xml:space="preserve"> soluție alternativă de transport urban care să facilit</w:t>
      </w:r>
      <w:r w:rsidR="006A755F">
        <w:rPr>
          <w:rFonts w:ascii="Times New Roman" w:hAnsi="Times New Roman" w:cs="Times New Roman"/>
          <w:lang w:val="ro-RO"/>
        </w:rPr>
        <w:t>eze accesul</w:t>
      </w:r>
      <w:r w:rsidR="008E1897" w:rsidRPr="008E1897">
        <w:rPr>
          <w:rFonts w:ascii="Times New Roman" w:hAnsi="Times New Roman" w:cs="Times New Roman"/>
          <w:lang w:val="ro-RO"/>
        </w:rPr>
        <w:t xml:space="preserve"> cetățenilor la locuril</w:t>
      </w:r>
      <w:r w:rsidR="00436AF6">
        <w:rPr>
          <w:rFonts w:ascii="Times New Roman" w:hAnsi="Times New Roman" w:cs="Times New Roman"/>
          <w:lang w:val="ro-RO"/>
        </w:rPr>
        <w:t>e</w:t>
      </w:r>
      <w:r w:rsidR="008E1897" w:rsidRPr="008E1897">
        <w:rPr>
          <w:rFonts w:ascii="Times New Roman" w:hAnsi="Times New Roman" w:cs="Times New Roman"/>
          <w:lang w:val="ro-RO"/>
        </w:rPr>
        <w:t xml:space="preserve"> de muncă</w:t>
      </w:r>
      <w:r w:rsidR="00E000D3">
        <w:rPr>
          <w:rFonts w:ascii="Times New Roman" w:hAnsi="Times New Roman" w:cs="Times New Roman"/>
          <w:lang w:val="ro-RO"/>
        </w:rPr>
        <w:t xml:space="preserve">, principalii </w:t>
      </w:r>
      <w:r w:rsidR="00957E16" w:rsidRPr="008E1897">
        <w:rPr>
          <w:rFonts w:ascii="Times New Roman" w:hAnsi="Times New Roman" w:cs="Times New Roman"/>
          <w:lang w:val="ro-RO"/>
        </w:rPr>
        <w:t xml:space="preserve">furnizori de servicii sau </w:t>
      </w:r>
      <w:r w:rsidR="00E000D3">
        <w:rPr>
          <w:rFonts w:ascii="Times New Roman" w:hAnsi="Times New Roman" w:cs="Times New Roman"/>
          <w:lang w:val="ro-RO"/>
        </w:rPr>
        <w:t>spre</w:t>
      </w:r>
      <w:r w:rsidR="00957E16">
        <w:rPr>
          <w:rFonts w:ascii="Times New Roman" w:hAnsi="Times New Roman" w:cs="Times New Roman"/>
          <w:lang w:val="ro-RO"/>
        </w:rPr>
        <w:t xml:space="preserve"> alte zone de interes</w:t>
      </w:r>
      <w:r w:rsidR="00E000D3">
        <w:rPr>
          <w:rFonts w:ascii="Times New Roman" w:hAnsi="Times New Roman" w:cs="Times New Roman"/>
          <w:lang w:val="ro-RO"/>
        </w:rPr>
        <w:t xml:space="preserve"> public</w:t>
      </w:r>
      <w:r w:rsidR="00957E16">
        <w:rPr>
          <w:rFonts w:ascii="Times New Roman" w:hAnsi="Times New Roman" w:cs="Times New Roman"/>
          <w:lang w:val="ro-RO"/>
        </w:rPr>
        <w:t xml:space="preserve">. </w:t>
      </w:r>
      <w:r w:rsidR="00E000D3">
        <w:rPr>
          <w:rFonts w:ascii="Times New Roman" w:hAnsi="Times New Roman" w:cs="Times New Roman"/>
          <w:lang w:val="ro-RO"/>
        </w:rPr>
        <w:t>B</w:t>
      </w:r>
      <w:r w:rsidR="00C259FC">
        <w:rPr>
          <w:rFonts w:ascii="Times New Roman" w:hAnsi="Times New Roman" w:cs="Times New Roman"/>
          <w:lang w:val="ro-RO"/>
        </w:rPr>
        <w:t>e</w:t>
      </w:r>
      <w:r w:rsidR="00436AF6">
        <w:rPr>
          <w:rFonts w:ascii="Times New Roman" w:hAnsi="Times New Roman" w:cs="Times New Roman"/>
          <w:lang w:val="ro-RO"/>
        </w:rPr>
        <w:t>nefi</w:t>
      </w:r>
      <w:r w:rsidR="00E000D3">
        <w:rPr>
          <w:rFonts w:ascii="Times New Roman" w:hAnsi="Times New Roman" w:cs="Times New Roman"/>
          <w:lang w:val="ro-RO"/>
        </w:rPr>
        <w:t xml:space="preserve">ciile proiectului includ </w:t>
      </w:r>
      <w:r w:rsidR="00957E16" w:rsidRPr="008E1897">
        <w:rPr>
          <w:rFonts w:ascii="Times New Roman" w:hAnsi="Times New Roman" w:cs="Times New Roman"/>
          <w:lang w:val="ro-RO"/>
        </w:rPr>
        <w:t>scăderea timp</w:t>
      </w:r>
      <w:r w:rsidR="00E000D3">
        <w:rPr>
          <w:rFonts w:ascii="Times New Roman" w:hAnsi="Times New Roman" w:cs="Times New Roman"/>
          <w:lang w:val="ro-RO"/>
        </w:rPr>
        <w:t xml:space="preserve">ului </w:t>
      </w:r>
      <w:r w:rsidR="00957E16" w:rsidRPr="008E1897">
        <w:rPr>
          <w:rFonts w:ascii="Times New Roman" w:hAnsi="Times New Roman" w:cs="Times New Roman"/>
          <w:lang w:val="ro-RO"/>
        </w:rPr>
        <w:t>de deplasare și a costurilor de transport, reducerea poluării și a consumului de energie, descongestionarea traficului</w:t>
      </w:r>
      <w:r w:rsidR="00E000D3">
        <w:rPr>
          <w:rFonts w:ascii="Times New Roman" w:hAnsi="Times New Roman" w:cs="Times New Roman"/>
          <w:lang w:val="ro-RO"/>
        </w:rPr>
        <w:t xml:space="preserve"> și </w:t>
      </w:r>
      <w:r w:rsidR="00957E16" w:rsidRPr="008E1897">
        <w:rPr>
          <w:rFonts w:ascii="Times New Roman" w:hAnsi="Times New Roman" w:cs="Times New Roman"/>
          <w:lang w:val="ro-RO"/>
        </w:rPr>
        <w:t xml:space="preserve">îmbunătățirea calității vieții în </w:t>
      </w:r>
      <w:r w:rsidR="00E000D3">
        <w:rPr>
          <w:rFonts w:ascii="Times New Roman" w:hAnsi="Times New Roman" w:cs="Times New Roman"/>
          <w:lang w:val="ro-RO"/>
        </w:rPr>
        <w:t>m</w:t>
      </w:r>
      <w:r w:rsidR="00957E16" w:rsidRPr="008E1897">
        <w:rPr>
          <w:rFonts w:ascii="Times New Roman" w:hAnsi="Times New Roman" w:cs="Times New Roman"/>
          <w:lang w:val="ro-RO"/>
        </w:rPr>
        <w:t xml:space="preserve">unicipiul Iași. </w:t>
      </w:r>
    </w:p>
    <w:p w:rsidR="00957E16" w:rsidRDefault="00957E16" w:rsidP="00957E16">
      <w:pPr>
        <w:spacing w:after="0"/>
        <w:jc w:val="both"/>
        <w:rPr>
          <w:rFonts w:ascii="Times New Roman" w:hAnsi="Times New Roman" w:cs="Times New Roman"/>
          <w:lang w:val="ro-RO"/>
        </w:rPr>
      </w:pPr>
    </w:p>
    <w:p w:rsidR="00957E16" w:rsidRPr="00957E16" w:rsidRDefault="00957E16" w:rsidP="0084313E">
      <w:pPr>
        <w:jc w:val="center"/>
        <w:rPr>
          <w:rFonts w:ascii="Times New Roman" w:hAnsi="Times New Roman" w:cs="Times New Roman"/>
          <w:sz w:val="18"/>
          <w:szCs w:val="18"/>
          <w:lang w:val="ro-RO"/>
        </w:rPr>
      </w:pPr>
      <w:r w:rsidRPr="00647694">
        <w:rPr>
          <w:rFonts w:ascii="Times New Roman" w:hAnsi="Times New Roman" w:cs="Times New Roman"/>
          <w:sz w:val="18"/>
          <w:szCs w:val="18"/>
        </w:rPr>
        <w:t>Figur</w:t>
      </w:r>
      <w:r>
        <w:rPr>
          <w:rFonts w:ascii="Times New Roman" w:hAnsi="Times New Roman" w:cs="Times New Roman"/>
          <w:sz w:val="18"/>
          <w:szCs w:val="18"/>
        </w:rPr>
        <w:t>a nr.5</w:t>
      </w:r>
      <w:r w:rsidRPr="00647694">
        <w:rPr>
          <w:rFonts w:ascii="Times New Roman" w:hAnsi="Times New Roman" w:cs="Times New Roman"/>
          <w:sz w:val="18"/>
          <w:szCs w:val="18"/>
        </w:rPr>
        <w:t>.</w:t>
      </w:r>
      <w:r w:rsidRPr="00647694">
        <w:rPr>
          <w:sz w:val="18"/>
          <w:szCs w:val="18"/>
        </w:rPr>
        <w:t xml:space="preserve"> </w:t>
      </w:r>
      <w:r w:rsidR="00465CD4">
        <w:rPr>
          <w:sz w:val="18"/>
          <w:szCs w:val="18"/>
        </w:rPr>
        <w:t xml:space="preserve">Unități de vehicule alternative prin </w:t>
      </w:r>
      <w:r w:rsidRPr="00647694">
        <w:rPr>
          <w:rFonts w:ascii="Times New Roman" w:hAnsi="Times New Roman" w:cs="Times New Roman"/>
          <w:sz w:val="18"/>
          <w:szCs w:val="18"/>
        </w:rPr>
        <w:t>Programul Operaţional Regional 2014-2020</w:t>
      </w:r>
      <w:r w:rsidR="0084313E">
        <w:rPr>
          <w:rFonts w:ascii="Times New Roman" w:hAnsi="Times New Roman" w:cs="Times New Roman"/>
          <w:sz w:val="18"/>
          <w:szCs w:val="18"/>
        </w:rPr>
        <w:t xml:space="preserve">. </w:t>
      </w:r>
      <w:r w:rsidRPr="00647694">
        <w:rPr>
          <w:rFonts w:ascii="Times New Roman" w:hAnsi="Times New Roman" w:cs="Times New Roman"/>
          <w:sz w:val="18"/>
          <w:szCs w:val="18"/>
        </w:rPr>
        <w:t xml:space="preserve">Proiectul </w:t>
      </w:r>
      <w:r w:rsidRPr="00647694">
        <w:rPr>
          <w:rFonts w:ascii="Times New Roman" w:hAnsi="Times New Roman" w:cs="Times New Roman"/>
          <w:sz w:val="18"/>
          <w:szCs w:val="18"/>
          <w:lang w:val="ro-RO"/>
        </w:rPr>
        <w:t>„</w:t>
      </w:r>
      <w:r w:rsidRPr="0084313E">
        <w:rPr>
          <w:rFonts w:ascii="Times New Roman" w:hAnsi="Times New Roman" w:cs="Times New Roman"/>
          <w:i/>
          <w:sz w:val="18"/>
          <w:szCs w:val="18"/>
          <w:lang w:val="ro-RO"/>
        </w:rPr>
        <w:t>Iași VeloCity</w:t>
      </w:r>
      <w:r w:rsidRPr="00647694">
        <w:rPr>
          <w:rFonts w:ascii="Times New Roman" w:hAnsi="Times New Roman" w:cs="Times New Roman"/>
          <w:sz w:val="18"/>
          <w:szCs w:val="18"/>
          <w:lang w:val="ro-RO"/>
        </w:rPr>
        <w:t>”</w:t>
      </w:r>
      <w:r w:rsidR="003D5F33">
        <w:rPr>
          <w:rFonts w:ascii="Times New Roman" w:hAnsi="Times New Roman" w:cs="Times New Roman"/>
          <w:sz w:val="18"/>
          <w:szCs w:val="18"/>
          <w:lang w:val="ro-RO"/>
        </w:rPr>
        <w:t xml:space="preserve"> </w:t>
      </w:r>
    </w:p>
    <w:p w:rsidR="00957E16" w:rsidRPr="00957E16" w:rsidRDefault="007612A2" w:rsidP="00211757">
      <w:pPr>
        <w:jc w:val="center"/>
        <w:rPr>
          <w:rFonts w:ascii="Times New Roman" w:hAnsi="Times New Roman" w:cs="Times New Roman"/>
        </w:rPr>
      </w:pPr>
      <w:r>
        <w:rPr>
          <w:rFonts w:ascii="Times New Roman" w:hAnsi="Times New Roman" w:cs="Times New Roman"/>
          <w:noProof/>
        </w:rPr>
        <w:drawing>
          <wp:inline distT="0" distB="0" distL="0" distR="0" wp14:anchorId="0F27E851" wp14:editId="09081730">
            <wp:extent cx="5344160" cy="2949575"/>
            <wp:effectExtent l="0" t="0" r="8890" b="31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5" w:name="_Hlk15326801"/>
    </w:p>
    <w:p w:rsidR="008E1897" w:rsidRPr="00AB53CE" w:rsidRDefault="00AB53CE" w:rsidP="0084313E">
      <w:pPr>
        <w:jc w:val="center"/>
        <w:rPr>
          <w:rFonts w:ascii="Times New Roman" w:hAnsi="Times New Roman" w:cs="Times New Roman"/>
        </w:rPr>
      </w:pPr>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 xml:space="preserve">: </w:t>
      </w:r>
      <w:r w:rsidR="0084313E">
        <w:rPr>
          <w:rFonts w:ascii="Times New Roman" w:hAnsi="Times New Roman" w:cs="Times New Roman"/>
          <w:sz w:val="18"/>
          <w:szCs w:val="18"/>
        </w:rPr>
        <w:t>Ș</w:t>
      </w:r>
      <w:r>
        <w:rPr>
          <w:rFonts w:ascii="Times New Roman" w:hAnsi="Times New Roman" w:cs="Times New Roman"/>
          <w:sz w:val="18"/>
          <w:szCs w:val="18"/>
        </w:rPr>
        <w:t>tiri Ia</w:t>
      </w:r>
      <w:r w:rsidR="0084313E">
        <w:rPr>
          <w:rFonts w:ascii="Times New Roman" w:hAnsi="Times New Roman" w:cs="Times New Roman"/>
          <w:sz w:val="18"/>
          <w:szCs w:val="18"/>
        </w:rPr>
        <w:t>ș</w:t>
      </w:r>
      <w:r>
        <w:rPr>
          <w:rFonts w:ascii="Times New Roman" w:hAnsi="Times New Roman" w:cs="Times New Roman"/>
          <w:sz w:val="18"/>
          <w:szCs w:val="18"/>
        </w:rPr>
        <w:t>i Radiohit</w:t>
      </w:r>
      <w:r w:rsidR="004F74A1">
        <w:rPr>
          <w:rFonts w:ascii="Times New Roman" w:hAnsi="Times New Roman" w:cs="Times New Roman"/>
          <w:sz w:val="18"/>
          <w:szCs w:val="18"/>
          <w:vertAlign w:val="superscript"/>
        </w:rPr>
        <w:t>1</w:t>
      </w:r>
      <w:r w:rsidR="00405E54">
        <w:rPr>
          <w:rFonts w:ascii="Times New Roman" w:hAnsi="Times New Roman" w:cs="Times New Roman"/>
          <w:sz w:val="18"/>
          <w:szCs w:val="18"/>
          <w:vertAlign w:val="superscript"/>
        </w:rPr>
        <w:t>2</w:t>
      </w:r>
      <w:r>
        <w:rPr>
          <w:rFonts w:ascii="Times New Roman" w:hAnsi="Times New Roman" w:cs="Times New Roman"/>
          <w:sz w:val="18"/>
          <w:szCs w:val="18"/>
        </w:rPr>
        <w:t>)</w:t>
      </w:r>
    </w:p>
    <w:bookmarkEnd w:id="5"/>
    <w:p w:rsidR="008E1897" w:rsidRDefault="00465CD4" w:rsidP="00465CD4">
      <w:pPr>
        <w:ind w:firstLine="720"/>
        <w:jc w:val="both"/>
        <w:rPr>
          <w:rFonts w:ascii="Times New Roman" w:hAnsi="Times New Roman" w:cs="Times New Roman"/>
          <w:lang w:val="ro-RO"/>
        </w:rPr>
      </w:pPr>
      <w:r>
        <w:rPr>
          <w:rFonts w:ascii="Times New Roman" w:hAnsi="Times New Roman" w:cs="Times New Roman"/>
          <w:lang w:val="ro-RO"/>
        </w:rPr>
        <w:t xml:space="preserve">În </w:t>
      </w:r>
      <w:r w:rsidRPr="00465CD4">
        <w:rPr>
          <w:rFonts w:ascii="Times New Roman" w:hAnsi="Times New Roman" w:cs="Times New Roman"/>
          <w:b/>
          <w:lang w:val="ro-RO"/>
        </w:rPr>
        <w:t>Sibiu</w:t>
      </w:r>
      <w:r>
        <w:rPr>
          <w:rFonts w:ascii="Times New Roman" w:hAnsi="Times New Roman" w:cs="Times New Roman"/>
          <w:lang w:val="ro-RO"/>
        </w:rPr>
        <w:t xml:space="preserve">, în anul </w:t>
      </w:r>
      <w:r w:rsidR="008E1897" w:rsidRPr="008E1897">
        <w:rPr>
          <w:rFonts w:ascii="Times New Roman" w:hAnsi="Times New Roman" w:cs="Times New Roman"/>
          <w:lang w:val="ro-RO"/>
        </w:rPr>
        <w:t>2019</w:t>
      </w:r>
      <w:r>
        <w:rPr>
          <w:rFonts w:ascii="Times New Roman" w:hAnsi="Times New Roman" w:cs="Times New Roman"/>
          <w:lang w:val="ro-RO"/>
        </w:rPr>
        <w:t xml:space="preserve">, se desfășoară un important </w:t>
      </w:r>
      <w:r w:rsidR="008E1897" w:rsidRPr="008E1897">
        <w:rPr>
          <w:rFonts w:ascii="Times New Roman" w:hAnsi="Times New Roman" w:cs="Times New Roman"/>
          <w:lang w:val="ro-RO"/>
        </w:rPr>
        <w:t xml:space="preserve">proiect </w:t>
      </w:r>
      <w:r>
        <w:rPr>
          <w:rFonts w:ascii="Times New Roman" w:hAnsi="Times New Roman" w:cs="Times New Roman"/>
          <w:lang w:val="ro-RO"/>
        </w:rPr>
        <w:t xml:space="preserve">finanțat din </w:t>
      </w:r>
      <w:r w:rsidR="008E1897" w:rsidRPr="008E1897">
        <w:rPr>
          <w:rFonts w:ascii="Times New Roman" w:hAnsi="Times New Roman" w:cs="Times New Roman"/>
          <w:lang w:val="ro-RO"/>
        </w:rPr>
        <w:t>fonduri europene</w:t>
      </w:r>
      <w:r>
        <w:rPr>
          <w:rFonts w:ascii="Times New Roman" w:hAnsi="Times New Roman" w:cs="Times New Roman"/>
          <w:lang w:val="ro-RO"/>
        </w:rPr>
        <w:t xml:space="preserve"> al cărui obiectiv este </w:t>
      </w:r>
      <w:r w:rsidR="008E1897" w:rsidRPr="008E1897">
        <w:rPr>
          <w:rFonts w:ascii="Times New Roman" w:hAnsi="Times New Roman" w:cs="Times New Roman"/>
          <w:lang w:val="ro-RO"/>
        </w:rPr>
        <w:t>am</w:t>
      </w:r>
      <w:r w:rsidR="00F4450B">
        <w:rPr>
          <w:rFonts w:ascii="Times New Roman" w:hAnsi="Times New Roman" w:cs="Times New Roman"/>
          <w:lang w:val="ro-RO"/>
        </w:rPr>
        <w:t xml:space="preserve">enajarea a 44 </w:t>
      </w:r>
      <w:r w:rsidR="008E1897" w:rsidRPr="008E1897">
        <w:rPr>
          <w:rFonts w:ascii="Times New Roman" w:hAnsi="Times New Roman" w:cs="Times New Roman"/>
          <w:lang w:val="ro-RO"/>
        </w:rPr>
        <w:t>de centre de închiriere a bicicletelor</w:t>
      </w:r>
      <w:r w:rsidRPr="00465CD4">
        <w:rPr>
          <w:rFonts w:ascii="Times New Roman" w:hAnsi="Times New Roman" w:cs="Times New Roman"/>
          <w:lang w:val="ro-RO"/>
        </w:rPr>
        <w:t xml:space="preserve"> </w:t>
      </w:r>
      <w:r w:rsidRPr="008E1897">
        <w:rPr>
          <w:rFonts w:ascii="Times New Roman" w:hAnsi="Times New Roman" w:cs="Times New Roman"/>
          <w:lang w:val="ro-RO"/>
        </w:rPr>
        <w:t>în sistem self-sharing</w:t>
      </w:r>
      <w:r>
        <w:rPr>
          <w:rFonts w:ascii="Times New Roman" w:hAnsi="Times New Roman" w:cs="Times New Roman"/>
          <w:lang w:val="ro-RO"/>
        </w:rPr>
        <w:t>, localizate în principal în apropierea stațiilor de autobus.</w:t>
      </w:r>
      <w:r w:rsidR="008E1897" w:rsidRPr="008E1897">
        <w:rPr>
          <w:rFonts w:ascii="Times New Roman" w:hAnsi="Times New Roman" w:cs="Times New Roman"/>
          <w:lang w:val="ro-RO"/>
        </w:rPr>
        <w:t xml:space="preserve"> </w:t>
      </w:r>
      <w:r>
        <w:rPr>
          <w:rFonts w:ascii="Times New Roman" w:hAnsi="Times New Roman" w:cs="Times New Roman"/>
          <w:lang w:val="ro-RO"/>
        </w:rPr>
        <w:t>Din</w:t>
      </w:r>
      <w:r w:rsidR="008E1897" w:rsidRPr="008E1897">
        <w:rPr>
          <w:rFonts w:ascii="Times New Roman" w:hAnsi="Times New Roman" w:cs="Times New Roman"/>
          <w:lang w:val="ro-RO"/>
        </w:rPr>
        <w:t xml:space="preserve"> a doua parte a anului</w:t>
      </w:r>
      <w:r>
        <w:rPr>
          <w:rFonts w:ascii="Times New Roman" w:hAnsi="Times New Roman" w:cs="Times New Roman"/>
          <w:lang w:val="ro-RO"/>
        </w:rPr>
        <w:t xml:space="preserve"> 2019</w:t>
      </w:r>
      <w:r w:rsidR="008E1897" w:rsidRPr="008E1897">
        <w:rPr>
          <w:rFonts w:ascii="Times New Roman" w:hAnsi="Times New Roman" w:cs="Times New Roman"/>
          <w:lang w:val="ro-RO"/>
        </w:rPr>
        <w:t xml:space="preserve">, sibienii vor putea </w:t>
      </w:r>
      <w:r>
        <w:rPr>
          <w:rFonts w:ascii="Times New Roman" w:hAnsi="Times New Roman" w:cs="Times New Roman"/>
          <w:lang w:val="ro-RO"/>
        </w:rPr>
        <w:t>închiria</w:t>
      </w:r>
      <w:r w:rsidR="008E1897" w:rsidRPr="008E1897">
        <w:rPr>
          <w:rFonts w:ascii="Times New Roman" w:hAnsi="Times New Roman" w:cs="Times New Roman"/>
          <w:lang w:val="ro-RO"/>
        </w:rPr>
        <w:t xml:space="preserve"> o bicicletă din orice cartier al orașului și o vor putea lăsa în orice alt punct al Sibiului. </w:t>
      </w:r>
      <w:r>
        <w:rPr>
          <w:rFonts w:ascii="Times New Roman" w:hAnsi="Times New Roman" w:cs="Times New Roman"/>
          <w:lang w:val="ro-RO"/>
        </w:rPr>
        <w:t xml:space="preserve">De asemenea, </w:t>
      </w:r>
      <w:r w:rsidR="008E1897" w:rsidRPr="008E1897">
        <w:rPr>
          <w:rFonts w:ascii="Times New Roman" w:hAnsi="Times New Roman" w:cs="Times New Roman"/>
          <w:lang w:val="ro-RO"/>
        </w:rPr>
        <w:t xml:space="preserve">pistele de biciclete </w:t>
      </w:r>
      <w:r>
        <w:rPr>
          <w:rFonts w:ascii="Times New Roman" w:hAnsi="Times New Roman" w:cs="Times New Roman"/>
          <w:lang w:val="ro-RO"/>
        </w:rPr>
        <w:t>vor fi modernizate.</w:t>
      </w:r>
      <w:r w:rsidR="008E1897" w:rsidRPr="008E1897">
        <w:rPr>
          <w:rFonts w:ascii="Times New Roman" w:hAnsi="Times New Roman" w:cs="Times New Roman"/>
          <w:lang w:val="ro-RO"/>
        </w:rPr>
        <w:t xml:space="preserve"> Se vor achiziționa 540 de biciclete și 15 triciclete pentru seniori </w:t>
      </w:r>
      <w:r>
        <w:rPr>
          <w:rFonts w:ascii="Times New Roman" w:hAnsi="Times New Roman" w:cs="Times New Roman"/>
          <w:lang w:val="ro-RO"/>
        </w:rPr>
        <w:t>și</w:t>
      </w:r>
      <w:r w:rsidR="008E1897" w:rsidRPr="008E1897">
        <w:rPr>
          <w:rFonts w:ascii="Times New Roman" w:hAnsi="Times New Roman" w:cs="Times New Roman"/>
          <w:lang w:val="ro-RO"/>
        </w:rPr>
        <w:t xml:space="preserve"> persoane cu dizabilități</w:t>
      </w:r>
      <w:r>
        <w:rPr>
          <w:rFonts w:ascii="Times New Roman" w:hAnsi="Times New Roman" w:cs="Times New Roman"/>
          <w:lang w:val="ro-RO"/>
        </w:rPr>
        <w:t xml:space="preserve">, vor fi </w:t>
      </w:r>
      <w:r w:rsidR="008E1897" w:rsidRPr="008E1897">
        <w:rPr>
          <w:rFonts w:ascii="Times New Roman" w:hAnsi="Times New Roman" w:cs="Times New Roman"/>
          <w:lang w:val="ro-RO"/>
        </w:rPr>
        <w:t>achiziți</w:t>
      </w:r>
      <w:r>
        <w:rPr>
          <w:rFonts w:ascii="Times New Roman" w:hAnsi="Times New Roman" w:cs="Times New Roman"/>
          <w:lang w:val="ro-RO"/>
        </w:rPr>
        <w:t xml:space="preserve">onate </w:t>
      </w:r>
      <w:r w:rsidR="008E1897" w:rsidRPr="008E1897">
        <w:rPr>
          <w:rFonts w:ascii="Times New Roman" w:hAnsi="Times New Roman" w:cs="Times New Roman"/>
          <w:lang w:val="ro-RO"/>
        </w:rPr>
        <w:t xml:space="preserve">cinci microbuze care vor circula în zona centrului istoric și peste 50 de autobuze </w:t>
      </w:r>
      <w:r w:rsidR="00AA6B8A">
        <w:rPr>
          <w:rFonts w:ascii="Times New Roman" w:hAnsi="Times New Roman" w:cs="Times New Roman"/>
          <w:lang w:val="ro-RO"/>
        </w:rPr>
        <w:t>alimentate cu</w:t>
      </w:r>
      <w:r w:rsidR="008E1897" w:rsidRPr="008E1897">
        <w:rPr>
          <w:rFonts w:ascii="Times New Roman" w:hAnsi="Times New Roman" w:cs="Times New Roman"/>
          <w:lang w:val="ro-RO"/>
        </w:rPr>
        <w:t xml:space="preserve"> gaz.</w:t>
      </w:r>
      <w:r w:rsidR="00981791">
        <w:rPr>
          <w:rStyle w:val="FootnoteReference"/>
          <w:rFonts w:ascii="Times New Roman" w:hAnsi="Times New Roman" w:cs="Times New Roman"/>
          <w:lang w:val="ro-RO"/>
        </w:rPr>
        <w:footnoteReference w:id="13"/>
      </w:r>
    </w:p>
    <w:p w:rsidR="002D5A28" w:rsidRDefault="002D5A28">
      <w:pPr>
        <w:rPr>
          <w:rFonts w:cs="Times New Roman"/>
          <w:sz w:val="18"/>
          <w:szCs w:val="18"/>
          <w:lang w:val="ro-RO"/>
        </w:rPr>
      </w:pPr>
      <w:r>
        <w:rPr>
          <w:rFonts w:cs="Times New Roman"/>
          <w:sz w:val="18"/>
          <w:szCs w:val="18"/>
          <w:lang w:val="ro-RO"/>
        </w:rPr>
        <w:br w:type="page"/>
      </w:r>
    </w:p>
    <w:p w:rsidR="00A03DEE" w:rsidRPr="00C13265" w:rsidRDefault="00A03DEE" w:rsidP="00AA6B8A">
      <w:pPr>
        <w:jc w:val="center"/>
        <w:rPr>
          <w:rFonts w:cs="Times New Roman"/>
          <w:sz w:val="18"/>
          <w:szCs w:val="18"/>
          <w:lang w:val="ro-RO"/>
        </w:rPr>
      </w:pPr>
      <w:r w:rsidRPr="00C13265">
        <w:rPr>
          <w:rFonts w:cs="Times New Roman"/>
          <w:sz w:val="18"/>
          <w:szCs w:val="18"/>
          <w:lang w:val="ro-RO"/>
        </w:rPr>
        <w:lastRenderedPageBreak/>
        <w:t>Figura nr.6.</w:t>
      </w:r>
      <w:r w:rsidR="00C13265" w:rsidRPr="00C13265">
        <w:rPr>
          <w:rFonts w:cs="Times New Roman"/>
          <w:sz w:val="18"/>
          <w:szCs w:val="18"/>
          <w:lang w:val="ro-RO"/>
        </w:rPr>
        <w:t xml:space="preserve"> </w:t>
      </w:r>
      <w:r w:rsidR="00AA6B8A" w:rsidRPr="00C13265">
        <w:rPr>
          <w:sz w:val="18"/>
          <w:szCs w:val="18"/>
        </w:rPr>
        <w:t xml:space="preserve">Unități de vehicule alternative prin </w:t>
      </w:r>
      <w:r w:rsidRPr="00C13265">
        <w:rPr>
          <w:rFonts w:cs="Times New Roman"/>
          <w:sz w:val="18"/>
          <w:szCs w:val="18"/>
          <w:lang w:val="ro-RO"/>
        </w:rPr>
        <w:t>Proiect</w:t>
      </w:r>
      <w:r w:rsidR="00AA6B8A" w:rsidRPr="00C13265">
        <w:rPr>
          <w:rFonts w:cs="Times New Roman"/>
          <w:sz w:val="18"/>
          <w:szCs w:val="18"/>
          <w:lang w:val="ro-RO"/>
        </w:rPr>
        <w:t>ul</w:t>
      </w:r>
      <w:r w:rsidRPr="00C13265">
        <w:rPr>
          <w:rFonts w:cs="Times New Roman"/>
          <w:sz w:val="18"/>
          <w:szCs w:val="18"/>
          <w:lang w:val="ro-RO"/>
        </w:rPr>
        <w:t xml:space="preserve"> de mobilitate </w:t>
      </w:r>
      <w:proofErr w:type="gramStart"/>
      <w:r w:rsidRPr="00C13265">
        <w:rPr>
          <w:rFonts w:cs="Times New Roman"/>
          <w:sz w:val="18"/>
          <w:szCs w:val="18"/>
          <w:lang w:val="ro-RO"/>
        </w:rPr>
        <w:t>urbană</w:t>
      </w:r>
      <w:proofErr w:type="gramEnd"/>
      <w:r w:rsidRPr="00C13265">
        <w:rPr>
          <w:rFonts w:cs="Times New Roman"/>
          <w:sz w:val="18"/>
          <w:szCs w:val="18"/>
          <w:lang w:val="ro-RO"/>
        </w:rPr>
        <w:t xml:space="preserve"> </w:t>
      </w:r>
      <w:r w:rsidR="00AA6B8A" w:rsidRPr="00C13265">
        <w:rPr>
          <w:rFonts w:cs="Times New Roman"/>
          <w:sz w:val="18"/>
          <w:szCs w:val="18"/>
          <w:lang w:val="ro-RO"/>
        </w:rPr>
        <w:t xml:space="preserve">Sibiu </w:t>
      </w:r>
      <w:r w:rsidRPr="00C13265">
        <w:rPr>
          <w:rFonts w:cs="Times New Roman"/>
          <w:sz w:val="18"/>
          <w:szCs w:val="18"/>
          <w:lang w:val="ro-RO"/>
        </w:rPr>
        <w:t>2019</w:t>
      </w:r>
    </w:p>
    <w:p w:rsidR="00430DBB" w:rsidRDefault="00956CA4" w:rsidP="00A96A77">
      <w:pPr>
        <w:jc w:val="center"/>
        <w:rPr>
          <w:rFonts w:ascii="Times New Roman" w:hAnsi="Times New Roman" w:cs="Times New Roman"/>
          <w:lang w:val="ro-RO"/>
        </w:rPr>
      </w:pPr>
      <w:r>
        <w:rPr>
          <w:rFonts w:ascii="Times New Roman" w:hAnsi="Times New Roman" w:cs="Times New Roman"/>
          <w:noProof/>
        </w:rPr>
        <w:drawing>
          <wp:inline distT="0" distB="0" distL="0" distR="0" wp14:anchorId="52F317FE" wp14:editId="52EC4BB5">
            <wp:extent cx="5200015" cy="2880360"/>
            <wp:effectExtent l="0" t="0" r="635" b="1524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3DEE" w:rsidRPr="00711FC9" w:rsidRDefault="004957D2" w:rsidP="008747A0">
      <w:pPr>
        <w:jc w:val="center"/>
        <w:rPr>
          <w:rFonts w:ascii="Times New Roman" w:hAnsi="Times New Roman" w:cs="Times New Roman"/>
        </w:rPr>
      </w:pPr>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 după Turnul Sfatului</w:t>
      </w:r>
      <w:r w:rsidR="008747A0">
        <w:rPr>
          <w:rFonts w:ascii="Times New Roman" w:hAnsi="Times New Roman" w:cs="Times New Roman"/>
          <w:sz w:val="18"/>
          <w:szCs w:val="18"/>
        </w:rPr>
        <w:t>,</w:t>
      </w:r>
      <w:r>
        <w:rPr>
          <w:rFonts w:ascii="Times New Roman" w:hAnsi="Times New Roman" w:cs="Times New Roman"/>
          <w:sz w:val="18"/>
          <w:szCs w:val="18"/>
        </w:rPr>
        <w:t xml:space="preserve"> Mobilitatea Sibiului 2019</w:t>
      </w:r>
      <w:r w:rsidR="00B84FA5">
        <w:rPr>
          <w:rFonts w:ascii="Times New Roman" w:hAnsi="Times New Roman" w:cs="Times New Roman"/>
          <w:sz w:val="18"/>
          <w:szCs w:val="18"/>
          <w:vertAlign w:val="superscript"/>
        </w:rPr>
        <w:t>1</w:t>
      </w:r>
      <w:r w:rsidR="00A343C3">
        <w:rPr>
          <w:rFonts w:ascii="Times New Roman" w:hAnsi="Times New Roman" w:cs="Times New Roman"/>
          <w:sz w:val="18"/>
          <w:szCs w:val="18"/>
          <w:vertAlign w:val="superscript"/>
        </w:rPr>
        <w:t>3</w:t>
      </w:r>
      <w:r>
        <w:rPr>
          <w:rFonts w:ascii="Times New Roman" w:hAnsi="Times New Roman" w:cs="Times New Roman"/>
          <w:sz w:val="18"/>
          <w:szCs w:val="18"/>
        </w:rPr>
        <w:t>)</w:t>
      </w:r>
    </w:p>
    <w:p w:rsidR="00A73871" w:rsidRPr="0031332D" w:rsidRDefault="00A76C38" w:rsidP="00A96A77">
      <w:pPr>
        <w:ind w:firstLine="720"/>
        <w:jc w:val="both"/>
        <w:rPr>
          <w:rFonts w:ascii="Times New Roman" w:hAnsi="Times New Roman" w:cs="Times New Roman"/>
          <w:vertAlign w:val="superscript"/>
        </w:rPr>
      </w:pPr>
      <w:r>
        <w:rPr>
          <w:rFonts w:ascii="Times New Roman" w:hAnsi="Times New Roman" w:cs="Times New Roman"/>
          <w:lang w:val="ro-RO"/>
        </w:rPr>
        <w:t xml:space="preserve">În </w:t>
      </w:r>
      <w:r w:rsidR="00A96A77">
        <w:rPr>
          <w:rFonts w:ascii="Times New Roman" w:hAnsi="Times New Roman" w:cs="Times New Roman"/>
          <w:lang w:val="ro-RO"/>
        </w:rPr>
        <w:t xml:space="preserve">municipiul </w:t>
      </w:r>
      <w:r w:rsidRPr="00A76C38">
        <w:rPr>
          <w:rFonts w:ascii="Times New Roman" w:hAnsi="Times New Roman" w:cs="Times New Roman"/>
          <w:b/>
          <w:lang w:val="ro-RO"/>
        </w:rPr>
        <w:t>Hunedoara</w:t>
      </w:r>
      <w:r>
        <w:rPr>
          <w:rFonts w:ascii="Times New Roman" w:hAnsi="Times New Roman" w:cs="Times New Roman"/>
          <w:lang w:val="ro-RO"/>
        </w:rPr>
        <w:t xml:space="preserve">, </w:t>
      </w:r>
      <w:r w:rsidR="00A96A77">
        <w:rPr>
          <w:rFonts w:ascii="Times New Roman" w:hAnsi="Times New Roman" w:cs="Times New Roman"/>
          <w:lang w:val="ro-RO"/>
        </w:rPr>
        <w:t xml:space="preserve">în </w:t>
      </w:r>
      <w:r>
        <w:rPr>
          <w:rFonts w:ascii="Times New Roman" w:hAnsi="Times New Roman" w:cs="Times New Roman"/>
          <w:lang w:val="ro-RO"/>
        </w:rPr>
        <w:t>anul 2017 a</w:t>
      </w:r>
      <w:r w:rsidR="00A96A77">
        <w:rPr>
          <w:rFonts w:ascii="Times New Roman" w:hAnsi="Times New Roman" w:cs="Times New Roman"/>
          <w:lang w:val="ro-RO"/>
        </w:rPr>
        <w:t xml:space="preserve"> fost amenajată prima pistă </w:t>
      </w:r>
      <w:r w:rsidR="008E1897" w:rsidRPr="008E1897">
        <w:rPr>
          <w:rFonts w:ascii="Times New Roman" w:hAnsi="Times New Roman" w:cs="Times New Roman"/>
          <w:lang w:val="ro-RO"/>
        </w:rPr>
        <w:t xml:space="preserve">de biciclete cu o lungime </w:t>
      </w:r>
      <w:r>
        <w:rPr>
          <w:rFonts w:ascii="Times New Roman" w:hAnsi="Times New Roman" w:cs="Times New Roman"/>
          <w:lang w:val="ro-RO"/>
        </w:rPr>
        <w:t xml:space="preserve">de peste 3 </w:t>
      </w:r>
      <w:r w:rsidR="00A96A77">
        <w:rPr>
          <w:rFonts w:ascii="Times New Roman" w:hAnsi="Times New Roman" w:cs="Times New Roman"/>
          <w:lang w:val="ro-RO"/>
        </w:rPr>
        <w:t>kilometri,</w:t>
      </w:r>
      <w:r w:rsidR="00D55E83">
        <w:rPr>
          <w:rFonts w:ascii="Times New Roman" w:hAnsi="Times New Roman" w:cs="Times New Roman"/>
          <w:lang w:val="ro-RO"/>
        </w:rPr>
        <w:t xml:space="preserve"> </w:t>
      </w:r>
      <w:r>
        <w:rPr>
          <w:rFonts w:ascii="Times New Roman" w:hAnsi="Times New Roman" w:cs="Times New Roman"/>
          <w:lang w:val="ro-RO"/>
        </w:rPr>
        <w:t>care traverse</w:t>
      </w:r>
      <w:r w:rsidR="00A96A77">
        <w:rPr>
          <w:rFonts w:ascii="Times New Roman" w:hAnsi="Times New Roman" w:cs="Times New Roman"/>
          <w:lang w:val="ro-RO"/>
        </w:rPr>
        <w:t>ază</w:t>
      </w:r>
      <w:r>
        <w:rPr>
          <w:rFonts w:ascii="Times New Roman" w:hAnsi="Times New Roman" w:cs="Times New Roman"/>
          <w:lang w:val="ro-RO"/>
        </w:rPr>
        <w:t xml:space="preserve"> </w:t>
      </w:r>
      <w:r w:rsidR="00A96A77">
        <w:rPr>
          <w:rFonts w:ascii="Times New Roman" w:hAnsi="Times New Roman" w:cs="Times New Roman"/>
          <w:lang w:val="ro-RO"/>
        </w:rPr>
        <w:t>orașul</w:t>
      </w:r>
      <w:r w:rsidR="0031332D">
        <w:rPr>
          <w:rFonts w:ascii="Times New Roman" w:hAnsi="Times New Roman" w:cs="Times New Roman"/>
          <w:lang w:val="ro-RO"/>
        </w:rPr>
        <w:t xml:space="preserve"> până la Castelul Corvinilor.</w:t>
      </w:r>
      <w:r w:rsidR="001E1578">
        <w:rPr>
          <w:rStyle w:val="FootnoteReference"/>
          <w:rFonts w:ascii="Times New Roman" w:hAnsi="Times New Roman" w:cs="Times New Roman"/>
          <w:lang w:val="ro-RO"/>
        </w:rPr>
        <w:footnoteReference w:id="14"/>
      </w:r>
      <w:r w:rsidR="00A96A77">
        <w:rPr>
          <w:rFonts w:ascii="Times New Roman" w:hAnsi="Times New Roman" w:cs="Times New Roman"/>
          <w:lang w:val="ro-RO"/>
        </w:rPr>
        <w:t xml:space="preserve"> În anul</w:t>
      </w:r>
      <w:r>
        <w:rPr>
          <w:rFonts w:ascii="Times New Roman" w:hAnsi="Times New Roman" w:cs="Times New Roman"/>
          <w:lang w:val="ro-RO"/>
        </w:rPr>
        <w:t xml:space="preserve"> 2018, </w:t>
      </w:r>
      <w:r w:rsidR="00A96A77">
        <w:rPr>
          <w:rFonts w:ascii="Times New Roman" w:hAnsi="Times New Roman" w:cs="Times New Roman"/>
          <w:lang w:val="ro-RO"/>
        </w:rPr>
        <w:t>autoritățile</w:t>
      </w:r>
      <w:r w:rsidR="00A73871">
        <w:rPr>
          <w:rFonts w:ascii="Times New Roman" w:hAnsi="Times New Roman" w:cs="Times New Roman"/>
          <w:lang w:val="ro-RO"/>
        </w:rPr>
        <w:t xml:space="preserve"> Hunedoarei </w:t>
      </w:r>
      <w:r>
        <w:rPr>
          <w:rFonts w:ascii="Times New Roman" w:hAnsi="Times New Roman" w:cs="Times New Roman"/>
          <w:lang w:val="ro-RO"/>
        </w:rPr>
        <w:t xml:space="preserve">au </w:t>
      </w:r>
      <w:r w:rsidR="00A96A77">
        <w:rPr>
          <w:rFonts w:ascii="Times New Roman" w:hAnsi="Times New Roman" w:cs="Times New Roman"/>
          <w:lang w:val="ro-RO"/>
        </w:rPr>
        <w:t>planificat</w:t>
      </w:r>
      <w:r w:rsidR="005B6595">
        <w:rPr>
          <w:rFonts w:ascii="Times New Roman" w:hAnsi="Times New Roman" w:cs="Times New Roman"/>
          <w:lang w:val="ro-RO"/>
        </w:rPr>
        <w:t xml:space="preserve"> achiziţia</w:t>
      </w:r>
      <w:r w:rsidR="00A73871" w:rsidRPr="008E1897">
        <w:rPr>
          <w:rFonts w:ascii="Times New Roman" w:hAnsi="Times New Roman" w:cs="Times New Roman"/>
          <w:lang w:val="ro-RO"/>
        </w:rPr>
        <w:t xml:space="preserve"> a 20 de autobuze hibrid</w:t>
      </w:r>
      <w:r w:rsidR="00A96A77">
        <w:rPr>
          <w:rFonts w:ascii="Times New Roman" w:hAnsi="Times New Roman" w:cs="Times New Roman"/>
          <w:lang w:val="ro-RO"/>
        </w:rPr>
        <w:t xml:space="preserve"> și 358 de biciclete </w:t>
      </w:r>
      <w:r w:rsidR="00A96A77" w:rsidRPr="008E1897">
        <w:rPr>
          <w:rFonts w:ascii="Times New Roman" w:hAnsi="Times New Roman" w:cs="Times New Roman"/>
          <w:lang w:val="ro-RO"/>
        </w:rPr>
        <w:t>pentru un sistem bike-sharing</w:t>
      </w:r>
      <w:r w:rsidR="00A73871" w:rsidRPr="008E1897">
        <w:rPr>
          <w:rFonts w:ascii="Times New Roman" w:hAnsi="Times New Roman" w:cs="Times New Roman"/>
          <w:lang w:val="ro-RO"/>
        </w:rPr>
        <w:t xml:space="preserve">, înfiinţarea a 11 staţii de închiriere </w:t>
      </w:r>
      <w:r w:rsidR="00A96A77">
        <w:rPr>
          <w:rFonts w:ascii="Times New Roman" w:hAnsi="Times New Roman" w:cs="Times New Roman"/>
          <w:lang w:val="ro-RO"/>
        </w:rPr>
        <w:t xml:space="preserve">de </w:t>
      </w:r>
      <w:r w:rsidR="00A73871" w:rsidRPr="008E1897">
        <w:rPr>
          <w:rFonts w:ascii="Times New Roman" w:hAnsi="Times New Roman" w:cs="Times New Roman"/>
          <w:lang w:val="ro-RO"/>
        </w:rPr>
        <w:t>biciclete, modernizarea a 32 de staţii de îmbarcare pentru călători, construirea a şase staţii de microbuz, amenajarea unei zone pietonale de peste 3.700 de metri pătraţi, amenajarea a peste 5.000 de metri pătraţi de spaţii verzi, construirea a cel puţin trei kilometri de piste de biciclete, achiziţia a peste 200 de arbori şi arbuşti ornamentali, modernizarea a 12 intersecţii semaforizate</w:t>
      </w:r>
      <w:r w:rsidR="00A96A77">
        <w:rPr>
          <w:rFonts w:ascii="Times New Roman" w:hAnsi="Times New Roman" w:cs="Times New Roman"/>
          <w:lang w:val="ro-RO"/>
        </w:rPr>
        <w:t xml:space="preserve"> și</w:t>
      </w:r>
      <w:r w:rsidR="000B19B9">
        <w:rPr>
          <w:rFonts w:ascii="Times New Roman" w:hAnsi="Times New Roman" w:cs="Times New Roman"/>
          <w:lang w:val="ro-RO"/>
        </w:rPr>
        <w:t xml:space="preserve"> înfiinţarea a 2</w:t>
      </w:r>
      <w:r w:rsidR="00A73871" w:rsidRPr="008E1897">
        <w:rPr>
          <w:rFonts w:ascii="Times New Roman" w:hAnsi="Times New Roman" w:cs="Times New Roman"/>
          <w:lang w:val="ro-RO"/>
        </w:rPr>
        <w:t xml:space="preserve"> intersec</w:t>
      </w:r>
      <w:r w:rsidR="0031332D">
        <w:rPr>
          <w:rFonts w:ascii="Times New Roman" w:hAnsi="Times New Roman" w:cs="Times New Roman"/>
          <w:lang w:val="ro-RO"/>
        </w:rPr>
        <w:t>ţii semaforizate.</w:t>
      </w:r>
      <w:r w:rsidR="001E1578">
        <w:rPr>
          <w:rStyle w:val="FootnoteReference"/>
          <w:rFonts w:ascii="Times New Roman" w:hAnsi="Times New Roman" w:cs="Times New Roman"/>
          <w:lang w:val="ro-RO"/>
        </w:rPr>
        <w:footnoteReference w:id="15"/>
      </w:r>
    </w:p>
    <w:p w:rsidR="00A73871" w:rsidRDefault="00A73871" w:rsidP="008E1897">
      <w:pPr>
        <w:rPr>
          <w:rFonts w:ascii="Times New Roman" w:hAnsi="Times New Roman" w:cs="Times New Roman"/>
          <w:lang w:val="ro-RO"/>
        </w:rPr>
      </w:pPr>
    </w:p>
    <w:p w:rsidR="00613422" w:rsidRDefault="00613422" w:rsidP="00BE5937">
      <w:pPr>
        <w:pStyle w:val="Heading2"/>
        <w:rPr>
          <w:color w:val="595959" w:themeColor="text1" w:themeTint="A6"/>
        </w:rPr>
      </w:pPr>
    </w:p>
    <w:p w:rsidR="008E1897" w:rsidRPr="00BE5937" w:rsidRDefault="00F25D58" w:rsidP="00BE5937">
      <w:pPr>
        <w:pStyle w:val="Heading2"/>
        <w:rPr>
          <w:rFonts w:ascii="Times New Roman" w:hAnsi="Times New Roman" w:cs="Times New Roman"/>
          <w:color w:val="595959" w:themeColor="text1" w:themeTint="A6"/>
          <w:lang w:val="ro-RO"/>
        </w:rPr>
      </w:pPr>
      <w:r w:rsidRPr="00BE5937">
        <w:rPr>
          <w:color w:val="595959" w:themeColor="text1" w:themeTint="A6"/>
        </w:rPr>
        <w:t>REZULTATE RELEVANTE ALE</w:t>
      </w:r>
      <w:r w:rsidR="008E1897" w:rsidRPr="00BE5937">
        <w:rPr>
          <w:color w:val="595959" w:themeColor="text1" w:themeTint="A6"/>
        </w:rPr>
        <w:t xml:space="preserve"> STUDII</w:t>
      </w:r>
      <w:r w:rsidRPr="00BE5937">
        <w:rPr>
          <w:color w:val="595959" w:themeColor="text1" w:themeTint="A6"/>
        </w:rPr>
        <w:t>LOR</w:t>
      </w:r>
      <w:r w:rsidR="008E1897" w:rsidRPr="00BE5937">
        <w:rPr>
          <w:color w:val="595959" w:themeColor="text1" w:themeTint="A6"/>
        </w:rPr>
        <w:t xml:space="preserve"> EUROPENE</w:t>
      </w:r>
    </w:p>
    <w:p w:rsidR="008E1897" w:rsidRPr="008E1897" w:rsidRDefault="008E1897" w:rsidP="008E1897">
      <w:pPr>
        <w:spacing w:line="240" w:lineRule="auto"/>
        <w:jc w:val="both"/>
        <w:rPr>
          <w:rFonts w:ascii="Times New Roman" w:hAnsi="Times New Roman" w:cs="Times New Roman"/>
          <w:color w:val="548DD4" w:themeColor="text2" w:themeTint="99"/>
        </w:rPr>
      </w:pPr>
    </w:p>
    <w:p w:rsidR="004A013E" w:rsidRDefault="004A013E" w:rsidP="00C70E81">
      <w:pPr>
        <w:pStyle w:val="Heading2"/>
        <w:rPr>
          <w:color w:val="31849B" w:themeColor="accent5" w:themeShade="BF"/>
        </w:rPr>
      </w:pPr>
    </w:p>
    <w:p w:rsidR="008E1897" w:rsidRPr="002D5A28" w:rsidRDefault="000315B4" w:rsidP="00C70E81">
      <w:pPr>
        <w:pStyle w:val="Heading2"/>
        <w:rPr>
          <w:color w:val="0070C0"/>
          <w:lang w:val="ro-RO"/>
        </w:rPr>
      </w:pPr>
      <w:r>
        <w:rPr>
          <w:color w:val="0070C0"/>
        </w:rPr>
        <w:t>Poluarea at</w:t>
      </w:r>
      <w:r w:rsidR="00C70E81" w:rsidRPr="002D5A28">
        <w:rPr>
          <w:color w:val="0070C0"/>
        </w:rPr>
        <w:t>mosferi</w:t>
      </w:r>
      <w:r w:rsidR="00C70E81" w:rsidRPr="002D5A28">
        <w:rPr>
          <w:color w:val="0070C0"/>
          <w:lang w:val="ro-RO"/>
        </w:rPr>
        <w:t xml:space="preserve">că și poluarea </w:t>
      </w:r>
      <w:proofErr w:type="gramStart"/>
      <w:r w:rsidR="00C70E81" w:rsidRPr="002D5A28">
        <w:rPr>
          <w:color w:val="0070C0"/>
          <w:lang w:val="ro-RO"/>
        </w:rPr>
        <w:t>sonoră</w:t>
      </w:r>
      <w:proofErr w:type="gramEnd"/>
    </w:p>
    <w:p w:rsidR="00C70E81" w:rsidRDefault="00C70E81" w:rsidP="00A63C13">
      <w:pPr>
        <w:pStyle w:val="Subtitle"/>
        <w:spacing w:line="240" w:lineRule="auto"/>
        <w:ind w:firstLine="720"/>
        <w:jc w:val="both"/>
        <w:rPr>
          <w:rFonts w:ascii="Times New Roman" w:hAnsi="Times New Roman" w:cs="Times New Roman"/>
          <w:i/>
          <w:color w:val="auto"/>
          <w:sz w:val="22"/>
          <w:szCs w:val="22"/>
        </w:rPr>
      </w:pPr>
    </w:p>
    <w:p w:rsidR="00E912C3" w:rsidRPr="00704FBA" w:rsidRDefault="00A63C13" w:rsidP="00A63C13">
      <w:pPr>
        <w:pStyle w:val="Subtitle"/>
        <w:spacing w:line="240" w:lineRule="auto"/>
        <w:ind w:firstLine="720"/>
        <w:jc w:val="both"/>
        <w:rPr>
          <w:rFonts w:ascii="Times New Roman" w:hAnsi="Times New Roman" w:cs="Times New Roman"/>
          <w:i/>
          <w:color w:val="auto"/>
          <w:sz w:val="22"/>
          <w:szCs w:val="22"/>
        </w:rPr>
      </w:pPr>
      <w:r w:rsidRPr="00A63C13">
        <w:rPr>
          <w:rFonts w:ascii="Times New Roman" w:hAnsi="Times New Roman" w:cs="Times New Roman"/>
          <w:i/>
          <w:color w:val="auto"/>
          <w:sz w:val="22"/>
          <w:szCs w:val="22"/>
        </w:rPr>
        <w:t>În iunie 2019,</w:t>
      </w:r>
      <w:r>
        <w:rPr>
          <w:rFonts w:ascii="Times New Roman" w:hAnsi="Times New Roman" w:cs="Times New Roman"/>
          <w:color w:val="auto"/>
          <w:sz w:val="22"/>
          <w:szCs w:val="22"/>
        </w:rPr>
        <w:t xml:space="preserve"> </w:t>
      </w:r>
      <w:r w:rsidR="00E912C3" w:rsidRPr="00D7723F">
        <w:rPr>
          <w:rFonts w:ascii="Times New Roman" w:hAnsi="Times New Roman" w:cs="Times New Roman"/>
          <w:color w:val="auto"/>
          <w:sz w:val="22"/>
          <w:szCs w:val="22"/>
        </w:rPr>
        <w:t>Comisia Europeană</w:t>
      </w:r>
      <w:r w:rsidR="00E912C3" w:rsidRPr="00704FBA">
        <w:rPr>
          <w:rFonts w:ascii="Times New Roman" w:hAnsi="Times New Roman" w:cs="Times New Roman"/>
          <w:i/>
          <w:color w:val="auto"/>
          <w:sz w:val="22"/>
          <w:szCs w:val="22"/>
        </w:rPr>
        <w:t xml:space="preserve"> a </w:t>
      </w:r>
      <w:r>
        <w:rPr>
          <w:rFonts w:ascii="Times New Roman" w:hAnsi="Times New Roman" w:cs="Times New Roman"/>
          <w:i/>
          <w:color w:val="auto"/>
          <w:sz w:val="22"/>
          <w:szCs w:val="22"/>
          <w:lang w:val="ro-RO"/>
        </w:rPr>
        <w:t xml:space="preserve">publicat </w:t>
      </w:r>
      <w:proofErr w:type="gramStart"/>
      <w:r w:rsidR="00E912C3" w:rsidRPr="00704FBA">
        <w:rPr>
          <w:rFonts w:ascii="Times New Roman" w:hAnsi="Times New Roman" w:cs="Times New Roman"/>
          <w:i/>
          <w:color w:val="auto"/>
          <w:sz w:val="22"/>
          <w:szCs w:val="22"/>
          <w:lang w:val="ro-RO"/>
        </w:rPr>
        <w:t>u</w:t>
      </w:r>
      <w:r w:rsidR="0053481E">
        <w:rPr>
          <w:rFonts w:ascii="Times New Roman" w:hAnsi="Times New Roman" w:cs="Times New Roman"/>
          <w:i/>
          <w:color w:val="auto"/>
          <w:sz w:val="22"/>
          <w:szCs w:val="22"/>
        </w:rPr>
        <w:t>n</w:t>
      </w:r>
      <w:proofErr w:type="gramEnd"/>
      <w:r w:rsidR="0053481E">
        <w:rPr>
          <w:rFonts w:ascii="Times New Roman" w:hAnsi="Times New Roman" w:cs="Times New Roman"/>
          <w:i/>
          <w:color w:val="auto"/>
          <w:sz w:val="22"/>
          <w:szCs w:val="22"/>
        </w:rPr>
        <w:t xml:space="preserve"> studiu privind investițiile</w:t>
      </w:r>
      <w:r w:rsidR="00E912C3" w:rsidRPr="00704FBA">
        <w:rPr>
          <w:rFonts w:ascii="Times New Roman" w:hAnsi="Times New Roman" w:cs="Times New Roman"/>
          <w:i/>
          <w:color w:val="auto"/>
          <w:sz w:val="22"/>
          <w:szCs w:val="22"/>
        </w:rPr>
        <w:t xml:space="preserve"> </w:t>
      </w:r>
      <w:r>
        <w:rPr>
          <w:rFonts w:ascii="Times New Roman" w:hAnsi="Times New Roman" w:cs="Times New Roman"/>
          <w:i/>
          <w:color w:val="auto"/>
          <w:sz w:val="22"/>
          <w:szCs w:val="22"/>
          <w:lang w:val="ro-RO"/>
        </w:rPr>
        <w:t>„</w:t>
      </w:r>
      <w:r w:rsidR="00E912C3" w:rsidRPr="00704FBA">
        <w:rPr>
          <w:rFonts w:ascii="Times New Roman" w:hAnsi="Times New Roman" w:cs="Times New Roman"/>
          <w:i/>
          <w:color w:val="auto"/>
          <w:sz w:val="22"/>
          <w:szCs w:val="22"/>
        </w:rPr>
        <w:t>verzi</w:t>
      </w:r>
      <w:r>
        <w:rPr>
          <w:rFonts w:ascii="Times New Roman" w:hAnsi="Times New Roman" w:cs="Times New Roman"/>
          <w:i/>
          <w:color w:val="auto"/>
          <w:sz w:val="22"/>
          <w:szCs w:val="22"/>
        </w:rPr>
        <w:t>”</w:t>
      </w:r>
      <w:r w:rsidR="00E912C3" w:rsidRPr="00704FBA">
        <w:rPr>
          <w:rFonts w:ascii="Times New Roman" w:hAnsi="Times New Roman" w:cs="Times New Roman"/>
          <w:i/>
          <w:color w:val="auto"/>
          <w:sz w:val="22"/>
          <w:szCs w:val="22"/>
        </w:rPr>
        <w:t xml:space="preserve"> în </w:t>
      </w:r>
      <w:r>
        <w:rPr>
          <w:rFonts w:ascii="Times New Roman" w:hAnsi="Times New Roman" w:cs="Times New Roman"/>
          <w:i/>
          <w:color w:val="auto"/>
          <w:sz w:val="22"/>
          <w:szCs w:val="22"/>
        </w:rPr>
        <w:t>domeniul</w:t>
      </w:r>
      <w:r w:rsidR="00E912C3" w:rsidRPr="00A63C13">
        <w:rPr>
          <w:rFonts w:ascii="Times New Roman" w:hAnsi="Times New Roman" w:cs="Times New Roman"/>
          <w:i/>
          <w:color w:val="auto"/>
          <w:sz w:val="22"/>
          <w:szCs w:val="22"/>
        </w:rPr>
        <w:t xml:space="preserve"> feroviar.</w:t>
      </w:r>
      <w:r w:rsidR="00E912C3" w:rsidRPr="00704FBA">
        <w:rPr>
          <w:rFonts w:ascii="Times New Roman" w:hAnsi="Times New Roman" w:cs="Times New Roman"/>
          <w:i/>
          <w:color w:val="auto"/>
          <w:sz w:val="22"/>
          <w:szCs w:val="22"/>
        </w:rPr>
        <w:t xml:space="preserve"> Studiul </w:t>
      </w:r>
      <w:r>
        <w:rPr>
          <w:rFonts w:ascii="Times New Roman" w:hAnsi="Times New Roman" w:cs="Times New Roman"/>
          <w:i/>
          <w:color w:val="auto"/>
          <w:sz w:val="22"/>
          <w:szCs w:val="22"/>
        </w:rPr>
        <w:t>evalueaz</w:t>
      </w:r>
      <w:r>
        <w:rPr>
          <w:rFonts w:ascii="Times New Roman" w:hAnsi="Times New Roman" w:cs="Times New Roman"/>
          <w:i/>
          <w:color w:val="auto"/>
          <w:sz w:val="22"/>
          <w:szCs w:val="22"/>
          <w:lang w:val="ro-RO"/>
        </w:rPr>
        <w:t xml:space="preserve">ă atât fezabilitatea </w:t>
      </w:r>
      <w:r w:rsidR="00E912C3" w:rsidRPr="00704FBA">
        <w:rPr>
          <w:rFonts w:ascii="Times New Roman" w:hAnsi="Times New Roman" w:cs="Times New Roman"/>
          <w:i/>
          <w:color w:val="auto"/>
          <w:sz w:val="22"/>
          <w:szCs w:val="22"/>
        </w:rPr>
        <w:t>criterii</w:t>
      </w:r>
      <w:r>
        <w:rPr>
          <w:rFonts w:ascii="Times New Roman" w:hAnsi="Times New Roman" w:cs="Times New Roman"/>
          <w:i/>
          <w:color w:val="auto"/>
          <w:sz w:val="22"/>
          <w:szCs w:val="22"/>
        </w:rPr>
        <w:t>lor</w:t>
      </w:r>
      <w:r w:rsidR="00E912C3" w:rsidRPr="00704FBA">
        <w:rPr>
          <w:rFonts w:ascii="Times New Roman" w:hAnsi="Times New Roman" w:cs="Times New Roman"/>
          <w:i/>
          <w:color w:val="auto"/>
          <w:sz w:val="22"/>
          <w:szCs w:val="22"/>
        </w:rPr>
        <w:t xml:space="preserve"> tehnice de </w:t>
      </w:r>
      <w:r>
        <w:rPr>
          <w:rFonts w:ascii="Times New Roman" w:hAnsi="Times New Roman" w:cs="Times New Roman"/>
          <w:i/>
          <w:color w:val="auto"/>
          <w:sz w:val="22"/>
          <w:szCs w:val="22"/>
        </w:rPr>
        <w:t>evaluare</w:t>
      </w:r>
      <w:r w:rsidR="00E912C3" w:rsidRPr="00704FBA">
        <w:rPr>
          <w:rFonts w:ascii="Times New Roman" w:hAnsi="Times New Roman" w:cs="Times New Roman"/>
          <w:i/>
          <w:color w:val="auto"/>
          <w:sz w:val="22"/>
          <w:szCs w:val="22"/>
        </w:rPr>
        <w:t xml:space="preserve"> </w:t>
      </w:r>
      <w:r>
        <w:rPr>
          <w:rFonts w:ascii="Times New Roman" w:hAnsi="Times New Roman" w:cs="Times New Roman"/>
          <w:i/>
          <w:color w:val="auto"/>
          <w:sz w:val="22"/>
          <w:szCs w:val="22"/>
        </w:rPr>
        <w:t>(</w:t>
      </w:r>
      <w:r w:rsidR="00E912C3" w:rsidRPr="00704FBA">
        <w:rPr>
          <w:rFonts w:ascii="Times New Roman" w:hAnsi="Times New Roman" w:cs="Times New Roman"/>
          <w:i/>
          <w:color w:val="auto"/>
          <w:sz w:val="22"/>
          <w:szCs w:val="22"/>
        </w:rPr>
        <w:t>inclusiv indicatori</w:t>
      </w:r>
      <w:r>
        <w:rPr>
          <w:rFonts w:ascii="Times New Roman" w:hAnsi="Times New Roman" w:cs="Times New Roman"/>
          <w:i/>
          <w:color w:val="auto"/>
          <w:sz w:val="22"/>
          <w:szCs w:val="22"/>
        </w:rPr>
        <w:t xml:space="preserve">) </w:t>
      </w:r>
      <w:proofErr w:type="gramStart"/>
      <w:r>
        <w:rPr>
          <w:rFonts w:ascii="Times New Roman" w:hAnsi="Times New Roman" w:cs="Times New Roman"/>
          <w:i/>
          <w:color w:val="auto"/>
          <w:sz w:val="22"/>
          <w:szCs w:val="22"/>
        </w:rPr>
        <w:t>a</w:t>
      </w:r>
      <w:proofErr w:type="gramEnd"/>
      <w:r>
        <w:rPr>
          <w:rFonts w:ascii="Times New Roman" w:hAnsi="Times New Roman" w:cs="Times New Roman"/>
          <w:i/>
          <w:color w:val="auto"/>
          <w:sz w:val="22"/>
          <w:szCs w:val="22"/>
        </w:rPr>
        <w:t xml:space="preserve"> </w:t>
      </w:r>
      <w:r w:rsidR="00E912C3" w:rsidRPr="005A5B17">
        <w:rPr>
          <w:rFonts w:ascii="Times New Roman" w:hAnsi="Times New Roman" w:cs="Times New Roman"/>
          <w:color w:val="auto"/>
          <w:sz w:val="22"/>
          <w:szCs w:val="22"/>
        </w:rPr>
        <w:t>emisiilor de CO</w:t>
      </w:r>
      <w:r w:rsidR="00E912C3" w:rsidRPr="005A5B17">
        <w:rPr>
          <w:rFonts w:ascii="Times New Roman" w:hAnsi="Times New Roman" w:cs="Times New Roman"/>
          <w:color w:val="auto"/>
          <w:sz w:val="22"/>
          <w:szCs w:val="22"/>
          <w:vertAlign w:val="subscript"/>
        </w:rPr>
        <w:t>2</w:t>
      </w:r>
      <w:r w:rsidR="00E912C3" w:rsidRPr="00704FBA">
        <w:rPr>
          <w:rFonts w:ascii="Times New Roman" w:hAnsi="Times New Roman" w:cs="Times New Roman"/>
          <w:i/>
          <w:color w:val="auto"/>
          <w:sz w:val="22"/>
          <w:szCs w:val="22"/>
        </w:rPr>
        <w:t xml:space="preserve"> </w:t>
      </w:r>
      <w:r w:rsidR="0053481E">
        <w:rPr>
          <w:rFonts w:ascii="Times New Roman" w:hAnsi="Times New Roman" w:cs="Times New Roman"/>
          <w:i/>
          <w:color w:val="auto"/>
          <w:sz w:val="22"/>
          <w:szCs w:val="22"/>
        </w:rPr>
        <w:t xml:space="preserve">cât </w:t>
      </w:r>
      <w:r w:rsidR="00E912C3" w:rsidRPr="00704FBA">
        <w:rPr>
          <w:rFonts w:ascii="Times New Roman" w:hAnsi="Times New Roman" w:cs="Times New Roman"/>
          <w:i/>
          <w:color w:val="auto"/>
          <w:sz w:val="22"/>
          <w:szCs w:val="22"/>
        </w:rPr>
        <w:t>și praguri</w:t>
      </w:r>
      <w:r>
        <w:rPr>
          <w:rFonts w:ascii="Times New Roman" w:hAnsi="Times New Roman" w:cs="Times New Roman"/>
          <w:i/>
          <w:color w:val="auto"/>
          <w:sz w:val="22"/>
          <w:szCs w:val="22"/>
        </w:rPr>
        <w:t>le de risc.</w:t>
      </w:r>
      <w:r w:rsidR="00E912C3" w:rsidRPr="00704FBA">
        <w:rPr>
          <w:rFonts w:ascii="Times New Roman" w:hAnsi="Times New Roman" w:cs="Times New Roman"/>
          <w:i/>
          <w:color w:val="auto"/>
          <w:sz w:val="22"/>
          <w:szCs w:val="22"/>
        </w:rPr>
        <w:t xml:space="preserve"> De asemenea, </w:t>
      </w:r>
      <w:r>
        <w:rPr>
          <w:rFonts w:ascii="Times New Roman" w:hAnsi="Times New Roman" w:cs="Times New Roman"/>
          <w:i/>
          <w:color w:val="auto"/>
          <w:sz w:val="22"/>
          <w:szCs w:val="22"/>
        </w:rPr>
        <w:t>studiul</w:t>
      </w:r>
      <w:r w:rsidR="00E912C3" w:rsidRPr="00704FBA">
        <w:rPr>
          <w:rFonts w:ascii="Times New Roman" w:hAnsi="Times New Roman" w:cs="Times New Roman"/>
          <w:i/>
          <w:color w:val="auto"/>
          <w:sz w:val="22"/>
          <w:szCs w:val="22"/>
        </w:rPr>
        <w:t xml:space="preserve"> evaluează în </w:t>
      </w:r>
      <w:proofErr w:type="gramStart"/>
      <w:r w:rsidR="00E912C3" w:rsidRPr="00704FBA">
        <w:rPr>
          <w:rFonts w:ascii="Times New Roman" w:hAnsi="Times New Roman" w:cs="Times New Roman"/>
          <w:i/>
          <w:color w:val="auto"/>
          <w:sz w:val="22"/>
          <w:szCs w:val="22"/>
        </w:rPr>
        <w:t>ce</w:t>
      </w:r>
      <w:proofErr w:type="gramEnd"/>
      <w:r w:rsidR="00E912C3" w:rsidRPr="00704FBA">
        <w:rPr>
          <w:rFonts w:ascii="Times New Roman" w:hAnsi="Times New Roman" w:cs="Times New Roman"/>
          <w:i/>
          <w:color w:val="auto"/>
          <w:sz w:val="22"/>
          <w:szCs w:val="22"/>
        </w:rPr>
        <w:t xml:space="preserve"> măsură criterii</w:t>
      </w:r>
      <w:r w:rsidR="0053481E">
        <w:rPr>
          <w:rFonts w:ascii="Times New Roman" w:hAnsi="Times New Roman" w:cs="Times New Roman"/>
          <w:i/>
          <w:color w:val="auto"/>
          <w:sz w:val="22"/>
          <w:szCs w:val="22"/>
        </w:rPr>
        <w:t>le</w:t>
      </w:r>
      <w:r w:rsidR="00E912C3" w:rsidRPr="00704FBA">
        <w:rPr>
          <w:rFonts w:ascii="Times New Roman" w:hAnsi="Times New Roman" w:cs="Times New Roman"/>
          <w:i/>
          <w:color w:val="auto"/>
          <w:sz w:val="22"/>
          <w:szCs w:val="22"/>
        </w:rPr>
        <w:t xml:space="preserve"> și cerințe</w:t>
      </w:r>
      <w:r>
        <w:rPr>
          <w:rFonts w:ascii="Times New Roman" w:hAnsi="Times New Roman" w:cs="Times New Roman"/>
          <w:i/>
          <w:color w:val="auto"/>
          <w:sz w:val="22"/>
          <w:szCs w:val="22"/>
        </w:rPr>
        <w:t xml:space="preserve">le </w:t>
      </w:r>
      <w:r w:rsidR="00E912C3" w:rsidRPr="00704FBA">
        <w:rPr>
          <w:rFonts w:ascii="Times New Roman" w:hAnsi="Times New Roman" w:cs="Times New Roman"/>
          <w:i/>
          <w:color w:val="auto"/>
          <w:sz w:val="22"/>
          <w:szCs w:val="22"/>
        </w:rPr>
        <w:t xml:space="preserve">vor </w:t>
      </w:r>
      <w:r>
        <w:rPr>
          <w:rFonts w:ascii="Times New Roman" w:hAnsi="Times New Roman" w:cs="Times New Roman"/>
          <w:i/>
          <w:color w:val="auto"/>
          <w:sz w:val="22"/>
          <w:szCs w:val="22"/>
        </w:rPr>
        <w:t xml:space="preserve">putea </w:t>
      </w:r>
      <w:r w:rsidR="00E912C3" w:rsidRPr="00704FBA">
        <w:rPr>
          <w:rFonts w:ascii="Times New Roman" w:hAnsi="Times New Roman" w:cs="Times New Roman"/>
          <w:i/>
          <w:color w:val="auto"/>
          <w:sz w:val="22"/>
          <w:szCs w:val="22"/>
        </w:rPr>
        <w:t xml:space="preserve">avea un impact </w:t>
      </w:r>
      <w:r w:rsidR="00E912C3" w:rsidRPr="00704FBA">
        <w:rPr>
          <w:rFonts w:ascii="Times New Roman" w:hAnsi="Times New Roman" w:cs="Times New Roman"/>
          <w:i/>
          <w:color w:val="auto"/>
          <w:sz w:val="22"/>
          <w:szCs w:val="22"/>
        </w:rPr>
        <w:lastRenderedPageBreak/>
        <w:t xml:space="preserve">asupra investițiilor în sectorul feroviar, precum și modul în care acestea ar putea </w:t>
      </w:r>
      <w:r>
        <w:rPr>
          <w:rFonts w:ascii="Times New Roman" w:hAnsi="Times New Roman" w:cs="Times New Roman"/>
          <w:i/>
          <w:color w:val="auto"/>
          <w:sz w:val="22"/>
          <w:szCs w:val="22"/>
        </w:rPr>
        <w:t>influența</w:t>
      </w:r>
      <w:r w:rsidR="00E912C3" w:rsidRPr="00704FBA">
        <w:rPr>
          <w:rFonts w:ascii="Times New Roman" w:hAnsi="Times New Roman" w:cs="Times New Roman"/>
          <w:i/>
          <w:color w:val="auto"/>
          <w:sz w:val="22"/>
          <w:szCs w:val="22"/>
        </w:rPr>
        <w:t xml:space="preserve"> alegerea durabilă a transportului.</w:t>
      </w:r>
    </w:p>
    <w:p w:rsidR="00ED4B37" w:rsidRDefault="00E57CE5" w:rsidP="00ED4B37">
      <w:pPr>
        <w:spacing w:line="240" w:lineRule="auto"/>
        <w:ind w:firstLine="720"/>
        <w:jc w:val="both"/>
        <w:rPr>
          <w:rFonts w:ascii="Times New Roman" w:hAnsi="Times New Roman" w:cs="Times New Roman"/>
        </w:rPr>
      </w:pPr>
      <w:r>
        <w:rPr>
          <w:rFonts w:ascii="Times New Roman" w:hAnsi="Times New Roman" w:cs="Times New Roman"/>
        </w:rPr>
        <w:t xml:space="preserve">Dovezi statistice demonstrează faptul că </w:t>
      </w:r>
      <w:r w:rsidRPr="008E1897">
        <w:rPr>
          <w:rFonts w:ascii="Times New Roman" w:hAnsi="Times New Roman" w:cs="Times New Roman"/>
        </w:rPr>
        <w:t xml:space="preserve">sectorul transporturilor </w:t>
      </w:r>
      <w:r>
        <w:rPr>
          <w:rFonts w:ascii="Times New Roman" w:hAnsi="Times New Roman" w:cs="Times New Roman"/>
        </w:rPr>
        <w:t>europene</w:t>
      </w:r>
      <w:r w:rsidRPr="008E1897">
        <w:rPr>
          <w:rFonts w:ascii="Times New Roman" w:hAnsi="Times New Roman" w:cs="Times New Roman"/>
        </w:rPr>
        <w:t xml:space="preserve"> este dependent în proporție de peste 96% de </w:t>
      </w:r>
      <w:r>
        <w:rPr>
          <w:rFonts w:ascii="Times New Roman" w:hAnsi="Times New Roman" w:cs="Times New Roman"/>
        </w:rPr>
        <w:t>combustibil</w:t>
      </w:r>
      <w:r w:rsidR="00E43177">
        <w:rPr>
          <w:rFonts w:ascii="Times New Roman" w:hAnsi="Times New Roman" w:cs="Times New Roman"/>
        </w:rPr>
        <w:t>ul</w:t>
      </w:r>
      <w:r>
        <w:rPr>
          <w:rFonts w:ascii="Times New Roman" w:hAnsi="Times New Roman" w:cs="Times New Roman"/>
        </w:rPr>
        <w:t xml:space="preserve"> </w:t>
      </w:r>
      <w:r w:rsidRPr="008E1897">
        <w:rPr>
          <w:rFonts w:ascii="Times New Roman" w:hAnsi="Times New Roman" w:cs="Times New Roman"/>
        </w:rPr>
        <w:t>p</w:t>
      </w:r>
      <w:r>
        <w:rPr>
          <w:rFonts w:ascii="Times New Roman" w:hAnsi="Times New Roman" w:cs="Times New Roman"/>
        </w:rPr>
        <w:t xml:space="preserve">etrolier și derivați ai acestuia, utilizarea acestor </w:t>
      </w:r>
      <w:r w:rsidRPr="008E1897">
        <w:rPr>
          <w:rFonts w:ascii="Times New Roman" w:hAnsi="Times New Roman" w:cs="Times New Roman"/>
        </w:rPr>
        <w:t>combustibili</w:t>
      </w:r>
      <w:r>
        <w:rPr>
          <w:rFonts w:ascii="Times New Roman" w:hAnsi="Times New Roman" w:cs="Times New Roman"/>
        </w:rPr>
        <w:t xml:space="preserve"> fiind sursa a </w:t>
      </w:r>
      <w:r w:rsidRPr="008E1897">
        <w:rPr>
          <w:rFonts w:ascii="Times New Roman" w:hAnsi="Times New Roman" w:cs="Times New Roman"/>
        </w:rPr>
        <w:t xml:space="preserve"> 23 % din totalul emisiilor de</w:t>
      </w:r>
      <w:r w:rsidRPr="00770458">
        <w:rPr>
          <w:rFonts w:ascii="Times New Roman" w:hAnsi="Times New Roman" w:cs="Times New Roman"/>
          <w:i/>
        </w:rPr>
        <w:t xml:space="preserve"> </w:t>
      </w:r>
      <w:r w:rsidRPr="00704FBA">
        <w:rPr>
          <w:rFonts w:ascii="Times New Roman" w:hAnsi="Times New Roman" w:cs="Times New Roman"/>
          <w:i/>
        </w:rPr>
        <w:t>CO</w:t>
      </w:r>
      <w:r w:rsidRPr="00A63C13">
        <w:rPr>
          <w:rFonts w:ascii="Times New Roman" w:hAnsi="Times New Roman" w:cs="Times New Roman"/>
          <w:i/>
          <w:vertAlign w:val="subscript"/>
        </w:rPr>
        <w:t>2</w:t>
      </w:r>
      <w:r>
        <w:rPr>
          <w:rFonts w:ascii="Times New Roman" w:hAnsi="Times New Roman" w:cs="Times New Roman"/>
          <w:i/>
          <w:vertAlign w:val="subscript"/>
        </w:rPr>
        <w:t xml:space="preserve"> </w:t>
      </w:r>
      <w:r w:rsidRPr="008E1897">
        <w:rPr>
          <w:rFonts w:ascii="Times New Roman" w:hAnsi="Times New Roman" w:cs="Times New Roman"/>
        </w:rPr>
        <w:t>în zonele urbane</w:t>
      </w:r>
      <w:r>
        <w:rPr>
          <w:rFonts w:ascii="Times New Roman" w:hAnsi="Times New Roman" w:cs="Times New Roman"/>
        </w:rPr>
        <w:t xml:space="preserve">. </w:t>
      </w:r>
      <w:r w:rsidRPr="008E1897">
        <w:rPr>
          <w:rFonts w:ascii="Times New Roman" w:hAnsi="Times New Roman" w:cs="Times New Roman"/>
        </w:rPr>
        <w:t xml:space="preserve"> </w:t>
      </w:r>
      <w:r w:rsidR="00770458">
        <w:rPr>
          <w:rFonts w:ascii="Times New Roman" w:hAnsi="Times New Roman" w:cs="Times New Roman"/>
          <w:i/>
        </w:rPr>
        <w:t xml:space="preserve">Obiectivul </w:t>
      </w:r>
      <w:r w:rsidR="008E1897" w:rsidRPr="00E912C3">
        <w:rPr>
          <w:rFonts w:ascii="Times New Roman" w:hAnsi="Times New Roman" w:cs="Times New Roman"/>
          <w:i/>
        </w:rPr>
        <w:t>Comisi</w:t>
      </w:r>
      <w:r w:rsidR="00770458">
        <w:rPr>
          <w:rFonts w:ascii="Times New Roman" w:hAnsi="Times New Roman" w:cs="Times New Roman"/>
          <w:i/>
        </w:rPr>
        <w:t xml:space="preserve">ei </w:t>
      </w:r>
      <w:r w:rsidR="008E1897" w:rsidRPr="00E912C3">
        <w:rPr>
          <w:rFonts w:ascii="Times New Roman" w:hAnsi="Times New Roman" w:cs="Times New Roman"/>
          <w:i/>
        </w:rPr>
        <w:t>europen</w:t>
      </w:r>
      <w:r w:rsidR="00770458">
        <w:rPr>
          <w:rFonts w:ascii="Times New Roman" w:hAnsi="Times New Roman" w:cs="Times New Roman"/>
          <w:i/>
        </w:rPr>
        <w:t xml:space="preserve">e </w:t>
      </w:r>
      <w:r w:rsidR="008E1897" w:rsidRPr="00E912C3">
        <w:rPr>
          <w:rFonts w:ascii="Times New Roman" w:hAnsi="Times New Roman" w:cs="Times New Roman"/>
          <w:i/>
        </w:rPr>
        <w:t>pentru mediu, sănătate publică și siguranță alimentară</w:t>
      </w:r>
      <w:r w:rsidR="008E1897" w:rsidRPr="008E1897">
        <w:rPr>
          <w:rFonts w:ascii="Times New Roman" w:hAnsi="Times New Roman" w:cs="Times New Roman"/>
        </w:rPr>
        <w:t xml:space="preserve"> </w:t>
      </w:r>
      <w:r w:rsidR="00770458">
        <w:rPr>
          <w:rFonts w:ascii="Times New Roman" w:hAnsi="Times New Roman" w:cs="Times New Roman"/>
        </w:rPr>
        <w:t xml:space="preserve">este </w:t>
      </w:r>
      <w:r w:rsidR="00770458" w:rsidRPr="00770458">
        <w:rPr>
          <w:rFonts w:ascii="Times New Roman" w:hAnsi="Times New Roman" w:cs="Times New Roman"/>
        </w:rPr>
        <w:t xml:space="preserve">reducerea emisiilor de </w:t>
      </w:r>
      <w:proofErr w:type="gramStart"/>
      <w:r w:rsidR="00770458" w:rsidRPr="00770458">
        <w:rPr>
          <w:rFonts w:ascii="Times New Roman" w:hAnsi="Times New Roman" w:cs="Times New Roman"/>
          <w:i/>
        </w:rPr>
        <w:t>CO</w:t>
      </w:r>
      <w:r w:rsidR="00770458" w:rsidRPr="00770458">
        <w:rPr>
          <w:rFonts w:ascii="Times New Roman" w:hAnsi="Times New Roman" w:cs="Times New Roman"/>
          <w:i/>
          <w:vertAlign w:val="subscript"/>
        </w:rPr>
        <w:t>2</w:t>
      </w:r>
      <w:r w:rsidR="00770458" w:rsidRPr="00770458">
        <w:rPr>
          <w:rFonts w:ascii="Times New Roman" w:hAnsi="Times New Roman" w:cs="Times New Roman"/>
        </w:rPr>
        <w:t xml:space="preserve">  cu</w:t>
      </w:r>
      <w:proofErr w:type="gramEnd"/>
      <w:r w:rsidR="00770458" w:rsidRPr="00770458">
        <w:rPr>
          <w:rFonts w:ascii="Times New Roman" w:hAnsi="Times New Roman" w:cs="Times New Roman"/>
        </w:rPr>
        <w:t xml:space="preserve"> 80 % până în 2050. </w:t>
      </w:r>
      <w:r w:rsidR="00770458">
        <w:rPr>
          <w:rFonts w:ascii="Times New Roman" w:hAnsi="Times New Roman" w:cs="Times New Roman"/>
        </w:rPr>
        <w:t xml:space="preserve">În acest scop, Comisia </w:t>
      </w:r>
      <w:r w:rsidR="008E1897" w:rsidRPr="008E1897">
        <w:rPr>
          <w:rFonts w:ascii="Times New Roman" w:hAnsi="Times New Roman" w:cs="Times New Roman"/>
        </w:rPr>
        <w:t xml:space="preserve">recomandă </w:t>
      </w:r>
      <w:r w:rsidR="008E1897" w:rsidRPr="00A63C13">
        <w:rPr>
          <w:rFonts w:ascii="Times New Roman" w:hAnsi="Times New Roman" w:cs="Times New Roman"/>
          <w:i/>
        </w:rPr>
        <w:t xml:space="preserve">Comisiei pentru transport și turism </w:t>
      </w:r>
      <w:r w:rsidR="008E1897" w:rsidRPr="008E1897">
        <w:rPr>
          <w:rFonts w:ascii="Times New Roman" w:hAnsi="Times New Roman" w:cs="Times New Roman"/>
        </w:rPr>
        <w:t xml:space="preserve">să </w:t>
      </w:r>
      <w:r w:rsidR="00FE0893">
        <w:rPr>
          <w:rFonts w:ascii="Times New Roman" w:hAnsi="Times New Roman" w:cs="Times New Roman"/>
        </w:rPr>
        <w:t>sprijine</w:t>
      </w:r>
      <w:r w:rsidR="008E1897" w:rsidRPr="008E1897">
        <w:rPr>
          <w:rFonts w:ascii="Times New Roman" w:hAnsi="Times New Roman" w:cs="Times New Roman"/>
        </w:rPr>
        <w:t xml:space="preserve"> statele membre </w:t>
      </w:r>
      <w:r w:rsidR="008E1897" w:rsidRPr="00FE0893">
        <w:rPr>
          <w:rFonts w:ascii="Times New Roman" w:hAnsi="Times New Roman" w:cs="Times New Roman"/>
        </w:rPr>
        <w:t xml:space="preserve">să reducă necesitățile de transport </w:t>
      </w:r>
      <w:r w:rsidR="00FE0893">
        <w:rPr>
          <w:rFonts w:ascii="Times New Roman" w:hAnsi="Times New Roman" w:cs="Times New Roman"/>
        </w:rPr>
        <w:t xml:space="preserve">tradițional, </w:t>
      </w:r>
      <w:r w:rsidR="008E1897" w:rsidRPr="00FE0893">
        <w:rPr>
          <w:rFonts w:ascii="Times New Roman" w:hAnsi="Times New Roman" w:cs="Times New Roman"/>
        </w:rPr>
        <w:t>încurajând</w:t>
      </w:r>
      <w:r w:rsidR="00FE0893">
        <w:rPr>
          <w:rFonts w:ascii="Times New Roman" w:hAnsi="Times New Roman" w:cs="Times New Roman"/>
        </w:rPr>
        <w:t xml:space="preserve"> promovarea </w:t>
      </w:r>
      <w:r w:rsidR="00E43177">
        <w:rPr>
          <w:rFonts w:ascii="Times New Roman" w:hAnsi="Times New Roman" w:cs="Times New Roman"/>
        </w:rPr>
        <w:t>tehnologiilor</w:t>
      </w:r>
      <w:r w:rsidR="008E1897" w:rsidRPr="00FE0893">
        <w:rPr>
          <w:rFonts w:ascii="Times New Roman" w:hAnsi="Times New Roman" w:cs="Times New Roman"/>
        </w:rPr>
        <w:t xml:space="preserve"> </w:t>
      </w:r>
      <w:r w:rsidR="00FE0893">
        <w:rPr>
          <w:rFonts w:ascii="Times New Roman" w:hAnsi="Times New Roman" w:cs="Times New Roman"/>
        </w:rPr>
        <w:t>informatice,</w:t>
      </w:r>
      <w:r w:rsidR="008E1897" w:rsidRPr="00FE0893">
        <w:rPr>
          <w:rFonts w:ascii="Times New Roman" w:hAnsi="Times New Roman" w:cs="Times New Roman"/>
        </w:rPr>
        <w:t xml:space="preserve"> </w:t>
      </w:r>
      <w:r w:rsidR="00FE0893">
        <w:rPr>
          <w:rFonts w:ascii="Times New Roman" w:hAnsi="Times New Roman" w:cs="Times New Roman"/>
        </w:rPr>
        <w:t xml:space="preserve">sistemul de </w:t>
      </w:r>
      <w:r w:rsidR="008E1897" w:rsidRPr="00FE0893">
        <w:rPr>
          <w:rFonts w:ascii="Times New Roman" w:hAnsi="Times New Roman" w:cs="Times New Roman"/>
        </w:rPr>
        <w:t>teleconferințe</w:t>
      </w:r>
      <w:r w:rsidR="00FE0893">
        <w:rPr>
          <w:rFonts w:ascii="Times New Roman" w:hAnsi="Times New Roman" w:cs="Times New Roman"/>
        </w:rPr>
        <w:t xml:space="preserve"> și flexibilitatea profesională ca alternative de muncă la domiciliu sau la distanță. De asemenea, statele membre sunt invitate să </w:t>
      </w:r>
      <w:r w:rsidR="008E1897" w:rsidRPr="008E1897">
        <w:rPr>
          <w:rFonts w:ascii="Times New Roman" w:hAnsi="Times New Roman" w:cs="Times New Roman"/>
        </w:rPr>
        <w:t xml:space="preserve">continue </w:t>
      </w:r>
      <w:r w:rsidR="00FE0893">
        <w:rPr>
          <w:rFonts w:ascii="Times New Roman" w:hAnsi="Times New Roman" w:cs="Times New Roman"/>
        </w:rPr>
        <w:t xml:space="preserve">eforturile </w:t>
      </w:r>
      <w:r w:rsidR="008E1897" w:rsidRPr="008E1897">
        <w:rPr>
          <w:rFonts w:ascii="Times New Roman" w:hAnsi="Times New Roman" w:cs="Times New Roman"/>
        </w:rPr>
        <w:t>legisla</w:t>
      </w:r>
      <w:r w:rsidR="00FE0893">
        <w:rPr>
          <w:rFonts w:ascii="Times New Roman" w:hAnsi="Times New Roman" w:cs="Times New Roman"/>
        </w:rPr>
        <w:t>tive p</w:t>
      </w:r>
      <w:r w:rsidR="008E1897" w:rsidRPr="008E1897">
        <w:rPr>
          <w:rFonts w:ascii="Times New Roman" w:hAnsi="Times New Roman" w:cs="Times New Roman"/>
        </w:rPr>
        <w:t xml:space="preserve">rivind </w:t>
      </w:r>
      <w:r w:rsidR="008E1897" w:rsidRPr="005A5B17">
        <w:rPr>
          <w:rFonts w:ascii="Times New Roman" w:hAnsi="Times New Roman" w:cs="Times New Roman"/>
          <w:i/>
        </w:rPr>
        <w:t xml:space="preserve">sistemele de transport inteligente (STI), </w:t>
      </w:r>
      <w:r w:rsidR="008E1897" w:rsidRPr="008E1897">
        <w:rPr>
          <w:rFonts w:ascii="Times New Roman" w:hAnsi="Times New Roman" w:cs="Times New Roman"/>
        </w:rPr>
        <w:t>care ar putea contribui la sporirea eficienței transportu</w:t>
      </w:r>
      <w:r w:rsidR="00FE0893">
        <w:rPr>
          <w:rFonts w:ascii="Times New Roman" w:hAnsi="Times New Roman" w:cs="Times New Roman"/>
        </w:rPr>
        <w:t xml:space="preserve">lui, </w:t>
      </w:r>
      <w:r w:rsidR="008E1897" w:rsidRPr="008E1897">
        <w:rPr>
          <w:rFonts w:ascii="Times New Roman" w:hAnsi="Times New Roman" w:cs="Times New Roman"/>
        </w:rPr>
        <w:t xml:space="preserve">reducerea emisiilor de </w:t>
      </w:r>
      <w:r w:rsidR="00FE0893" w:rsidRPr="00704FBA">
        <w:rPr>
          <w:rFonts w:ascii="Times New Roman" w:hAnsi="Times New Roman" w:cs="Times New Roman"/>
          <w:i/>
        </w:rPr>
        <w:t>CO</w:t>
      </w:r>
      <w:r w:rsidR="00FE0893" w:rsidRPr="00A63C13">
        <w:rPr>
          <w:rFonts w:ascii="Times New Roman" w:hAnsi="Times New Roman" w:cs="Times New Roman"/>
          <w:i/>
          <w:vertAlign w:val="subscript"/>
        </w:rPr>
        <w:t>2</w:t>
      </w:r>
      <w:r w:rsidR="008E1897" w:rsidRPr="008E1897">
        <w:rPr>
          <w:rFonts w:ascii="Times New Roman" w:hAnsi="Times New Roman" w:cs="Times New Roman"/>
        </w:rPr>
        <w:t>, îmbunătățirea calității aerului și reducerea poluării fonice</w:t>
      </w:r>
      <w:r w:rsidR="00FE0893">
        <w:rPr>
          <w:rFonts w:ascii="Times New Roman" w:hAnsi="Times New Roman" w:cs="Times New Roman"/>
        </w:rPr>
        <w:t>.</w:t>
      </w:r>
      <w:r w:rsidR="008E1897" w:rsidRPr="008E1897">
        <w:rPr>
          <w:rFonts w:ascii="Times New Roman" w:hAnsi="Times New Roman" w:cs="Times New Roman"/>
        </w:rPr>
        <w:t xml:space="preserve"> </w:t>
      </w:r>
      <w:r w:rsidR="00816097">
        <w:rPr>
          <w:rFonts w:ascii="Times New Roman" w:hAnsi="Times New Roman" w:cs="Times New Roman"/>
        </w:rPr>
        <w:t>Conform aceluiași studiu</w:t>
      </w:r>
      <w:r w:rsidR="001D7B60">
        <w:rPr>
          <w:rFonts w:ascii="Times New Roman" w:hAnsi="Times New Roman" w:cs="Times New Roman"/>
        </w:rPr>
        <w:t>, î</w:t>
      </w:r>
      <w:r w:rsidR="008E1897" w:rsidRPr="008E1897">
        <w:rPr>
          <w:rFonts w:ascii="Times New Roman" w:hAnsi="Times New Roman" w:cs="Times New Roman"/>
        </w:rPr>
        <w:t>ntre 15 și 40% din populația europeană este expusă la niveluri</w:t>
      </w:r>
      <w:r w:rsidR="00936CDC">
        <w:rPr>
          <w:rFonts w:ascii="Times New Roman" w:hAnsi="Times New Roman" w:cs="Times New Roman"/>
        </w:rPr>
        <w:t xml:space="preserve"> ridicate</w:t>
      </w:r>
      <w:r w:rsidR="008E1897" w:rsidRPr="008E1897">
        <w:rPr>
          <w:rFonts w:ascii="Times New Roman" w:hAnsi="Times New Roman" w:cs="Times New Roman"/>
        </w:rPr>
        <w:t xml:space="preserve"> de</w:t>
      </w:r>
      <w:r w:rsidR="00936CDC">
        <w:rPr>
          <w:rFonts w:ascii="Times New Roman" w:hAnsi="Times New Roman" w:cs="Times New Roman"/>
        </w:rPr>
        <w:t xml:space="preserve"> poluare cu</w:t>
      </w:r>
      <w:r w:rsidR="008E1897" w:rsidRPr="008E1897">
        <w:rPr>
          <w:rFonts w:ascii="Times New Roman" w:hAnsi="Times New Roman" w:cs="Times New Roman"/>
        </w:rPr>
        <w:t xml:space="preserve"> </w:t>
      </w:r>
      <w:r w:rsidR="008E1897" w:rsidRPr="00340F80">
        <w:rPr>
          <w:rFonts w:ascii="Times New Roman" w:hAnsi="Times New Roman" w:cs="Times New Roman"/>
          <w:i/>
        </w:rPr>
        <w:t>particule fine (PM 2</w:t>
      </w:r>
      <w:proofErr w:type="gramStart"/>
      <w:r w:rsidR="008E1897" w:rsidRPr="00340F80">
        <w:rPr>
          <w:rFonts w:ascii="Times New Roman" w:hAnsi="Times New Roman" w:cs="Times New Roman"/>
          <w:i/>
        </w:rPr>
        <w:t>,5</w:t>
      </w:r>
      <w:proofErr w:type="gramEnd"/>
      <w:r w:rsidR="008E1897" w:rsidRPr="00340F80">
        <w:rPr>
          <w:rFonts w:ascii="Times New Roman" w:hAnsi="Times New Roman" w:cs="Times New Roman"/>
          <w:i/>
        </w:rPr>
        <w:t xml:space="preserve"> </w:t>
      </w:r>
      <w:r w:rsidR="008E1897" w:rsidRPr="00340F80">
        <w:rPr>
          <w:rFonts w:ascii="Times New Roman" w:hAnsi="Times New Roman" w:cs="Times New Roman"/>
          <w:i/>
          <w:lang w:val="ro-RO"/>
        </w:rPr>
        <w:t>ș</w:t>
      </w:r>
      <w:r w:rsidR="008E1897" w:rsidRPr="00340F80">
        <w:rPr>
          <w:rFonts w:ascii="Times New Roman" w:hAnsi="Times New Roman" w:cs="Times New Roman"/>
          <w:i/>
        </w:rPr>
        <w:t>i PM 10), ozon troposferic și NO</w:t>
      </w:r>
      <w:r w:rsidR="008E1897" w:rsidRPr="00340F80">
        <w:rPr>
          <w:rFonts w:ascii="Times New Roman" w:hAnsi="Times New Roman" w:cs="Times New Roman"/>
          <w:i/>
          <w:vertAlign w:val="subscript"/>
        </w:rPr>
        <w:t>2</w:t>
      </w:r>
      <w:r w:rsidR="008E1897" w:rsidRPr="00340F80">
        <w:rPr>
          <w:rFonts w:ascii="Times New Roman" w:hAnsi="Times New Roman" w:cs="Times New Roman"/>
        </w:rPr>
        <w:t xml:space="preserve"> care depășesc </w:t>
      </w:r>
      <w:r w:rsidR="005A5B17">
        <w:rPr>
          <w:rFonts w:ascii="Times New Roman" w:hAnsi="Times New Roman" w:cs="Times New Roman"/>
        </w:rPr>
        <w:t xml:space="preserve">pragurile </w:t>
      </w:r>
      <w:r w:rsidR="00936CDC" w:rsidRPr="00340F80">
        <w:rPr>
          <w:rFonts w:ascii="Times New Roman" w:hAnsi="Times New Roman" w:cs="Times New Roman"/>
        </w:rPr>
        <w:t>standard ale UE</w:t>
      </w:r>
      <w:r w:rsidR="005A5B17">
        <w:rPr>
          <w:rFonts w:ascii="Times New Roman" w:hAnsi="Times New Roman" w:cs="Times New Roman"/>
        </w:rPr>
        <w:t>.</w:t>
      </w:r>
      <w:r w:rsidR="00936CDC">
        <w:rPr>
          <w:rFonts w:ascii="Times New Roman" w:hAnsi="Times New Roman" w:cs="Times New Roman"/>
        </w:rPr>
        <w:t xml:space="preserve"> </w:t>
      </w:r>
      <w:r w:rsidR="001D7B60">
        <w:rPr>
          <w:rFonts w:ascii="Times New Roman" w:hAnsi="Times New Roman" w:cs="Times New Roman"/>
        </w:rPr>
        <w:t>Potrivit</w:t>
      </w:r>
      <w:r w:rsidR="008E1897" w:rsidRPr="008E1897">
        <w:rPr>
          <w:rFonts w:ascii="Times New Roman" w:hAnsi="Times New Roman" w:cs="Times New Roman"/>
        </w:rPr>
        <w:t xml:space="preserve"> </w:t>
      </w:r>
      <w:r w:rsidR="008E1897" w:rsidRPr="00477391">
        <w:rPr>
          <w:rFonts w:ascii="Times New Roman" w:hAnsi="Times New Roman" w:cs="Times New Roman"/>
          <w:i/>
        </w:rPr>
        <w:t>Agenției Europene de Mediu</w:t>
      </w:r>
      <w:r w:rsidR="008E1897" w:rsidRPr="008E1897">
        <w:rPr>
          <w:rFonts w:ascii="Times New Roman" w:hAnsi="Times New Roman" w:cs="Times New Roman"/>
        </w:rPr>
        <w:t>, în 2011 poluarea atmosferică cu particule fine (PM 2</w:t>
      </w:r>
      <w:proofErr w:type="gramStart"/>
      <w:r w:rsidR="008E1897" w:rsidRPr="008E1897">
        <w:rPr>
          <w:rFonts w:ascii="Times New Roman" w:hAnsi="Times New Roman" w:cs="Times New Roman"/>
        </w:rPr>
        <w:t>,5</w:t>
      </w:r>
      <w:proofErr w:type="gramEnd"/>
      <w:r w:rsidR="008E1897" w:rsidRPr="008E1897">
        <w:rPr>
          <w:rFonts w:ascii="Times New Roman" w:hAnsi="Times New Roman" w:cs="Times New Roman"/>
        </w:rPr>
        <w:t>) și ozon troposferic a provocat aproximativ 430</w:t>
      </w:r>
      <w:r w:rsidR="005A5B17">
        <w:rPr>
          <w:rFonts w:ascii="Times New Roman" w:hAnsi="Times New Roman" w:cs="Times New Roman"/>
        </w:rPr>
        <w:t>.</w:t>
      </w:r>
      <w:r w:rsidR="008E1897" w:rsidRPr="008E1897">
        <w:rPr>
          <w:rFonts w:ascii="Times New Roman" w:hAnsi="Times New Roman" w:cs="Times New Roman"/>
        </w:rPr>
        <w:t>000, respectiv 16</w:t>
      </w:r>
      <w:r w:rsidR="005A5B17">
        <w:rPr>
          <w:rFonts w:ascii="Times New Roman" w:hAnsi="Times New Roman" w:cs="Times New Roman"/>
        </w:rPr>
        <w:t>.</w:t>
      </w:r>
      <w:r w:rsidR="008E1897" w:rsidRPr="008E1897">
        <w:rPr>
          <w:rFonts w:ascii="Times New Roman" w:hAnsi="Times New Roman" w:cs="Times New Roman"/>
        </w:rPr>
        <w:t xml:space="preserve">000 de decese premature, </w:t>
      </w:r>
      <w:r w:rsidR="005A5B17">
        <w:rPr>
          <w:rFonts w:ascii="Times New Roman" w:hAnsi="Times New Roman" w:cs="Times New Roman"/>
        </w:rPr>
        <w:t xml:space="preserve">reprezentând un efectiv de </w:t>
      </w:r>
      <w:r w:rsidR="008E1897" w:rsidRPr="008E1897">
        <w:rPr>
          <w:rFonts w:ascii="Times New Roman" w:hAnsi="Times New Roman" w:cs="Times New Roman"/>
        </w:rPr>
        <w:t xml:space="preserve">10 ori mai mare decât </w:t>
      </w:r>
      <w:r w:rsidR="005A5B17">
        <w:rPr>
          <w:rFonts w:ascii="Times New Roman" w:hAnsi="Times New Roman" w:cs="Times New Roman"/>
        </w:rPr>
        <w:t xml:space="preserve">cel al </w:t>
      </w:r>
      <w:r w:rsidR="008E1897" w:rsidRPr="008E1897">
        <w:rPr>
          <w:rFonts w:ascii="Times New Roman" w:hAnsi="Times New Roman" w:cs="Times New Roman"/>
        </w:rPr>
        <w:t xml:space="preserve">deceselor </w:t>
      </w:r>
      <w:r w:rsidR="005A5B17">
        <w:rPr>
          <w:rFonts w:ascii="Times New Roman" w:hAnsi="Times New Roman" w:cs="Times New Roman"/>
        </w:rPr>
        <w:t xml:space="preserve">prin </w:t>
      </w:r>
      <w:r w:rsidR="00D91B29">
        <w:rPr>
          <w:rFonts w:ascii="Times New Roman" w:hAnsi="Times New Roman" w:cs="Times New Roman"/>
        </w:rPr>
        <w:t>accidente rutiere în același an.</w:t>
      </w:r>
      <w:r w:rsidR="00477391">
        <w:rPr>
          <w:rFonts w:ascii="Times New Roman" w:hAnsi="Times New Roman" w:cs="Times New Roman"/>
        </w:rPr>
        <w:t xml:space="preserve"> </w:t>
      </w:r>
      <w:r w:rsidR="00ED4B37" w:rsidRPr="00ED4B37">
        <w:rPr>
          <w:rFonts w:ascii="Times New Roman" w:hAnsi="Times New Roman" w:cs="Times New Roman"/>
          <w:i/>
        </w:rPr>
        <w:t>Poluarea atmosferică</w:t>
      </w:r>
      <w:r w:rsidR="00ED4B37">
        <w:rPr>
          <w:rFonts w:ascii="Times New Roman" w:hAnsi="Times New Roman" w:cs="Times New Roman"/>
        </w:rPr>
        <w:t xml:space="preserve"> a generat în anul 2010, în UE, costuri </w:t>
      </w:r>
      <w:r w:rsidR="00ED4B37" w:rsidRPr="008E1897">
        <w:rPr>
          <w:rFonts w:ascii="Times New Roman" w:hAnsi="Times New Roman" w:cs="Times New Roman"/>
        </w:rPr>
        <w:t>leg</w:t>
      </w:r>
      <w:r w:rsidR="00ED4B37">
        <w:rPr>
          <w:rFonts w:ascii="Times New Roman" w:hAnsi="Times New Roman" w:cs="Times New Roman"/>
        </w:rPr>
        <w:t xml:space="preserve">ate de sănătate </w:t>
      </w:r>
      <w:r w:rsidR="00ED4B37" w:rsidRPr="008E1897">
        <w:rPr>
          <w:rFonts w:ascii="Times New Roman" w:hAnsi="Times New Roman" w:cs="Times New Roman"/>
        </w:rPr>
        <w:t>cuprinse între 330 și 940 miliarde EUR, reprezentând</w:t>
      </w:r>
      <w:r w:rsidR="00ED4B37">
        <w:rPr>
          <w:rFonts w:ascii="Times New Roman" w:hAnsi="Times New Roman" w:cs="Times New Roman"/>
        </w:rPr>
        <w:t xml:space="preserve"> între 3 și 9 % din PIB-ul UE.</w:t>
      </w:r>
    </w:p>
    <w:p w:rsidR="001D7B60" w:rsidRDefault="00D91B29" w:rsidP="00477391">
      <w:pPr>
        <w:spacing w:line="240" w:lineRule="auto"/>
        <w:ind w:firstLine="720"/>
        <w:jc w:val="both"/>
        <w:rPr>
          <w:rFonts w:ascii="Times New Roman" w:hAnsi="Times New Roman" w:cs="Times New Roman"/>
        </w:rPr>
      </w:pPr>
      <w:r>
        <w:rPr>
          <w:rFonts w:ascii="Times New Roman" w:hAnsi="Times New Roman" w:cs="Times New Roman"/>
        </w:rPr>
        <w:t>A</w:t>
      </w:r>
      <w:r w:rsidRPr="008E1897">
        <w:rPr>
          <w:rFonts w:ascii="Times New Roman" w:hAnsi="Times New Roman" w:cs="Times New Roman"/>
        </w:rPr>
        <w:t>proximativ 73 % din populația Europei trăiește în me</w:t>
      </w:r>
      <w:r w:rsidR="00E43177">
        <w:rPr>
          <w:rFonts w:ascii="Times New Roman" w:hAnsi="Times New Roman" w:cs="Times New Roman"/>
        </w:rPr>
        <w:t>diul urban și se preconizează că</w:t>
      </w:r>
      <w:r w:rsidRPr="008E1897">
        <w:rPr>
          <w:rFonts w:ascii="Times New Roman" w:hAnsi="Times New Roman" w:cs="Times New Roman"/>
        </w:rPr>
        <w:t xml:space="preserve"> această proporț</w:t>
      </w:r>
      <w:r>
        <w:rPr>
          <w:rFonts w:ascii="Times New Roman" w:hAnsi="Times New Roman" w:cs="Times New Roman"/>
        </w:rPr>
        <w:t xml:space="preserve">ie </w:t>
      </w:r>
      <w:proofErr w:type="gramStart"/>
      <w:r>
        <w:rPr>
          <w:rFonts w:ascii="Times New Roman" w:hAnsi="Times New Roman" w:cs="Times New Roman"/>
        </w:rPr>
        <w:t>va</w:t>
      </w:r>
      <w:proofErr w:type="gramEnd"/>
      <w:r>
        <w:rPr>
          <w:rFonts w:ascii="Times New Roman" w:hAnsi="Times New Roman" w:cs="Times New Roman"/>
        </w:rPr>
        <w:t xml:space="preserve"> atinge un procent de 82 % până în 2050. C</w:t>
      </w:r>
      <w:r w:rsidRPr="008E1897">
        <w:rPr>
          <w:rFonts w:ascii="Times New Roman" w:hAnsi="Times New Roman" w:cs="Times New Roman"/>
        </w:rPr>
        <w:t xml:space="preserve">onform Agenției Europene de Mediu, peste 125 de milioane de cetățeni europeni au fost expuși în 2011 </w:t>
      </w:r>
      <w:r>
        <w:rPr>
          <w:rFonts w:ascii="Times New Roman" w:hAnsi="Times New Roman" w:cs="Times New Roman"/>
        </w:rPr>
        <w:t xml:space="preserve">prin circulația rutieră intensă </w:t>
      </w:r>
      <w:r w:rsidRPr="008E1897">
        <w:rPr>
          <w:rFonts w:ascii="Times New Roman" w:hAnsi="Times New Roman" w:cs="Times New Roman"/>
        </w:rPr>
        <w:t xml:space="preserve">unor niveluri de </w:t>
      </w:r>
      <w:r w:rsidRPr="00477391">
        <w:rPr>
          <w:rFonts w:ascii="Times New Roman" w:hAnsi="Times New Roman" w:cs="Times New Roman"/>
          <w:i/>
        </w:rPr>
        <w:t xml:space="preserve">poluare </w:t>
      </w:r>
      <w:proofErr w:type="gramStart"/>
      <w:r w:rsidRPr="00477391">
        <w:rPr>
          <w:rFonts w:ascii="Times New Roman" w:hAnsi="Times New Roman" w:cs="Times New Roman"/>
          <w:i/>
        </w:rPr>
        <w:t>sonoră</w:t>
      </w:r>
      <w:proofErr w:type="gramEnd"/>
      <w:r w:rsidRPr="008E1897">
        <w:rPr>
          <w:rFonts w:ascii="Times New Roman" w:hAnsi="Times New Roman" w:cs="Times New Roman"/>
        </w:rPr>
        <w:t xml:space="preserve"> peste limit</w:t>
      </w:r>
      <w:r>
        <w:rPr>
          <w:rFonts w:ascii="Times New Roman" w:hAnsi="Times New Roman" w:cs="Times New Roman"/>
        </w:rPr>
        <w:t>a de siguranță de 55 d</w:t>
      </w:r>
      <w:r w:rsidR="00477391">
        <w:rPr>
          <w:rFonts w:ascii="Times New Roman" w:hAnsi="Times New Roman" w:cs="Times New Roman"/>
        </w:rPr>
        <w:t>ecibeli</w:t>
      </w:r>
      <w:r>
        <w:rPr>
          <w:rFonts w:ascii="Times New Roman" w:hAnsi="Times New Roman" w:cs="Times New Roman"/>
        </w:rPr>
        <w:t xml:space="preserve">.  </w:t>
      </w:r>
    </w:p>
    <w:p w:rsidR="008E1897" w:rsidRDefault="001D7B60" w:rsidP="00ED4B37">
      <w:pPr>
        <w:spacing w:line="240" w:lineRule="auto"/>
        <w:ind w:firstLine="720"/>
        <w:jc w:val="both"/>
        <w:rPr>
          <w:rFonts w:ascii="Times New Roman" w:hAnsi="Times New Roman" w:cs="Times New Roman"/>
        </w:rPr>
      </w:pPr>
      <w:r>
        <w:rPr>
          <w:rFonts w:ascii="Times New Roman" w:hAnsi="Times New Roman" w:cs="Times New Roman"/>
        </w:rPr>
        <w:t>P</w:t>
      </w:r>
      <w:r w:rsidR="008E1897" w:rsidRPr="008E1897">
        <w:rPr>
          <w:rFonts w:ascii="Times New Roman" w:hAnsi="Times New Roman" w:cs="Times New Roman"/>
        </w:rPr>
        <w:t xml:space="preserve">otrivit </w:t>
      </w:r>
      <w:r w:rsidR="008E1897" w:rsidRPr="005D003D">
        <w:rPr>
          <w:rFonts w:ascii="Times New Roman" w:hAnsi="Times New Roman" w:cs="Times New Roman"/>
          <w:i/>
        </w:rPr>
        <w:t>Eurobarometru</w:t>
      </w:r>
      <w:r w:rsidR="00ED4B37">
        <w:rPr>
          <w:rFonts w:ascii="Times New Roman" w:hAnsi="Times New Roman" w:cs="Times New Roman"/>
          <w:i/>
        </w:rPr>
        <w:t>lui</w:t>
      </w:r>
      <w:r w:rsidR="008E1897" w:rsidRPr="005D003D">
        <w:rPr>
          <w:rFonts w:ascii="Times New Roman" w:hAnsi="Times New Roman" w:cs="Times New Roman"/>
          <w:i/>
        </w:rPr>
        <w:t xml:space="preserve"> 406</w:t>
      </w:r>
      <w:r w:rsidR="008E1897" w:rsidRPr="008E1897">
        <w:rPr>
          <w:rFonts w:ascii="Times New Roman" w:hAnsi="Times New Roman" w:cs="Times New Roman"/>
        </w:rPr>
        <w:t xml:space="preserve">, publicat în 2013, </w:t>
      </w:r>
      <w:r w:rsidR="00ED4B37">
        <w:rPr>
          <w:rFonts w:ascii="Times New Roman" w:hAnsi="Times New Roman" w:cs="Times New Roman"/>
        </w:rPr>
        <w:t>jumătate</w:t>
      </w:r>
      <w:r w:rsidR="008E1897" w:rsidRPr="008E1897">
        <w:rPr>
          <w:rFonts w:ascii="Times New Roman" w:hAnsi="Times New Roman" w:cs="Times New Roman"/>
        </w:rPr>
        <w:t xml:space="preserve"> din cetățenii </w:t>
      </w:r>
      <w:r w:rsidR="00ED4B37">
        <w:rPr>
          <w:rFonts w:ascii="Times New Roman" w:hAnsi="Times New Roman" w:cs="Times New Roman"/>
        </w:rPr>
        <w:t>europeni</w:t>
      </w:r>
      <w:r w:rsidR="008E1897" w:rsidRPr="008E1897">
        <w:rPr>
          <w:rFonts w:ascii="Times New Roman" w:hAnsi="Times New Roman" w:cs="Times New Roman"/>
        </w:rPr>
        <w:t xml:space="preserve"> își folosesc autoturismele personale în fiecare zi, în timp </w:t>
      </w:r>
      <w:proofErr w:type="gramStart"/>
      <w:r w:rsidR="008E1897" w:rsidRPr="008E1897">
        <w:rPr>
          <w:rFonts w:ascii="Times New Roman" w:hAnsi="Times New Roman" w:cs="Times New Roman"/>
        </w:rPr>
        <w:t>ce</w:t>
      </w:r>
      <w:proofErr w:type="gramEnd"/>
      <w:r w:rsidR="008E1897" w:rsidRPr="008E1897">
        <w:rPr>
          <w:rFonts w:ascii="Times New Roman" w:hAnsi="Times New Roman" w:cs="Times New Roman"/>
        </w:rPr>
        <w:t xml:space="preserve"> </w:t>
      </w:r>
      <w:r w:rsidR="00ED4B37" w:rsidRPr="008E1897">
        <w:rPr>
          <w:rFonts w:ascii="Times New Roman" w:hAnsi="Times New Roman" w:cs="Times New Roman"/>
        </w:rPr>
        <w:t>transportul publi</w:t>
      </w:r>
      <w:r w:rsidR="00ED4B37">
        <w:rPr>
          <w:rFonts w:ascii="Times New Roman" w:hAnsi="Times New Roman" w:cs="Times New Roman"/>
        </w:rPr>
        <w:t xml:space="preserve">c este utilizat de numai </w:t>
      </w:r>
      <w:r w:rsidR="008E1897" w:rsidRPr="008E1897">
        <w:rPr>
          <w:rFonts w:ascii="Times New Roman" w:hAnsi="Times New Roman" w:cs="Times New Roman"/>
        </w:rPr>
        <w:t xml:space="preserve">16% </w:t>
      </w:r>
      <w:r w:rsidR="00ED4B37">
        <w:rPr>
          <w:rFonts w:ascii="Times New Roman" w:hAnsi="Times New Roman" w:cs="Times New Roman"/>
        </w:rPr>
        <w:t xml:space="preserve">din cetățeni, iar bicicleta de doar </w:t>
      </w:r>
      <w:r w:rsidR="000B04CF">
        <w:rPr>
          <w:rFonts w:ascii="Times New Roman" w:hAnsi="Times New Roman" w:cs="Times New Roman"/>
        </w:rPr>
        <w:t>12%</w:t>
      </w:r>
      <w:r w:rsidR="00ED4B37">
        <w:rPr>
          <w:rFonts w:ascii="Times New Roman" w:hAnsi="Times New Roman" w:cs="Times New Roman"/>
        </w:rPr>
        <w:t>.</w:t>
      </w:r>
      <w:r w:rsidR="00636982" w:rsidRPr="00612DA6">
        <w:rPr>
          <w:rStyle w:val="FootnoteReference"/>
          <w:rFonts w:ascii="Times New Roman" w:hAnsi="Times New Roman" w:cs="Times New Roman"/>
        </w:rPr>
        <w:footnoteReference w:id="16"/>
      </w:r>
    </w:p>
    <w:p w:rsidR="00FF7BCA" w:rsidRDefault="00FF7BCA" w:rsidP="008E1897">
      <w:pPr>
        <w:spacing w:line="240" w:lineRule="auto"/>
        <w:jc w:val="both"/>
        <w:rPr>
          <w:rFonts w:ascii="Times New Roman" w:hAnsi="Times New Roman" w:cs="Times New Roman"/>
          <w:sz w:val="18"/>
          <w:szCs w:val="18"/>
        </w:rPr>
      </w:pPr>
    </w:p>
    <w:p w:rsidR="00BF145B" w:rsidRPr="0065616A" w:rsidRDefault="00BF145B" w:rsidP="00ED4B37">
      <w:pPr>
        <w:spacing w:line="240" w:lineRule="auto"/>
        <w:jc w:val="center"/>
        <w:rPr>
          <w:rFonts w:cs="Times New Roman"/>
          <w:sz w:val="18"/>
          <w:szCs w:val="18"/>
        </w:rPr>
      </w:pPr>
      <w:r w:rsidRPr="0065616A">
        <w:rPr>
          <w:rFonts w:cs="Times New Roman"/>
          <w:sz w:val="18"/>
          <w:szCs w:val="18"/>
        </w:rPr>
        <w:t>Figura nr.7.</w:t>
      </w:r>
      <w:r w:rsidR="00BB1F4C" w:rsidRPr="0065616A">
        <w:rPr>
          <w:rFonts w:cs="Times New Roman"/>
          <w:sz w:val="18"/>
          <w:szCs w:val="18"/>
        </w:rPr>
        <w:t xml:space="preserve"> </w:t>
      </w:r>
      <w:r w:rsidRPr="0065616A">
        <w:rPr>
          <w:rFonts w:cs="Times New Roman"/>
          <w:sz w:val="18"/>
          <w:szCs w:val="18"/>
        </w:rPr>
        <w:t>Mobilitatea cetățenilor în țările Uniunii Europene</w:t>
      </w:r>
    </w:p>
    <w:p w:rsidR="00956CA4" w:rsidRDefault="00956CA4" w:rsidP="00211757">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3EB802B6" wp14:editId="344CCB92">
            <wp:extent cx="4555672" cy="2730137"/>
            <wp:effectExtent l="0" t="0" r="16510" b="1333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01CD" w:rsidRPr="00BF145B" w:rsidRDefault="00BF145B" w:rsidP="00BB1F4C">
      <w:pPr>
        <w:spacing w:line="240" w:lineRule="auto"/>
        <w:jc w:val="center"/>
        <w:rPr>
          <w:rFonts w:ascii="Times New Roman" w:hAnsi="Times New Roman" w:cs="Times New Roman"/>
          <w:sz w:val="18"/>
          <w:szCs w:val="18"/>
        </w:rPr>
      </w:pPr>
      <w:bookmarkStart w:id="7" w:name="_Hlk15327383"/>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 dup</w:t>
      </w:r>
      <w:r>
        <w:rPr>
          <w:rFonts w:ascii="Times New Roman" w:hAnsi="Times New Roman" w:cs="Times New Roman"/>
          <w:sz w:val="18"/>
          <w:szCs w:val="18"/>
          <w:lang w:val="ro-RO"/>
        </w:rPr>
        <w:t>ă Eurobarometru EU</w:t>
      </w:r>
      <w:r w:rsidR="00612DA6">
        <w:rPr>
          <w:rFonts w:ascii="Times New Roman" w:hAnsi="Times New Roman" w:cs="Times New Roman"/>
          <w:sz w:val="18"/>
          <w:szCs w:val="18"/>
          <w:vertAlign w:val="superscript"/>
          <w:lang w:val="ro-RO"/>
        </w:rPr>
        <w:t>1</w:t>
      </w:r>
      <w:r w:rsidR="000B6BDC">
        <w:rPr>
          <w:rFonts w:ascii="Times New Roman" w:hAnsi="Times New Roman" w:cs="Times New Roman"/>
          <w:sz w:val="18"/>
          <w:szCs w:val="18"/>
          <w:vertAlign w:val="superscript"/>
          <w:lang w:val="ro-RO"/>
        </w:rPr>
        <w:t>6</w:t>
      </w:r>
      <w:r>
        <w:rPr>
          <w:rFonts w:ascii="Times New Roman" w:hAnsi="Times New Roman" w:cs="Times New Roman"/>
          <w:sz w:val="18"/>
          <w:szCs w:val="18"/>
          <w:lang w:val="ro-RO"/>
        </w:rPr>
        <w:t>)</w:t>
      </w:r>
    </w:p>
    <w:bookmarkEnd w:id="7"/>
    <w:p w:rsidR="004A013E" w:rsidRDefault="004A013E">
      <w:pPr>
        <w:rPr>
          <w:rFonts w:ascii="Times New Roman" w:hAnsi="Times New Roman" w:cs="Times New Roman"/>
          <w:i/>
        </w:rPr>
      </w:pPr>
      <w:r>
        <w:rPr>
          <w:rFonts w:ascii="Times New Roman" w:hAnsi="Times New Roman" w:cs="Times New Roman"/>
          <w:i/>
        </w:rPr>
        <w:br w:type="page"/>
      </w:r>
    </w:p>
    <w:p w:rsidR="009906A7" w:rsidRDefault="009906A7" w:rsidP="008255DE">
      <w:pPr>
        <w:spacing w:line="240" w:lineRule="auto"/>
        <w:ind w:firstLine="720"/>
        <w:jc w:val="both"/>
        <w:rPr>
          <w:rFonts w:ascii="Times New Roman" w:hAnsi="Times New Roman" w:cs="Times New Roman"/>
          <w:vertAlign w:val="superscript"/>
        </w:rPr>
      </w:pPr>
      <w:r w:rsidRPr="004B7FA7">
        <w:rPr>
          <w:rFonts w:ascii="Times New Roman" w:hAnsi="Times New Roman" w:cs="Times New Roman"/>
          <w:i/>
        </w:rPr>
        <w:lastRenderedPageBreak/>
        <w:t>Summitul</w:t>
      </w:r>
      <w:r w:rsidRPr="00BB1F4C">
        <w:rPr>
          <w:rFonts w:ascii="Times New Roman" w:hAnsi="Times New Roman" w:cs="Times New Roman"/>
        </w:rPr>
        <w:t xml:space="preserve"> </w:t>
      </w:r>
      <w:r w:rsidRPr="00BB1F4C">
        <w:rPr>
          <w:rFonts w:ascii="Times New Roman" w:hAnsi="Times New Roman" w:cs="Times New Roman"/>
          <w:i/>
        </w:rPr>
        <w:t>Forumului Internațional de Transport (ITF)</w:t>
      </w:r>
      <w:r w:rsidRPr="00BB1F4C">
        <w:rPr>
          <w:rFonts w:ascii="Times New Roman" w:hAnsi="Times New Roman" w:cs="Times New Roman"/>
        </w:rPr>
        <w:t xml:space="preserve"> este cea mai mare reuniune din lume a miniștrilor de transport și cel mai important eveniment de politică mondială în domeniul transporturilor. Summitul </w:t>
      </w:r>
      <w:proofErr w:type="gramStart"/>
      <w:r w:rsidRPr="00BB1F4C">
        <w:rPr>
          <w:rFonts w:ascii="Times New Roman" w:hAnsi="Times New Roman" w:cs="Times New Roman"/>
        </w:rPr>
        <w:t>a</w:t>
      </w:r>
      <w:proofErr w:type="gramEnd"/>
      <w:r w:rsidRPr="00BB1F4C">
        <w:rPr>
          <w:rFonts w:ascii="Times New Roman" w:hAnsi="Times New Roman" w:cs="Times New Roman"/>
        </w:rPr>
        <w:t xml:space="preserve"> avut loc în perioada 22-24 mai 2019</w:t>
      </w:r>
      <w:r w:rsidR="008255DE">
        <w:rPr>
          <w:rFonts w:ascii="Times New Roman" w:hAnsi="Times New Roman" w:cs="Times New Roman"/>
        </w:rPr>
        <w:t xml:space="preserve">, la </w:t>
      </w:r>
      <w:r w:rsidRPr="00BB1F4C">
        <w:rPr>
          <w:rFonts w:ascii="Times New Roman" w:hAnsi="Times New Roman" w:cs="Times New Roman"/>
        </w:rPr>
        <w:t>Leipzig</w:t>
      </w:r>
      <w:r w:rsidR="008255DE">
        <w:rPr>
          <w:rFonts w:ascii="Times New Roman" w:hAnsi="Times New Roman" w:cs="Times New Roman"/>
        </w:rPr>
        <w:t xml:space="preserve"> (</w:t>
      </w:r>
      <w:r w:rsidRPr="00BB1F4C">
        <w:rPr>
          <w:rFonts w:ascii="Times New Roman" w:hAnsi="Times New Roman" w:cs="Times New Roman"/>
        </w:rPr>
        <w:t>Germania</w:t>
      </w:r>
      <w:r w:rsidR="008255DE">
        <w:rPr>
          <w:rFonts w:ascii="Times New Roman" w:hAnsi="Times New Roman" w:cs="Times New Roman"/>
        </w:rPr>
        <w:t>)</w:t>
      </w:r>
      <w:r w:rsidRPr="00BB1F4C">
        <w:rPr>
          <w:rFonts w:ascii="Times New Roman" w:hAnsi="Times New Roman" w:cs="Times New Roman"/>
        </w:rPr>
        <w:t xml:space="preserve">, </w:t>
      </w:r>
      <w:r w:rsidR="008255DE">
        <w:rPr>
          <w:rFonts w:ascii="Times New Roman" w:hAnsi="Times New Roman" w:cs="Times New Roman"/>
        </w:rPr>
        <w:t>în prezența a peste</w:t>
      </w:r>
      <w:r w:rsidRPr="00BB1F4C">
        <w:rPr>
          <w:rFonts w:ascii="Times New Roman" w:hAnsi="Times New Roman" w:cs="Times New Roman"/>
        </w:rPr>
        <w:t xml:space="preserve"> 1.000 de factori de decizie din mai mult de 80 de țări. </w:t>
      </w:r>
      <w:r w:rsidRPr="008255DE">
        <w:rPr>
          <w:rFonts w:ascii="Times New Roman" w:hAnsi="Times New Roman" w:cs="Times New Roman"/>
          <w:i/>
        </w:rPr>
        <w:t>Summitul ITF</w:t>
      </w:r>
      <w:r w:rsidRPr="00BB1F4C">
        <w:rPr>
          <w:rFonts w:ascii="Times New Roman" w:hAnsi="Times New Roman" w:cs="Times New Roman"/>
        </w:rPr>
        <w:t xml:space="preserve"> din 2019 a dezbătut modul în care o interconectare eficientă la transport poate contribui la integrarea regiunilor </w:t>
      </w:r>
      <w:r w:rsidR="004B7FA7">
        <w:rPr>
          <w:rFonts w:ascii="Times New Roman" w:hAnsi="Times New Roman" w:cs="Times New Roman"/>
        </w:rPr>
        <w:t xml:space="preserve">europene </w:t>
      </w:r>
      <w:r w:rsidRPr="00BB1F4C">
        <w:rPr>
          <w:rFonts w:ascii="Times New Roman" w:hAnsi="Times New Roman" w:cs="Times New Roman"/>
        </w:rPr>
        <w:t xml:space="preserve">în vederea realizarii obiectivelor </w:t>
      </w:r>
      <w:r w:rsidR="004B7FA7">
        <w:rPr>
          <w:rFonts w:ascii="Times New Roman" w:hAnsi="Times New Roman" w:cs="Times New Roman"/>
        </w:rPr>
        <w:t xml:space="preserve">comune </w:t>
      </w:r>
      <w:r w:rsidRPr="00BB1F4C">
        <w:rPr>
          <w:rFonts w:ascii="Times New Roman" w:hAnsi="Times New Roman" w:cs="Times New Roman"/>
        </w:rPr>
        <w:t>economice, sociale și de mediu.</w:t>
      </w:r>
      <w:r w:rsidRPr="00BB1F4C">
        <w:rPr>
          <w:rFonts w:ascii="Times New Roman" w:hAnsi="Times New Roman" w:cs="Times New Roman"/>
          <w:vertAlign w:val="superscript"/>
        </w:rPr>
        <w:t>14</w:t>
      </w:r>
    </w:p>
    <w:p w:rsidR="002D5A28" w:rsidRDefault="002D5A28" w:rsidP="004B7FA7">
      <w:pPr>
        <w:spacing w:line="240" w:lineRule="auto"/>
        <w:jc w:val="center"/>
        <w:rPr>
          <w:rFonts w:ascii="Times New Roman" w:hAnsi="Times New Roman" w:cs="Times New Roman"/>
          <w:color w:val="FF0000"/>
          <w:sz w:val="18"/>
          <w:szCs w:val="18"/>
        </w:rPr>
      </w:pPr>
    </w:p>
    <w:p w:rsidR="004B7FA7" w:rsidRPr="0065616A" w:rsidRDefault="004B7FA7" w:rsidP="004B7FA7">
      <w:pPr>
        <w:spacing w:line="240" w:lineRule="auto"/>
        <w:jc w:val="center"/>
        <w:rPr>
          <w:rFonts w:ascii="Times New Roman" w:hAnsi="Times New Roman" w:cs="Times New Roman"/>
          <w:sz w:val="18"/>
          <w:szCs w:val="18"/>
        </w:rPr>
      </w:pPr>
      <w:r w:rsidRPr="0065616A">
        <w:rPr>
          <w:rFonts w:ascii="Times New Roman" w:hAnsi="Times New Roman" w:cs="Times New Roman"/>
          <w:sz w:val="18"/>
          <w:szCs w:val="18"/>
        </w:rPr>
        <w:t>Figura nr.8. Sigla Forumului Internațional de Transport</w:t>
      </w:r>
    </w:p>
    <w:p w:rsidR="00217187" w:rsidRDefault="00217187" w:rsidP="009906A7">
      <w:pPr>
        <w:spacing w:line="240" w:lineRule="auto"/>
        <w:jc w:val="center"/>
        <w:rPr>
          <w:rFonts w:ascii="Times New Roman" w:hAnsi="Times New Roman" w:cs="Times New Roman"/>
        </w:rPr>
      </w:pPr>
    </w:p>
    <w:p w:rsidR="009B2EE8" w:rsidRPr="008E1897" w:rsidRDefault="009B2EE8" w:rsidP="004B7FA7">
      <w:pPr>
        <w:spacing w:line="240" w:lineRule="auto"/>
        <w:jc w:val="center"/>
        <w:rPr>
          <w:rFonts w:ascii="Times New Roman" w:hAnsi="Times New Roman" w:cs="Times New Roman"/>
        </w:rPr>
      </w:pPr>
      <w:r w:rsidRPr="00D30BD6">
        <w:rPr>
          <w:rFonts w:ascii="Times New Roman" w:hAnsi="Times New Roman" w:cs="Times New Roman"/>
          <w:noProof/>
          <w:shd w:val="clear" w:color="auto" w:fill="DBE5F1" w:themeFill="accent1" w:themeFillTint="33"/>
        </w:rPr>
        <w:drawing>
          <wp:inline distT="0" distB="0" distL="0" distR="0" wp14:anchorId="15772994" wp14:editId="1782D6BA">
            <wp:extent cx="2490451" cy="2500439"/>
            <wp:effectExtent l="0" t="0" r="5715" b="0"/>
            <wp:docPr id="292" name="Picture 292" descr="C:\Users\Cristi\AppData\Local\Temp\2019-07-23_20-44-47 intermobili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AppData\Local\Temp\2019-07-23_20-44-47 intermobilita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300" cy="2505308"/>
                    </a:xfrm>
                    <a:prstGeom prst="rect">
                      <a:avLst/>
                    </a:prstGeom>
                    <a:noFill/>
                    <a:ln>
                      <a:noFill/>
                    </a:ln>
                  </pic:spPr>
                </pic:pic>
              </a:graphicData>
            </a:graphic>
          </wp:inline>
        </w:drawing>
      </w:r>
      <w:r w:rsidR="001C34C4">
        <w:rPr>
          <w:rStyle w:val="FootnoteReference"/>
          <w:rFonts w:ascii="Times New Roman" w:hAnsi="Times New Roman" w:cs="Times New Roman"/>
        </w:rPr>
        <w:footnoteReference w:id="17"/>
      </w:r>
    </w:p>
    <w:p w:rsidR="004B7FA7" w:rsidRPr="004541AD" w:rsidRDefault="004B7FA7" w:rsidP="004B7FA7">
      <w:pPr>
        <w:spacing w:line="240" w:lineRule="auto"/>
        <w:jc w:val="center"/>
        <w:rPr>
          <w:rFonts w:ascii="Times New Roman" w:hAnsi="Times New Roman" w:cs="Times New Roman"/>
          <w:sz w:val="18"/>
          <w:szCs w:val="18"/>
        </w:rPr>
      </w:pPr>
      <w:r w:rsidRPr="004541AD">
        <w:rPr>
          <w:rFonts w:ascii="Times New Roman" w:hAnsi="Times New Roman" w:cs="Times New Roman"/>
          <w:sz w:val="18"/>
          <w:szCs w:val="18"/>
        </w:rPr>
        <w:t>(</w:t>
      </w:r>
      <w:proofErr w:type="gramStart"/>
      <w:r w:rsidRPr="004541AD">
        <w:rPr>
          <w:rFonts w:ascii="Times New Roman" w:hAnsi="Times New Roman" w:cs="Times New Roman"/>
          <w:sz w:val="18"/>
          <w:szCs w:val="18"/>
        </w:rPr>
        <w:t>sursa</w:t>
      </w:r>
      <w:proofErr w:type="gramEnd"/>
      <w:r w:rsidRPr="004541AD">
        <w:rPr>
          <w:rFonts w:ascii="Times New Roman" w:hAnsi="Times New Roman" w:cs="Times New Roman"/>
          <w:sz w:val="18"/>
          <w:szCs w:val="18"/>
        </w:rPr>
        <w:t>: OECD</w:t>
      </w:r>
      <w:r w:rsidR="004541AD" w:rsidRPr="004541AD">
        <w:rPr>
          <w:rFonts w:ascii="Times New Roman" w:hAnsi="Times New Roman" w:cs="Times New Roman"/>
          <w:sz w:val="18"/>
          <w:szCs w:val="18"/>
        </w:rPr>
        <w:t>, 2019</w:t>
      </w:r>
      <w:r w:rsidR="00122F7E">
        <w:rPr>
          <w:rFonts w:ascii="Times New Roman" w:hAnsi="Times New Roman" w:cs="Times New Roman"/>
          <w:sz w:val="18"/>
          <w:szCs w:val="18"/>
          <w:vertAlign w:val="superscript"/>
          <w:lang w:val="ro-RO"/>
        </w:rPr>
        <w:t>1</w:t>
      </w:r>
      <w:r w:rsidR="00713970">
        <w:rPr>
          <w:rFonts w:ascii="Times New Roman" w:hAnsi="Times New Roman" w:cs="Times New Roman"/>
          <w:sz w:val="18"/>
          <w:szCs w:val="18"/>
          <w:vertAlign w:val="superscript"/>
          <w:lang w:val="ro-RO"/>
        </w:rPr>
        <w:t>7</w:t>
      </w:r>
      <w:r w:rsidRPr="004541AD">
        <w:rPr>
          <w:rFonts w:ascii="Times New Roman" w:hAnsi="Times New Roman" w:cs="Times New Roman"/>
          <w:sz w:val="18"/>
          <w:szCs w:val="18"/>
          <w:lang w:val="ro-RO"/>
        </w:rPr>
        <w:t>)</w:t>
      </w:r>
    </w:p>
    <w:p w:rsidR="009B2EE8" w:rsidRDefault="009B2EE8" w:rsidP="008E1897">
      <w:pPr>
        <w:spacing w:line="240" w:lineRule="auto"/>
        <w:jc w:val="both"/>
        <w:rPr>
          <w:rFonts w:ascii="Times New Roman" w:hAnsi="Times New Roman" w:cs="Times New Roman"/>
        </w:rPr>
      </w:pPr>
    </w:p>
    <w:p w:rsidR="009B2EE8" w:rsidRDefault="009B2EE8" w:rsidP="008E1897">
      <w:pPr>
        <w:spacing w:line="240" w:lineRule="auto"/>
        <w:jc w:val="both"/>
        <w:rPr>
          <w:rFonts w:ascii="Times New Roman" w:hAnsi="Times New Roman" w:cs="Times New Roman"/>
        </w:rPr>
      </w:pPr>
    </w:p>
    <w:p w:rsidR="009B2EE8" w:rsidRPr="002D5A28" w:rsidRDefault="00402E6D" w:rsidP="00402E6D">
      <w:pPr>
        <w:pStyle w:val="Heading2"/>
        <w:rPr>
          <w:color w:val="0070C0"/>
        </w:rPr>
      </w:pPr>
      <w:r w:rsidRPr="002D5A28">
        <w:rPr>
          <w:color w:val="0070C0"/>
        </w:rPr>
        <w:t xml:space="preserve">Mersul pe </w:t>
      </w:r>
      <w:proofErr w:type="gramStart"/>
      <w:r w:rsidRPr="002D5A28">
        <w:rPr>
          <w:color w:val="0070C0"/>
        </w:rPr>
        <w:t>jos</w:t>
      </w:r>
      <w:proofErr w:type="gramEnd"/>
      <w:r w:rsidRPr="002D5A28">
        <w:rPr>
          <w:color w:val="0070C0"/>
        </w:rPr>
        <w:t xml:space="preserve"> sau cu bicicleta</w:t>
      </w:r>
    </w:p>
    <w:p w:rsidR="00402E6D" w:rsidRPr="00402E6D" w:rsidRDefault="00402E6D" w:rsidP="00402E6D">
      <w:pPr>
        <w:rPr>
          <w:color w:val="595959" w:themeColor="text1" w:themeTint="A6"/>
        </w:rPr>
      </w:pPr>
    </w:p>
    <w:p w:rsidR="00F30B99" w:rsidRDefault="008E1897" w:rsidP="004A013E">
      <w:pPr>
        <w:spacing w:line="240" w:lineRule="auto"/>
        <w:ind w:firstLine="420"/>
        <w:jc w:val="both"/>
        <w:rPr>
          <w:rFonts w:ascii="Times New Roman" w:hAnsi="Times New Roman" w:cs="Times New Roman"/>
        </w:rPr>
      </w:pPr>
      <w:r w:rsidRPr="008E1897">
        <w:rPr>
          <w:rFonts w:ascii="Times New Roman" w:hAnsi="Times New Roman" w:cs="Times New Roman"/>
        </w:rPr>
        <w:t xml:space="preserve">În ceea </w:t>
      </w:r>
      <w:proofErr w:type="gramStart"/>
      <w:r w:rsidRPr="008E1897">
        <w:rPr>
          <w:rFonts w:ascii="Times New Roman" w:hAnsi="Times New Roman" w:cs="Times New Roman"/>
        </w:rPr>
        <w:t>ce</w:t>
      </w:r>
      <w:proofErr w:type="gramEnd"/>
      <w:r w:rsidRPr="008E1897">
        <w:rPr>
          <w:rFonts w:ascii="Times New Roman" w:hAnsi="Times New Roman" w:cs="Times New Roman"/>
        </w:rPr>
        <w:t xml:space="preserve"> privește beneficiile pentru sănătate</w:t>
      </w:r>
      <w:r w:rsidR="004A013E">
        <w:rPr>
          <w:rFonts w:ascii="Times New Roman" w:hAnsi="Times New Roman" w:cs="Times New Roman"/>
        </w:rPr>
        <w:t xml:space="preserve"> ale mersului pe jos </w:t>
      </w:r>
      <w:r w:rsidR="001C756D">
        <w:rPr>
          <w:rFonts w:ascii="Times New Roman" w:hAnsi="Times New Roman" w:cs="Times New Roman"/>
        </w:rPr>
        <w:t>s</w:t>
      </w:r>
      <w:r w:rsidR="004A013E">
        <w:rPr>
          <w:rFonts w:ascii="Times New Roman" w:hAnsi="Times New Roman" w:cs="Times New Roman"/>
        </w:rPr>
        <w:t>au cu bicicleta</w:t>
      </w:r>
      <w:r w:rsidRPr="008E1897">
        <w:rPr>
          <w:rFonts w:ascii="Times New Roman" w:hAnsi="Times New Roman" w:cs="Times New Roman"/>
        </w:rPr>
        <w:t>, studiile arată că</w:t>
      </w:r>
      <w:r w:rsidR="00F30B99">
        <w:rPr>
          <w:rFonts w:ascii="Times New Roman" w:hAnsi="Times New Roman" w:cs="Times New Roman"/>
        </w:rPr>
        <w:t>:</w:t>
      </w:r>
    </w:p>
    <w:p w:rsidR="004A013E" w:rsidRPr="004A013E" w:rsidRDefault="008E1897" w:rsidP="004A013E">
      <w:pPr>
        <w:pStyle w:val="ListParagraph"/>
        <w:numPr>
          <w:ilvl w:val="0"/>
          <w:numId w:val="26"/>
        </w:numPr>
        <w:spacing w:after="360" w:line="240" w:lineRule="auto"/>
        <w:ind w:left="1139" w:hanging="357"/>
        <w:jc w:val="both"/>
        <w:rPr>
          <w:rFonts w:ascii="Times New Roman" w:hAnsi="Times New Roman" w:cs="Times New Roman"/>
        </w:rPr>
      </w:pPr>
      <w:r w:rsidRPr="004A013E">
        <w:rPr>
          <w:rFonts w:ascii="Times New Roman" w:hAnsi="Times New Roman" w:cs="Times New Roman"/>
        </w:rPr>
        <w:t>bicicliștii trăiesc în medie cu doi ani mai mult decât ce</w:t>
      </w:r>
      <w:r w:rsidR="00BC1D58" w:rsidRPr="004A013E">
        <w:rPr>
          <w:rFonts w:ascii="Times New Roman" w:hAnsi="Times New Roman" w:cs="Times New Roman"/>
        </w:rPr>
        <w:t>i care nu</w:t>
      </w:r>
      <w:r w:rsidR="004A013E" w:rsidRPr="004A013E">
        <w:rPr>
          <w:rFonts w:ascii="Times New Roman" w:hAnsi="Times New Roman" w:cs="Times New Roman"/>
        </w:rPr>
        <w:t xml:space="preserve"> au folosit bicicleta </w:t>
      </w:r>
      <w:r w:rsidR="00BC1D58" w:rsidRPr="004A013E">
        <w:rPr>
          <w:rFonts w:ascii="Times New Roman" w:hAnsi="Times New Roman" w:cs="Times New Roman"/>
        </w:rPr>
        <w:t xml:space="preserve">și </w:t>
      </w:r>
      <w:r w:rsidR="004A013E" w:rsidRPr="004A013E">
        <w:rPr>
          <w:rFonts w:ascii="Times New Roman" w:hAnsi="Times New Roman" w:cs="Times New Roman"/>
        </w:rPr>
        <w:t xml:space="preserve">necesită </w:t>
      </w:r>
      <w:r w:rsidRPr="004A013E">
        <w:rPr>
          <w:rFonts w:ascii="Times New Roman" w:hAnsi="Times New Roman" w:cs="Times New Roman"/>
        </w:rPr>
        <w:t>cu</w:t>
      </w:r>
      <w:r w:rsidR="00BC1D58" w:rsidRPr="004A013E">
        <w:rPr>
          <w:rFonts w:ascii="Times New Roman" w:hAnsi="Times New Roman" w:cs="Times New Roman"/>
        </w:rPr>
        <w:t xml:space="preserve"> 15% mai puțin</w:t>
      </w:r>
      <w:r w:rsidR="004A013E" w:rsidRPr="004A013E">
        <w:rPr>
          <w:rFonts w:ascii="Times New Roman" w:hAnsi="Times New Roman" w:cs="Times New Roman"/>
        </w:rPr>
        <w:t>e zilele de co</w:t>
      </w:r>
      <w:r w:rsidR="00BC1D58" w:rsidRPr="004A013E">
        <w:rPr>
          <w:rFonts w:ascii="Times New Roman" w:hAnsi="Times New Roman" w:cs="Times New Roman"/>
        </w:rPr>
        <w:t>ncediu medical</w:t>
      </w:r>
      <w:r w:rsidR="004A013E" w:rsidRPr="004A013E">
        <w:rPr>
          <w:rFonts w:ascii="Times New Roman" w:hAnsi="Times New Roman" w:cs="Times New Roman"/>
          <w:lang w:val="ro-RO"/>
        </w:rPr>
        <w:t>;</w:t>
      </w:r>
    </w:p>
    <w:p w:rsidR="004A013E" w:rsidRPr="004A013E" w:rsidRDefault="004A013E" w:rsidP="004A013E">
      <w:pPr>
        <w:pStyle w:val="ListParagraph"/>
        <w:spacing w:after="360" w:line="240" w:lineRule="auto"/>
        <w:ind w:left="1139"/>
        <w:jc w:val="both"/>
        <w:rPr>
          <w:rFonts w:ascii="Times New Roman" w:hAnsi="Times New Roman" w:cs="Times New Roman"/>
        </w:rPr>
      </w:pPr>
    </w:p>
    <w:p w:rsidR="008E1897" w:rsidRPr="004A013E" w:rsidRDefault="008E1897" w:rsidP="004A013E">
      <w:pPr>
        <w:pStyle w:val="ListParagraph"/>
        <w:numPr>
          <w:ilvl w:val="0"/>
          <w:numId w:val="26"/>
        </w:numPr>
        <w:spacing w:after="360" w:line="240" w:lineRule="auto"/>
        <w:ind w:left="1139" w:hanging="357"/>
        <w:jc w:val="both"/>
        <w:rPr>
          <w:rFonts w:ascii="Times New Roman" w:hAnsi="Times New Roman" w:cs="Times New Roman"/>
        </w:rPr>
      </w:pPr>
      <w:r w:rsidRPr="004A013E">
        <w:rPr>
          <w:rFonts w:ascii="Times New Roman" w:hAnsi="Times New Roman" w:cs="Times New Roman"/>
        </w:rPr>
        <w:t>25 de minute de mers pe jos pe zi pot adăuga până la șapte ani de viață</w:t>
      </w:r>
      <w:r w:rsidR="000B04CF" w:rsidRPr="004A013E">
        <w:rPr>
          <w:rFonts w:ascii="Times New Roman" w:hAnsi="Times New Roman" w:cs="Times New Roman"/>
        </w:rPr>
        <w:t>.</w:t>
      </w:r>
      <w:r w:rsidR="006E1CA6" w:rsidRPr="004A013E">
        <w:rPr>
          <w:rStyle w:val="FootnoteReference"/>
          <w:rFonts w:ascii="Times New Roman" w:hAnsi="Times New Roman" w:cs="Times New Roman"/>
        </w:rPr>
        <w:footnoteReference w:id="18"/>
      </w:r>
    </w:p>
    <w:p w:rsidR="003C7EC6" w:rsidRDefault="003C7EC6" w:rsidP="008E1897">
      <w:pPr>
        <w:spacing w:line="240" w:lineRule="auto"/>
        <w:rPr>
          <w:rFonts w:ascii="Times New Roman" w:hAnsi="Times New Roman" w:cs="Times New Roman"/>
          <w:color w:val="00B050"/>
        </w:rPr>
      </w:pPr>
    </w:p>
    <w:p w:rsidR="00B02B2E" w:rsidRDefault="00B02B2E" w:rsidP="008E1897">
      <w:pPr>
        <w:spacing w:line="240" w:lineRule="auto"/>
        <w:rPr>
          <w:rFonts w:ascii="Times New Roman" w:hAnsi="Times New Roman" w:cs="Times New Roman"/>
        </w:rPr>
      </w:pPr>
    </w:p>
    <w:p w:rsidR="004A013E" w:rsidRDefault="004A013E">
      <w:pPr>
        <w:rPr>
          <w:rFonts w:ascii="Times New Roman" w:hAnsi="Times New Roman" w:cs="Times New Roman"/>
          <w:sz w:val="18"/>
          <w:szCs w:val="18"/>
        </w:rPr>
      </w:pPr>
      <w:r>
        <w:rPr>
          <w:rFonts w:ascii="Times New Roman" w:hAnsi="Times New Roman" w:cs="Times New Roman"/>
          <w:sz w:val="18"/>
          <w:szCs w:val="18"/>
        </w:rPr>
        <w:br w:type="page"/>
      </w:r>
    </w:p>
    <w:p w:rsidR="008852FA" w:rsidRPr="0065616A" w:rsidRDefault="008852FA" w:rsidP="008852FA">
      <w:pPr>
        <w:spacing w:line="240" w:lineRule="auto"/>
        <w:jc w:val="center"/>
        <w:rPr>
          <w:rFonts w:ascii="Times New Roman" w:hAnsi="Times New Roman" w:cs="Times New Roman"/>
          <w:sz w:val="18"/>
          <w:szCs w:val="18"/>
          <w:lang w:val="ro-RO"/>
        </w:rPr>
      </w:pPr>
      <w:r w:rsidRPr="0065616A">
        <w:rPr>
          <w:rFonts w:ascii="Times New Roman" w:hAnsi="Times New Roman" w:cs="Times New Roman"/>
          <w:sz w:val="18"/>
          <w:szCs w:val="18"/>
        </w:rPr>
        <w:lastRenderedPageBreak/>
        <w:t>Figura nr.</w:t>
      </w:r>
      <w:r w:rsidR="0065616A" w:rsidRPr="0065616A">
        <w:rPr>
          <w:rFonts w:ascii="Times New Roman" w:hAnsi="Times New Roman" w:cs="Times New Roman"/>
          <w:sz w:val="18"/>
          <w:szCs w:val="18"/>
        </w:rPr>
        <w:t xml:space="preserve"> 9</w:t>
      </w:r>
      <w:r w:rsidR="0065616A">
        <w:rPr>
          <w:rFonts w:ascii="Times New Roman" w:hAnsi="Times New Roman" w:cs="Times New Roman"/>
          <w:sz w:val="18"/>
          <w:szCs w:val="18"/>
        </w:rPr>
        <w:t xml:space="preserve"> </w:t>
      </w:r>
      <w:r w:rsidR="00040F1A">
        <w:rPr>
          <w:rFonts w:ascii="Times New Roman" w:hAnsi="Times New Roman" w:cs="Times New Roman"/>
          <w:sz w:val="18"/>
          <w:szCs w:val="18"/>
        </w:rPr>
        <w:t>Săptămâna Mobilităţii</w:t>
      </w:r>
    </w:p>
    <w:p w:rsidR="003205A3" w:rsidRDefault="00613422" w:rsidP="003205A3">
      <w:pPr>
        <w:spacing w:line="240" w:lineRule="auto"/>
        <w:jc w:val="center"/>
        <w:rPr>
          <w:rFonts w:ascii="Times New Roman" w:hAnsi="Times New Roman" w:cs="Times New Roman"/>
          <w:color w:val="FF0000"/>
          <w:sz w:val="18"/>
          <w:szCs w:val="18"/>
        </w:rPr>
      </w:pPr>
      <w:r>
        <w:rPr>
          <w:rFonts w:ascii="Times New Roman" w:hAnsi="Times New Roman" w:cs="Times New Roman"/>
          <w:noProof/>
        </w:rPr>
        <w:drawing>
          <wp:inline distT="0" distB="0" distL="0" distR="0" wp14:anchorId="3B4AAC9C" wp14:editId="3ACCB3F7">
            <wp:extent cx="5544766" cy="254949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5601" cy="2609656"/>
                    </a:xfrm>
                    <a:prstGeom prst="rect">
                      <a:avLst/>
                    </a:prstGeom>
                    <a:noFill/>
                  </pic:spPr>
                </pic:pic>
              </a:graphicData>
            </a:graphic>
          </wp:inline>
        </w:drawing>
      </w:r>
      <w:r w:rsidRPr="004A013E">
        <w:rPr>
          <w:noProof/>
        </w:rPr>
        <w:drawing>
          <wp:inline distT="0" distB="0" distL="0" distR="0" wp14:anchorId="08A66CEE" wp14:editId="73AD8D7F">
            <wp:extent cx="5515583" cy="203200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62070" cy="2049126"/>
                    </a:xfrm>
                    <a:prstGeom prst="rect">
                      <a:avLst/>
                    </a:prstGeom>
                  </pic:spPr>
                </pic:pic>
              </a:graphicData>
            </a:graphic>
          </wp:inline>
        </w:drawing>
      </w:r>
      <w:r w:rsidR="008E1897" w:rsidRPr="008E1897">
        <w:rPr>
          <w:rFonts w:ascii="Times New Roman" w:hAnsi="Times New Roman" w:cs="Times New Roman"/>
          <w:noProof/>
        </w:rPr>
        <w:drawing>
          <wp:inline distT="0" distB="0" distL="0" distR="0" wp14:anchorId="2C70E4A7" wp14:editId="02009857">
            <wp:extent cx="5501911" cy="251904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9965" cy="2605145"/>
                    </a:xfrm>
                    <a:prstGeom prst="rect">
                      <a:avLst/>
                    </a:prstGeom>
                    <a:noFill/>
                  </pic:spPr>
                </pic:pic>
              </a:graphicData>
            </a:graphic>
          </wp:inline>
        </w:drawing>
      </w:r>
      <w:r w:rsidR="00875EC8" w:rsidRPr="0074078E">
        <w:rPr>
          <w:rStyle w:val="FootnoteReference"/>
          <w:rFonts w:ascii="Times New Roman" w:hAnsi="Times New Roman" w:cs="Times New Roman"/>
          <w:sz w:val="18"/>
          <w:szCs w:val="18"/>
        </w:rPr>
        <w:footnoteReference w:id="19"/>
      </w:r>
    </w:p>
    <w:p w:rsidR="00405A85" w:rsidRPr="00875EC8" w:rsidRDefault="004A013E" w:rsidP="003205A3">
      <w:pPr>
        <w:spacing w:line="240" w:lineRule="auto"/>
        <w:jc w:val="center"/>
        <w:rPr>
          <w:rFonts w:cs="Times New Roman"/>
          <w:iCs/>
          <w:sz w:val="16"/>
          <w:szCs w:val="16"/>
        </w:rPr>
      </w:pPr>
      <w:r w:rsidRPr="00875EC8">
        <w:rPr>
          <w:rFonts w:ascii="Times New Roman" w:hAnsi="Times New Roman" w:cs="Times New Roman"/>
          <w:sz w:val="18"/>
          <w:szCs w:val="18"/>
        </w:rPr>
        <w:t>(</w:t>
      </w:r>
      <w:proofErr w:type="gramStart"/>
      <w:r w:rsidRPr="00875EC8">
        <w:rPr>
          <w:rFonts w:ascii="Times New Roman" w:hAnsi="Times New Roman" w:cs="Times New Roman"/>
          <w:sz w:val="18"/>
          <w:szCs w:val="18"/>
        </w:rPr>
        <w:t>sursa</w:t>
      </w:r>
      <w:proofErr w:type="gramEnd"/>
      <w:r w:rsidRPr="00875EC8">
        <w:rPr>
          <w:rFonts w:ascii="Times New Roman" w:hAnsi="Times New Roman" w:cs="Times New Roman"/>
          <w:sz w:val="18"/>
          <w:szCs w:val="18"/>
        </w:rPr>
        <w:t>:</w:t>
      </w:r>
      <w:r w:rsidR="001E0E4B" w:rsidRPr="00875EC8">
        <w:rPr>
          <w:rFonts w:ascii="Times New Roman" w:hAnsi="Times New Roman" w:cs="Times New Roman"/>
          <w:noProof/>
        </w:rPr>
        <mc:AlternateContent>
          <mc:Choice Requires="wps">
            <w:drawing>
              <wp:anchor distT="0" distB="0" distL="114300" distR="114300" simplePos="0" relativeHeight="251658752" behindDoc="0" locked="0" layoutInCell="1" allowOverlap="1" wp14:anchorId="6BE0E186" wp14:editId="2D38BA0F">
                <wp:simplePos x="0" y="0"/>
                <wp:positionH relativeFrom="column">
                  <wp:posOffset>3384884</wp:posOffset>
                </wp:positionH>
                <wp:positionV relativeFrom="paragraph">
                  <wp:posOffset>3239302</wp:posOffset>
                </wp:positionV>
                <wp:extent cx="1748590" cy="6096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174859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C33" w:rsidRDefault="00F91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E0E186" id="_x0000_t202" coordsize="21600,21600" o:spt="202" path="m,l,21600r21600,l21600,xe">
                <v:stroke joinstyle="miter"/>
                <v:path gradientshapeok="t" o:connecttype="rect"/>
              </v:shapetype>
              <v:shape id="Text Box 29" o:spid="_x0000_s1026" type="#_x0000_t202" style="position:absolute;left:0;text-align:left;margin-left:266.55pt;margin-top:255.05pt;width:137.7pt;height:4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" fillcolor="white [3201]" stroked="f" strokeweight=".5pt">
                <v:textbox>
                  <w:txbxContent>
                    <w:p w:rsidR="00F91C33" w:rsidRDefault="00F91C33"/>
                  </w:txbxContent>
                </v:textbox>
              </v:shape>
            </w:pict>
          </mc:Fallback>
        </mc:AlternateContent>
      </w:r>
      <w:r w:rsidR="001E0E4B" w:rsidRPr="00875EC8">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74469CE6" wp14:editId="53FE2062">
                <wp:simplePos x="0" y="0"/>
                <wp:positionH relativeFrom="column">
                  <wp:posOffset>1066800</wp:posOffset>
                </wp:positionH>
                <wp:positionV relativeFrom="paragraph">
                  <wp:posOffset>3143049</wp:posOffset>
                </wp:positionV>
                <wp:extent cx="1756611" cy="705853"/>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56611" cy="7058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1C33" w:rsidRDefault="00F91C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69CE6" id="Text Box 28" o:spid="_x0000_s1027" type="#_x0000_t202" style="position:absolute;left:0;text-align:left;margin-left:84pt;margin-top:247.5pt;width:138.3pt;height:55.6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" fillcolor="white [3201]" stroked="f" strokeweight=".5pt">
                <v:textbox>
                  <w:txbxContent>
                    <w:p w:rsidR="00F91C33" w:rsidRDefault="00F91C33"/>
                  </w:txbxContent>
                </v:textbox>
              </v:shape>
            </w:pict>
          </mc:Fallback>
        </mc:AlternateContent>
      </w:r>
      <w:r w:rsidR="00875EC8" w:rsidRPr="00875EC8">
        <w:rPr>
          <w:rFonts w:ascii="Times New Roman" w:hAnsi="Times New Roman" w:cs="Times New Roman"/>
          <w:sz w:val="18"/>
          <w:szCs w:val="18"/>
        </w:rPr>
        <w:t xml:space="preserve"> Manual </w:t>
      </w:r>
      <w:r w:rsidR="002B0F8D">
        <w:rPr>
          <w:rFonts w:ascii="Times New Roman" w:hAnsi="Times New Roman" w:cs="Times New Roman"/>
          <w:sz w:val="18"/>
          <w:szCs w:val="18"/>
          <w:lang w:val="ro-RO"/>
        </w:rPr>
        <w:t>Săptămâ</w:t>
      </w:r>
      <w:r w:rsidR="00875EC8" w:rsidRPr="00875EC8">
        <w:rPr>
          <w:rFonts w:ascii="Times New Roman" w:hAnsi="Times New Roman" w:cs="Times New Roman"/>
          <w:sz w:val="18"/>
          <w:szCs w:val="18"/>
          <w:lang w:val="ro-RO"/>
        </w:rPr>
        <w:t>na Mob</w:t>
      </w:r>
      <w:r w:rsidR="00875EC8">
        <w:rPr>
          <w:rFonts w:ascii="Times New Roman" w:hAnsi="Times New Roman" w:cs="Times New Roman"/>
          <w:sz w:val="18"/>
          <w:szCs w:val="18"/>
          <w:lang w:val="ro-RO"/>
        </w:rPr>
        <w:t>i</w:t>
      </w:r>
      <w:r w:rsidR="00875EC8" w:rsidRPr="00875EC8">
        <w:rPr>
          <w:rFonts w:ascii="Times New Roman" w:hAnsi="Times New Roman" w:cs="Times New Roman"/>
          <w:sz w:val="18"/>
          <w:szCs w:val="18"/>
          <w:lang w:val="ro-RO"/>
        </w:rPr>
        <w:t xml:space="preserve">lităţii 2019 </w:t>
      </w:r>
      <w:r w:rsidR="00875EC8">
        <w:rPr>
          <w:rFonts w:ascii="Times New Roman" w:hAnsi="Times New Roman" w:cs="Times New Roman"/>
          <w:iCs/>
        </w:rPr>
        <w:t>)</w:t>
      </w:r>
    </w:p>
    <w:p w:rsidR="00190B29" w:rsidRDefault="00190B29" w:rsidP="00B543FB">
      <w:pPr>
        <w:spacing w:line="240" w:lineRule="auto"/>
        <w:rPr>
          <w:rFonts w:ascii="Times New Roman" w:hAnsi="Times New Roman" w:cs="Times New Roman"/>
          <w:i/>
        </w:rPr>
      </w:pPr>
    </w:p>
    <w:p w:rsidR="008E1897" w:rsidRPr="002D5A28" w:rsidRDefault="00FB2C00" w:rsidP="002D5A28">
      <w:pPr>
        <w:pStyle w:val="Heading2"/>
        <w:rPr>
          <w:color w:val="595959" w:themeColor="text1" w:themeTint="A6"/>
        </w:rPr>
      </w:pPr>
      <w:r>
        <w:rPr>
          <w:rFonts w:ascii="Times New Roman" w:hAnsi="Times New Roman" w:cs="Times New Roman"/>
          <w:b/>
          <w:i/>
          <w:sz w:val="28"/>
          <w:szCs w:val="28"/>
        </w:rPr>
        <w:br w:type="page"/>
      </w:r>
      <w:r w:rsidR="005C7103" w:rsidRPr="003205A3">
        <w:rPr>
          <w:color w:val="595959" w:themeColor="text1" w:themeTint="A6"/>
        </w:rPr>
        <w:lastRenderedPageBreak/>
        <w:t xml:space="preserve"> RISC</w:t>
      </w:r>
      <w:r w:rsidR="000315B4">
        <w:rPr>
          <w:color w:val="595959" w:themeColor="text1" w:themeTint="A6"/>
        </w:rPr>
        <w:t xml:space="preserve">URILE PENTRU </w:t>
      </w:r>
      <w:r w:rsidR="00D44134">
        <w:rPr>
          <w:color w:val="595959" w:themeColor="text1" w:themeTint="A6"/>
        </w:rPr>
        <w:t xml:space="preserve">SĂNĂTATE </w:t>
      </w:r>
      <w:r w:rsidR="00D44134" w:rsidRPr="003205A3">
        <w:rPr>
          <w:color w:val="595959" w:themeColor="text1" w:themeTint="A6"/>
        </w:rPr>
        <w:t>DETERMINATE</w:t>
      </w:r>
      <w:r w:rsidR="000315B4">
        <w:rPr>
          <w:color w:val="595959" w:themeColor="text1" w:themeTint="A6"/>
        </w:rPr>
        <w:t xml:space="preserve"> DE:</w:t>
      </w:r>
    </w:p>
    <w:p w:rsidR="00513F08" w:rsidRDefault="00513F08" w:rsidP="005C7103">
      <w:pPr>
        <w:pStyle w:val="Heading5"/>
        <w:rPr>
          <w:color w:val="595959" w:themeColor="text1" w:themeTint="A6"/>
        </w:rPr>
      </w:pPr>
    </w:p>
    <w:p w:rsidR="00582C04" w:rsidRPr="004F1F27" w:rsidRDefault="00582C04" w:rsidP="000315B4">
      <w:pPr>
        <w:pStyle w:val="Heading2"/>
        <w:numPr>
          <w:ilvl w:val="0"/>
          <w:numId w:val="38"/>
        </w:numPr>
        <w:tabs>
          <w:tab w:val="left" w:pos="2803"/>
        </w:tabs>
      </w:pPr>
      <w:r w:rsidRPr="002D5A28">
        <w:rPr>
          <w:color w:val="0070C0"/>
        </w:rPr>
        <w:t>Schimbările climatice</w:t>
      </w:r>
      <w:r w:rsidR="003205A3">
        <w:tab/>
      </w:r>
    </w:p>
    <w:p w:rsidR="00513F08" w:rsidRDefault="00513F08" w:rsidP="008E1897">
      <w:pPr>
        <w:spacing w:line="240" w:lineRule="auto"/>
        <w:jc w:val="both"/>
        <w:rPr>
          <w:rFonts w:ascii="Times New Roman" w:hAnsi="Times New Roman" w:cs="Times New Roman"/>
          <w:i/>
        </w:rPr>
      </w:pPr>
    </w:p>
    <w:p w:rsidR="00CB1AF8" w:rsidRPr="00CB1AF8" w:rsidRDefault="00CB1AF8" w:rsidP="008E1897">
      <w:pPr>
        <w:spacing w:line="240" w:lineRule="auto"/>
        <w:jc w:val="both"/>
        <w:rPr>
          <w:rFonts w:ascii="Times New Roman" w:hAnsi="Times New Roman" w:cs="Times New Roman"/>
          <w:i/>
          <w:lang w:val="ro-RO"/>
        </w:rPr>
      </w:pPr>
      <w:r>
        <w:rPr>
          <w:rFonts w:ascii="Times New Roman" w:hAnsi="Times New Roman" w:cs="Times New Roman"/>
          <w:i/>
        </w:rPr>
        <w:t xml:space="preserve">Arderea combustibililor fosili exercită o mare influenţă asupra climei şi </w:t>
      </w:r>
      <w:r w:rsidR="00513F08">
        <w:rPr>
          <w:rFonts w:ascii="Times New Roman" w:hAnsi="Times New Roman" w:cs="Times New Roman"/>
          <w:i/>
        </w:rPr>
        <w:t>mediului înconjurător</w:t>
      </w:r>
      <w:r>
        <w:rPr>
          <w:rFonts w:ascii="Times New Roman" w:hAnsi="Times New Roman" w:cs="Times New Roman"/>
          <w:i/>
        </w:rPr>
        <w:t xml:space="preserve"> </w:t>
      </w:r>
      <w:r w:rsidR="00513F08">
        <w:rPr>
          <w:rFonts w:ascii="Times New Roman" w:hAnsi="Times New Roman" w:cs="Times New Roman"/>
          <w:i/>
        </w:rPr>
        <w:t xml:space="preserve">datorită </w:t>
      </w:r>
      <w:r>
        <w:rPr>
          <w:rFonts w:ascii="Times New Roman" w:hAnsi="Times New Roman" w:cs="Times New Roman"/>
          <w:i/>
        </w:rPr>
        <w:t>cantităţi</w:t>
      </w:r>
      <w:r w:rsidR="00513F08">
        <w:rPr>
          <w:rFonts w:ascii="Times New Roman" w:hAnsi="Times New Roman" w:cs="Times New Roman"/>
          <w:i/>
        </w:rPr>
        <w:t>lor</w:t>
      </w:r>
      <w:r>
        <w:rPr>
          <w:rFonts w:ascii="Times New Roman" w:hAnsi="Times New Roman" w:cs="Times New Roman"/>
          <w:i/>
        </w:rPr>
        <w:t xml:space="preserve"> enorme de gaze cu efect de seră </w:t>
      </w:r>
      <w:r w:rsidR="00513F08">
        <w:rPr>
          <w:rFonts w:ascii="Times New Roman" w:hAnsi="Times New Roman" w:cs="Times New Roman"/>
          <w:i/>
        </w:rPr>
        <w:t xml:space="preserve">generate, </w:t>
      </w:r>
      <w:r>
        <w:rPr>
          <w:rFonts w:ascii="Times New Roman" w:hAnsi="Times New Roman" w:cs="Times New Roman"/>
          <w:i/>
        </w:rPr>
        <w:t xml:space="preserve">care se adaugă celor deja existente </w:t>
      </w:r>
      <w:r w:rsidR="00513F08">
        <w:rPr>
          <w:rFonts w:ascii="Times New Roman" w:hAnsi="Times New Roman" w:cs="Times New Roman"/>
          <w:i/>
        </w:rPr>
        <w:t>î</w:t>
      </w:r>
      <w:r>
        <w:rPr>
          <w:rFonts w:ascii="Times New Roman" w:hAnsi="Times New Roman" w:cs="Times New Roman"/>
          <w:i/>
        </w:rPr>
        <w:t xml:space="preserve">n mod natural </w:t>
      </w:r>
      <w:r w:rsidR="00513F08">
        <w:rPr>
          <w:rFonts w:ascii="Times New Roman" w:hAnsi="Times New Roman" w:cs="Times New Roman"/>
          <w:i/>
        </w:rPr>
        <w:t>î</w:t>
      </w:r>
      <w:r>
        <w:rPr>
          <w:rFonts w:ascii="Times New Roman" w:hAnsi="Times New Roman" w:cs="Times New Roman"/>
          <w:i/>
        </w:rPr>
        <w:t>n atmosferă, contribuind astfel la efectul de ser</w:t>
      </w:r>
      <w:r w:rsidR="00513F08">
        <w:rPr>
          <w:rFonts w:ascii="Times New Roman" w:hAnsi="Times New Roman" w:cs="Times New Roman"/>
          <w:i/>
        </w:rPr>
        <w:t>ă</w:t>
      </w:r>
      <w:r>
        <w:rPr>
          <w:rFonts w:ascii="Times New Roman" w:hAnsi="Times New Roman" w:cs="Times New Roman"/>
          <w:i/>
        </w:rPr>
        <w:t xml:space="preserve"> şi la încălzirea globală.</w:t>
      </w:r>
    </w:p>
    <w:p w:rsidR="00405A85" w:rsidRDefault="00F13C16" w:rsidP="009F2A29">
      <w:pPr>
        <w:spacing w:line="240" w:lineRule="auto"/>
        <w:ind w:firstLine="720"/>
        <w:jc w:val="both"/>
        <w:rPr>
          <w:rFonts w:ascii="Times New Roman" w:hAnsi="Times New Roman" w:cs="Times New Roman"/>
        </w:rPr>
      </w:pPr>
      <w:r>
        <w:rPr>
          <w:rFonts w:ascii="Times New Roman" w:hAnsi="Times New Roman" w:cs="Times New Roman"/>
          <w:i/>
        </w:rPr>
        <w:t>Schimbările climatice</w:t>
      </w:r>
      <w:r w:rsidR="008E1897" w:rsidRPr="008E1897">
        <w:rPr>
          <w:rFonts w:ascii="Times New Roman" w:hAnsi="Times New Roman" w:cs="Times New Roman"/>
        </w:rPr>
        <w:t xml:space="preserve"> constituie una dintre cele mai </w:t>
      </w:r>
      <w:proofErr w:type="gramStart"/>
      <w:r w:rsidR="008E1897" w:rsidRPr="008E1897">
        <w:rPr>
          <w:rFonts w:ascii="Times New Roman" w:hAnsi="Times New Roman" w:cs="Times New Roman"/>
        </w:rPr>
        <w:t>mari</w:t>
      </w:r>
      <w:proofErr w:type="gramEnd"/>
      <w:r w:rsidR="008E1897" w:rsidRPr="008E1897">
        <w:rPr>
          <w:rFonts w:ascii="Times New Roman" w:hAnsi="Times New Roman" w:cs="Times New Roman"/>
        </w:rPr>
        <w:t xml:space="preserve"> provocări cu care se confruntă umanitatea </w:t>
      </w:r>
      <w:r>
        <w:rPr>
          <w:rFonts w:ascii="Times New Roman" w:hAnsi="Times New Roman" w:cs="Times New Roman"/>
        </w:rPr>
        <w:t xml:space="preserve">în epoca contemporană și reprezintă o preocupare a comunității internaționale. </w:t>
      </w:r>
      <w:r w:rsidR="008E1897" w:rsidRPr="00EC035A">
        <w:rPr>
          <w:rFonts w:ascii="Times New Roman" w:hAnsi="Times New Roman" w:cs="Times New Roman"/>
        </w:rPr>
        <w:t xml:space="preserve">Tranziția către o economie </w:t>
      </w:r>
      <w:r>
        <w:rPr>
          <w:rFonts w:ascii="Times New Roman" w:hAnsi="Times New Roman" w:cs="Times New Roman"/>
        </w:rPr>
        <w:t>modernă,</w:t>
      </w:r>
      <w:r w:rsidR="008E1897" w:rsidRPr="00EC035A">
        <w:rPr>
          <w:rFonts w:ascii="Times New Roman" w:hAnsi="Times New Roman" w:cs="Times New Roman"/>
        </w:rPr>
        <w:t xml:space="preserve"> </w:t>
      </w:r>
      <w:r>
        <w:rPr>
          <w:rFonts w:ascii="Times New Roman" w:hAnsi="Times New Roman" w:cs="Times New Roman"/>
        </w:rPr>
        <w:t xml:space="preserve">incluzând </w:t>
      </w:r>
      <w:r w:rsidR="008E1897" w:rsidRPr="00EC035A">
        <w:rPr>
          <w:rFonts w:ascii="Times New Roman" w:hAnsi="Times New Roman" w:cs="Times New Roman"/>
        </w:rPr>
        <w:t>emisii scăzute de carbon</w:t>
      </w:r>
      <w:r>
        <w:rPr>
          <w:rFonts w:ascii="Times New Roman" w:hAnsi="Times New Roman" w:cs="Times New Roman"/>
        </w:rPr>
        <w:t>,</w:t>
      </w:r>
      <w:r w:rsidR="008E1897" w:rsidRPr="00EC035A">
        <w:rPr>
          <w:rFonts w:ascii="Times New Roman" w:hAnsi="Times New Roman" w:cs="Times New Roman"/>
        </w:rPr>
        <w:t xml:space="preserve"> reprezintă o prioritate politică </w:t>
      </w:r>
      <w:r>
        <w:rPr>
          <w:rFonts w:ascii="Times New Roman" w:hAnsi="Times New Roman" w:cs="Times New Roman"/>
        </w:rPr>
        <w:t>a</w:t>
      </w:r>
      <w:r w:rsidR="008E1897" w:rsidRPr="00EC035A">
        <w:rPr>
          <w:rFonts w:ascii="Times New Roman" w:hAnsi="Times New Roman" w:cs="Times New Roman"/>
        </w:rPr>
        <w:t xml:space="preserve"> Comisi</w:t>
      </w:r>
      <w:r>
        <w:rPr>
          <w:rFonts w:ascii="Times New Roman" w:hAnsi="Times New Roman" w:cs="Times New Roman"/>
        </w:rPr>
        <w:t xml:space="preserve">ei </w:t>
      </w:r>
      <w:r w:rsidR="008E1897" w:rsidRPr="00EC035A">
        <w:rPr>
          <w:rFonts w:ascii="Times New Roman" w:hAnsi="Times New Roman" w:cs="Times New Roman"/>
        </w:rPr>
        <w:t>Europen</w:t>
      </w:r>
      <w:r>
        <w:rPr>
          <w:rFonts w:ascii="Times New Roman" w:hAnsi="Times New Roman" w:cs="Times New Roman"/>
        </w:rPr>
        <w:t>e</w:t>
      </w:r>
      <w:r w:rsidR="008E1897" w:rsidRPr="00EC035A">
        <w:rPr>
          <w:rFonts w:ascii="Times New Roman" w:hAnsi="Times New Roman" w:cs="Times New Roman"/>
        </w:rPr>
        <w:t>.</w:t>
      </w:r>
      <w:r w:rsidR="00190B4A">
        <w:rPr>
          <w:rStyle w:val="FootnoteReference"/>
          <w:rFonts w:ascii="Times New Roman" w:hAnsi="Times New Roman" w:cs="Times New Roman"/>
        </w:rPr>
        <w:footnoteReference w:id="20"/>
      </w:r>
      <w:r w:rsidR="009F2A29">
        <w:rPr>
          <w:rFonts w:ascii="Times New Roman" w:hAnsi="Times New Roman" w:cs="Times New Roman"/>
        </w:rPr>
        <w:t xml:space="preserve"> </w:t>
      </w:r>
      <w:r w:rsidR="008E1897" w:rsidRPr="00EC035A">
        <w:rPr>
          <w:rFonts w:ascii="Times New Roman" w:hAnsi="Times New Roman" w:cs="Times New Roman"/>
          <w:b/>
        </w:rPr>
        <w:t>Gazele cu efect de seră</w:t>
      </w:r>
      <w:r w:rsidR="009F2A29">
        <w:rPr>
          <w:rFonts w:ascii="Times New Roman" w:hAnsi="Times New Roman" w:cs="Times New Roman"/>
          <w:b/>
        </w:rPr>
        <w:t xml:space="preserve"> </w:t>
      </w:r>
      <w:r w:rsidR="009F2A29" w:rsidRPr="009F2A29">
        <w:rPr>
          <w:rFonts w:ascii="Times New Roman" w:hAnsi="Times New Roman" w:cs="Times New Roman"/>
        </w:rPr>
        <w:t>sunt</w:t>
      </w:r>
      <w:r w:rsidR="009F2A29">
        <w:rPr>
          <w:rFonts w:ascii="Times New Roman" w:hAnsi="Times New Roman" w:cs="Times New Roman"/>
          <w:b/>
        </w:rPr>
        <w:t xml:space="preserve"> </w:t>
      </w:r>
      <w:r w:rsidR="008E1897" w:rsidRPr="008E1897">
        <w:rPr>
          <w:rFonts w:ascii="Times New Roman" w:hAnsi="Times New Roman" w:cs="Times New Roman"/>
        </w:rPr>
        <w:t xml:space="preserve">gaze din atmosfera Pământului </w:t>
      </w:r>
      <w:r w:rsidR="009F2A29">
        <w:rPr>
          <w:rFonts w:ascii="Times New Roman" w:hAnsi="Times New Roman" w:cs="Times New Roman"/>
        </w:rPr>
        <w:t xml:space="preserve">care </w:t>
      </w:r>
      <w:r w:rsidR="008E1897" w:rsidRPr="008E1897">
        <w:rPr>
          <w:rFonts w:ascii="Times New Roman" w:hAnsi="Times New Roman" w:cs="Times New Roman"/>
        </w:rPr>
        <w:t xml:space="preserve">captează și rețin căldura soarelui, </w:t>
      </w:r>
      <w:r w:rsidR="009F2A29">
        <w:rPr>
          <w:rFonts w:ascii="Times New Roman" w:hAnsi="Times New Roman" w:cs="Times New Roman"/>
        </w:rPr>
        <w:t xml:space="preserve">care nu mai </w:t>
      </w:r>
      <w:proofErr w:type="gramStart"/>
      <w:r w:rsidR="009F2A29">
        <w:rPr>
          <w:rFonts w:ascii="Times New Roman" w:hAnsi="Times New Roman" w:cs="Times New Roman"/>
        </w:rPr>
        <w:t>este</w:t>
      </w:r>
      <w:proofErr w:type="gramEnd"/>
      <w:r w:rsidR="009F2A29">
        <w:rPr>
          <w:rFonts w:ascii="Times New Roman" w:hAnsi="Times New Roman" w:cs="Times New Roman"/>
        </w:rPr>
        <w:t xml:space="preserve"> eliberată înapoi în spațiu, ci reținută în atmosfera Pământului asemănător căldurii din interiorul unei sere. </w:t>
      </w:r>
      <w:r w:rsidR="008E1897" w:rsidRPr="008E1897">
        <w:rPr>
          <w:rFonts w:ascii="Times New Roman" w:hAnsi="Times New Roman" w:cs="Times New Roman"/>
        </w:rPr>
        <w:t xml:space="preserve">Multe dintre </w:t>
      </w:r>
      <w:r w:rsidR="009F2A29">
        <w:rPr>
          <w:rFonts w:ascii="Times New Roman" w:hAnsi="Times New Roman" w:cs="Times New Roman"/>
        </w:rPr>
        <w:t xml:space="preserve">gazele cu efect de seră </w:t>
      </w:r>
      <w:r w:rsidR="008E1897" w:rsidRPr="008E1897">
        <w:rPr>
          <w:rFonts w:ascii="Times New Roman" w:hAnsi="Times New Roman" w:cs="Times New Roman"/>
        </w:rPr>
        <w:t xml:space="preserve">sunt prezente în mod natural în atmosferă, </w:t>
      </w:r>
      <w:r w:rsidR="009F2A29">
        <w:rPr>
          <w:rFonts w:ascii="Times New Roman" w:hAnsi="Times New Roman" w:cs="Times New Roman"/>
        </w:rPr>
        <w:t>în cantități reduse. Ac</w:t>
      </w:r>
      <w:r w:rsidR="008E1897" w:rsidRPr="008E1897">
        <w:rPr>
          <w:rFonts w:ascii="Times New Roman" w:hAnsi="Times New Roman" w:cs="Times New Roman"/>
        </w:rPr>
        <w:t xml:space="preserve">tivitatea umană a dus la creșterea </w:t>
      </w:r>
      <w:r w:rsidR="009F2A29">
        <w:rPr>
          <w:rFonts w:ascii="Times New Roman" w:hAnsi="Times New Roman" w:cs="Times New Roman"/>
        </w:rPr>
        <w:t xml:space="preserve">semnificativă a </w:t>
      </w:r>
      <w:r w:rsidR="008E1897" w:rsidRPr="008E1897">
        <w:rPr>
          <w:rFonts w:ascii="Times New Roman" w:hAnsi="Times New Roman" w:cs="Times New Roman"/>
        </w:rPr>
        <w:t xml:space="preserve">concentrației unora dintre </w:t>
      </w:r>
      <w:r w:rsidR="00FD6DA1">
        <w:rPr>
          <w:rFonts w:ascii="Times New Roman" w:hAnsi="Times New Roman" w:cs="Times New Roman"/>
        </w:rPr>
        <w:t>aceste gaze</w:t>
      </w:r>
      <w:r w:rsidR="008E1897" w:rsidRPr="008E1897">
        <w:rPr>
          <w:rFonts w:ascii="Times New Roman" w:hAnsi="Times New Roman" w:cs="Times New Roman"/>
        </w:rPr>
        <w:t xml:space="preserve">, în special </w:t>
      </w:r>
      <w:r w:rsidR="009F2A29" w:rsidRPr="0088039B">
        <w:rPr>
          <w:rFonts w:ascii="Times New Roman" w:hAnsi="Times New Roman" w:cs="Times New Roman"/>
          <w:i/>
        </w:rPr>
        <w:t xml:space="preserve">dioxidului de carbon, </w:t>
      </w:r>
      <w:r w:rsidR="0088039B" w:rsidRPr="0088039B">
        <w:rPr>
          <w:rFonts w:ascii="Times New Roman" w:hAnsi="Times New Roman" w:cs="Times New Roman"/>
          <w:i/>
        </w:rPr>
        <w:t xml:space="preserve">metanului, protoxidului de azot </w:t>
      </w:r>
      <w:r w:rsidR="0088039B" w:rsidRPr="0088039B">
        <w:rPr>
          <w:rFonts w:ascii="Times New Roman" w:hAnsi="Times New Roman" w:cs="Times New Roman"/>
        </w:rPr>
        <w:t>și</w:t>
      </w:r>
      <w:r w:rsidR="0088039B" w:rsidRPr="0088039B">
        <w:rPr>
          <w:rFonts w:ascii="Times New Roman" w:hAnsi="Times New Roman" w:cs="Times New Roman"/>
          <w:i/>
        </w:rPr>
        <w:t xml:space="preserve"> </w:t>
      </w:r>
      <w:r w:rsidR="008E1897" w:rsidRPr="0088039B">
        <w:rPr>
          <w:rFonts w:ascii="Times New Roman" w:hAnsi="Times New Roman" w:cs="Times New Roman"/>
          <w:i/>
        </w:rPr>
        <w:t>gazelor fluorurate.</w:t>
      </w:r>
      <w:r w:rsidR="008E1897" w:rsidRPr="008E1897">
        <w:rPr>
          <w:rFonts w:ascii="Times New Roman" w:hAnsi="Times New Roman" w:cs="Times New Roman"/>
        </w:rPr>
        <w:t xml:space="preserve"> </w:t>
      </w:r>
      <w:r w:rsidR="0088039B">
        <w:rPr>
          <w:rFonts w:ascii="Times New Roman" w:hAnsi="Times New Roman" w:cs="Times New Roman"/>
        </w:rPr>
        <w:t xml:space="preserve">Dioxidul de carbon </w:t>
      </w:r>
      <w:proofErr w:type="gramStart"/>
      <w:r w:rsidR="0088039B">
        <w:rPr>
          <w:rFonts w:ascii="Times New Roman" w:hAnsi="Times New Roman" w:cs="Times New Roman"/>
        </w:rPr>
        <w:t>este</w:t>
      </w:r>
      <w:proofErr w:type="gramEnd"/>
      <w:r w:rsidR="0088039B">
        <w:rPr>
          <w:rFonts w:ascii="Times New Roman" w:hAnsi="Times New Roman" w:cs="Times New Roman"/>
        </w:rPr>
        <w:t xml:space="preserve"> </w:t>
      </w:r>
      <w:r w:rsidR="008E1897" w:rsidRPr="008E1897">
        <w:rPr>
          <w:rFonts w:ascii="Times New Roman" w:hAnsi="Times New Roman" w:cs="Times New Roman"/>
        </w:rPr>
        <w:t>gazul cu efect de seră generat cel mai adesea de activit</w:t>
      </w:r>
      <w:r w:rsidR="0088039B">
        <w:rPr>
          <w:rFonts w:ascii="Times New Roman" w:hAnsi="Times New Roman" w:cs="Times New Roman"/>
        </w:rPr>
        <w:t xml:space="preserve">atea umană, </w:t>
      </w:r>
      <w:r w:rsidR="008E1897" w:rsidRPr="0088039B">
        <w:rPr>
          <w:rFonts w:ascii="Times New Roman" w:hAnsi="Times New Roman" w:cs="Times New Roman"/>
        </w:rPr>
        <w:t>responsabil de 63% d</w:t>
      </w:r>
      <w:r w:rsidR="0088039B">
        <w:rPr>
          <w:rFonts w:ascii="Times New Roman" w:hAnsi="Times New Roman" w:cs="Times New Roman"/>
        </w:rPr>
        <w:t>in</w:t>
      </w:r>
      <w:r w:rsidR="008E1897" w:rsidRPr="0088039B">
        <w:rPr>
          <w:rFonts w:ascii="Times New Roman" w:hAnsi="Times New Roman" w:cs="Times New Roman"/>
        </w:rPr>
        <w:t xml:space="preserve"> încălzirea globală </w:t>
      </w:r>
      <w:r w:rsidR="0088039B">
        <w:rPr>
          <w:rFonts w:ascii="Times New Roman" w:hAnsi="Times New Roman" w:cs="Times New Roman"/>
        </w:rPr>
        <w:t>datorată omului. În prezent, c</w:t>
      </w:r>
      <w:r w:rsidR="008E1897" w:rsidRPr="008E1897">
        <w:rPr>
          <w:rFonts w:ascii="Times New Roman" w:hAnsi="Times New Roman" w:cs="Times New Roman"/>
        </w:rPr>
        <w:t xml:space="preserve">oncentrația în atmosferă </w:t>
      </w:r>
      <w:r w:rsidR="0088039B">
        <w:rPr>
          <w:rFonts w:ascii="Times New Roman" w:hAnsi="Times New Roman" w:cs="Times New Roman"/>
        </w:rPr>
        <w:t xml:space="preserve">a dioxidului de carbon </w:t>
      </w:r>
      <w:proofErr w:type="gramStart"/>
      <w:r w:rsidR="008E1897" w:rsidRPr="008E1897">
        <w:rPr>
          <w:rFonts w:ascii="Times New Roman" w:hAnsi="Times New Roman" w:cs="Times New Roman"/>
        </w:rPr>
        <w:t>este</w:t>
      </w:r>
      <w:proofErr w:type="gramEnd"/>
      <w:r w:rsidR="008E1897" w:rsidRPr="008E1897">
        <w:rPr>
          <w:rFonts w:ascii="Times New Roman" w:hAnsi="Times New Roman" w:cs="Times New Roman"/>
        </w:rPr>
        <w:t xml:space="preserve"> cu 40 % mai mare decât în perioada preindustrială.  </w:t>
      </w:r>
    </w:p>
    <w:p w:rsidR="008E1897" w:rsidRDefault="00A4013E" w:rsidP="00A4013E">
      <w:pPr>
        <w:spacing w:line="240" w:lineRule="auto"/>
        <w:ind w:firstLine="720"/>
        <w:jc w:val="both"/>
        <w:rPr>
          <w:rFonts w:ascii="Times New Roman" w:hAnsi="Times New Roman" w:cs="Times New Roman"/>
        </w:rPr>
      </w:pPr>
      <w:r>
        <w:rPr>
          <w:rFonts w:ascii="Times New Roman" w:hAnsi="Times New Roman" w:cs="Times New Roman"/>
        </w:rPr>
        <w:t xml:space="preserve">Începând cu anul 1850, cu fiecare deceniu, temperatura medie globală a crescut. </w:t>
      </w:r>
      <w:r w:rsidR="008E1897" w:rsidRPr="008E1897">
        <w:rPr>
          <w:rFonts w:ascii="Times New Roman" w:hAnsi="Times New Roman" w:cs="Times New Roman"/>
        </w:rPr>
        <w:t>În prezent, temperatura medie globală este cu 0</w:t>
      </w:r>
      <w:proofErr w:type="gramStart"/>
      <w:r w:rsidR="008E1897" w:rsidRPr="008E1897">
        <w:rPr>
          <w:rFonts w:ascii="Times New Roman" w:hAnsi="Times New Roman" w:cs="Times New Roman"/>
        </w:rPr>
        <w:t>,85</w:t>
      </w:r>
      <w:proofErr w:type="gramEnd"/>
      <w:r w:rsidR="008E1897" w:rsidRPr="008E1897">
        <w:rPr>
          <w:rFonts w:ascii="Times New Roman" w:hAnsi="Times New Roman" w:cs="Times New Roman"/>
        </w:rPr>
        <w:t xml:space="preserve">ºC mai ridicată decât la sfârșitul secolului </w:t>
      </w:r>
      <w:r>
        <w:rPr>
          <w:rFonts w:ascii="Times New Roman" w:hAnsi="Times New Roman" w:cs="Times New Roman"/>
        </w:rPr>
        <w:t>XIX</w:t>
      </w:r>
      <w:r w:rsidR="008E1897" w:rsidRPr="008E1897">
        <w:rPr>
          <w:rFonts w:ascii="Times New Roman" w:hAnsi="Times New Roman" w:cs="Times New Roman"/>
        </w:rPr>
        <w:t xml:space="preserve">. </w:t>
      </w:r>
      <w:r w:rsidR="00DB4059">
        <w:rPr>
          <w:rFonts w:ascii="Times New Roman" w:hAnsi="Times New Roman" w:cs="Times New Roman"/>
        </w:rPr>
        <w:t>E</w:t>
      </w:r>
      <w:r w:rsidR="008E1897" w:rsidRPr="008E1897">
        <w:rPr>
          <w:rFonts w:ascii="Times New Roman" w:hAnsi="Times New Roman" w:cs="Times New Roman"/>
        </w:rPr>
        <w:t>xperți</w:t>
      </w:r>
      <w:r w:rsidR="00DB4059">
        <w:rPr>
          <w:rFonts w:ascii="Times New Roman" w:hAnsi="Times New Roman" w:cs="Times New Roman"/>
        </w:rPr>
        <w:t>i</w:t>
      </w:r>
      <w:r w:rsidR="008E1897" w:rsidRPr="008E1897">
        <w:rPr>
          <w:rFonts w:ascii="Times New Roman" w:hAnsi="Times New Roman" w:cs="Times New Roman"/>
        </w:rPr>
        <w:t xml:space="preserve"> în domeniul climei consideră că activi</w:t>
      </w:r>
      <w:r w:rsidR="00FD6DA1">
        <w:rPr>
          <w:rFonts w:ascii="Times New Roman" w:hAnsi="Times New Roman" w:cs="Times New Roman"/>
        </w:rPr>
        <w:t xml:space="preserve">tatea umană </w:t>
      </w:r>
      <w:proofErr w:type="gramStart"/>
      <w:r w:rsidR="00FD6DA1">
        <w:rPr>
          <w:rFonts w:ascii="Times New Roman" w:hAnsi="Times New Roman" w:cs="Times New Roman"/>
        </w:rPr>
        <w:t>este</w:t>
      </w:r>
      <w:proofErr w:type="gramEnd"/>
      <w:r w:rsidR="00FD6DA1">
        <w:rPr>
          <w:rFonts w:ascii="Times New Roman" w:hAnsi="Times New Roman" w:cs="Times New Roman"/>
        </w:rPr>
        <w:t xml:space="preserve"> </w:t>
      </w:r>
      <w:r>
        <w:rPr>
          <w:rFonts w:ascii="Times New Roman" w:hAnsi="Times New Roman" w:cs="Times New Roman"/>
        </w:rPr>
        <w:t xml:space="preserve">aproape sigur </w:t>
      </w:r>
      <w:r w:rsidR="008E1897" w:rsidRPr="008E1897">
        <w:rPr>
          <w:rFonts w:ascii="Times New Roman" w:hAnsi="Times New Roman" w:cs="Times New Roman"/>
        </w:rPr>
        <w:t>principala cauză a încălzirii globale</w:t>
      </w:r>
      <w:r w:rsidR="00DB4059">
        <w:rPr>
          <w:rFonts w:ascii="Times New Roman" w:hAnsi="Times New Roman" w:cs="Times New Roman"/>
        </w:rPr>
        <w:t>.</w:t>
      </w:r>
      <w:r w:rsidR="008E1897" w:rsidRPr="008E1897">
        <w:rPr>
          <w:rFonts w:ascii="Times New Roman" w:hAnsi="Times New Roman" w:cs="Times New Roman"/>
        </w:rPr>
        <w:t xml:space="preserve"> O creștere cu 2°C a temperaturii față de perioada preindustrială </w:t>
      </w:r>
      <w:proofErr w:type="gramStart"/>
      <w:r w:rsidR="008E1897" w:rsidRPr="008E1897">
        <w:rPr>
          <w:rFonts w:ascii="Times New Roman" w:hAnsi="Times New Roman" w:cs="Times New Roman"/>
        </w:rPr>
        <w:t>este</w:t>
      </w:r>
      <w:proofErr w:type="gramEnd"/>
      <w:r w:rsidR="008E1897" w:rsidRPr="008E1897">
        <w:rPr>
          <w:rFonts w:ascii="Times New Roman" w:hAnsi="Times New Roman" w:cs="Times New Roman"/>
        </w:rPr>
        <w:t xml:space="preserve"> considerată de către oamenii de știință ca pragul dincolo de care există un risc </w:t>
      </w:r>
      <w:r>
        <w:rPr>
          <w:rFonts w:ascii="Times New Roman" w:hAnsi="Times New Roman" w:cs="Times New Roman"/>
        </w:rPr>
        <w:t xml:space="preserve">de </w:t>
      </w:r>
      <w:r w:rsidR="00DB4059">
        <w:rPr>
          <w:rFonts w:ascii="Times New Roman" w:hAnsi="Times New Roman" w:cs="Times New Roman"/>
        </w:rPr>
        <w:t>generare</w:t>
      </w:r>
      <w:r>
        <w:rPr>
          <w:rFonts w:ascii="Times New Roman" w:hAnsi="Times New Roman" w:cs="Times New Roman"/>
        </w:rPr>
        <w:t xml:space="preserve"> </w:t>
      </w:r>
      <w:r w:rsidR="00DB4059">
        <w:rPr>
          <w:rFonts w:ascii="Times New Roman" w:hAnsi="Times New Roman" w:cs="Times New Roman"/>
        </w:rPr>
        <w:t xml:space="preserve">a </w:t>
      </w:r>
      <w:r>
        <w:rPr>
          <w:rFonts w:ascii="Times New Roman" w:hAnsi="Times New Roman" w:cs="Times New Roman"/>
        </w:rPr>
        <w:t xml:space="preserve">unor </w:t>
      </w:r>
      <w:r w:rsidR="008E1897" w:rsidRPr="008E1897">
        <w:rPr>
          <w:rFonts w:ascii="Times New Roman" w:hAnsi="Times New Roman" w:cs="Times New Roman"/>
        </w:rPr>
        <w:t xml:space="preserve">schimbări climatice periculoase și potențial catastrofice la nivel global. Din acest motiv, comunitatea internațională </w:t>
      </w:r>
      <w:r>
        <w:rPr>
          <w:rFonts w:ascii="Times New Roman" w:hAnsi="Times New Roman" w:cs="Times New Roman"/>
        </w:rPr>
        <w:t xml:space="preserve">subliniază importanța eforturilor </w:t>
      </w:r>
      <w:r w:rsidR="00FD6DA1">
        <w:rPr>
          <w:rFonts w:ascii="Times New Roman" w:hAnsi="Times New Roman" w:cs="Times New Roman"/>
        </w:rPr>
        <w:t>d</w:t>
      </w:r>
      <w:r>
        <w:rPr>
          <w:rFonts w:ascii="Times New Roman" w:hAnsi="Times New Roman" w:cs="Times New Roman"/>
        </w:rPr>
        <w:t xml:space="preserve">e a menține o creștere </w:t>
      </w:r>
      <w:proofErr w:type="gramStart"/>
      <w:r>
        <w:rPr>
          <w:rFonts w:ascii="Times New Roman" w:hAnsi="Times New Roman" w:cs="Times New Roman"/>
        </w:rPr>
        <w:t>a</w:t>
      </w:r>
      <w:proofErr w:type="gramEnd"/>
      <w:r>
        <w:rPr>
          <w:rFonts w:ascii="Times New Roman" w:hAnsi="Times New Roman" w:cs="Times New Roman"/>
        </w:rPr>
        <w:t xml:space="preserve"> </w:t>
      </w:r>
      <w:r w:rsidR="008E1897" w:rsidRPr="008E1897">
        <w:rPr>
          <w:rFonts w:ascii="Times New Roman" w:hAnsi="Times New Roman" w:cs="Times New Roman"/>
        </w:rPr>
        <w:t xml:space="preserve">încălzirii globale </w:t>
      </w:r>
      <w:r w:rsidR="00FD6DA1">
        <w:rPr>
          <w:rFonts w:ascii="Times New Roman" w:hAnsi="Times New Roman" w:cs="Times New Roman"/>
        </w:rPr>
        <w:t>mai mică</w:t>
      </w:r>
      <w:r w:rsidR="008852FA">
        <w:rPr>
          <w:rFonts w:ascii="Times New Roman" w:hAnsi="Times New Roman" w:cs="Times New Roman"/>
        </w:rPr>
        <w:t xml:space="preserve"> de </w:t>
      </w:r>
      <w:r w:rsidR="008E1897" w:rsidRPr="008E1897">
        <w:rPr>
          <w:rFonts w:ascii="Times New Roman" w:hAnsi="Times New Roman" w:cs="Times New Roman"/>
        </w:rPr>
        <w:t>2 °C.</w:t>
      </w:r>
      <w:r w:rsidR="00190B4A">
        <w:rPr>
          <w:rStyle w:val="FootnoteReference"/>
          <w:rFonts w:ascii="Times New Roman" w:hAnsi="Times New Roman" w:cs="Times New Roman"/>
        </w:rPr>
        <w:footnoteReference w:id="21"/>
      </w:r>
    </w:p>
    <w:p w:rsidR="008852FA" w:rsidRPr="00F6495A" w:rsidRDefault="008852FA" w:rsidP="008852FA">
      <w:pPr>
        <w:spacing w:line="240" w:lineRule="auto"/>
        <w:jc w:val="center"/>
        <w:rPr>
          <w:rFonts w:ascii="Times New Roman" w:hAnsi="Times New Roman" w:cs="Times New Roman"/>
          <w:sz w:val="18"/>
          <w:szCs w:val="18"/>
        </w:rPr>
      </w:pPr>
      <w:r w:rsidRPr="00F6495A">
        <w:rPr>
          <w:rFonts w:ascii="Times New Roman" w:hAnsi="Times New Roman" w:cs="Times New Roman"/>
          <w:sz w:val="18"/>
          <w:szCs w:val="18"/>
        </w:rPr>
        <w:t>Figura nr.</w:t>
      </w:r>
      <w:r w:rsidR="00F6495A" w:rsidRPr="00F6495A">
        <w:rPr>
          <w:rFonts w:ascii="Times New Roman" w:hAnsi="Times New Roman" w:cs="Times New Roman"/>
          <w:sz w:val="18"/>
          <w:szCs w:val="18"/>
        </w:rPr>
        <w:t xml:space="preserve"> 10. </w:t>
      </w:r>
      <w:r w:rsidR="007E1AB7" w:rsidRPr="00F6495A">
        <w:rPr>
          <w:rFonts w:ascii="Times New Roman" w:hAnsi="Times New Roman" w:cs="Times New Roman"/>
          <w:sz w:val="18"/>
          <w:szCs w:val="18"/>
        </w:rPr>
        <w:t xml:space="preserve"> </w:t>
      </w:r>
      <w:r w:rsidR="00F7056B" w:rsidRPr="00F6495A">
        <w:rPr>
          <w:rFonts w:ascii="Times New Roman" w:hAnsi="Times New Roman" w:cs="Times New Roman"/>
          <w:sz w:val="18"/>
          <w:szCs w:val="18"/>
        </w:rPr>
        <w:t>Poluarea atmosferei și sănătatea umană</w:t>
      </w:r>
    </w:p>
    <w:p w:rsidR="00A163D6" w:rsidRPr="00F6495A" w:rsidRDefault="00A163D6" w:rsidP="008852FA">
      <w:pPr>
        <w:spacing w:line="240" w:lineRule="auto"/>
        <w:jc w:val="center"/>
        <w:rPr>
          <w:rFonts w:ascii="Times New Roman" w:hAnsi="Times New Roman" w:cs="Times New Roman"/>
          <w:b/>
        </w:rPr>
      </w:pPr>
    </w:p>
    <w:p w:rsidR="00690A2C" w:rsidRDefault="008862B3" w:rsidP="008E1897">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232" behindDoc="0" locked="0" layoutInCell="1" allowOverlap="1">
                <wp:simplePos x="0" y="0"/>
                <wp:positionH relativeFrom="column">
                  <wp:posOffset>4162425</wp:posOffset>
                </wp:positionH>
                <wp:positionV relativeFrom="paragraph">
                  <wp:posOffset>881381</wp:posOffset>
                </wp:positionV>
                <wp:extent cx="485775" cy="723900"/>
                <wp:effectExtent l="0" t="0" r="28575" b="19050"/>
                <wp:wrapNone/>
                <wp:docPr id="31" name="Arrow: Curved Left 31"/>
                <wp:cNvGraphicFramePr/>
                <a:graphic xmlns:a="http://schemas.openxmlformats.org/drawingml/2006/main">
                  <a:graphicData uri="http://schemas.microsoft.com/office/word/2010/wordprocessingShape">
                    <wps:wsp>
                      <wps:cNvSpPr/>
                      <wps:spPr>
                        <a:xfrm>
                          <a:off x="0" y="0"/>
                          <a:ext cx="485775" cy="7239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826C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31" o:spid="_x0000_s1026" type="#_x0000_t103" style="position:absolute;margin-left:327.75pt;margin-top:69.4pt;width:38.25pt;height:5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" adj="14353,19788,5400" fillcolor="#4f81bd [3204]" strokecolor="#243f60 [1604]" strokeweight="2pt"/>
            </w:pict>
          </mc:Fallback>
        </mc:AlternateContent>
      </w:r>
      <w:r>
        <w:rPr>
          <w:rFonts w:ascii="Times New Roman" w:hAnsi="Times New Roman" w:cs="Times New Roman"/>
          <w:noProof/>
        </w:rPr>
        <mc:AlternateContent>
          <mc:Choice Requires="wps">
            <w:drawing>
              <wp:anchor distT="0" distB="0" distL="114300" distR="114300" simplePos="0" relativeHeight="251678208" behindDoc="0" locked="0" layoutInCell="1" allowOverlap="1">
                <wp:simplePos x="0" y="0"/>
                <wp:positionH relativeFrom="column">
                  <wp:posOffset>3409950</wp:posOffset>
                </wp:positionH>
                <wp:positionV relativeFrom="paragraph">
                  <wp:posOffset>738505</wp:posOffset>
                </wp:positionV>
                <wp:extent cx="561975" cy="180975"/>
                <wp:effectExtent l="0" t="19050" r="47625" b="47625"/>
                <wp:wrapNone/>
                <wp:docPr id="26" name="Arrow: Right 26"/>
                <wp:cNvGraphicFramePr/>
                <a:graphic xmlns:a="http://schemas.openxmlformats.org/drawingml/2006/main">
                  <a:graphicData uri="http://schemas.microsoft.com/office/word/2010/wordprocessingShape">
                    <wps:wsp>
                      <wps:cNvSpPr/>
                      <wps:spPr>
                        <a:xfrm>
                          <a:off x="0" y="0"/>
                          <a:ext cx="561975" cy="1809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896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 o:spid="_x0000_s1026" type="#_x0000_t13" style="position:absolute;margin-left:268.5pt;margin-top:58.15pt;width:44.25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" adj="18122" fillcolor="#4f81bd [3204]" strokecolor="#243f60 [1604]" strokeweight="2pt"/>
            </w:pict>
          </mc:Fallback>
        </mc:AlternateContent>
      </w:r>
      <w:r>
        <w:rPr>
          <w:rFonts w:ascii="Times New Roman" w:hAnsi="Times New Roman" w:cs="Times New Roman"/>
          <w:noProof/>
        </w:rPr>
        <mc:AlternateContent>
          <mc:Choice Requires="wps">
            <w:drawing>
              <wp:anchor distT="0" distB="0" distL="114300" distR="114300" simplePos="0" relativeHeight="251677184" behindDoc="0" locked="0" layoutInCell="1" allowOverlap="1">
                <wp:simplePos x="0" y="0"/>
                <wp:positionH relativeFrom="column">
                  <wp:posOffset>1819275</wp:posOffset>
                </wp:positionH>
                <wp:positionV relativeFrom="paragraph">
                  <wp:posOffset>700405</wp:posOffset>
                </wp:positionV>
                <wp:extent cx="485775" cy="190500"/>
                <wp:effectExtent l="0" t="19050" r="47625" b="38100"/>
                <wp:wrapNone/>
                <wp:docPr id="25" name="Arrow: Right 25"/>
                <wp:cNvGraphicFramePr/>
                <a:graphic xmlns:a="http://schemas.openxmlformats.org/drawingml/2006/main">
                  <a:graphicData uri="http://schemas.microsoft.com/office/word/2010/wordprocessingShape">
                    <wps:wsp>
                      <wps:cNvSpPr/>
                      <wps:spPr>
                        <a:xfrm>
                          <a:off x="0" y="0"/>
                          <a:ext cx="485775" cy="1905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1C414" id="Arrow: Right 25" o:spid="_x0000_s1026" type="#_x0000_t13" style="position:absolute;margin-left:143.25pt;margin-top:55.15pt;width:38.25pt;height:1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" adj="17365" fillcolor="#4f81bd [3204]" strokecolor="#243f60 [1604]" strokeweight="2pt"/>
            </w:pict>
          </mc:Fallback>
        </mc:AlternateContent>
      </w:r>
      <w:r w:rsidR="009408EC" w:rsidRPr="001C34C4">
        <w:rPr>
          <w:rFonts w:ascii="Times New Roman" w:hAnsi="Times New Roman" w:cs="Times New Roman"/>
          <w:noProof/>
        </w:rPr>
        <w:drawing>
          <wp:inline distT="0" distB="0" distL="0" distR="0" wp14:anchorId="32534EA7" wp14:editId="40FD207A">
            <wp:extent cx="5943600" cy="2099613"/>
            <wp:effectExtent l="0" t="0" r="0" b="152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163D6" w:rsidRDefault="00A163D6" w:rsidP="008E1897">
      <w:pPr>
        <w:spacing w:line="240" w:lineRule="auto"/>
        <w:jc w:val="both"/>
        <w:rPr>
          <w:rFonts w:ascii="Times New Roman" w:hAnsi="Times New Roman" w:cs="Times New Roman"/>
        </w:rPr>
      </w:pPr>
    </w:p>
    <w:p w:rsidR="00861625" w:rsidRDefault="00861625" w:rsidP="00C12782">
      <w:pPr>
        <w:spacing w:after="120" w:line="360" w:lineRule="auto"/>
        <w:ind w:firstLine="720"/>
        <w:jc w:val="both"/>
        <w:rPr>
          <w:rFonts w:ascii="Times New Roman" w:hAnsi="Times New Roman" w:cs="Times New Roman"/>
        </w:rPr>
      </w:pPr>
      <w:r w:rsidRPr="00582C04">
        <w:rPr>
          <w:rFonts w:ascii="Times New Roman" w:hAnsi="Times New Roman" w:cs="Times New Roman"/>
        </w:rPr>
        <w:t>Schimbările climatice</w:t>
      </w:r>
      <w:r w:rsidR="003205A3">
        <w:rPr>
          <w:rFonts w:ascii="Times New Roman" w:hAnsi="Times New Roman" w:cs="Times New Roman"/>
        </w:rPr>
        <w:t xml:space="preserve"> influen</w:t>
      </w:r>
      <w:r w:rsidR="003205A3">
        <w:rPr>
          <w:rFonts w:ascii="Times New Roman" w:hAnsi="Times New Roman" w:cs="Times New Roman"/>
          <w:lang w:val="ro-RO"/>
        </w:rPr>
        <w:t>țează sănătatea umană prin</w:t>
      </w:r>
      <w:r w:rsidRPr="00861625">
        <w:rPr>
          <w:rFonts w:ascii="Times New Roman" w:hAnsi="Times New Roman" w:cs="Times New Roman"/>
        </w:rPr>
        <w:t>:</w:t>
      </w:r>
      <w:r w:rsidR="00AD4C9E">
        <w:rPr>
          <w:rStyle w:val="FootnoteReference"/>
          <w:rFonts w:ascii="Times New Roman" w:hAnsi="Times New Roman" w:cs="Times New Roman"/>
        </w:rPr>
        <w:footnoteReference w:id="22"/>
      </w:r>
    </w:p>
    <w:p w:rsidR="00285AFB" w:rsidRPr="00D96C2A" w:rsidRDefault="00D748E1" w:rsidP="00C12782">
      <w:pPr>
        <w:pStyle w:val="ListParagraph"/>
        <w:numPr>
          <w:ilvl w:val="0"/>
          <w:numId w:val="27"/>
        </w:numPr>
        <w:spacing w:after="120" w:line="360" w:lineRule="auto"/>
        <w:jc w:val="both"/>
        <w:rPr>
          <w:rFonts w:ascii="Times New Roman" w:hAnsi="Times New Roman" w:cs="Times New Roman"/>
        </w:rPr>
      </w:pPr>
      <w:r w:rsidRPr="00D96C2A">
        <w:rPr>
          <w:rFonts w:ascii="Times New Roman" w:hAnsi="Times New Roman" w:cs="Times New Roman"/>
        </w:rPr>
        <w:lastRenderedPageBreak/>
        <w:t>Creşterea</w:t>
      </w:r>
      <w:r w:rsidR="008E1897" w:rsidRPr="00D96C2A">
        <w:rPr>
          <w:rFonts w:ascii="Times New Roman" w:hAnsi="Times New Roman" w:cs="Times New Roman"/>
        </w:rPr>
        <w:t xml:space="preserve"> numărul</w:t>
      </w:r>
      <w:r w:rsidRPr="00D96C2A">
        <w:rPr>
          <w:rFonts w:ascii="Times New Roman" w:hAnsi="Times New Roman" w:cs="Times New Roman"/>
        </w:rPr>
        <w:t>ui</w:t>
      </w:r>
      <w:r w:rsidR="008E1897" w:rsidRPr="00D96C2A">
        <w:rPr>
          <w:rFonts w:ascii="Times New Roman" w:hAnsi="Times New Roman" w:cs="Times New Roman"/>
        </w:rPr>
        <w:t xml:space="preserve"> deceselor cauzate d</w:t>
      </w:r>
      <w:r w:rsidR="00D96C2A">
        <w:rPr>
          <w:rFonts w:ascii="Times New Roman" w:hAnsi="Times New Roman" w:cs="Times New Roman"/>
        </w:rPr>
        <w:t>e căldură (în anumite regiuni)</w:t>
      </w:r>
      <w:r w:rsidR="00D96C2A">
        <w:rPr>
          <w:rFonts w:ascii="Times New Roman" w:hAnsi="Times New Roman" w:cs="Times New Roman"/>
          <w:lang w:val="ro-RO"/>
        </w:rPr>
        <w:t>;</w:t>
      </w:r>
    </w:p>
    <w:p w:rsidR="008E1897" w:rsidRPr="00D96C2A" w:rsidRDefault="00285AFB" w:rsidP="00C12782">
      <w:pPr>
        <w:pStyle w:val="ListParagraph"/>
        <w:numPr>
          <w:ilvl w:val="0"/>
          <w:numId w:val="27"/>
        </w:numPr>
        <w:spacing w:after="120" w:line="360" w:lineRule="auto"/>
        <w:jc w:val="both"/>
        <w:rPr>
          <w:rFonts w:ascii="Times New Roman" w:hAnsi="Times New Roman" w:cs="Times New Roman"/>
        </w:rPr>
      </w:pPr>
      <w:r w:rsidRPr="00D96C2A">
        <w:rPr>
          <w:rFonts w:ascii="Times New Roman" w:hAnsi="Times New Roman" w:cs="Times New Roman"/>
        </w:rPr>
        <w:t>S</w:t>
      </w:r>
      <w:r w:rsidR="00D748E1" w:rsidRPr="00D96C2A">
        <w:rPr>
          <w:rFonts w:ascii="Times New Roman" w:hAnsi="Times New Roman" w:cs="Times New Roman"/>
        </w:rPr>
        <w:t>căderea</w:t>
      </w:r>
      <w:r w:rsidR="008E1897" w:rsidRPr="00D96C2A">
        <w:rPr>
          <w:rFonts w:ascii="Times New Roman" w:hAnsi="Times New Roman" w:cs="Times New Roman"/>
        </w:rPr>
        <w:t xml:space="preserve"> numărul</w:t>
      </w:r>
      <w:r w:rsidR="00D748E1" w:rsidRPr="00D96C2A">
        <w:rPr>
          <w:rFonts w:ascii="Times New Roman" w:hAnsi="Times New Roman" w:cs="Times New Roman"/>
        </w:rPr>
        <w:t>ui</w:t>
      </w:r>
      <w:r w:rsidR="00F4107E" w:rsidRPr="00D96C2A">
        <w:rPr>
          <w:rFonts w:ascii="Times New Roman" w:hAnsi="Times New Roman" w:cs="Times New Roman"/>
        </w:rPr>
        <w:t xml:space="preserve"> celor cauzate de frig </w:t>
      </w:r>
      <w:r w:rsidR="00D96C2A">
        <w:rPr>
          <w:rFonts w:ascii="Times New Roman" w:hAnsi="Times New Roman" w:cs="Times New Roman"/>
        </w:rPr>
        <w:t>(</w:t>
      </w:r>
      <w:r w:rsidR="00F4107E" w:rsidRPr="00D96C2A">
        <w:rPr>
          <w:rFonts w:ascii="Times New Roman" w:hAnsi="Times New Roman" w:cs="Times New Roman"/>
        </w:rPr>
        <w:t>în alte</w:t>
      </w:r>
      <w:r w:rsidR="00D96C2A">
        <w:rPr>
          <w:rFonts w:ascii="Times New Roman" w:hAnsi="Times New Roman" w:cs="Times New Roman"/>
        </w:rPr>
        <w:t xml:space="preserve"> regiuni);</w:t>
      </w:r>
    </w:p>
    <w:p w:rsidR="008E1897" w:rsidRPr="00D96C2A" w:rsidRDefault="00D748E1" w:rsidP="00C12782">
      <w:pPr>
        <w:pStyle w:val="ListParagraph"/>
        <w:numPr>
          <w:ilvl w:val="0"/>
          <w:numId w:val="27"/>
        </w:numPr>
        <w:spacing w:after="120" w:line="360" w:lineRule="auto"/>
        <w:jc w:val="both"/>
        <w:rPr>
          <w:rFonts w:ascii="Times New Roman" w:hAnsi="Times New Roman" w:cs="Times New Roman"/>
        </w:rPr>
      </w:pPr>
      <w:r w:rsidRPr="00D96C2A">
        <w:rPr>
          <w:rFonts w:ascii="Times New Roman" w:hAnsi="Times New Roman" w:cs="Times New Roman"/>
        </w:rPr>
        <w:t>M</w:t>
      </w:r>
      <w:r w:rsidR="008E1897" w:rsidRPr="00D96C2A">
        <w:rPr>
          <w:rFonts w:ascii="Times New Roman" w:hAnsi="Times New Roman" w:cs="Times New Roman"/>
        </w:rPr>
        <w:t xml:space="preserve">odificarea </w:t>
      </w:r>
      <w:r w:rsidR="00D96C2A">
        <w:rPr>
          <w:rFonts w:ascii="Times New Roman" w:hAnsi="Times New Roman" w:cs="Times New Roman"/>
        </w:rPr>
        <w:t>prevale</w:t>
      </w:r>
      <w:r w:rsidR="00D96C2A">
        <w:rPr>
          <w:rFonts w:ascii="Times New Roman" w:hAnsi="Times New Roman" w:cs="Times New Roman"/>
          <w:lang w:val="ro-RO"/>
        </w:rPr>
        <w:t xml:space="preserve">nței </w:t>
      </w:r>
      <w:r w:rsidR="008E1897" w:rsidRPr="00D96C2A">
        <w:rPr>
          <w:rFonts w:ascii="Times New Roman" w:hAnsi="Times New Roman" w:cs="Times New Roman"/>
        </w:rPr>
        <w:t>unor bol</w:t>
      </w:r>
      <w:r w:rsidR="00190B4A" w:rsidRPr="00D96C2A">
        <w:rPr>
          <w:rFonts w:ascii="Times New Roman" w:hAnsi="Times New Roman" w:cs="Times New Roman"/>
        </w:rPr>
        <w:t>i transmise prin apă</w:t>
      </w:r>
      <w:r w:rsidR="00D96C2A">
        <w:rPr>
          <w:rFonts w:ascii="Times New Roman" w:hAnsi="Times New Roman" w:cs="Times New Roman"/>
          <w:lang w:val="ro-RO"/>
        </w:rPr>
        <w:t>;</w:t>
      </w:r>
    </w:p>
    <w:p w:rsidR="00D96C2A" w:rsidRPr="00D96C2A" w:rsidRDefault="00D96C2A" w:rsidP="00C12782">
      <w:pPr>
        <w:pStyle w:val="ListParagraph"/>
        <w:numPr>
          <w:ilvl w:val="0"/>
          <w:numId w:val="27"/>
        </w:numPr>
        <w:spacing w:after="120" w:line="360" w:lineRule="auto"/>
        <w:jc w:val="both"/>
        <w:rPr>
          <w:rFonts w:ascii="Times New Roman" w:hAnsi="Times New Roman" w:cs="Times New Roman"/>
        </w:rPr>
      </w:pPr>
      <w:r>
        <w:rPr>
          <w:rFonts w:ascii="Times New Roman" w:hAnsi="Times New Roman" w:cs="Times New Roman"/>
        </w:rPr>
        <w:t>Modificarea</w:t>
      </w:r>
      <w:r w:rsidR="00285AFB" w:rsidRPr="00D96C2A">
        <w:rPr>
          <w:rFonts w:ascii="Times New Roman" w:hAnsi="Times New Roman" w:cs="Times New Roman"/>
        </w:rPr>
        <w:t xml:space="preserve"> </w:t>
      </w:r>
      <w:r>
        <w:rPr>
          <w:rFonts w:ascii="Times New Roman" w:hAnsi="Times New Roman" w:cs="Times New Roman"/>
        </w:rPr>
        <w:t>prevalenței</w:t>
      </w:r>
      <w:r w:rsidR="00285AFB" w:rsidRPr="00D96C2A">
        <w:rPr>
          <w:rFonts w:ascii="Times New Roman" w:hAnsi="Times New Roman" w:cs="Times New Roman"/>
        </w:rPr>
        <w:t xml:space="preserve"> unor boli transmise prin vectori.</w:t>
      </w:r>
    </w:p>
    <w:p w:rsidR="00D96C2A" w:rsidRDefault="00D96C2A" w:rsidP="00D96C2A">
      <w:pPr>
        <w:spacing w:line="240" w:lineRule="auto"/>
        <w:ind w:firstLine="360"/>
        <w:jc w:val="both"/>
        <w:rPr>
          <w:rFonts w:ascii="Times New Roman" w:hAnsi="Times New Roman" w:cs="Times New Roman"/>
          <w:b/>
          <w:lang w:val="ro-RO"/>
        </w:rPr>
      </w:pPr>
    </w:p>
    <w:p w:rsidR="00D96C2A" w:rsidRPr="00BF6084" w:rsidRDefault="00D96C2A" w:rsidP="000315B4">
      <w:pPr>
        <w:pStyle w:val="Heading2"/>
        <w:numPr>
          <w:ilvl w:val="0"/>
          <w:numId w:val="38"/>
        </w:numPr>
        <w:rPr>
          <w:color w:val="0070C0"/>
          <w:lang w:val="ro-RO"/>
        </w:rPr>
      </w:pPr>
      <w:r w:rsidRPr="00BF6084">
        <w:rPr>
          <w:color w:val="0070C0"/>
          <w:lang w:val="ro-RO"/>
        </w:rPr>
        <w:t xml:space="preserve">Poluanții atmosferici </w:t>
      </w:r>
    </w:p>
    <w:p w:rsidR="00D96C2A" w:rsidRPr="00D96C2A" w:rsidRDefault="00D96C2A" w:rsidP="00D96C2A">
      <w:pPr>
        <w:rPr>
          <w:lang w:val="ro-RO"/>
        </w:rPr>
      </w:pPr>
    </w:p>
    <w:p w:rsidR="008E1897" w:rsidRDefault="008E1897" w:rsidP="00D96C2A">
      <w:pPr>
        <w:spacing w:line="240" w:lineRule="auto"/>
        <w:ind w:firstLine="360"/>
        <w:jc w:val="both"/>
        <w:rPr>
          <w:rFonts w:ascii="Times New Roman" w:hAnsi="Times New Roman" w:cs="Times New Roman"/>
          <w:lang w:val="ro-RO"/>
        </w:rPr>
      </w:pPr>
      <w:r w:rsidRPr="00D96C2A">
        <w:rPr>
          <w:rFonts w:ascii="Times New Roman" w:hAnsi="Times New Roman" w:cs="Times New Roman"/>
          <w:lang w:val="ro-RO"/>
        </w:rPr>
        <w:t xml:space="preserve">Poluanții atmosferici care afectează sănătatea includ: </w:t>
      </w:r>
      <w:r w:rsidRPr="00D96C2A">
        <w:rPr>
          <w:rFonts w:ascii="Times New Roman" w:hAnsi="Times New Roman" w:cs="Times New Roman"/>
          <w:i/>
          <w:lang w:val="ro-RO"/>
        </w:rPr>
        <w:t>particule în suspensie, oxizi de azot, monoxid de carbon</w:t>
      </w:r>
      <w:r w:rsidRPr="00D96C2A">
        <w:rPr>
          <w:rFonts w:ascii="Times New Roman" w:hAnsi="Times New Roman" w:cs="Times New Roman"/>
          <w:lang w:val="ro-RO"/>
        </w:rPr>
        <w:t xml:space="preserve"> și </w:t>
      </w:r>
      <w:r w:rsidRPr="00D96C2A">
        <w:rPr>
          <w:rFonts w:ascii="Times New Roman" w:hAnsi="Times New Roman" w:cs="Times New Roman"/>
          <w:i/>
          <w:lang w:val="ro-RO"/>
        </w:rPr>
        <w:t>benzen</w:t>
      </w:r>
      <w:r w:rsidRPr="00D96C2A">
        <w:rPr>
          <w:rFonts w:ascii="Times New Roman" w:hAnsi="Times New Roman" w:cs="Times New Roman"/>
          <w:lang w:val="ro-RO"/>
        </w:rPr>
        <w:t>. Aceștia duc la creșterea riscului</w:t>
      </w:r>
      <w:r w:rsidR="00716BFF" w:rsidRPr="00D96C2A">
        <w:rPr>
          <w:rFonts w:ascii="Times New Roman" w:hAnsi="Times New Roman" w:cs="Times New Roman"/>
          <w:lang w:val="ro-RO"/>
        </w:rPr>
        <w:t xml:space="preserve"> </w:t>
      </w:r>
      <w:r w:rsidR="00D96C2A">
        <w:rPr>
          <w:rFonts w:ascii="Times New Roman" w:hAnsi="Times New Roman" w:cs="Times New Roman"/>
          <w:lang w:val="ro-RO"/>
        </w:rPr>
        <w:t xml:space="preserve">de </w:t>
      </w:r>
      <w:r w:rsidR="00716BFF" w:rsidRPr="00D96C2A">
        <w:rPr>
          <w:rFonts w:ascii="Times New Roman" w:hAnsi="Times New Roman" w:cs="Times New Roman"/>
          <w:lang w:val="ro-RO"/>
        </w:rPr>
        <w:t>apariţie</w:t>
      </w:r>
      <w:r w:rsidRPr="00D96C2A">
        <w:rPr>
          <w:rFonts w:ascii="Times New Roman" w:hAnsi="Times New Roman" w:cs="Times New Roman"/>
          <w:lang w:val="ro-RO"/>
        </w:rPr>
        <w:t xml:space="preserve"> </w:t>
      </w:r>
      <w:r w:rsidR="00D96C2A">
        <w:rPr>
          <w:rFonts w:ascii="Times New Roman" w:hAnsi="Times New Roman" w:cs="Times New Roman"/>
          <w:lang w:val="ro-RO"/>
        </w:rPr>
        <w:t xml:space="preserve">a </w:t>
      </w:r>
      <w:r w:rsidRPr="00D96C2A">
        <w:rPr>
          <w:rFonts w:ascii="Times New Roman" w:hAnsi="Times New Roman" w:cs="Times New Roman"/>
          <w:lang w:val="ro-RO"/>
        </w:rPr>
        <w:t>unui număr im</w:t>
      </w:r>
      <w:r w:rsidR="00D96C2A">
        <w:rPr>
          <w:rFonts w:ascii="Times New Roman" w:hAnsi="Times New Roman" w:cs="Times New Roman"/>
          <w:lang w:val="ro-RO"/>
        </w:rPr>
        <w:t>portant de probleme de sănătate (i</w:t>
      </w:r>
      <w:r w:rsidRPr="00D96C2A">
        <w:rPr>
          <w:rFonts w:ascii="Times New Roman" w:hAnsi="Times New Roman" w:cs="Times New Roman"/>
          <w:lang w:val="ro-RO"/>
        </w:rPr>
        <w:t>nclu</w:t>
      </w:r>
      <w:r w:rsidR="00D96C2A">
        <w:rPr>
          <w:rFonts w:ascii="Times New Roman" w:hAnsi="Times New Roman" w:cs="Times New Roman"/>
          <w:lang w:val="ro-RO"/>
        </w:rPr>
        <w:t>zând boli</w:t>
      </w:r>
      <w:r w:rsidRPr="00D96C2A">
        <w:rPr>
          <w:rFonts w:ascii="Times New Roman" w:hAnsi="Times New Roman" w:cs="Times New Roman"/>
          <w:lang w:val="ro-RO"/>
        </w:rPr>
        <w:t xml:space="preserve"> cardiovasculare</w:t>
      </w:r>
      <w:r w:rsidR="00D96C2A">
        <w:rPr>
          <w:rFonts w:ascii="Times New Roman" w:hAnsi="Times New Roman" w:cs="Times New Roman"/>
          <w:lang w:val="ro-RO"/>
        </w:rPr>
        <w:t>,</w:t>
      </w:r>
      <w:r w:rsidRPr="00D96C2A">
        <w:rPr>
          <w:rFonts w:ascii="Times New Roman" w:hAnsi="Times New Roman" w:cs="Times New Roman"/>
          <w:lang w:val="ro-RO"/>
        </w:rPr>
        <w:t xml:space="preserve"> respiratorii</w:t>
      </w:r>
      <w:r w:rsidR="00D96C2A">
        <w:rPr>
          <w:rFonts w:ascii="Times New Roman" w:hAnsi="Times New Roman" w:cs="Times New Roman"/>
          <w:lang w:val="ro-RO"/>
        </w:rPr>
        <w:t xml:space="preserve"> și</w:t>
      </w:r>
      <w:r w:rsidRPr="00D96C2A">
        <w:rPr>
          <w:rFonts w:ascii="Times New Roman" w:hAnsi="Times New Roman" w:cs="Times New Roman"/>
          <w:lang w:val="ro-RO"/>
        </w:rPr>
        <w:t xml:space="preserve"> cancer</w:t>
      </w:r>
      <w:r w:rsidR="00D96C2A">
        <w:rPr>
          <w:rFonts w:ascii="Times New Roman" w:hAnsi="Times New Roman" w:cs="Times New Roman"/>
          <w:lang w:val="ro-RO"/>
        </w:rPr>
        <w:t>e)</w:t>
      </w:r>
      <w:r w:rsidRPr="00D96C2A">
        <w:rPr>
          <w:rFonts w:ascii="Times New Roman" w:hAnsi="Times New Roman" w:cs="Times New Roman"/>
          <w:lang w:val="ro-RO"/>
        </w:rPr>
        <w:t xml:space="preserve"> și sunt asociate </w:t>
      </w:r>
      <w:r w:rsidR="008E2E2B">
        <w:rPr>
          <w:rFonts w:ascii="Times New Roman" w:hAnsi="Times New Roman" w:cs="Times New Roman"/>
          <w:lang w:val="ro-RO"/>
        </w:rPr>
        <w:t xml:space="preserve">cu </w:t>
      </w:r>
      <w:r w:rsidRPr="00D96C2A">
        <w:rPr>
          <w:rFonts w:ascii="Times New Roman" w:hAnsi="Times New Roman" w:cs="Times New Roman"/>
          <w:lang w:val="ro-RO"/>
        </w:rPr>
        <w:t xml:space="preserve">rate </w:t>
      </w:r>
      <w:r w:rsidR="00D96C2A">
        <w:rPr>
          <w:rFonts w:ascii="Times New Roman" w:hAnsi="Times New Roman" w:cs="Times New Roman"/>
          <w:lang w:val="ro-RO"/>
        </w:rPr>
        <w:t xml:space="preserve">înalte </w:t>
      </w:r>
      <w:r w:rsidRPr="00D96C2A">
        <w:rPr>
          <w:rFonts w:ascii="Times New Roman" w:hAnsi="Times New Roman" w:cs="Times New Roman"/>
          <w:lang w:val="ro-RO"/>
        </w:rPr>
        <w:t xml:space="preserve">de mortalitate la populațiile expuse. În multe țări în curs de dezvoltare sau subdezvoltate, autovehiculele </w:t>
      </w:r>
      <w:r w:rsidR="00D96C2A">
        <w:rPr>
          <w:rFonts w:ascii="Times New Roman" w:hAnsi="Times New Roman" w:cs="Times New Roman"/>
          <w:lang w:val="ro-RO"/>
        </w:rPr>
        <w:t>cu motoare D</w:t>
      </w:r>
      <w:r w:rsidRPr="00D96C2A">
        <w:rPr>
          <w:rFonts w:ascii="Times New Roman" w:hAnsi="Times New Roman" w:cs="Times New Roman"/>
          <w:lang w:val="ro-RO"/>
        </w:rPr>
        <w:t xml:space="preserve">iesel </w:t>
      </w:r>
      <w:r w:rsidR="00D96C2A" w:rsidRPr="00D96C2A">
        <w:rPr>
          <w:rFonts w:ascii="Times New Roman" w:hAnsi="Times New Roman" w:cs="Times New Roman"/>
          <w:lang w:val="ro-RO"/>
        </w:rPr>
        <w:t xml:space="preserve">sunt </w:t>
      </w:r>
      <w:r w:rsidR="00D96C2A">
        <w:rPr>
          <w:rFonts w:ascii="Times New Roman" w:hAnsi="Times New Roman" w:cs="Times New Roman"/>
          <w:lang w:val="ro-RO"/>
        </w:rPr>
        <w:t xml:space="preserve">incriminate ca fiind principala cauză a </w:t>
      </w:r>
      <w:r w:rsidRPr="00D96C2A">
        <w:rPr>
          <w:rFonts w:ascii="Times New Roman" w:hAnsi="Times New Roman" w:cs="Times New Roman"/>
          <w:lang w:val="ro-RO"/>
        </w:rPr>
        <w:t xml:space="preserve">emisiilor de particule mici. Emisiile de fum negru de către camioane și autobuze </w:t>
      </w:r>
      <w:r w:rsidR="00D96C2A">
        <w:rPr>
          <w:rFonts w:ascii="Times New Roman" w:hAnsi="Times New Roman" w:cs="Times New Roman"/>
          <w:lang w:val="ro-RO"/>
        </w:rPr>
        <w:t>sunt</w:t>
      </w:r>
      <w:r w:rsidRPr="00D96C2A">
        <w:rPr>
          <w:rFonts w:ascii="Times New Roman" w:hAnsi="Times New Roman" w:cs="Times New Roman"/>
          <w:lang w:val="ro-RO"/>
        </w:rPr>
        <w:t xml:space="preserve"> un indicator </w:t>
      </w:r>
      <w:r w:rsidR="00D96C2A">
        <w:rPr>
          <w:rFonts w:ascii="Times New Roman" w:hAnsi="Times New Roman" w:cs="Times New Roman"/>
          <w:lang w:val="ro-RO"/>
        </w:rPr>
        <w:t>vizibil</w:t>
      </w:r>
      <w:r w:rsidR="005C4842">
        <w:rPr>
          <w:rFonts w:ascii="Times New Roman" w:hAnsi="Times New Roman" w:cs="Times New Roman"/>
          <w:lang w:val="ro-RO"/>
        </w:rPr>
        <w:t xml:space="preserve"> </w:t>
      </w:r>
      <w:r w:rsidR="005C4842" w:rsidRPr="005C4842">
        <w:rPr>
          <w:rFonts w:ascii="Times New Roman" w:hAnsi="Times New Roman" w:cs="Times New Roman"/>
          <w:lang w:val="ro-RO"/>
        </w:rPr>
        <w:t>și</w:t>
      </w:r>
      <w:r w:rsidR="00D96C2A">
        <w:rPr>
          <w:rFonts w:ascii="Times New Roman" w:hAnsi="Times New Roman" w:cs="Times New Roman"/>
          <w:lang w:val="ro-RO"/>
        </w:rPr>
        <w:t xml:space="preserve"> rapid </w:t>
      </w:r>
      <w:r w:rsidRPr="00D96C2A">
        <w:rPr>
          <w:rFonts w:ascii="Times New Roman" w:hAnsi="Times New Roman" w:cs="Times New Roman"/>
          <w:lang w:val="ro-RO"/>
        </w:rPr>
        <w:t xml:space="preserve">al  emisiilor </w:t>
      </w:r>
      <w:r w:rsidR="00190B4A" w:rsidRPr="00D96C2A">
        <w:rPr>
          <w:rFonts w:ascii="Times New Roman" w:hAnsi="Times New Roman" w:cs="Times New Roman"/>
          <w:lang w:val="ro-RO"/>
        </w:rPr>
        <w:t>excesive de particule poluante.</w:t>
      </w:r>
      <w:r w:rsidR="00D96C2A">
        <w:rPr>
          <w:rFonts w:ascii="Times New Roman" w:hAnsi="Times New Roman" w:cs="Times New Roman"/>
          <w:lang w:val="ro-RO"/>
        </w:rPr>
        <w:t xml:space="preserve"> </w:t>
      </w:r>
      <w:r w:rsidRPr="008E1897">
        <w:rPr>
          <w:rFonts w:ascii="Times New Roman" w:hAnsi="Times New Roman" w:cs="Times New Roman"/>
          <w:lang w:val="ro-RO"/>
        </w:rPr>
        <w:t xml:space="preserve">Particulele din aer mai mici de 10 microni și </w:t>
      </w:r>
      <w:r w:rsidR="009E0F6E">
        <w:rPr>
          <w:rFonts w:ascii="Times New Roman" w:hAnsi="Times New Roman" w:cs="Times New Roman"/>
          <w:lang w:val="ro-RO"/>
        </w:rPr>
        <w:t xml:space="preserve">particulele </w:t>
      </w:r>
      <w:r w:rsidRPr="008E1897">
        <w:rPr>
          <w:rFonts w:ascii="Times New Roman" w:hAnsi="Times New Roman" w:cs="Times New Roman"/>
          <w:lang w:val="ro-RO"/>
        </w:rPr>
        <w:t>fine cu diametrul sub 2,5 microni au un impact important asupra sănătății</w:t>
      </w:r>
      <w:r w:rsidR="009E0F6E">
        <w:rPr>
          <w:rFonts w:ascii="Times New Roman" w:hAnsi="Times New Roman" w:cs="Times New Roman"/>
          <w:lang w:val="ro-RO"/>
        </w:rPr>
        <w:t>.</w:t>
      </w:r>
      <w:r w:rsidRPr="008E1897">
        <w:rPr>
          <w:rFonts w:ascii="Times New Roman" w:hAnsi="Times New Roman" w:cs="Times New Roman"/>
          <w:lang w:val="ro-RO"/>
        </w:rPr>
        <w:t xml:space="preserve"> </w:t>
      </w:r>
      <w:r w:rsidR="009E0F6E">
        <w:rPr>
          <w:rFonts w:ascii="Times New Roman" w:hAnsi="Times New Roman" w:cs="Times New Roman"/>
          <w:lang w:val="ro-RO"/>
        </w:rPr>
        <w:t xml:space="preserve">Aceste tipuri de particule </w:t>
      </w:r>
      <w:r w:rsidRPr="008E1897">
        <w:rPr>
          <w:rFonts w:ascii="Times New Roman" w:hAnsi="Times New Roman" w:cs="Times New Roman"/>
          <w:lang w:val="ro-RO"/>
        </w:rPr>
        <w:t xml:space="preserve">depășesc </w:t>
      </w:r>
      <w:r w:rsidR="00634CBD">
        <w:rPr>
          <w:rFonts w:ascii="Times New Roman" w:hAnsi="Times New Roman" w:cs="Times New Roman"/>
          <w:lang w:val="ro-RO"/>
        </w:rPr>
        <w:t>filtrele naturale p</w:t>
      </w:r>
      <w:r w:rsidR="00920BAC">
        <w:rPr>
          <w:rFonts w:ascii="Times New Roman" w:hAnsi="Times New Roman" w:cs="Times New Roman"/>
          <w:lang w:val="ro-RO"/>
        </w:rPr>
        <w:t xml:space="preserve">entru praf ale organismului </w:t>
      </w:r>
      <w:r w:rsidRPr="008E1897">
        <w:rPr>
          <w:rFonts w:ascii="Times New Roman" w:hAnsi="Times New Roman" w:cs="Times New Roman"/>
          <w:lang w:val="ro-RO"/>
        </w:rPr>
        <w:t>și ajung în sistemul respirator. Particulele mici emise de vehicule</w:t>
      </w:r>
      <w:r w:rsidR="00920BAC">
        <w:rPr>
          <w:rFonts w:ascii="Times New Roman" w:hAnsi="Times New Roman" w:cs="Times New Roman"/>
          <w:lang w:val="ro-RO"/>
        </w:rPr>
        <w:t xml:space="preserve">le de pe șosele </w:t>
      </w:r>
      <w:r w:rsidRPr="008E1897">
        <w:rPr>
          <w:rFonts w:ascii="Times New Roman" w:hAnsi="Times New Roman" w:cs="Times New Roman"/>
          <w:lang w:val="ro-RO"/>
        </w:rPr>
        <w:t>pot fi compuse din</w:t>
      </w:r>
      <w:r w:rsidR="00C03A92">
        <w:rPr>
          <w:rFonts w:ascii="Times New Roman" w:hAnsi="Times New Roman" w:cs="Times New Roman"/>
          <w:lang w:val="ro-RO"/>
        </w:rPr>
        <w:t>:</w:t>
      </w:r>
      <w:r w:rsidRPr="008E1897">
        <w:rPr>
          <w:rFonts w:ascii="Times New Roman" w:hAnsi="Times New Roman" w:cs="Times New Roman"/>
          <w:lang w:val="ro-RO"/>
        </w:rPr>
        <w:t xml:space="preserve"> carbon elementar sau compuși de carbon, metale grele</w:t>
      </w:r>
      <w:r w:rsidR="00920BAC">
        <w:rPr>
          <w:rFonts w:ascii="Times New Roman" w:hAnsi="Times New Roman" w:cs="Times New Roman"/>
          <w:lang w:val="ro-RO"/>
        </w:rPr>
        <w:t>,</w:t>
      </w:r>
      <w:r w:rsidRPr="008E1897">
        <w:rPr>
          <w:rFonts w:ascii="Times New Roman" w:hAnsi="Times New Roman" w:cs="Times New Roman"/>
          <w:lang w:val="ro-RO"/>
        </w:rPr>
        <w:t xml:space="preserve"> </w:t>
      </w:r>
      <w:r w:rsidR="00920BAC">
        <w:rPr>
          <w:rFonts w:ascii="Times New Roman" w:hAnsi="Times New Roman" w:cs="Times New Roman"/>
          <w:lang w:val="ro-RO"/>
        </w:rPr>
        <w:t xml:space="preserve">sulfuri sau </w:t>
      </w:r>
      <w:r w:rsidRPr="008E1897">
        <w:rPr>
          <w:rFonts w:ascii="Times New Roman" w:hAnsi="Times New Roman" w:cs="Times New Roman"/>
          <w:lang w:val="ro-RO"/>
        </w:rPr>
        <w:t>agenți cancerigeni, de exemplu derivați</w:t>
      </w:r>
      <w:r w:rsidR="00920BAC">
        <w:rPr>
          <w:rFonts w:ascii="Times New Roman" w:hAnsi="Times New Roman" w:cs="Times New Roman"/>
          <w:lang w:val="ro-RO"/>
        </w:rPr>
        <w:t>i</w:t>
      </w:r>
      <w:r w:rsidRPr="008E1897">
        <w:rPr>
          <w:rFonts w:ascii="Times New Roman" w:hAnsi="Times New Roman" w:cs="Times New Roman"/>
          <w:lang w:val="ro-RO"/>
        </w:rPr>
        <w:t xml:space="preserve"> benzen</w:t>
      </w:r>
      <w:r w:rsidR="00920BAC">
        <w:rPr>
          <w:rFonts w:ascii="Times New Roman" w:hAnsi="Times New Roman" w:cs="Times New Roman"/>
          <w:lang w:val="ro-RO"/>
        </w:rPr>
        <w:t>ului</w:t>
      </w:r>
      <w:r w:rsidRPr="008E1897">
        <w:rPr>
          <w:rFonts w:ascii="Times New Roman" w:hAnsi="Times New Roman" w:cs="Times New Roman"/>
          <w:lang w:val="ro-RO"/>
        </w:rPr>
        <w:t>. O</w:t>
      </w:r>
      <w:r w:rsidR="00920BAC">
        <w:rPr>
          <w:rFonts w:ascii="Times New Roman" w:hAnsi="Times New Roman" w:cs="Times New Roman"/>
          <w:lang w:val="ro-RO"/>
        </w:rPr>
        <w:t xml:space="preserve">rganizația </w:t>
      </w:r>
      <w:r w:rsidRPr="008E1897">
        <w:rPr>
          <w:rFonts w:ascii="Times New Roman" w:hAnsi="Times New Roman" w:cs="Times New Roman"/>
          <w:lang w:val="ro-RO"/>
        </w:rPr>
        <w:t>M</w:t>
      </w:r>
      <w:r w:rsidR="00920BAC">
        <w:rPr>
          <w:rFonts w:ascii="Times New Roman" w:hAnsi="Times New Roman" w:cs="Times New Roman"/>
          <w:lang w:val="ro-RO"/>
        </w:rPr>
        <w:t xml:space="preserve">ondială a </w:t>
      </w:r>
      <w:r w:rsidRPr="008E1897">
        <w:rPr>
          <w:rFonts w:ascii="Times New Roman" w:hAnsi="Times New Roman" w:cs="Times New Roman"/>
          <w:lang w:val="ro-RO"/>
        </w:rPr>
        <w:t>S</w:t>
      </w:r>
      <w:r w:rsidR="00920BAC">
        <w:rPr>
          <w:rFonts w:ascii="Times New Roman" w:hAnsi="Times New Roman" w:cs="Times New Roman"/>
          <w:lang w:val="ro-RO"/>
        </w:rPr>
        <w:t xml:space="preserve">ănătății </w:t>
      </w:r>
      <w:r w:rsidR="00AD3BED">
        <w:rPr>
          <w:rFonts w:ascii="Times New Roman" w:hAnsi="Times New Roman" w:cs="Times New Roman"/>
          <w:lang w:val="ro-RO"/>
        </w:rPr>
        <w:t xml:space="preserve">(OMS) </w:t>
      </w:r>
      <w:r w:rsidRPr="008E1897">
        <w:rPr>
          <w:rFonts w:ascii="Times New Roman" w:hAnsi="Times New Roman" w:cs="Times New Roman"/>
          <w:lang w:val="ro-RO"/>
        </w:rPr>
        <w:t xml:space="preserve">estimează că poluarea aerului urban cu particule mici este răspunzătoare </w:t>
      </w:r>
      <w:r w:rsidR="00920BAC">
        <w:rPr>
          <w:rFonts w:ascii="Times New Roman" w:hAnsi="Times New Roman" w:cs="Times New Roman"/>
          <w:lang w:val="ro-RO"/>
        </w:rPr>
        <w:t xml:space="preserve">anual </w:t>
      </w:r>
      <w:r w:rsidRPr="008E1897">
        <w:rPr>
          <w:rFonts w:ascii="Times New Roman" w:hAnsi="Times New Roman" w:cs="Times New Roman"/>
          <w:lang w:val="ro-RO"/>
        </w:rPr>
        <w:t xml:space="preserve">de 1,3 milioane </w:t>
      </w:r>
      <w:r w:rsidR="00920BAC">
        <w:rPr>
          <w:rFonts w:ascii="Times New Roman" w:hAnsi="Times New Roman" w:cs="Times New Roman"/>
          <w:lang w:val="ro-RO"/>
        </w:rPr>
        <w:t xml:space="preserve">de </w:t>
      </w:r>
      <w:r w:rsidRPr="008E1897">
        <w:rPr>
          <w:rFonts w:ascii="Times New Roman" w:hAnsi="Times New Roman" w:cs="Times New Roman"/>
          <w:lang w:val="ro-RO"/>
        </w:rPr>
        <w:t xml:space="preserve">decese </w:t>
      </w:r>
      <w:r w:rsidR="00920BAC">
        <w:rPr>
          <w:rFonts w:ascii="Times New Roman" w:hAnsi="Times New Roman" w:cs="Times New Roman"/>
          <w:lang w:val="ro-RO"/>
        </w:rPr>
        <w:t xml:space="preserve">la nivel </w:t>
      </w:r>
      <w:r w:rsidRPr="008E1897">
        <w:rPr>
          <w:rFonts w:ascii="Times New Roman" w:hAnsi="Times New Roman" w:cs="Times New Roman"/>
          <w:lang w:val="ro-RO"/>
        </w:rPr>
        <w:t>global</w:t>
      </w:r>
      <w:r w:rsidR="00920BAC">
        <w:rPr>
          <w:rFonts w:ascii="Times New Roman" w:hAnsi="Times New Roman" w:cs="Times New Roman"/>
          <w:lang w:val="ro-RO"/>
        </w:rPr>
        <w:t>.</w:t>
      </w:r>
    </w:p>
    <w:p w:rsidR="00580566" w:rsidRDefault="00580566" w:rsidP="00920BAC">
      <w:pPr>
        <w:spacing w:line="240" w:lineRule="auto"/>
        <w:jc w:val="center"/>
        <w:rPr>
          <w:rFonts w:cs="Times New Roman"/>
          <w:color w:val="FF0000"/>
          <w:sz w:val="18"/>
          <w:szCs w:val="18"/>
          <w:lang w:val="ro-RO"/>
        </w:rPr>
      </w:pPr>
    </w:p>
    <w:p w:rsidR="007467E9" w:rsidRPr="00F6495A" w:rsidRDefault="007467E9" w:rsidP="00920BAC">
      <w:pPr>
        <w:spacing w:line="240" w:lineRule="auto"/>
        <w:jc w:val="center"/>
        <w:rPr>
          <w:rFonts w:cs="Times New Roman"/>
          <w:sz w:val="18"/>
          <w:szCs w:val="18"/>
          <w:lang w:val="ro-RO"/>
        </w:rPr>
      </w:pPr>
      <w:r w:rsidRPr="00F6495A">
        <w:rPr>
          <w:rFonts w:cs="Times New Roman"/>
          <w:sz w:val="18"/>
          <w:szCs w:val="18"/>
          <w:lang w:val="ro-RO"/>
        </w:rPr>
        <w:t>Figura nr.</w:t>
      </w:r>
      <w:r w:rsidR="00F6495A" w:rsidRPr="00F6495A">
        <w:rPr>
          <w:rFonts w:cs="Times New Roman"/>
          <w:sz w:val="18"/>
          <w:szCs w:val="18"/>
          <w:lang w:val="ro-RO"/>
        </w:rPr>
        <w:t>11</w:t>
      </w:r>
      <w:r w:rsidRPr="00F6495A">
        <w:rPr>
          <w:rFonts w:cs="Times New Roman"/>
          <w:sz w:val="18"/>
          <w:szCs w:val="18"/>
          <w:lang w:val="ro-RO"/>
        </w:rPr>
        <w:t>. Poluarea atmosferică cu PM10 în marile orașe de pe glob.</w:t>
      </w:r>
    </w:p>
    <w:p w:rsidR="008E1897" w:rsidRDefault="008E1897" w:rsidP="00580566">
      <w:pPr>
        <w:spacing w:line="240" w:lineRule="auto"/>
        <w:jc w:val="center"/>
        <w:rPr>
          <w:rFonts w:ascii="Times New Roman" w:hAnsi="Times New Roman" w:cs="Times New Roman"/>
          <w:lang w:val="ro-RO"/>
        </w:rPr>
      </w:pPr>
      <w:r w:rsidRPr="008E1897">
        <w:rPr>
          <w:noProof/>
        </w:rPr>
        <w:drawing>
          <wp:inline distT="0" distB="0" distL="0" distR="0" wp14:anchorId="1144A251" wp14:editId="1113B699">
            <wp:extent cx="4432151" cy="2129790"/>
            <wp:effectExtent l="0" t="0" r="698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59859" cy="2143105"/>
                    </a:xfrm>
                    <a:prstGeom prst="rect">
                      <a:avLst/>
                    </a:prstGeom>
                    <a:solidFill>
                      <a:schemeClr val="accent1">
                        <a:lumMod val="20000"/>
                        <a:lumOff val="80000"/>
                      </a:schemeClr>
                    </a:solidFill>
                  </pic:spPr>
                </pic:pic>
              </a:graphicData>
            </a:graphic>
          </wp:inline>
        </w:drawing>
      </w:r>
    </w:p>
    <w:p w:rsidR="00B54F34" w:rsidRPr="00CC0C21" w:rsidRDefault="00002DE7" w:rsidP="00580566">
      <w:pPr>
        <w:spacing w:line="240" w:lineRule="auto"/>
        <w:jc w:val="center"/>
        <w:rPr>
          <w:rFonts w:ascii="Times New Roman" w:hAnsi="Times New Roman" w:cs="Times New Roman"/>
          <w:sz w:val="18"/>
          <w:szCs w:val="18"/>
          <w:lang w:val="ro-RO"/>
        </w:rPr>
      </w:pPr>
      <w:r w:rsidRPr="00CC0C21">
        <w:rPr>
          <w:rFonts w:ascii="Times New Roman" w:hAnsi="Times New Roman" w:cs="Times New Roman"/>
          <w:sz w:val="18"/>
          <w:szCs w:val="18"/>
          <w:lang w:val="ro-RO"/>
        </w:rPr>
        <w:t xml:space="preserve">(sursa: după Raport </w:t>
      </w:r>
      <w:r w:rsidR="00CC0C21" w:rsidRPr="00CC0C21">
        <w:rPr>
          <w:rFonts w:ascii="Times New Roman" w:hAnsi="Times New Roman" w:cs="Times New Roman"/>
          <w:sz w:val="18"/>
          <w:szCs w:val="18"/>
          <w:lang w:val="ro-RO"/>
        </w:rPr>
        <w:t>Transport Urban si Sănătate</w:t>
      </w:r>
      <w:r w:rsidR="008A3141">
        <w:rPr>
          <w:rFonts w:ascii="Times New Roman" w:hAnsi="Times New Roman" w:cs="Times New Roman"/>
          <w:sz w:val="18"/>
          <w:szCs w:val="18"/>
          <w:vertAlign w:val="superscript"/>
          <w:lang w:val="ro-RO"/>
        </w:rPr>
        <w:t>2</w:t>
      </w:r>
      <w:r w:rsidR="00A052E4">
        <w:rPr>
          <w:rFonts w:ascii="Times New Roman" w:hAnsi="Times New Roman" w:cs="Times New Roman"/>
          <w:sz w:val="18"/>
          <w:szCs w:val="18"/>
          <w:vertAlign w:val="superscript"/>
          <w:lang w:val="ro-RO"/>
        </w:rPr>
        <w:t>3</w:t>
      </w:r>
      <w:r w:rsidRPr="00CC0C21">
        <w:rPr>
          <w:rFonts w:ascii="Times New Roman" w:hAnsi="Times New Roman" w:cs="Times New Roman"/>
          <w:sz w:val="18"/>
          <w:szCs w:val="18"/>
          <w:lang w:val="ro-RO"/>
        </w:rPr>
        <w:t>)</w:t>
      </w:r>
    </w:p>
    <w:p w:rsidR="008E1897" w:rsidRDefault="00580566" w:rsidP="00580566">
      <w:pPr>
        <w:spacing w:line="240" w:lineRule="auto"/>
        <w:ind w:firstLine="720"/>
        <w:jc w:val="both"/>
        <w:rPr>
          <w:rFonts w:ascii="Times New Roman" w:hAnsi="Times New Roman" w:cs="Times New Roman"/>
          <w:lang w:val="ro-RO"/>
        </w:rPr>
      </w:pPr>
      <w:r>
        <w:rPr>
          <w:rFonts w:ascii="Times New Roman" w:hAnsi="Times New Roman" w:cs="Times New Roman"/>
          <w:lang w:val="ro-RO"/>
        </w:rPr>
        <w:t xml:space="preserve">Cele mai ridicate nivele ale poluării atmosferice cu particule mici (sub 10 microni) se găsesc în aerul marilor </w:t>
      </w:r>
      <w:r w:rsidR="008E1897" w:rsidRPr="008E1897">
        <w:rPr>
          <w:rFonts w:ascii="Times New Roman" w:hAnsi="Times New Roman" w:cs="Times New Roman"/>
          <w:lang w:val="ro-RO"/>
        </w:rPr>
        <w:t xml:space="preserve"> </w:t>
      </w:r>
      <w:r w:rsidRPr="008E1897">
        <w:rPr>
          <w:rFonts w:ascii="Times New Roman" w:hAnsi="Times New Roman" w:cs="Times New Roman"/>
          <w:lang w:val="ro-RO"/>
        </w:rPr>
        <w:t xml:space="preserve">orașe </w:t>
      </w:r>
      <w:r w:rsidR="008E1897" w:rsidRPr="008E1897">
        <w:rPr>
          <w:rFonts w:ascii="Times New Roman" w:hAnsi="Times New Roman" w:cs="Times New Roman"/>
          <w:lang w:val="ro-RO"/>
        </w:rPr>
        <w:t>din Asia, Africa și Orientul Mijlociu.</w:t>
      </w:r>
      <w:r w:rsidR="00CC0C21">
        <w:rPr>
          <w:rStyle w:val="FootnoteReference"/>
          <w:rFonts w:ascii="Times New Roman" w:hAnsi="Times New Roman" w:cs="Times New Roman"/>
          <w:lang w:val="ro-RO"/>
        </w:rPr>
        <w:footnoteReference w:id="23"/>
      </w:r>
    </w:p>
    <w:p w:rsidR="008E1897" w:rsidRDefault="00580566" w:rsidP="003D79A8">
      <w:pPr>
        <w:pStyle w:val="Heading2"/>
        <w:rPr>
          <w:lang w:val="ro-RO"/>
        </w:rPr>
      </w:pPr>
      <w:r>
        <w:rPr>
          <w:lang w:val="ro-RO"/>
        </w:rPr>
        <w:br w:type="page"/>
      </w:r>
      <w:r w:rsidR="009E1BAB">
        <w:rPr>
          <w:lang w:val="ro-RO"/>
        </w:rPr>
        <w:lastRenderedPageBreak/>
        <w:t xml:space="preserve"> </w:t>
      </w:r>
    </w:p>
    <w:p w:rsidR="00A52C69" w:rsidRDefault="00A52C69" w:rsidP="0074192C">
      <w:pPr>
        <w:jc w:val="both"/>
        <w:rPr>
          <w:rFonts w:ascii="Times New Roman" w:hAnsi="Times New Roman" w:cs="Times New Roman"/>
          <w:i/>
          <w:lang w:val="ro-RO"/>
        </w:rPr>
      </w:pPr>
    </w:p>
    <w:p w:rsidR="00F8146A" w:rsidRPr="002D5A28" w:rsidRDefault="00B37F36" w:rsidP="000315B4">
      <w:pPr>
        <w:pStyle w:val="Heading2"/>
        <w:numPr>
          <w:ilvl w:val="0"/>
          <w:numId w:val="38"/>
        </w:numPr>
        <w:rPr>
          <w:color w:val="0070C0"/>
          <w:lang w:val="ro-RO"/>
        </w:rPr>
      </w:pPr>
      <w:r w:rsidRPr="002D5A28">
        <w:rPr>
          <w:color w:val="0070C0"/>
          <w:lang w:val="ro-RO"/>
        </w:rPr>
        <w:t>Transportul individual</w:t>
      </w:r>
    </w:p>
    <w:p w:rsidR="00C21AAC" w:rsidRPr="00F8146A" w:rsidRDefault="00C21AAC" w:rsidP="0074192C">
      <w:pPr>
        <w:jc w:val="both"/>
        <w:rPr>
          <w:rFonts w:ascii="Times New Roman" w:hAnsi="Times New Roman" w:cs="Times New Roman"/>
          <w:i/>
          <w:lang w:val="ro-RO"/>
        </w:rPr>
      </w:pPr>
    </w:p>
    <w:p w:rsidR="008E1897" w:rsidRPr="008E1897" w:rsidRDefault="00242819" w:rsidP="00DF17FF">
      <w:pPr>
        <w:spacing w:line="240" w:lineRule="auto"/>
        <w:ind w:firstLine="720"/>
        <w:jc w:val="both"/>
        <w:rPr>
          <w:rFonts w:ascii="Times New Roman" w:hAnsi="Times New Roman" w:cs="Times New Roman"/>
          <w:lang w:val="ro-RO"/>
        </w:rPr>
      </w:pPr>
      <w:r w:rsidRPr="00B37F36">
        <w:rPr>
          <w:rFonts w:ascii="Times New Roman" w:hAnsi="Times New Roman" w:cs="Times New Roman"/>
          <w:lang w:val="ro-RO"/>
        </w:rPr>
        <w:t>T</w:t>
      </w:r>
      <w:r w:rsidR="008E1897" w:rsidRPr="00B37F36">
        <w:rPr>
          <w:rFonts w:ascii="Times New Roman" w:hAnsi="Times New Roman" w:cs="Times New Roman"/>
          <w:lang w:val="ro-RO"/>
        </w:rPr>
        <w:t>ransp</w:t>
      </w:r>
      <w:r w:rsidRPr="00B37F36">
        <w:rPr>
          <w:rFonts w:ascii="Times New Roman" w:hAnsi="Times New Roman" w:cs="Times New Roman"/>
          <w:lang w:val="ro-RO"/>
        </w:rPr>
        <w:t>ort</w:t>
      </w:r>
      <w:r w:rsidR="00B25574" w:rsidRPr="00B37F36">
        <w:rPr>
          <w:rFonts w:ascii="Times New Roman" w:hAnsi="Times New Roman" w:cs="Times New Roman"/>
          <w:lang w:val="ro-RO"/>
        </w:rPr>
        <w:t xml:space="preserve">ul cu mijloacele </w:t>
      </w:r>
      <w:r w:rsidR="004D6B76">
        <w:rPr>
          <w:rFonts w:ascii="Times New Roman" w:hAnsi="Times New Roman" w:cs="Times New Roman"/>
          <w:lang w:val="ro-RO"/>
        </w:rPr>
        <w:t xml:space="preserve">auto </w:t>
      </w:r>
      <w:r w:rsidR="00B25574" w:rsidRPr="00B37F36">
        <w:rPr>
          <w:rFonts w:ascii="Times New Roman" w:hAnsi="Times New Roman" w:cs="Times New Roman"/>
          <w:lang w:val="ro-RO"/>
        </w:rPr>
        <w:t xml:space="preserve">individuale </w:t>
      </w:r>
      <w:r w:rsidR="004D6B76">
        <w:rPr>
          <w:rFonts w:ascii="Times New Roman" w:hAnsi="Times New Roman" w:cs="Times New Roman"/>
          <w:lang w:val="ro-RO"/>
        </w:rPr>
        <w:t xml:space="preserve">este asociat </w:t>
      </w:r>
      <w:r w:rsidRPr="00B37F36">
        <w:rPr>
          <w:rFonts w:ascii="Times New Roman" w:hAnsi="Times New Roman" w:cs="Times New Roman"/>
          <w:lang w:val="ro-RO"/>
        </w:rPr>
        <w:t xml:space="preserve">în prezent </w:t>
      </w:r>
      <w:r w:rsidR="004D6B76">
        <w:rPr>
          <w:rFonts w:ascii="Times New Roman" w:hAnsi="Times New Roman" w:cs="Times New Roman"/>
          <w:lang w:val="ro-RO"/>
        </w:rPr>
        <w:t xml:space="preserve">cu </w:t>
      </w:r>
      <w:r w:rsidR="00111B92" w:rsidRPr="00B37F36">
        <w:rPr>
          <w:rFonts w:ascii="Times New Roman" w:hAnsi="Times New Roman" w:cs="Times New Roman"/>
          <w:lang w:val="ro-RO"/>
        </w:rPr>
        <w:t xml:space="preserve">un risc ridicat al deceselor </w:t>
      </w:r>
      <w:r w:rsidR="004D6B76">
        <w:rPr>
          <w:rFonts w:ascii="Times New Roman" w:hAnsi="Times New Roman" w:cs="Times New Roman"/>
          <w:lang w:val="ro-RO"/>
        </w:rPr>
        <w:t>ș</w:t>
      </w:r>
      <w:r w:rsidR="006D757F">
        <w:rPr>
          <w:rFonts w:ascii="Times New Roman" w:hAnsi="Times New Roman" w:cs="Times New Roman"/>
          <w:lang w:val="ro-RO"/>
        </w:rPr>
        <w:t>i traumatismelor</w:t>
      </w:r>
      <w:r w:rsidR="004D6B76">
        <w:rPr>
          <w:rFonts w:ascii="Times New Roman" w:hAnsi="Times New Roman" w:cs="Times New Roman"/>
          <w:lang w:val="ro-RO"/>
        </w:rPr>
        <w:t xml:space="preserve"> prin accidente rutiere</w:t>
      </w:r>
      <w:r w:rsidR="00111B92" w:rsidRPr="00B37F36">
        <w:rPr>
          <w:rFonts w:ascii="Times New Roman" w:hAnsi="Times New Roman" w:cs="Times New Roman"/>
          <w:lang w:val="ro-RO"/>
        </w:rPr>
        <w:t>.</w:t>
      </w:r>
      <w:r w:rsidR="004D6B76">
        <w:rPr>
          <w:rFonts w:ascii="Times New Roman" w:hAnsi="Times New Roman" w:cs="Times New Roman"/>
          <w:lang w:val="ro-RO"/>
        </w:rPr>
        <w:t xml:space="preserve"> </w:t>
      </w:r>
      <w:r w:rsidR="004D6B76" w:rsidRPr="008E1897">
        <w:rPr>
          <w:rFonts w:ascii="Times New Roman" w:hAnsi="Times New Roman" w:cs="Times New Roman"/>
          <w:lang w:val="ro-RO"/>
        </w:rPr>
        <w:t xml:space="preserve">Potrivit unui studiu al OMS publicat în </w:t>
      </w:r>
      <w:r w:rsidR="004D6B76">
        <w:rPr>
          <w:rFonts w:ascii="Times New Roman" w:hAnsi="Times New Roman" w:cs="Times New Roman"/>
          <w:lang w:val="ro-RO"/>
        </w:rPr>
        <w:t xml:space="preserve">anul </w:t>
      </w:r>
      <w:r w:rsidR="004D6B76" w:rsidRPr="008E1897">
        <w:rPr>
          <w:rFonts w:ascii="Times New Roman" w:hAnsi="Times New Roman" w:cs="Times New Roman"/>
          <w:lang w:val="ro-RO"/>
        </w:rPr>
        <w:t>2018</w:t>
      </w:r>
      <w:r w:rsidR="004D6B76">
        <w:rPr>
          <w:rFonts w:ascii="Times New Roman" w:hAnsi="Times New Roman" w:cs="Times New Roman"/>
          <w:lang w:val="ro-RO"/>
        </w:rPr>
        <w:t>,</w:t>
      </w:r>
      <w:r w:rsidR="004D6B76" w:rsidRPr="008E1897">
        <w:rPr>
          <w:rFonts w:ascii="Times New Roman" w:hAnsi="Times New Roman" w:cs="Times New Roman"/>
          <w:lang w:val="ro-RO"/>
        </w:rPr>
        <w:t xml:space="preserve"> </w:t>
      </w:r>
      <w:r w:rsidR="004D6B76">
        <w:rPr>
          <w:rFonts w:ascii="Times New Roman" w:hAnsi="Times New Roman" w:cs="Times New Roman"/>
          <w:lang w:val="ro-RO"/>
        </w:rPr>
        <w:t>accidentele rutiere</w:t>
      </w:r>
      <w:r w:rsidR="004D6B76" w:rsidRPr="008E1897">
        <w:rPr>
          <w:rFonts w:ascii="Times New Roman" w:hAnsi="Times New Roman" w:cs="Times New Roman"/>
          <w:lang w:val="ro-RO"/>
        </w:rPr>
        <w:t xml:space="preserve"> </w:t>
      </w:r>
      <w:r w:rsidR="004D6B76">
        <w:rPr>
          <w:rFonts w:ascii="Times New Roman" w:hAnsi="Times New Roman" w:cs="Times New Roman"/>
          <w:lang w:val="ro-RO"/>
        </w:rPr>
        <w:t xml:space="preserve">se regăsesc </w:t>
      </w:r>
      <w:r w:rsidR="004D6B76" w:rsidRPr="008E1897">
        <w:rPr>
          <w:rFonts w:ascii="Times New Roman" w:hAnsi="Times New Roman" w:cs="Times New Roman"/>
          <w:lang w:val="ro-RO"/>
        </w:rPr>
        <w:t>în</w:t>
      </w:r>
      <w:r w:rsidR="004D6B76">
        <w:rPr>
          <w:rFonts w:ascii="Times New Roman" w:hAnsi="Times New Roman" w:cs="Times New Roman"/>
          <w:lang w:val="ro-RO"/>
        </w:rPr>
        <w:t>tre primele 10 cauze de dec</w:t>
      </w:r>
      <w:r w:rsidR="00C164C1">
        <w:rPr>
          <w:rFonts w:ascii="Times New Roman" w:hAnsi="Times New Roman" w:cs="Times New Roman"/>
          <w:lang w:val="ro-RO"/>
        </w:rPr>
        <w:t>es. Dacă în anul 2000 accidentel</w:t>
      </w:r>
      <w:r w:rsidR="004D6B76">
        <w:rPr>
          <w:rFonts w:ascii="Times New Roman" w:hAnsi="Times New Roman" w:cs="Times New Roman"/>
          <w:lang w:val="ro-RO"/>
        </w:rPr>
        <w:t xml:space="preserve">e ocupau ultimul loc în ierarhia cauzelor de mortalitate, 6 ani mai târziu ele au ocupat locul 7. Pe viitor, OMS </w:t>
      </w:r>
      <w:r w:rsidR="00193949">
        <w:rPr>
          <w:rFonts w:ascii="Times New Roman" w:hAnsi="Times New Roman" w:cs="Times New Roman"/>
          <w:lang w:val="ro-RO"/>
        </w:rPr>
        <w:t>estimează că</w:t>
      </w:r>
      <w:r w:rsidR="004D6B76">
        <w:rPr>
          <w:rFonts w:ascii="Times New Roman" w:hAnsi="Times New Roman" w:cs="Times New Roman"/>
          <w:lang w:val="ro-RO"/>
        </w:rPr>
        <w:t>,</w:t>
      </w:r>
      <w:r w:rsidR="008E1897" w:rsidRPr="008E1897">
        <w:rPr>
          <w:rFonts w:ascii="Times New Roman" w:hAnsi="Times New Roman" w:cs="Times New Roman"/>
          <w:lang w:val="ro-RO"/>
        </w:rPr>
        <w:t xml:space="preserve"> </w:t>
      </w:r>
      <w:r w:rsidR="004D6B76">
        <w:rPr>
          <w:rFonts w:ascii="Times New Roman" w:hAnsi="Times New Roman" w:cs="Times New Roman"/>
          <w:lang w:val="ro-RO"/>
        </w:rPr>
        <w:t xml:space="preserve">la nivel global, </w:t>
      </w:r>
      <w:r w:rsidR="008E1897" w:rsidRPr="008E1897">
        <w:rPr>
          <w:rFonts w:ascii="Times New Roman" w:hAnsi="Times New Roman" w:cs="Times New Roman"/>
          <w:lang w:val="ro-RO"/>
        </w:rPr>
        <w:t xml:space="preserve">până în 2030, traficul rutier </w:t>
      </w:r>
      <w:r w:rsidR="004D6B76">
        <w:rPr>
          <w:rFonts w:ascii="Times New Roman" w:hAnsi="Times New Roman" w:cs="Times New Roman"/>
          <w:lang w:val="ro-RO"/>
        </w:rPr>
        <w:t>va cauza ap</w:t>
      </w:r>
      <w:r w:rsidR="008E1897" w:rsidRPr="008E1897">
        <w:rPr>
          <w:rFonts w:ascii="Times New Roman" w:hAnsi="Times New Roman" w:cs="Times New Roman"/>
          <w:lang w:val="ro-RO"/>
        </w:rPr>
        <w:t xml:space="preserve">roape 5% din totalul îmbolnăvirilor, </w:t>
      </w:r>
      <w:r w:rsidR="004D6B76">
        <w:rPr>
          <w:rFonts w:ascii="Times New Roman" w:hAnsi="Times New Roman" w:cs="Times New Roman"/>
          <w:lang w:val="ro-RO"/>
        </w:rPr>
        <w:t>reprezentând</w:t>
      </w:r>
      <w:r w:rsidR="008E1897" w:rsidRPr="004D6B76">
        <w:rPr>
          <w:rFonts w:ascii="Times New Roman" w:hAnsi="Times New Roman" w:cs="Times New Roman"/>
          <w:lang w:val="ro-RO"/>
        </w:rPr>
        <w:t xml:space="preserve"> a treia cauză de </w:t>
      </w:r>
      <w:r w:rsidR="004D6B76">
        <w:rPr>
          <w:rFonts w:ascii="Times New Roman" w:hAnsi="Times New Roman" w:cs="Times New Roman"/>
          <w:lang w:val="ro-RO"/>
        </w:rPr>
        <w:t>mortalitate.</w:t>
      </w:r>
      <w:r w:rsidR="00193949" w:rsidRPr="004D6B76">
        <w:rPr>
          <w:rFonts w:ascii="Times New Roman" w:hAnsi="Times New Roman" w:cs="Times New Roman"/>
          <w:lang w:val="ro-RO"/>
        </w:rPr>
        <w:t xml:space="preserve"> </w:t>
      </w:r>
      <w:r w:rsidR="004D6B76">
        <w:rPr>
          <w:rFonts w:ascii="Times New Roman" w:hAnsi="Times New Roman" w:cs="Times New Roman"/>
          <w:lang w:val="ro-RO"/>
        </w:rPr>
        <w:t xml:space="preserve">Promovarea </w:t>
      </w:r>
      <w:r w:rsidR="008E1897" w:rsidRPr="004D6B76">
        <w:rPr>
          <w:rFonts w:ascii="Times New Roman" w:hAnsi="Times New Roman" w:cs="Times New Roman"/>
          <w:lang w:val="ro-RO"/>
        </w:rPr>
        <w:t>transportul</w:t>
      </w:r>
      <w:r w:rsidR="004D6B76">
        <w:rPr>
          <w:rFonts w:ascii="Times New Roman" w:hAnsi="Times New Roman" w:cs="Times New Roman"/>
          <w:lang w:val="ro-RO"/>
        </w:rPr>
        <w:t>ui</w:t>
      </w:r>
      <w:r w:rsidR="008E1897" w:rsidRPr="004D6B76">
        <w:rPr>
          <w:rFonts w:ascii="Times New Roman" w:hAnsi="Times New Roman" w:cs="Times New Roman"/>
          <w:lang w:val="ro-RO"/>
        </w:rPr>
        <w:t xml:space="preserve"> public </w:t>
      </w:r>
      <w:r w:rsidR="004D6B76" w:rsidRPr="008E1897">
        <w:rPr>
          <w:rFonts w:ascii="Times New Roman" w:hAnsi="Times New Roman" w:cs="Times New Roman"/>
          <w:lang w:val="ro-RO"/>
        </w:rPr>
        <w:t xml:space="preserve">feroviar și cu autobuzul </w:t>
      </w:r>
      <w:r w:rsidR="004D6B76">
        <w:rPr>
          <w:rFonts w:ascii="Times New Roman" w:hAnsi="Times New Roman" w:cs="Times New Roman"/>
          <w:lang w:val="ro-RO"/>
        </w:rPr>
        <w:t xml:space="preserve">pot fi </w:t>
      </w:r>
      <w:r w:rsidR="004D6B76" w:rsidRPr="008E1897">
        <w:rPr>
          <w:rFonts w:ascii="Times New Roman" w:hAnsi="Times New Roman" w:cs="Times New Roman"/>
          <w:lang w:val="ro-RO"/>
        </w:rPr>
        <w:t>mod</w:t>
      </w:r>
      <w:r w:rsidR="004D6B76">
        <w:rPr>
          <w:rFonts w:ascii="Times New Roman" w:hAnsi="Times New Roman" w:cs="Times New Roman"/>
          <w:lang w:val="ro-RO"/>
        </w:rPr>
        <w:t xml:space="preserve">alități mai sigure </w:t>
      </w:r>
      <w:r w:rsidR="004D6B76" w:rsidRPr="008E1897">
        <w:rPr>
          <w:rFonts w:ascii="Times New Roman" w:hAnsi="Times New Roman" w:cs="Times New Roman"/>
          <w:lang w:val="ro-RO"/>
        </w:rPr>
        <w:t>de călătorie</w:t>
      </w:r>
      <w:r w:rsidR="004D6B76">
        <w:rPr>
          <w:rFonts w:ascii="Times New Roman" w:hAnsi="Times New Roman" w:cs="Times New Roman"/>
          <w:lang w:val="ro-RO"/>
        </w:rPr>
        <w:t xml:space="preserve"> față de deplasarea cu vehiculele personale. .</w:t>
      </w:r>
      <w:r w:rsidR="004D6B76">
        <w:rPr>
          <w:rStyle w:val="FootnoteReference"/>
          <w:rFonts w:ascii="Times New Roman" w:hAnsi="Times New Roman" w:cs="Times New Roman"/>
          <w:lang w:val="ro-RO"/>
        </w:rPr>
        <w:footnoteReference w:id="24"/>
      </w:r>
      <w:r w:rsidR="008E1897" w:rsidRPr="008E1897">
        <w:rPr>
          <w:rFonts w:ascii="Times New Roman" w:hAnsi="Times New Roman" w:cs="Times New Roman"/>
          <w:lang w:val="ro-RO"/>
        </w:rPr>
        <w:t xml:space="preserve"> </w:t>
      </w:r>
    </w:p>
    <w:p w:rsidR="00A52C69" w:rsidRDefault="00A52C69" w:rsidP="008E1897">
      <w:pPr>
        <w:spacing w:line="240" w:lineRule="auto"/>
        <w:jc w:val="both"/>
        <w:rPr>
          <w:rFonts w:ascii="Times New Roman" w:hAnsi="Times New Roman" w:cs="Times New Roman"/>
          <w:lang w:val="ro-RO"/>
        </w:rPr>
      </w:pPr>
      <w:bookmarkStart w:id="8" w:name="_Hlk15330069"/>
    </w:p>
    <w:p w:rsidR="002E2FAE" w:rsidRPr="00A418B3" w:rsidRDefault="00CE23C1" w:rsidP="00760EF3">
      <w:pPr>
        <w:spacing w:line="240" w:lineRule="auto"/>
        <w:jc w:val="center"/>
        <w:rPr>
          <w:rFonts w:cs="Times New Roman"/>
          <w:sz w:val="18"/>
          <w:szCs w:val="18"/>
          <w:lang w:val="ro-RO"/>
        </w:rPr>
      </w:pPr>
      <w:r w:rsidRPr="00A418B3">
        <w:rPr>
          <w:rFonts w:cs="Times New Roman"/>
          <w:sz w:val="18"/>
          <w:szCs w:val="18"/>
          <w:lang w:val="ro-RO"/>
        </w:rPr>
        <w:t>Figura nr.</w:t>
      </w:r>
      <w:r w:rsidR="00A418B3" w:rsidRPr="00A418B3">
        <w:rPr>
          <w:rFonts w:cs="Times New Roman"/>
          <w:sz w:val="18"/>
          <w:szCs w:val="18"/>
          <w:lang w:val="ro-RO"/>
        </w:rPr>
        <w:t>12</w:t>
      </w:r>
      <w:r w:rsidRPr="00A418B3">
        <w:rPr>
          <w:rFonts w:cs="Times New Roman"/>
          <w:sz w:val="18"/>
          <w:szCs w:val="18"/>
          <w:lang w:val="ro-RO"/>
        </w:rPr>
        <w:t>.Top 10 cauze globale de deces, anul 2016</w:t>
      </w:r>
      <w:bookmarkEnd w:id="8"/>
      <w:r w:rsidRPr="00A418B3">
        <w:rPr>
          <w:rFonts w:cs="Times New Roman"/>
          <w:sz w:val="18"/>
          <w:szCs w:val="18"/>
          <w:lang w:val="ro-RO"/>
        </w:rPr>
        <w:t>.</w:t>
      </w:r>
    </w:p>
    <w:p w:rsidR="008E1897" w:rsidRPr="008E1897" w:rsidRDefault="008E1897" w:rsidP="00760EF3">
      <w:pPr>
        <w:jc w:val="center"/>
        <w:rPr>
          <w:lang w:val="ro-RO"/>
        </w:rPr>
      </w:pPr>
      <w:r w:rsidRPr="008E1897">
        <w:rPr>
          <w:noProof/>
        </w:rPr>
        <w:drawing>
          <wp:inline distT="0" distB="0" distL="0" distR="0" wp14:anchorId="0F4C4F84" wp14:editId="7D932655">
            <wp:extent cx="4681332" cy="3481331"/>
            <wp:effectExtent l="0" t="0" r="5080" b="5080"/>
            <wp:docPr id="23" name="Picture 23" descr="Top 10 global causes of death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global causes of deaths 2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5384" cy="3506654"/>
                    </a:xfrm>
                    <a:prstGeom prst="rect">
                      <a:avLst/>
                    </a:prstGeom>
                    <a:solidFill>
                      <a:schemeClr val="accent1">
                        <a:lumMod val="20000"/>
                        <a:lumOff val="80000"/>
                      </a:schemeClr>
                    </a:solidFill>
                    <a:ln>
                      <a:noFill/>
                    </a:ln>
                  </pic:spPr>
                </pic:pic>
              </a:graphicData>
            </a:graphic>
          </wp:inline>
        </w:drawing>
      </w:r>
    </w:p>
    <w:p w:rsidR="00365EEF" w:rsidRPr="008234AA" w:rsidRDefault="00CE23C1" w:rsidP="00760EF3">
      <w:pPr>
        <w:jc w:val="center"/>
        <w:rPr>
          <w:rFonts w:ascii="Times New Roman" w:hAnsi="Times New Roman" w:cs="Times New Roman"/>
          <w:sz w:val="18"/>
          <w:szCs w:val="18"/>
        </w:rPr>
      </w:pPr>
      <w:r>
        <w:rPr>
          <w:rFonts w:ascii="Times New Roman" w:hAnsi="Times New Roman" w:cs="Times New Roman"/>
          <w:sz w:val="18"/>
          <w:szCs w:val="18"/>
          <w:lang w:val="ro-RO"/>
        </w:rPr>
        <w:t>(sursa: după</w:t>
      </w:r>
      <w:r>
        <w:rPr>
          <w:rFonts w:ascii="Times New Roman" w:hAnsi="Times New Roman" w:cs="Times New Roman"/>
          <w:sz w:val="18"/>
          <w:szCs w:val="18"/>
        </w:rPr>
        <w:t>: Estimarea globală a sănătăţii</w:t>
      </w:r>
      <w:r w:rsidR="00004704">
        <w:rPr>
          <w:rFonts w:ascii="Times New Roman" w:hAnsi="Times New Roman" w:cs="Times New Roman"/>
          <w:sz w:val="18"/>
          <w:szCs w:val="18"/>
          <w:vertAlign w:val="superscript"/>
        </w:rPr>
        <w:t>25</w:t>
      </w:r>
      <w:r>
        <w:rPr>
          <w:rFonts w:ascii="Times New Roman" w:hAnsi="Times New Roman" w:cs="Times New Roman"/>
          <w:sz w:val="18"/>
          <w:szCs w:val="18"/>
        </w:rPr>
        <w:t>)</w:t>
      </w:r>
    </w:p>
    <w:p w:rsidR="00C21AAC" w:rsidRDefault="00C21AAC" w:rsidP="008E1897">
      <w:pPr>
        <w:tabs>
          <w:tab w:val="left" w:pos="1603"/>
        </w:tabs>
        <w:rPr>
          <w:lang w:val="ro-RO"/>
        </w:rPr>
      </w:pPr>
    </w:p>
    <w:p w:rsidR="00332502" w:rsidRDefault="00332502" w:rsidP="0093032F">
      <w:pPr>
        <w:tabs>
          <w:tab w:val="left" w:pos="1603"/>
        </w:tabs>
        <w:jc w:val="center"/>
        <w:rPr>
          <w:sz w:val="18"/>
          <w:szCs w:val="18"/>
          <w:lang w:val="ro-RO"/>
        </w:rPr>
      </w:pPr>
    </w:p>
    <w:p w:rsidR="00332502" w:rsidRDefault="00332502" w:rsidP="0093032F">
      <w:pPr>
        <w:tabs>
          <w:tab w:val="left" w:pos="1603"/>
        </w:tabs>
        <w:jc w:val="center"/>
        <w:rPr>
          <w:sz w:val="18"/>
          <w:szCs w:val="18"/>
          <w:lang w:val="ro-RO"/>
        </w:rPr>
      </w:pPr>
    </w:p>
    <w:p w:rsidR="006D757F" w:rsidRDefault="006D757F" w:rsidP="0093032F">
      <w:pPr>
        <w:tabs>
          <w:tab w:val="left" w:pos="1603"/>
        </w:tabs>
        <w:jc w:val="center"/>
        <w:rPr>
          <w:sz w:val="18"/>
          <w:szCs w:val="18"/>
          <w:lang w:val="ro-RO"/>
        </w:rPr>
      </w:pPr>
    </w:p>
    <w:p w:rsidR="006D757F" w:rsidRDefault="006D757F" w:rsidP="0093032F">
      <w:pPr>
        <w:tabs>
          <w:tab w:val="left" w:pos="1603"/>
        </w:tabs>
        <w:jc w:val="center"/>
        <w:rPr>
          <w:sz w:val="18"/>
          <w:szCs w:val="18"/>
          <w:lang w:val="ro-RO"/>
        </w:rPr>
      </w:pPr>
    </w:p>
    <w:p w:rsidR="008E1897" w:rsidRPr="00C56297" w:rsidRDefault="00CE23C1" w:rsidP="0093032F">
      <w:pPr>
        <w:tabs>
          <w:tab w:val="left" w:pos="1603"/>
        </w:tabs>
        <w:jc w:val="center"/>
        <w:rPr>
          <w:sz w:val="18"/>
          <w:szCs w:val="18"/>
          <w:lang w:val="ro-RO"/>
        </w:rPr>
      </w:pPr>
      <w:r w:rsidRPr="00C56297">
        <w:rPr>
          <w:sz w:val="18"/>
          <w:szCs w:val="18"/>
          <w:lang w:val="ro-RO"/>
        </w:rPr>
        <w:lastRenderedPageBreak/>
        <w:t>Figura nr.1</w:t>
      </w:r>
      <w:r w:rsidR="00A418B3" w:rsidRPr="00C56297">
        <w:rPr>
          <w:sz w:val="18"/>
          <w:szCs w:val="18"/>
          <w:lang w:val="ro-RO"/>
        </w:rPr>
        <w:t>3</w:t>
      </w:r>
      <w:r w:rsidRPr="00C56297">
        <w:rPr>
          <w:sz w:val="18"/>
          <w:szCs w:val="18"/>
          <w:lang w:val="ro-RO"/>
        </w:rPr>
        <w:t>.Top 10 cauze globale de deces, anul 2000</w:t>
      </w:r>
    </w:p>
    <w:p w:rsidR="008E1897" w:rsidRPr="00310FBB" w:rsidRDefault="008E1897" w:rsidP="006D757F">
      <w:pPr>
        <w:jc w:val="center"/>
        <w:rPr>
          <w:color w:val="FF0000"/>
        </w:rPr>
      </w:pPr>
      <w:r w:rsidRPr="008E1897">
        <w:rPr>
          <w:noProof/>
        </w:rPr>
        <w:drawing>
          <wp:inline distT="0" distB="0" distL="0" distR="0" wp14:anchorId="4A5D0D2A" wp14:editId="6ECED6AD">
            <wp:extent cx="4458970" cy="3657600"/>
            <wp:effectExtent l="0" t="0" r="0" b="0"/>
            <wp:docPr id="24" name="Picture 24" descr="Top 10 global causes of deaths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0 global causes of deaths 2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3878" cy="3694437"/>
                    </a:xfrm>
                    <a:prstGeom prst="rect">
                      <a:avLst/>
                    </a:prstGeom>
                    <a:noFill/>
                    <a:ln>
                      <a:noFill/>
                    </a:ln>
                  </pic:spPr>
                </pic:pic>
              </a:graphicData>
            </a:graphic>
          </wp:inline>
        </w:drawing>
      </w:r>
      <w:r w:rsidR="00347A3D" w:rsidRPr="00004704">
        <w:rPr>
          <w:rStyle w:val="FootnoteReference"/>
          <w:rFonts w:ascii="Times New Roman" w:hAnsi="Times New Roman" w:cs="Times New Roman"/>
          <w:sz w:val="18"/>
          <w:szCs w:val="18"/>
          <w:lang w:val="ro-RO"/>
        </w:rPr>
        <w:footnoteReference w:id="25"/>
      </w:r>
    </w:p>
    <w:p w:rsidR="00CE23C1" w:rsidRDefault="00CE23C1" w:rsidP="00F1203A">
      <w:pPr>
        <w:spacing w:line="240" w:lineRule="auto"/>
        <w:jc w:val="center"/>
        <w:rPr>
          <w:rFonts w:ascii="Times New Roman" w:hAnsi="Times New Roman" w:cs="Times New Roman"/>
          <w:sz w:val="18"/>
          <w:szCs w:val="18"/>
          <w:lang w:val="ro-RO"/>
        </w:rPr>
      </w:pPr>
      <w:r w:rsidRPr="00CE23C1">
        <w:rPr>
          <w:rFonts w:ascii="Times New Roman" w:hAnsi="Times New Roman" w:cs="Times New Roman"/>
          <w:sz w:val="18"/>
          <w:szCs w:val="18"/>
          <w:lang w:val="ro-RO"/>
        </w:rPr>
        <w:t xml:space="preserve">(sursa: după: Estimarea globală a sănătăţii </w:t>
      </w:r>
      <w:r w:rsidR="00004704">
        <w:rPr>
          <w:rFonts w:ascii="Times New Roman" w:hAnsi="Times New Roman" w:cs="Times New Roman"/>
          <w:sz w:val="18"/>
          <w:szCs w:val="18"/>
          <w:vertAlign w:val="superscript"/>
          <w:lang w:val="ro-RO"/>
        </w:rPr>
        <w:t>25</w:t>
      </w:r>
      <w:r w:rsidRPr="00CE23C1">
        <w:rPr>
          <w:rFonts w:ascii="Times New Roman" w:hAnsi="Times New Roman" w:cs="Times New Roman"/>
          <w:sz w:val="18"/>
          <w:szCs w:val="18"/>
          <w:lang w:val="ro-RO"/>
        </w:rPr>
        <w:t>)</w:t>
      </w:r>
    </w:p>
    <w:p w:rsidR="00365EEF" w:rsidRDefault="00365EEF" w:rsidP="008E1897">
      <w:pPr>
        <w:spacing w:line="240" w:lineRule="auto"/>
        <w:jc w:val="both"/>
        <w:rPr>
          <w:rFonts w:ascii="Times New Roman" w:hAnsi="Times New Roman" w:cs="Times New Roman"/>
          <w:i/>
          <w:lang w:val="ro-RO"/>
        </w:rPr>
      </w:pPr>
    </w:p>
    <w:p w:rsidR="00C5088A" w:rsidRDefault="00C5088A" w:rsidP="00C5088A">
      <w:pPr>
        <w:pStyle w:val="Heading2"/>
        <w:rPr>
          <w:lang w:val="ro-RO"/>
        </w:rPr>
      </w:pPr>
    </w:p>
    <w:p w:rsidR="00F8146A" w:rsidRPr="002D5A28" w:rsidRDefault="000315B4" w:rsidP="000315B4">
      <w:pPr>
        <w:pStyle w:val="Heading2"/>
        <w:numPr>
          <w:ilvl w:val="0"/>
          <w:numId w:val="38"/>
        </w:numPr>
        <w:rPr>
          <w:color w:val="0070C0"/>
          <w:lang w:val="ro-RO"/>
        </w:rPr>
      </w:pPr>
      <w:r>
        <w:rPr>
          <w:color w:val="0070C0"/>
          <w:lang w:val="ro-RO"/>
        </w:rPr>
        <w:t>Poluarea fonică rutieră</w:t>
      </w:r>
    </w:p>
    <w:p w:rsidR="00C5088A" w:rsidRPr="00C5088A" w:rsidRDefault="00C5088A" w:rsidP="00C5088A">
      <w:pPr>
        <w:rPr>
          <w:lang w:val="ro-RO"/>
        </w:rPr>
      </w:pPr>
    </w:p>
    <w:p w:rsidR="002433B9" w:rsidRDefault="008E1897" w:rsidP="00BF2F10">
      <w:pPr>
        <w:spacing w:line="240" w:lineRule="auto"/>
        <w:ind w:firstLine="720"/>
        <w:jc w:val="both"/>
        <w:rPr>
          <w:rFonts w:ascii="Times New Roman" w:hAnsi="Times New Roman" w:cs="Times New Roman"/>
        </w:rPr>
      </w:pPr>
      <w:r w:rsidRPr="008E1897">
        <w:rPr>
          <w:rFonts w:ascii="Times New Roman" w:hAnsi="Times New Roman" w:cs="Times New Roman"/>
          <w:lang w:val="ro-RO"/>
        </w:rPr>
        <w:t>Expunerea l</w:t>
      </w:r>
      <w:r w:rsidR="00845532">
        <w:rPr>
          <w:rFonts w:ascii="Times New Roman" w:hAnsi="Times New Roman" w:cs="Times New Roman"/>
          <w:lang w:val="ro-RO"/>
        </w:rPr>
        <w:t>a zgomot</w:t>
      </w:r>
      <w:r w:rsidR="006B163B">
        <w:rPr>
          <w:rFonts w:ascii="Times New Roman" w:hAnsi="Times New Roman" w:cs="Times New Roman"/>
          <w:lang w:val="ro-RO"/>
        </w:rPr>
        <w:t xml:space="preserve">ul cauzat de traficul rutier </w:t>
      </w:r>
      <w:r w:rsidR="00845532">
        <w:rPr>
          <w:rFonts w:ascii="Times New Roman" w:hAnsi="Times New Roman" w:cs="Times New Roman"/>
          <w:lang w:val="ro-RO"/>
        </w:rPr>
        <w:t>are consecinţe</w:t>
      </w:r>
      <w:r w:rsidR="000D5D5E">
        <w:rPr>
          <w:rFonts w:ascii="Times New Roman" w:hAnsi="Times New Roman" w:cs="Times New Roman"/>
          <w:lang w:val="ro-RO"/>
        </w:rPr>
        <w:t xml:space="preserve"> pen</w:t>
      </w:r>
      <w:r w:rsidR="00845532">
        <w:rPr>
          <w:rFonts w:ascii="Times New Roman" w:hAnsi="Times New Roman" w:cs="Times New Roman"/>
          <w:lang w:val="ro-RO"/>
        </w:rPr>
        <w:t>tru sănătate</w:t>
      </w:r>
      <w:r w:rsidR="00BD3594">
        <w:rPr>
          <w:rFonts w:ascii="Times New Roman" w:hAnsi="Times New Roman" w:cs="Times New Roman"/>
        </w:rPr>
        <w:t xml:space="preserve"> prin </w:t>
      </w:r>
      <w:r w:rsidR="00C83E85">
        <w:rPr>
          <w:rFonts w:ascii="Times New Roman" w:hAnsi="Times New Roman" w:cs="Times New Roman"/>
          <w:lang w:val="ro-RO"/>
        </w:rPr>
        <w:t xml:space="preserve">provocarea disconfortului și stresului </w:t>
      </w:r>
      <w:r w:rsidR="00BD3594">
        <w:rPr>
          <w:rFonts w:ascii="Times New Roman" w:hAnsi="Times New Roman" w:cs="Times New Roman"/>
          <w:lang w:val="ro-RO"/>
        </w:rPr>
        <w:t>urmat de</w:t>
      </w:r>
      <w:r w:rsidRPr="008E1897">
        <w:rPr>
          <w:rFonts w:ascii="Times New Roman" w:hAnsi="Times New Roman" w:cs="Times New Roman"/>
          <w:lang w:val="ro-RO"/>
        </w:rPr>
        <w:t xml:space="preserve"> creșterea tensiunii arteriale. </w:t>
      </w:r>
      <w:r w:rsidR="00C83E85">
        <w:rPr>
          <w:rFonts w:ascii="Times New Roman" w:hAnsi="Times New Roman" w:cs="Times New Roman"/>
          <w:lang w:val="ro-RO"/>
        </w:rPr>
        <w:t xml:space="preserve"> </w:t>
      </w:r>
      <w:r w:rsidR="006B163B">
        <w:rPr>
          <w:rFonts w:ascii="Times New Roman" w:hAnsi="Times New Roman" w:cs="Times New Roman"/>
          <w:lang w:val="ro-RO"/>
        </w:rPr>
        <w:t xml:space="preserve">Spre exemplu, </w:t>
      </w:r>
      <w:r w:rsidR="00C83E85" w:rsidRPr="008E1897">
        <w:rPr>
          <w:rFonts w:ascii="Times New Roman" w:hAnsi="Times New Roman" w:cs="Times New Roman"/>
          <w:lang w:val="ro-RO"/>
        </w:rPr>
        <w:t xml:space="preserve">la copii care locuiesc în zone </w:t>
      </w:r>
      <w:r w:rsidR="00C83E85">
        <w:rPr>
          <w:rFonts w:ascii="Times New Roman" w:hAnsi="Times New Roman" w:cs="Times New Roman"/>
          <w:lang w:val="ro-RO"/>
        </w:rPr>
        <w:t>expuse zgomotului provocat de avioane s-a</w:t>
      </w:r>
      <w:r w:rsidRPr="008E1897">
        <w:rPr>
          <w:rFonts w:ascii="Times New Roman" w:hAnsi="Times New Roman" w:cs="Times New Roman"/>
          <w:lang w:val="ro-RO"/>
        </w:rPr>
        <w:t xml:space="preserve"> constatat </w:t>
      </w:r>
      <w:r w:rsidR="000D5D5E">
        <w:rPr>
          <w:rFonts w:ascii="Times New Roman" w:hAnsi="Times New Roman" w:cs="Times New Roman"/>
          <w:lang w:val="ro-RO"/>
        </w:rPr>
        <w:t>o</w:t>
      </w:r>
      <w:r w:rsidRPr="008E1897">
        <w:rPr>
          <w:rFonts w:ascii="Times New Roman" w:hAnsi="Times New Roman" w:cs="Times New Roman"/>
          <w:lang w:val="ro-RO"/>
        </w:rPr>
        <w:t xml:space="preserve"> capacitate de </w:t>
      </w:r>
      <w:r w:rsidRPr="00C83E85">
        <w:rPr>
          <w:rFonts w:ascii="Times New Roman" w:hAnsi="Times New Roman" w:cs="Times New Roman"/>
          <w:i/>
          <w:lang w:val="ro-RO"/>
        </w:rPr>
        <w:t xml:space="preserve">concentrare </w:t>
      </w:r>
      <w:r w:rsidR="00C83E85" w:rsidRPr="00C83E85">
        <w:rPr>
          <w:rFonts w:ascii="Times New Roman" w:hAnsi="Times New Roman" w:cs="Times New Roman"/>
          <w:i/>
          <w:lang w:val="ro-RO"/>
        </w:rPr>
        <w:t xml:space="preserve">mai </w:t>
      </w:r>
      <w:r w:rsidRPr="00C83E85">
        <w:rPr>
          <w:rFonts w:ascii="Times New Roman" w:hAnsi="Times New Roman" w:cs="Times New Roman"/>
          <w:i/>
          <w:lang w:val="ro-RO"/>
        </w:rPr>
        <w:t>redusă,</w:t>
      </w:r>
      <w:r w:rsidR="000D5D5E" w:rsidRPr="00C83E85">
        <w:rPr>
          <w:rFonts w:ascii="Times New Roman" w:hAnsi="Times New Roman" w:cs="Times New Roman"/>
          <w:i/>
          <w:lang w:val="ro-RO"/>
        </w:rPr>
        <w:t xml:space="preserve"> </w:t>
      </w:r>
      <w:r w:rsidRPr="00C83E85">
        <w:rPr>
          <w:rFonts w:ascii="Times New Roman" w:hAnsi="Times New Roman" w:cs="Times New Roman"/>
          <w:i/>
          <w:lang w:val="ro-RO"/>
        </w:rPr>
        <w:t>niveluri ridicate de stres</w:t>
      </w:r>
      <w:r w:rsidR="000D5D5E" w:rsidRPr="00C83E85">
        <w:rPr>
          <w:rFonts w:ascii="Times New Roman" w:hAnsi="Times New Roman" w:cs="Times New Roman"/>
          <w:lang w:val="ro-RO"/>
        </w:rPr>
        <w:t xml:space="preserve"> și</w:t>
      </w:r>
      <w:r w:rsidRPr="00C83E85">
        <w:rPr>
          <w:rFonts w:ascii="Times New Roman" w:hAnsi="Times New Roman" w:cs="Times New Roman"/>
          <w:lang w:val="ro-RO"/>
        </w:rPr>
        <w:t xml:space="preserve"> </w:t>
      </w:r>
      <w:r w:rsidRPr="00C83E85">
        <w:rPr>
          <w:rFonts w:ascii="Times New Roman" w:hAnsi="Times New Roman" w:cs="Times New Roman"/>
          <w:i/>
          <w:lang w:val="ro-RO"/>
        </w:rPr>
        <w:t>întârzieri în dezvoltarea mentală</w:t>
      </w:r>
      <w:r w:rsidRPr="00C83E85">
        <w:rPr>
          <w:rFonts w:ascii="Times New Roman" w:hAnsi="Times New Roman" w:cs="Times New Roman"/>
          <w:lang w:val="ro-RO"/>
        </w:rPr>
        <w:t>. La cei care trăiesc în zone cu niveluri înalte ale</w:t>
      </w:r>
      <w:r w:rsidRPr="008E1897">
        <w:rPr>
          <w:rFonts w:ascii="Times New Roman" w:hAnsi="Times New Roman" w:cs="Times New Roman"/>
          <w:lang w:val="ro-RO"/>
        </w:rPr>
        <w:t xml:space="preserve"> zgomotului </w:t>
      </w:r>
      <w:r w:rsidR="00C83E85">
        <w:rPr>
          <w:rFonts w:ascii="Times New Roman" w:hAnsi="Times New Roman" w:cs="Times New Roman"/>
          <w:lang w:val="ro-RO"/>
        </w:rPr>
        <w:t>datorate</w:t>
      </w:r>
      <w:r w:rsidRPr="008E1897">
        <w:rPr>
          <w:rFonts w:ascii="Times New Roman" w:hAnsi="Times New Roman" w:cs="Times New Roman"/>
          <w:lang w:val="ro-RO"/>
        </w:rPr>
        <w:t xml:space="preserve"> trafic</w:t>
      </w:r>
      <w:r w:rsidR="000D5D5E">
        <w:rPr>
          <w:rFonts w:ascii="Times New Roman" w:hAnsi="Times New Roman" w:cs="Times New Roman"/>
          <w:lang w:val="ro-RO"/>
        </w:rPr>
        <w:t>ul</w:t>
      </w:r>
      <w:r w:rsidRPr="008E1897">
        <w:rPr>
          <w:rFonts w:ascii="Times New Roman" w:hAnsi="Times New Roman" w:cs="Times New Roman"/>
          <w:lang w:val="ro-RO"/>
        </w:rPr>
        <w:t xml:space="preserve"> rutier au fost semnalate pe</w:t>
      </w:r>
      <w:r w:rsidR="00347A3D">
        <w:rPr>
          <w:rFonts w:ascii="Times New Roman" w:hAnsi="Times New Roman" w:cs="Times New Roman"/>
          <w:lang w:val="ro-RO"/>
        </w:rPr>
        <w:t>rformanțe reduse la matematică.</w:t>
      </w:r>
      <w:r w:rsidR="00C83E85">
        <w:rPr>
          <w:rFonts w:ascii="Times New Roman" w:hAnsi="Times New Roman" w:cs="Times New Roman"/>
          <w:lang w:val="ro-RO"/>
        </w:rPr>
        <w:t xml:space="preserve"> </w:t>
      </w:r>
      <w:r w:rsidR="00DB61EE">
        <w:rPr>
          <w:rFonts w:ascii="Times New Roman" w:hAnsi="Times New Roman" w:cs="Times New Roman"/>
          <w:lang w:val="ro-RO"/>
        </w:rPr>
        <w:t>O evaluare a consecinţelor cauzate</w:t>
      </w:r>
      <w:r w:rsidR="002433B9" w:rsidRPr="008E1897">
        <w:rPr>
          <w:rFonts w:ascii="Times New Roman" w:hAnsi="Times New Roman" w:cs="Times New Roman"/>
          <w:lang w:val="ro-RO"/>
        </w:rPr>
        <w:t xml:space="preserve"> de zgomot</w:t>
      </w:r>
      <w:r w:rsidR="00BA5F40">
        <w:rPr>
          <w:rFonts w:ascii="Times New Roman" w:hAnsi="Times New Roman" w:cs="Times New Roman"/>
          <w:lang w:val="ro-RO"/>
        </w:rPr>
        <w:t>ul ambiental a concluzionat că în ț</w:t>
      </w:r>
      <w:r w:rsidR="002433B9" w:rsidRPr="008E1897">
        <w:rPr>
          <w:rFonts w:ascii="Times New Roman" w:hAnsi="Times New Roman" w:cs="Times New Roman"/>
          <w:lang w:val="ro-RO"/>
        </w:rPr>
        <w:t xml:space="preserve">ările din vestul Europei zgomotul rutier este responsabil pentru pierderea a peste 1 milion de </w:t>
      </w:r>
      <w:r w:rsidR="00BF2F10" w:rsidRPr="008E1897">
        <w:rPr>
          <w:rFonts w:ascii="Times New Roman" w:hAnsi="Times New Roman" w:cs="Times New Roman"/>
          <w:lang w:val="ro-RO"/>
        </w:rPr>
        <w:t xml:space="preserve">de viață </w:t>
      </w:r>
      <w:r w:rsidR="002433B9" w:rsidRPr="008E1897">
        <w:rPr>
          <w:rFonts w:ascii="Times New Roman" w:hAnsi="Times New Roman" w:cs="Times New Roman"/>
          <w:lang w:val="ro-RO"/>
        </w:rPr>
        <w:t>ani sănătoși</w:t>
      </w:r>
      <w:r w:rsidR="00BF2F10">
        <w:rPr>
          <w:rFonts w:ascii="Times New Roman" w:hAnsi="Times New Roman" w:cs="Times New Roman"/>
          <w:lang w:val="ro-RO"/>
        </w:rPr>
        <w:t xml:space="preserve"> prin</w:t>
      </w:r>
      <w:r w:rsidR="002433B9" w:rsidRPr="008E1897">
        <w:rPr>
          <w:rFonts w:ascii="Times New Roman" w:hAnsi="Times New Roman" w:cs="Times New Roman"/>
          <w:lang w:val="ro-RO"/>
        </w:rPr>
        <w:t xml:space="preserve"> dizabilităț</w:t>
      </w:r>
      <w:r w:rsidR="002433B9">
        <w:rPr>
          <w:rFonts w:ascii="Times New Roman" w:hAnsi="Times New Roman" w:cs="Times New Roman"/>
          <w:lang w:val="ro-RO"/>
        </w:rPr>
        <w:t xml:space="preserve">i sau decesele </w:t>
      </w:r>
      <w:r w:rsidR="00BF2F10">
        <w:rPr>
          <w:rFonts w:ascii="Times New Roman" w:hAnsi="Times New Roman" w:cs="Times New Roman"/>
          <w:lang w:val="ro-RO"/>
        </w:rPr>
        <w:t>premature</w:t>
      </w:r>
      <w:r w:rsidR="002433B9" w:rsidRPr="008E1897">
        <w:rPr>
          <w:rFonts w:ascii="Times New Roman" w:hAnsi="Times New Roman" w:cs="Times New Roman"/>
          <w:lang w:val="ro-RO"/>
        </w:rPr>
        <w:t>.</w:t>
      </w:r>
      <w:r w:rsidR="00347A3D">
        <w:rPr>
          <w:rStyle w:val="FootnoteReference"/>
          <w:rFonts w:ascii="Times New Roman" w:hAnsi="Times New Roman" w:cs="Times New Roman"/>
          <w:lang w:val="ro-RO"/>
        </w:rPr>
        <w:footnoteReference w:id="26"/>
      </w:r>
    </w:p>
    <w:p w:rsidR="00456546" w:rsidRDefault="00456546" w:rsidP="00456546">
      <w:pPr>
        <w:spacing w:line="240" w:lineRule="auto"/>
        <w:jc w:val="both"/>
        <w:rPr>
          <w:rFonts w:ascii="Times New Roman" w:hAnsi="Times New Roman" w:cs="Times New Roman"/>
        </w:rPr>
      </w:pPr>
    </w:p>
    <w:p w:rsidR="00D44134" w:rsidRDefault="00D44134" w:rsidP="00456546">
      <w:pPr>
        <w:spacing w:line="240" w:lineRule="auto"/>
        <w:jc w:val="both"/>
        <w:rPr>
          <w:rFonts w:ascii="Times New Roman" w:hAnsi="Times New Roman" w:cs="Times New Roman"/>
        </w:rPr>
      </w:pPr>
    </w:p>
    <w:p w:rsidR="00D44134" w:rsidRPr="00456546" w:rsidRDefault="00D44134" w:rsidP="00456546">
      <w:pPr>
        <w:spacing w:line="240" w:lineRule="auto"/>
        <w:jc w:val="both"/>
        <w:rPr>
          <w:rFonts w:ascii="Times New Roman" w:hAnsi="Times New Roman" w:cs="Times New Roman"/>
        </w:rPr>
      </w:pPr>
    </w:p>
    <w:p w:rsidR="003D79A8" w:rsidRDefault="003D79A8" w:rsidP="003D79A8">
      <w:pPr>
        <w:pStyle w:val="Heading2"/>
        <w:rPr>
          <w:color w:val="0070C0"/>
          <w:lang w:val="ro-RO"/>
        </w:rPr>
      </w:pPr>
      <w:r w:rsidRPr="003D79A8">
        <w:rPr>
          <w:color w:val="0070C0"/>
          <w:lang w:val="ro-RO"/>
        </w:rPr>
        <w:lastRenderedPageBreak/>
        <w:t>Ben</w:t>
      </w:r>
      <w:r w:rsidR="008C1FDA">
        <w:rPr>
          <w:color w:val="0070C0"/>
          <w:lang w:val="ro-RO"/>
        </w:rPr>
        <w:t>eficiile pentru sănătate ale activității</w:t>
      </w:r>
      <w:r w:rsidRPr="003D79A8">
        <w:rPr>
          <w:color w:val="0070C0"/>
          <w:lang w:val="ro-RO"/>
        </w:rPr>
        <w:t xml:space="preserve"> </w:t>
      </w:r>
      <w:r w:rsidR="008C1FDA">
        <w:rPr>
          <w:color w:val="0070C0"/>
          <w:lang w:val="ro-RO"/>
        </w:rPr>
        <w:t>fizice</w:t>
      </w:r>
      <w:r>
        <w:rPr>
          <w:color w:val="0070C0"/>
          <w:lang w:val="ro-RO"/>
        </w:rPr>
        <w:t xml:space="preserve"> în aer liber</w:t>
      </w:r>
    </w:p>
    <w:p w:rsidR="003D79A8" w:rsidRPr="008E1897" w:rsidRDefault="003D79A8" w:rsidP="003D79A8">
      <w:pPr>
        <w:spacing w:line="240" w:lineRule="auto"/>
        <w:ind w:firstLine="720"/>
        <w:jc w:val="both"/>
        <w:rPr>
          <w:rFonts w:ascii="Times New Roman" w:hAnsi="Times New Roman" w:cs="Times New Roman"/>
          <w:lang w:val="ro-RO"/>
        </w:rPr>
      </w:pPr>
      <w:bookmarkStart w:id="9" w:name="_GoBack"/>
      <w:bookmarkEnd w:id="9"/>
      <w:r>
        <w:rPr>
          <w:rFonts w:ascii="Times New Roman" w:hAnsi="Times New Roman" w:cs="Times New Roman"/>
          <w:lang w:val="ro-RO"/>
        </w:rPr>
        <w:t xml:space="preserve">Activitatea fizică este </w:t>
      </w:r>
      <w:r w:rsidRPr="00A41286">
        <w:rPr>
          <w:rFonts w:ascii="Times New Roman" w:hAnsi="Times New Roman" w:cs="Times New Roman"/>
          <w:lang w:val="ro-RO"/>
        </w:rPr>
        <w:t xml:space="preserve">un </w:t>
      </w:r>
      <w:r w:rsidRPr="003D79A8">
        <w:rPr>
          <w:rFonts w:ascii="Times New Roman" w:hAnsi="Times New Roman" w:cs="Times New Roman"/>
          <w:b/>
          <w:lang w:val="ro-RO"/>
        </w:rPr>
        <w:t>factor important în prevenirea unor afecțiuni cu o prevalență ridicată</w:t>
      </w:r>
      <w:r>
        <w:rPr>
          <w:rFonts w:ascii="Times New Roman" w:hAnsi="Times New Roman" w:cs="Times New Roman"/>
          <w:lang w:val="ro-RO"/>
        </w:rPr>
        <w:t>,</w:t>
      </w:r>
      <w:r w:rsidRPr="00A41286">
        <w:rPr>
          <w:rFonts w:ascii="Times New Roman" w:hAnsi="Times New Roman" w:cs="Times New Roman"/>
          <w:lang w:val="ro-RO"/>
        </w:rPr>
        <w:t xml:space="preserve"> precum </w:t>
      </w:r>
      <w:r w:rsidRPr="00B12456">
        <w:rPr>
          <w:rFonts w:ascii="Times New Roman" w:hAnsi="Times New Roman" w:cs="Times New Roman"/>
          <w:i/>
          <w:lang w:val="ro-RO"/>
        </w:rPr>
        <w:t>obezitatea, accidentul vascular cerebral, diabetul zaharat de tip II, cancerul</w:t>
      </w:r>
      <w:r w:rsidRPr="00A41286">
        <w:rPr>
          <w:rFonts w:ascii="Times New Roman" w:hAnsi="Times New Roman" w:cs="Times New Roman"/>
          <w:lang w:val="ro-RO"/>
        </w:rPr>
        <w:t xml:space="preserve"> </w:t>
      </w:r>
      <w:r w:rsidRPr="00843F6E">
        <w:rPr>
          <w:rFonts w:ascii="Times New Roman" w:hAnsi="Times New Roman" w:cs="Times New Roman"/>
          <w:i/>
          <w:iCs/>
          <w:lang w:val="ro-RO"/>
        </w:rPr>
        <w:t>şi</w:t>
      </w:r>
      <w:r w:rsidRPr="00A41286">
        <w:rPr>
          <w:rFonts w:ascii="Times New Roman" w:hAnsi="Times New Roman" w:cs="Times New Roman"/>
          <w:lang w:val="ro-RO"/>
        </w:rPr>
        <w:t xml:space="preserve"> </w:t>
      </w:r>
      <w:r w:rsidRPr="00B12456">
        <w:rPr>
          <w:rFonts w:ascii="Times New Roman" w:hAnsi="Times New Roman" w:cs="Times New Roman"/>
          <w:i/>
          <w:lang w:val="ro-RO"/>
        </w:rPr>
        <w:t>depresia</w:t>
      </w:r>
      <w:r w:rsidRPr="00A41286">
        <w:rPr>
          <w:rFonts w:ascii="Times New Roman" w:hAnsi="Times New Roman" w:cs="Times New Roman"/>
          <w:lang w:val="ro-RO"/>
        </w:rPr>
        <w:t>. La nivel global</w:t>
      </w:r>
      <w:r>
        <w:rPr>
          <w:rFonts w:ascii="Times New Roman" w:hAnsi="Times New Roman" w:cs="Times New Roman"/>
          <w:lang w:val="ro-RO"/>
        </w:rPr>
        <w:t>,</w:t>
      </w:r>
      <w:r w:rsidRPr="00A41286">
        <w:rPr>
          <w:rFonts w:ascii="Times New Roman" w:hAnsi="Times New Roman" w:cs="Times New Roman"/>
          <w:lang w:val="ro-RO"/>
        </w:rPr>
        <w:t xml:space="preserve"> s-a constatat că </w:t>
      </w:r>
      <w:r>
        <w:rPr>
          <w:rFonts w:ascii="Times New Roman" w:hAnsi="Times New Roman" w:cs="Times New Roman"/>
          <w:lang w:val="ro-RO"/>
        </w:rPr>
        <w:t xml:space="preserve">între 23 și 81% </w:t>
      </w:r>
      <w:r w:rsidRPr="00A41286">
        <w:rPr>
          <w:rFonts w:ascii="Times New Roman" w:hAnsi="Times New Roman" w:cs="Times New Roman"/>
          <w:lang w:val="ro-RO"/>
        </w:rPr>
        <w:t>dintre adulți nu desfășoară suficientă activitate fizică.</w:t>
      </w:r>
      <w:r w:rsidRPr="00A41286">
        <w:rPr>
          <w:rStyle w:val="FootnoteReference"/>
          <w:rFonts w:ascii="Times New Roman" w:hAnsi="Times New Roman" w:cs="Times New Roman"/>
          <w:lang w:val="ro-RO"/>
        </w:rPr>
        <w:footnoteReference w:id="27"/>
      </w:r>
      <w:r>
        <w:rPr>
          <w:rFonts w:ascii="Times New Roman" w:hAnsi="Times New Roman" w:cs="Times New Roman"/>
          <w:lang w:val="ro-RO"/>
        </w:rPr>
        <w:t xml:space="preserve"> </w:t>
      </w:r>
      <w:r w:rsidRPr="008E1897">
        <w:rPr>
          <w:rFonts w:ascii="Times New Roman" w:hAnsi="Times New Roman" w:cs="Times New Roman"/>
          <w:lang w:val="ro-RO"/>
        </w:rPr>
        <w:t xml:space="preserve">Potrivit unui comunicat al OMS din anul 2011, </w:t>
      </w:r>
      <w:r w:rsidRPr="006634B3">
        <w:rPr>
          <w:rFonts w:ascii="Times New Roman" w:hAnsi="Times New Roman" w:cs="Times New Roman"/>
          <w:lang w:val="ro-RO"/>
        </w:rPr>
        <w:t xml:space="preserve">lipsa activității fizice este responsabilă pentru </w:t>
      </w:r>
      <w:r>
        <w:rPr>
          <w:rFonts w:ascii="Times New Roman" w:hAnsi="Times New Roman" w:cs="Times New Roman"/>
          <w:lang w:val="ro-RO"/>
        </w:rPr>
        <w:t>mai mult de</w:t>
      </w:r>
      <w:r w:rsidRPr="006634B3">
        <w:rPr>
          <w:rFonts w:ascii="Times New Roman" w:hAnsi="Times New Roman" w:cs="Times New Roman"/>
          <w:lang w:val="ro-RO"/>
        </w:rPr>
        <w:t xml:space="preserve"> trei milioane de decese </w:t>
      </w:r>
      <w:r>
        <w:rPr>
          <w:rFonts w:ascii="Times New Roman" w:hAnsi="Times New Roman" w:cs="Times New Roman"/>
          <w:lang w:val="ro-RO"/>
        </w:rPr>
        <w:t>anual,</w:t>
      </w:r>
      <w:r w:rsidRPr="006634B3">
        <w:rPr>
          <w:rFonts w:ascii="Times New Roman" w:hAnsi="Times New Roman" w:cs="Times New Roman"/>
          <w:lang w:val="ro-RO"/>
        </w:rPr>
        <w:t xml:space="preserve"> la nivel global. Două studii de lungă durată desfășurate la Copenhaga</w:t>
      </w:r>
      <w:r>
        <w:rPr>
          <w:rFonts w:ascii="Times New Roman" w:hAnsi="Times New Roman" w:cs="Times New Roman"/>
          <w:lang w:val="ro-RO"/>
        </w:rPr>
        <w:t>, respectiv</w:t>
      </w:r>
      <w:r w:rsidRPr="006634B3">
        <w:rPr>
          <w:rFonts w:ascii="Times New Roman" w:hAnsi="Times New Roman" w:cs="Times New Roman"/>
          <w:lang w:val="ro-RO"/>
        </w:rPr>
        <w:t xml:space="preserve"> Shanghai au constatat că rata anuală a </w:t>
      </w:r>
      <w:r w:rsidRPr="008E1897">
        <w:rPr>
          <w:rFonts w:ascii="Times New Roman" w:hAnsi="Times New Roman" w:cs="Times New Roman"/>
          <w:lang w:val="ro-RO"/>
        </w:rPr>
        <w:t>mortalităț</w:t>
      </w:r>
      <w:r>
        <w:rPr>
          <w:rFonts w:ascii="Times New Roman" w:hAnsi="Times New Roman" w:cs="Times New Roman"/>
          <w:lang w:val="ro-RO"/>
        </w:rPr>
        <w:t>ii la navetiștii care utilizează bicicleta a</w:t>
      </w:r>
      <w:r w:rsidRPr="008E1897">
        <w:rPr>
          <w:rFonts w:ascii="Times New Roman" w:hAnsi="Times New Roman" w:cs="Times New Roman"/>
          <w:lang w:val="ro-RO"/>
        </w:rPr>
        <w:t xml:space="preserve"> fost cu 30% mai </w:t>
      </w:r>
      <w:r w:rsidR="008C1FDA">
        <w:rPr>
          <w:rFonts w:ascii="Times New Roman" w:hAnsi="Times New Roman" w:cs="Times New Roman"/>
          <w:lang w:val="ro-RO"/>
        </w:rPr>
        <w:t xml:space="preserve">mică decât la navetiștii care </w:t>
      </w:r>
      <w:r w:rsidRPr="008E1897">
        <w:rPr>
          <w:rFonts w:ascii="Times New Roman" w:hAnsi="Times New Roman" w:cs="Times New Roman"/>
          <w:lang w:val="ro-RO"/>
        </w:rPr>
        <w:t xml:space="preserve">au călătorit </w:t>
      </w:r>
      <w:r>
        <w:rPr>
          <w:rFonts w:ascii="Times New Roman" w:hAnsi="Times New Roman" w:cs="Times New Roman"/>
          <w:lang w:val="ro-RO"/>
        </w:rPr>
        <w:t xml:space="preserve">pasiv </w:t>
      </w:r>
      <w:r w:rsidRPr="008E1897">
        <w:rPr>
          <w:rFonts w:ascii="Times New Roman" w:hAnsi="Times New Roman" w:cs="Times New Roman"/>
          <w:lang w:val="ro-RO"/>
        </w:rPr>
        <w:t>sau nu au activitate fizică regulat</w:t>
      </w:r>
      <w:r>
        <w:rPr>
          <w:rFonts w:ascii="Times New Roman" w:hAnsi="Times New Roman" w:cs="Times New Roman"/>
          <w:lang w:val="ro-RO"/>
        </w:rPr>
        <w:t>ă</w:t>
      </w:r>
      <w:r w:rsidRPr="008E1897">
        <w:rPr>
          <w:rFonts w:ascii="Times New Roman" w:hAnsi="Times New Roman" w:cs="Times New Roman"/>
          <w:lang w:val="ro-RO"/>
        </w:rPr>
        <w:t>. Țări</w:t>
      </w:r>
      <w:r>
        <w:rPr>
          <w:rFonts w:ascii="Times New Roman" w:hAnsi="Times New Roman" w:cs="Times New Roman"/>
          <w:lang w:val="ro-RO"/>
        </w:rPr>
        <w:t>le</w:t>
      </w:r>
      <w:r w:rsidRPr="008E1897">
        <w:rPr>
          <w:rFonts w:ascii="Times New Roman" w:hAnsi="Times New Roman" w:cs="Times New Roman"/>
          <w:lang w:val="ro-RO"/>
        </w:rPr>
        <w:t xml:space="preserve"> </w:t>
      </w:r>
      <w:r>
        <w:rPr>
          <w:rFonts w:ascii="Times New Roman" w:hAnsi="Times New Roman" w:cs="Times New Roman"/>
          <w:lang w:val="ro-RO"/>
        </w:rPr>
        <w:t xml:space="preserve">în care </w:t>
      </w:r>
      <w:r w:rsidRPr="008E1897">
        <w:rPr>
          <w:rFonts w:ascii="Times New Roman" w:hAnsi="Times New Roman" w:cs="Times New Roman"/>
          <w:lang w:val="ro-RO"/>
        </w:rPr>
        <w:t xml:space="preserve">un procent mare de </w:t>
      </w:r>
      <w:r>
        <w:rPr>
          <w:rFonts w:ascii="Times New Roman" w:hAnsi="Times New Roman" w:cs="Times New Roman"/>
          <w:lang w:val="ro-RO"/>
        </w:rPr>
        <w:t xml:space="preserve">populație se deplasează pe jos sau cu bicicleta înregistrează  </w:t>
      </w:r>
      <w:r w:rsidRPr="008E1897">
        <w:rPr>
          <w:rFonts w:ascii="Times New Roman" w:hAnsi="Times New Roman" w:cs="Times New Roman"/>
          <w:lang w:val="ro-RO"/>
        </w:rPr>
        <w:t xml:space="preserve">rate </w:t>
      </w:r>
      <w:r>
        <w:rPr>
          <w:rFonts w:ascii="Times New Roman" w:hAnsi="Times New Roman" w:cs="Times New Roman"/>
          <w:lang w:val="ro-RO"/>
        </w:rPr>
        <w:t xml:space="preserve">medii ale </w:t>
      </w:r>
      <w:r w:rsidRPr="008E1897">
        <w:rPr>
          <w:rFonts w:ascii="Times New Roman" w:hAnsi="Times New Roman" w:cs="Times New Roman"/>
          <w:lang w:val="ro-RO"/>
        </w:rPr>
        <w:t>obezit</w:t>
      </w:r>
      <w:r>
        <w:rPr>
          <w:rFonts w:ascii="Times New Roman" w:hAnsi="Times New Roman" w:cs="Times New Roman"/>
          <w:lang w:val="ro-RO"/>
        </w:rPr>
        <w:t xml:space="preserve">ății mai reduse la nivelul populației generale. </w:t>
      </w:r>
    </w:p>
    <w:p w:rsidR="003D79A8" w:rsidRPr="008E1897" w:rsidRDefault="003D79A8" w:rsidP="003D79A8">
      <w:pPr>
        <w:spacing w:line="240" w:lineRule="auto"/>
        <w:ind w:firstLine="720"/>
        <w:jc w:val="both"/>
        <w:rPr>
          <w:rFonts w:ascii="Times New Roman" w:hAnsi="Times New Roman" w:cs="Times New Roman"/>
          <w:lang w:val="ro-RO"/>
        </w:rPr>
      </w:pPr>
      <w:r w:rsidRPr="008E1897">
        <w:rPr>
          <w:rFonts w:ascii="Times New Roman" w:hAnsi="Times New Roman" w:cs="Times New Roman"/>
          <w:lang w:val="ro-RO"/>
        </w:rPr>
        <w:t xml:space="preserve">Un alt aspect important în timpul activității fizice în aer liber, cum </w:t>
      </w:r>
      <w:r>
        <w:rPr>
          <w:rFonts w:ascii="Times New Roman" w:hAnsi="Times New Roman" w:cs="Times New Roman"/>
          <w:lang w:val="ro-RO"/>
        </w:rPr>
        <w:t>este</w:t>
      </w:r>
      <w:r w:rsidRPr="008E1897">
        <w:rPr>
          <w:rFonts w:ascii="Times New Roman" w:hAnsi="Times New Roman" w:cs="Times New Roman"/>
          <w:lang w:val="ro-RO"/>
        </w:rPr>
        <w:t xml:space="preserve"> mersul pe jos </w:t>
      </w:r>
      <w:r>
        <w:rPr>
          <w:rFonts w:ascii="Times New Roman" w:hAnsi="Times New Roman" w:cs="Times New Roman"/>
          <w:lang w:val="ro-RO"/>
        </w:rPr>
        <w:t>sau</w:t>
      </w:r>
      <w:r w:rsidRPr="008E1897">
        <w:rPr>
          <w:rFonts w:ascii="Times New Roman" w:hAnsi="Times New Roman" w:cs="Times New Roman"/>
          <w:lang w:val="ro-RO"/>
        </w:rPr>
        <w:t xml:space="preserve"> ciclismul, </w:t>
      </w:r>
      <w:r>
        <w:rPr>
          <w:rFonts w:ascii="Times New Roman" w:hAnsi="Times New Roman" w:cs="Times New Roman"/>
          <w:lang w:val="ro-RO"/>
        </w:rPr>
        <w:t>este e</w:t>
      </w:r>
      <w:r w:rsidRPr="008E1897">
        <w:rPr>
          <w:rFonts w:ascii="Times New Roman" w:hAnsi="Times New Roman" w:cs="Times New Roman"/>
          <w:lang w:val="ro-RO"/>
        </w:rPr>
        <w:t xml:space="preserve">xpunerea la lumina </w:t>
      </w:r>
      <w:r>
        <w:rPr>
          <w:rFonts w:ascii="Times New Roman" w:hAnsi="Times New Roman" w:cs="Times New Roman"/>
          <w:lang w:val="ro-RO"/>
        </w:rPr>
        <w:t>solară</w:t>
      </w:r>
      <w:r w:rsidRPr="008E1897">
        <w:rPr>
          <w:rFonts w:ascii="Times New Roman" w:hAnsi="Times New Roman" w:cs="Times New Roman"/>
          <w:lang w:val="ro-RO"/>
        </w:rPr>
        <w:t xml:space="preserve"> care </w:t>
      </w:r>
      <w:r w:rsidRPr="00B12456">
        <w:rPr>
          <w:rFonts w:ascii="Times New Roman" w:hAnsi="Times New Roman" w:cs="Times New Roman"/>
          <w:lang w:val="ro-RO"/>
        </w:rPr>
        <w:t xml:space="preserve">crește sinteza </w:t>
      </w:r>
      <w:r w:rsidRPr="00B12456">
        <w:rPr>
          <w:rFonts w:ascii="Times New Roman" w:hAnsi="Times New Roman" w:cs="Times New Roman"/>
          <w:i/>
          <w:lang w:val="ro-RO"/>
        </w:rPr>
        <w:t>vitaminei D</w:t>
      </w:r>
      <w:r w:rsidRPr="00B12456">
        <w:rPr>
          <w:rFonts w:ascii="Times New Roman" w:hAnsi="Times New Roman" w:cs="Times New Roman"/>
          <w:lang w:val="ro-RO"/>
        </w:rPr>
        <w:t>, asociată</w:t>
      </w:r>
      <w:r w:rsidRPr="008E1897">
        <w:rPr>
          <w:rFonts w:ascii="Times New Roman" w:hAnsi="Times New Roman" w:cs="Times New Roman"/>
          <w:lang w:val="ro-RO"/>
        </w:rPr>
        <w:t xml:space="preserve"> cu reducerea riscului </w:t>
      </w:r>
      <w:r>
        <w:rPr>
          <w:rFonts w:ascii="Times New Roman" w:hAnsi="Times New Roman" w:cs="Times New Roman"/>
          <w:lang w:val="ro-RO"/>
        </w:rPr>
        <w:t xml:space="preserve">pentru </w:t>
      </w:r>
      <w:r w:rsidRPr="008E1897">
        <w:rPr>
          <w:rFonts w:ascii="Times New Roman" w:hAnsi="Times New Roman" w:cs="Times New Roman"/>
          <w:lang w:val="ro-RO"/>
        </w:rPr>
        <w:t>bolil</w:t>
      </w:r>
      <w:r>
        <w:rPr>
          <w:rFonts w:ascii="Times New Roman" w:hAnsi="Times New Roman" w:cs="Times New Roman"/>
          <w:lang w:val="ro-RO"/>
        </w:rPr>
        <w:t xml:space="preserve">e </w:t>
      </w:r>
      <w:r w:rsidRPr="008E1897">
        <w:rPr>
          <w:rFonts w:ascii="Times New Roman" w:hAnsi="Times New Roman" w:cs="Times New Roman"/>
          <w:lang w:val="ro-RO"/>
        </w:rPr>
        <w:t xml:space="preserve">cardiovasculare, diabet de tip </w:t>
      </w:r>
      <w:r>
        <w:rPr>
          <w:rFonts w:ascii="Times New Roman" w:hAnsi="Times New Roman" w:cs="Times New Roman"/>
          <w:lang w:val="ro-RO"/>
        </w:rPr>
        <w:t>II și anumite tipuri de cancer.</w:t>
      </w:r>
      <w:r>
        <w:rPr>
          <w:rStyle w:val="FootnoteReference"/>
          <w:rFonts w:ascii="Times New Roman" w:hAnsi="Times New Roman" w:cs="Times New Roman"/>
          <w:lang w:val="ro-RO"/>
        </w:rPr>
        <w:footnoteReference w:id="28"/>
      </w:r>
    </w:p>
    <w:p w:rsidR="003D79A8" w:rsidRPr="008E1897" w:rsidRDefault="003D79A8" w:rsidP="003D79A8">
      <w:pPr>
        <w:spacing w:line="240" w:lineRule="auto"/>
        <w:ind w:firstLine="720"/>
        <w:jc w:val="both"/>
        <w:rPr>
          <w:rFonts w:ascii="Times New Roman" w:hAnsi="Times New Roman" w:cs="Times New Roman"/>
          <w:lang w:val="ro-RO"/>
        </w:rPr>
      </w:pPr>
      <w:r w:rsidRPr="008E1897">
        <w:rPr>
          <w:rFonts w:ascii="Times New Roman" w:hAnsi="Times New Roman" w:cs="Times New Roman"/>
          <w:lang w:val="ro-RO"/>
        </w:rPr>
        <w:t xml:space="preserve">Potrivit OMS, </w:t>
      </w:r>
      <w:r w:rsidRPr="0088765C">
        <w:rPr>
          <w:rFonts w:ascii="Times New Roman" w:hAnsi="Times New Roman" w:cs="Times New Roman"/>
          <w:i/>
          <w:lang w:val="ro-RO"/>
        </w:rPr>
        <w:t>activitatea fizică</w:t>
      </w:r>
      <w:r w:rsidRPr="008E1897">
        <w:rPr>
          <w:rFonts w:ascii="Times New Roman" w:hAnsi="Times New Roman" w:cs="Times New Roman"/>
          <w:lang w:val="ro-RO"/>
        </w:rPr>
        <w:t xml:space="preserve"> este orice mişcare a corpului produsă de musculatura scheletică</w:t>
      </w:r>
      <w:r>
        <w:rPr>
          <w:rFonts w:ascii="Times New Roman" w:hAnsi="Times New Roman" w:cs="Times New Roman"/>
          <w:lang w:val="ro-RO"/>
        </w:rPr>
        <w:t xml:space="preserve"> și realizată cu consum de energie.</w:t>
      </w:r>
      <w:r w:rsidRPr="008E1897">
        <w:rPr>
          <w:rFonts w:ascii="Times New Roman" w:hAnsi="Times New Roman" w:cs="Times New Roman"/>
          <w:lang w:val="ro-RO"/>
        </w:rPr>
        <w:t xml:space="preserve"> Termenul de </w:t>
      </w:r>
      <w:r w:rsidRPr="0088765C">
        <w:rPr>
          <w:rFonts w:ascii="Times New Roman" w:hAnsi="Times New Roman" w:cs="Times New Roman"/>
          <w:i/>
          <w:lang w:val="ro-RO"/>
        </w:rPr>
        <w:t>activitate fizică</w:t>
      </w:r>
      <w:r w:rsidRPr="008E1897">
        <w:rPr>
          <w:rFonts w:ascii="Times New Roman" w:hAnsi="Times New Roman" w:cs="Times New Roman"/>
          <w:lang w:val="ro-RO"/>
        </w:rPr>
        <w:t xml:space="preserve"> nu trebuie confundat cu </w:t>
      </w:r>
      <w:r w:rsidRPr="0088765C">
        <w:rPr>
          <w:rFonts w:ascii="Times New Roman" w:hAnsi="Times New Roman" w:cs="Times New Roman"/>
          <w:i/>
          <w:lang w:val="ro-RO"/>
        </w:rPr>
        <w:t>sportul</w:t>
      </w:r>
      <w:r w:rsidRPr="008E1897">
        <w:rPr>
          <w:rFonts w:ascii="Times New Roman" w:hAnsi="Times New Roman" w:cs="Times New Roman"/>
          <w:lang w:val="ro-RO"/>
        </w:rPr>
        <w:t xml:space="preserve"> sau </w:t>
      </w:r>
      <w:r w:rsidRPr="0088765C">
        <w:rPr>
          <w:rFonts w:ascii="Times New Roman" w:hAnsi="Times New Roman" w:cs="Times New Roman"/>
          <w:i/>
          <w:lang w:val="ro-RO"/>
        </w:rPr>
        <w:t>exerciţiile fizice</w:t>
      </w:r>
      <w:r>
        <w:rPr>
          <w:rFonts w:ascii="Times New Roman" w:hAnsi="Times New Roman" w:cs="Times New Roman"/>
          <w:i/>
          <w:lang w:val="ro-RO"/>
        </w:rPr>
        <w:t xml:space="preserve">, </w:t>
      </w:r>
      <w:r w:rsidRPr="008E1897">
        <w:rPr>
          <w:rFonts w:ascii="Times New Roman" w:hAnsi="Times New Roman" w:cs="Times New Roman"/>
          <w:lang w:val="ro-RO"/>
        </w:rPr>
        <w:t xml:space="preserve"> care sunt subcategorii ale activităţii fizice</w:t>
      </w:r>
      <w:r>
        <w:rPr>
          <w:rFonts w:ascii="Times New Roman" w:hAnsi="Times New Roman" w:cs="Times New Roman"/>
          <w:lang w:val="ro-RO"/>
        </w:rPr>
        <w:t xml:space="preserve">, având un </w:t>
      </w:r>
      <w:r w:rsidRPr="008E1897">
        <w:rPr>
          <w:rFonts w:ascii="Times New Roman" w:hAnsi="Times New Roman" w:cs="Times New Roman"/>
          <w:lang w:val="ro-RO"/>
        </w:rPr>
        <w:t>caracter planificat, structurat, repetitiv şi scop</w:t>
      </w:r>
      <w:r>
        <w:rPr>
          <w:rFonts w:ascii="Times New Roman" w:hAnsi="Times New Roman" w:cs="Times New Roman"/>
          <w:lang w:val="ro-RO"/>
        </w:rPr>
        <w:t xml:space="preserve">ul de a </w:t>
      </w:r>
      <w:r w:rsidRPr="008E1897">
        <w:rPr>
          <w:rFonts w:ascii="Times New Roman" w:hAnsi="Times New Roman" w:cs="Times New Roman"/>
          <w:lang w:val="ro-RO"/>
        </w:rPr>
        <w:t xml:space="preserve"> dezvolta sau menţine condiţi</w:t>
      </w:r>
      <w:r>
        <w:rPr>
          <w:rFonts w:ascii="Times New Roman" w:hAnsi="Times New Roman" w:cs="Times New Roman"/>
          <w:lang w:val="ro-RO"/>
        </w:rPr>
        <w:t>a</w:t>
      </w:r>
      <w:r w:rsidRPr="008E1897">
        <w:rPr>
          <w:rFonts w:ascii="Times New Roman" w:hAnsi="Times New Roman" w:cs="Times New Roman"/>
          <w:lang w:val="ro-RO"/>
        </w:rPr>
        <w:t xml:space="preserve"> fizic</w:t>
      </w:r>
      <w:r>
        <w:rPr>
          <w:rFonts w:ascii="Times New Roman" w:hAnsi="Times New Roman" w:cs="Times New Roman"/>
          <w:lang w:val="ro-RO"/>
        </w:rPr>
        <w:t>ă</w:t>
      </w:r>
      <w:r w:rsidRPr="008E1897">
        <w:rPr>
          <w:rFonts w:ascii="Times New Roman" w:hAnsi="Times New Roman" w:cs="Times New Roman"/>
          <w:lang w:val="ro-RO"/>
        </w:rPr>
        <w:t xml:space="preserve">. Pe lângă aceste forme structurate, în conceptul de activitate fizică sunt cuprinse și activitățile legate de </w:t>
      </w:r>
      <w:r>
        <w:rPr>
          <w:rFonts w:ascii="Times New Roman" w:hAnsi="Times New Roman" w:cs="Times New Roman"/>
          <w:lang w:val="ro-RO"/>
        </w:rPr>
        <w:t xml:space="preserve">deplasare, cum sunt </w:t>
      </w:r>
      <w:r w:rsidRPr="008E1897">
        <w:rPr>
          <w:rFonts w:ascii="Times New Roman" w:hAnsi="Times New Roman" w:cs="Times New Roman"/>
          <w:lang w:val="ro-RO"/>
        </w:rPr>
        <w:t>mersul pe jos și mersul pe bicicletă</w:t>
      </w:r>
      <w:r>
        <w:rPr>
          <w:rFonts w:ascii="Times New Roman" w:hAnsi="Times New Roman" w:cs="Times New Roman"/>
          <w:lang w:val="ro-RO"/>
        </w:rPr>
        <w:t>.</w:t>
      </w:r>
      <w:r w:rsidRPr="008E1897">
        <w:rPr>
          <w:rFonts w:ascii="Times New Roman" w:hAnsi="Times New Roman" w:cs="Times New Roman"/>
          <w:lang w:val="ro-RO"/>
        </w:rPr>
        <w:t xml:space="preserve"> Activitățile fizice de intensitate moderată</w:t>
      </w:r>
      <w:r>
        <w:rPr>
          <w:rFonts w:ascii="Times New Roman" w:hAnsi="Times New Roman" w:cs="Times New Roman"/>
          <w:lang w:val="ro-RO"/>
        </w:rPr>
        <w:t>,</w:t>
      </w:r>
      <w:r w:rsidRPr="008E1897">
        <w:rPr>
          <w:rFonts w:ascii="Times New Roman" w:hAnsi="Times New Roman" w:cs="Times New Roman"/>
          <w:lang w:val="ro-RO"/>
        </w:rPr>
        <w:t xml:space="preserve"> practicate în mod regulat</w:t>
      </w:r>
      <w:r>
        <w:rPr>
          <w:rFonts w:ascii="Times New Roman" w:hAnsi="Times New Roman" w:cs="Times New Roman"/>
          <w:lang w:val="ro-RO"/>
        </w:rPr>
        <w:t xml:space="preserve"> (cum ar fi </w:t>
      </w:r>
      <w:r w:rsidRPr="008E1897">
        <w:rPr>
          <w:rFonts w:ascii="Times New Roman" w:hAnsi="Times New Roman" w:cs="Times New Roman"/>
          <w:lang w:val="ro-RO"/>
        </w:rPr>
        <w:t xml:space="preserve">mersul pe jos și pe bicicletă </w:t>
      </w:r>
      <w:r>
        <w:rPr>
          <w:rFonts w:ascii="Times New Roman" w:hAnsi="Times New Roman" w:cs="Times New Roman"/>
          <w:lang w:val="ro-RO"/>
        </w:rPr>
        <w:t xml:space="preserve">spre și de la locul de muncă) </w:t>
      </w:r>
      <w:r w:rsidRPr="008E1897">
        <w:rPr>
          <w:rFonts w:ascii="Times New Roman" w:hAnsi="Times New Roman" w:cs="Times New Roman"/>
          <w:lang w:val="ro-RO"/>
        </w:rPr>
        <w:t>prezintă beneficii importante pentru sănătate</w:t>
      </w:r>
      <w:r>
        <w:rPr>
          <w:rFonts w:ascii="Times New Roman" w:hAnsi="Times New Roman" w:cs="Times New Roman"/>
          <w:lang w:val="ro-RO"/>
        </w:rPr>
        <w:t>, între care</w:t>
      </w:r>
      <w:r>
        <w:rPr>
          <w:rFonts w:ascii="Times New Roman" w:hAnsi="Times New Roman" w:cs="Times New Roman"/>
        </w:rPr>
        <w:t xml:space="preserve"> amintim:</w:t>
      </w:r>
      <w:r>
        <w:rPr>
          <w:rFonts w:ascii="Times New Roman" w:hAnsi="Times New Roman" w:cs="Times New Roman"/>
          <w:lang w:val="ro-RO"/>
        </w:rPr>
        <w:t xml:space="preserve"> </w:t>
      </w:r>
      <w:r w:rsidRPr="008E1897">
        <w:rPr>
          <w:rFonts w:ascii="Times New Roman" w:hAnsi="Times New Roman" w:cs="Times New Roman"/>
          <w:lang w:val="ro-RO"/>
        </w:rPr>
        <w:t>menținerea greutății normale, reducerea riscului pentru boli cardiovasculare, diabet, cancer d</w:t>
      </w:r>
      <w:r>
        <w:rPr>
          <w:rFonts w:ascii="Times New Roman" w:hAnsi="Times New Roman" w:cs="Times New Roman"/>
          <w:lang w:val="ro-RO"/>
        </w:rPr>
        <w:t>e sân și de colon, depresie.</w:t>
      </w:r>
      <w:r>
        <w:rPr>
          <w:rStyle w:val="FootnoteReference"/>
          <w:rFonts w:ascii="Times New Roman" w:hAnsi="Times New Roman" w:cs="Times New Roman"/>
          <w:lang w:val="ro-RO"/>
        </w:rPr>
        <w:footnoteReference w:id="29"/>
      </w:r>
    </w:p>
    <w:p w:rsidR="003D79A8" w:rsidRPr="00340D57" w:rsidRDefault="003D79A8" w:rsidP="003D79A8">
      <w:pPr>
        <w:spacing w:after="0" w:line="240" w:lineRule="auto"/>
        <w:ind w:firstLine="720"/>
        <w:jc w:val="both"/>
        <w:rPr>
          <w:rFonts w:ascii="Times New Roman" w:hAnsi="Times New Roman" w:cs="Times New Roman"/>
          <w:lang w:val="ro-RO"/>
        </w:rPr>
      </w:pPr>
      <w:r>
        <w:rPr>
          <w:rFonts w:ascii="Times New Roman" w:hAnsi="Times New Roman" w:cs="Times New Roman"/>
          <w:lang w:val="ro-RO"/>
        </w:rPr>
        <w:t xml:space="preserve">Promovarea și susținerea prin intervenții populaționale a unei vieți active </w:t>
      </w:r>
      <w:r w:rsidRPr="00340D57">
        <w:rPr>
          <w:rFonts w:ascii="Times New Roman" w:hAnsi="Times New Roman" w:cs="Times New Roman"/>
          <w:lang w:val="ro-RO"/>
        </w:rPr>
        <w:t xml:space="preserve">este o strategie cheie în vederea reducerii afecţiunilor cauzate de bolile netransmisibile, cuprinsă în </w:t>
      </w:r>
      <w:r w:rsidRPr="00340D57">
        <w:rPr>
          <w:rFonts w:ascii="Times New Roman" w:hAnsi="Times New Roman" w:cs="Times New Roman"/>
          <w:i/>
          <w:lang w:val="ro-RO"/>
        </w:rPr>
        <w:t>Planul global de acțiune al OMS pentru prevenirea și controlul bolilor netransmisibile 2013-2020</w:t>
      </w:r>
      <w:r w:rsidRPr="00340D57">
        <w:rPr>
          <w:rFonts w:ascii="Times New Roman" w:hAnsi="Times New Roman" w:cs="Times New Roman"/>
          <w:lang w:val="ro-RO"/>
        </w:rPr>
        <w:t>.</w:t>
      </w:r>
      <w:r>
        <w:rPr>
          <w:rFonts w:ascii="Times New Roman" w:hAnsi="Times New Roman" w:cs="Times New Roman"/>
          <w:lang w:val="ro-RO"/>
        </w:rPr>
        <w:t xml:space="preserve"> Obiectivul major </w:t>
      </w:r>
      <w:r w:rsidRPr="00340D57">
        <w:rPr>
          <w:rFonts w:ascii="Times New Roman" w:hAnsi="Times New Roman" w:cs="Times New Roman"/>
          <w:i/>
          <w:lang w:val="ro-RO"/>
        </w:rPr>
        <w:t>Planului</w:t>
      </w:r>
      <w:r>
        <w:rPr>
          <w:rFonts w:ascii="Times New Roman" w:hAnsi="Times New Roman" w:cs="Times New Roman"/>
          <w:lang w:val="ro-RO"/>
        </w:rPr>
        <w:t xml:space="preserve"> este </w:t>
      </w:r>
      <w:r w:rsidRPr="00340D57">
        <w:rPr>
          <w:rFonts w:ascii="Times New Roman" w:hAnsi="Times New Roman" w:cs="Times New Roman"/>
          <w:lang w:val="ro-RO"/>
        </w:rPr>
        <w:t>reducere</w:t>
      </w:r>
      <w:r>
        <w:rPr>
          <w:rFonts w:ascii="Times New Roman" w:hAnsi="Times New Roman" w:cs="Times New Roman"/>
          <w:lang w:val="ro-RO"/>
        </w:rPr>
        <w:t>a</w:t>
      </w:r>
      <w:r w:rsidRPr="00340D57">
        <w:rPr>
          <w:rFonts w:ascii="Times New Roman" w:hAnsi="Times New Roman" w:cs="Times New Roman"/>
          <w:lang w:val="ro-RO"/>
        </w:rPr>
        <w:t xml:space="preserve"> cu 10% a inactivității fizice până în 2025, ceea ce </w:t>
      </w:r>
      <w:r>
        <w:rPr>
          <w:rFonts w:ascii="Times New Roman" w:hAnsi="Times New Roman" w:cs="Times New Roman"/>
          <w:lang w:val="ro-RO"/>
        </w:rPr>
        <w:t xml:space="preserve">va </w:t>
      </w:r>
      <w:r w:rsidRPr="00340D57">
        <w:rPr>
          <w:rFonts w:ascii="Times New Roman" w:hAnsi="Times New Roman" w:cs="Times New Roman"/>
          <w:lang w:val="ro-RO"/>
        </w:rPr>
        <w:t>contribui la realizarea obiectivelor de dezvoltare durabilă</w:t>
      </w:r>
      <w:r>
        <w:rPr>
          <w:rFonts w:ascii="Times New Roman" w:hAnsi="Times New Roman" w:cs="Times New Roman"/>
          <w:lang w:val="ro-RO"/>
        </w:rPr>
        <w:t xml:space="preserve">. În acest sens, </w:t>
      </w:r>
      <w:r w:rsidRPr="00340D57">
        <w:rPr>
          <w:rFonts w:ascii="Times New Roman" w:hAnsi="Times New Roman" w:cs="Times New Roman"/>
          <w:lang w:val="ro-RO"/>
        </w:rPr>
        <w:t xml:space="preserve">OMS oferă recomandări privind </w:t>
      </w:r>
      <w:r>
        <w:rPr>
          <w:rFonts w:ascii="Times New Roman" w:hAnsi="Times New Roman" w:cs="Times New Roman"/>
          <w:lang w:val="ro-RO"/>
        </w:rPr>
        <w:t>nivele de a</w:t>
      </w:r>
      <w:r w:rsidRPr="00340D57">
        <w:rPr>
          <w:rFonts w:ascii="Times New Roman" w:hAnsi="Times New Roman" w:cs="Times New Roman"/>
          <w:lang w:val="ro-RO"/>
        </w:rPr>
        <w:t xml:space="preserve">ctivitate fizică pentru </w:t>
      </w:r>
      <w:r>
        <w:rPr>
          <w:rFonts w:ascii="Times New Roman" w:hAnsi="Times New Roman" w:cs="Times New Roman"/>
          <w:lang w:val="ro-RO"/>
        </w:rPr>
        <w:t xml:space="preserve">fiecare </w:t>
      </w:r>
      <w:r w:rsidRPr="00340D57">
        <w:rPr>
          <w:rFonts w:ascii="Times New Roman" w:hAnsi="Times New Roman" w:cs="Times New Roman"/>
          <w:lang w:val="ro-RO"/>
        </w:rPr>
        <w:t>grup de vârstă</w:t>
      </w:r>
      <w:r>
        <w:rPr>
          <w:rFonts w:ascii="Times New Roman" w:hAnsi="Times New Roman" w:cs="Times New Roman"/>
          <w:lang w:val="ro-RO"/>
        </w:rPr>
        <w:t xml:space="preserve">, </w:t>
      </w:r>
      <w:r w:rsidRPr="00340D57">
        <w:rPr>
          <w:rFonts w:ascii="Times New Roman" w:hAnsi="Times New Roman" w:cs="Times New Roman"/>
          <w:lang w:val="ro-RO"/>
        </w:rPr>
        <w:t>d</w:t>
      </w:r>
      <w:r w:rsidR="00BC7686">
        <w:rPr>
          <w:rFonts w:ascii="Times New Roman" w:hAnsi="Times New Roman" w:cs="Times New Roman"/>
          <w:lang w:val="ro-RO"/>
        </w:rPr>
        <w:t xml:space="preserve">ar este important de știut că </w:t>
      </w:r>
      <w:r w:rsidRPr="00340D57">
        <w:rPr>
          <w:rFonts w:ascii="Times New Roman" w:hAnsi="Times New Roman" w:cs="Times New Roman"/>
          <w:lang w:val="ro-RO"/>
        </w:rPr>
        <w:t>orice tip de activitate fizică este benefică.</w:t>
      </w:r>
    </w:p>
    <w:p w:rsidR="003D79A8" w:rsidRPr="00340D57" w:rsidRDefault="003D79A8" w:rsidP="003D79A8">
      <w:pPr>
        <w:spacing w:after="0" w:line="240" w:lineRule="auto"/>
        <w:jc w:val="both"/>
        <w:rPr>
          <w:rFonts w:ascii="Times New Roman" w:hAnsi="Times New Roman" w:cs="Times New Roman"/>
          <w:lang w:val="ro-RO"/>
        </w:rPr>
      </w:pPr>
    </w:p>
    <w:p w:rsidR="003D79A8" w:rsidRDefault="003D79A8" w:rsidP="003D79A8">
      <w:pPr>
        <w:spacing w:after="0" w:line="240" w:lineRule="auto"/>
        <w:ind w:firstLine="720"/>
        <w:jc w:val="both"/>
        <w:rPr>
          <w:rFonts w:ascii="Times New Roman" w:hAnsi="Times New Roman" w:cs="Times New Roman"/>
          <w:lang w:val="ro-RO"/>
        </w:rPr>
      </w:pPr>
      <w:r w:rsidRPr="008E1897">
        <w:rPr>
          <w:rFonts w:ascii="Times New Roman" w:hAnsi="Times New Roman" w:cs="Times New Roman"/>
          <w:lang w:val="ro-RO"/>
        </w:rPr>
        <w:t xml:space="preserve">Persoanele inactive ar trebui să </w:t>
      </w:r>
      <w:r>
        <w:rPr>
          <w:rFonts w:ascii="Times New Roman" w:hAnsi="Times New Roman" w:cs="Times New Roman"/>
          <w:lang w:val="ro-RO"/>
        </w:rPr>
        <w:t>își modifice stilul de viață în sensul unei vieți fizic active, înce</w:t>
      </w:r>
      <w:r w:rsidRPr="008E1897">
        <w:rPr>
          <w:rFonts w:ascii="Times New Roman" w:hAnsi="Times New Roman" w:cs="Times New Roman"/>
          <w:lang w:val="ro-RO"/>
        </w:rPr>
        <w:t>p</w:t>
      </w:r>
      <w:r>
        <w:rPr>
          <w:rFonts w:ascii="Times New Roman" w:hAnsi="Times New Roman" w:cs="Times New Roman"/>
          <w:lang w:val="ro-RO"/>
        </w:rPr>
        <w:t xml:space="preserve">ând </w:t>
      </w:r>
      <w:r w:rsidRPr="008E1897">
        <w:rPr>
          <w:rFonts w:ascii="Times New Roman" w:hAnsi="Times New Roman" w:cs="Times New Roman"/>
          <w:lang w:val="ro-RO"/>
        </w:rPr>
        <w:t>cu activit</w:t>
      </w:r>
      <w:r>
        <w:rPr>
          <w:rFonts w:ascii="Times New Roman" w:hAnsi="Times New Roman" w:cs="Times New Roman"/>
          <w:lang w:val="ro-RO"/>
        </w:rPr>
        <w:t xml:space="preserve">ăți </w:t>
      </w:r>
      <w:r w:rsidRPr="008E1897">
        <w:rPr>
          <w:rFonts w:ascii="Times New Roman" w:hAnsi="Times New Roman" w:cs="Times New Roman"/>
          <w:lang w:val="ro-RO"/>
        </w:rPr>
        <w:t>fizic</w:t>
      </w:r>
      <w:r>
        <w:rPr>
          <w:rFonts w:ascii="Times New Roman" w:hAnsi="Times New Roman" w:cs="Times New Roman"/>
          <w:lang w:val="ro-RO"/>
        </w:rPr>
        <w:t xml:space="preserve">e minime, </w:t>
      </w:r>
      <w:r w:rsidRPr="008E1897">
        <w:rPr>
          <w:rFonts w:ascii="Times New Roman" w:hAnsi="Times New Roman" w:cs="Times New Roman"/>
          <w:lang w:val="ro-RO"/>
        </w:rPr>
        <w:t xml:space="preserve">ca parte </w:t>
      </w:r>
      <w:r>
        <w:rPr>
          <w:rFonts w:ascii="Times New Roman" w:hAnsi="Times New Roman" w:cs="Times New Roman"/>
          <w:lang w:val="ro-RO"/>
        </w:rPr>
        <w:t>a</w:t>
      </w:r>
      <w:r w:rsidRPr="008E1897">
        <w:rPr>
          <w:rFonts w:ascii="Times New Roman" w:hAnsi="Times New Roman" w:cs="Times New Roman"/>
          <w:lang w:val="ro-RO"/>
        </w:rPr>
        <w:t xml:space="preserve"> rutin</w:t>
      </w:r>
      <w:r>
        <w:rPr>
          <w:rFonts w:ascii="Times New Roman" w:hAnsi="Times New Roman" w:cs="Times New Roman"/>
          <w:lang w:val="ro-RO"/>
        </w:rPr>
        <w:t>ei</w:t>
      </w:r>
      <w:r w:rsidRPr="008E1897">
        <w:rPr>
          <w:rFonts w:ascii="Times New Roman" w:hAnsi="Times New Roman" w:cs="Times New Roman"/>
          <w:lang w:val="ro-RO"/>
        </w:rPr>
        <w:t xml:space="preserve"> zilnic</w:t>
      </w:r>
      <w:r>
        <w:rPr>
          <w:rFonts w:ascii="Times New Roman" w:hAnsi="Times New Roman" w:cs="Times New Roman"/>
          <w:lang w:val="ro-RO"/>
        </w:rPr>
        <w:t>e</w:t>
      </w:r>
      <w:r w:rsidRPr="008E1897">
        <w:rPr>
          <w:rFonts w:ascii="Times New Roman" w:hAnsi="Times New Roman" w:cs="Times New Roman"/>
          <w:lang w:val="ro-RO"/>
        </w:rPr>
        <w:t xml:space="preserve">, </w:t>
      </w:r>
      <w:r>
        <w:rPr>
          <w:rFonts w:ascii="Times New Roman" w:hAnsi="Times New Roman" w:cs="Times New Roman"/>
          <w:lang w:val="ro-RO"/>
        </w:rPr>
        <w:t xml:space="preserve">pe care să le să crească din punct de vedere al </w:t>
      </w:r>
      <w:r w:rsidRPr="008E1897">
        <w:rPr>
          <w:rFonts w:ascii="Times New Roman" w:hAnsi="Times New Roman" w:cs="Times New Roman"/>
          <w:lang w:val="ro-RO"/>
        </w:rPr>
        <w:t>durat</w:t>
      </w:r>
      <w:r>
        <w:rPr>
          <w:rFonts w:ascii="Times New Roman" w:hAnsi="Times New Roman" w:cs="Times New Roman"/>
          <w:lang w:val="ro-RO"/>
        </w:rPr>
        <w:t xml:space="preserve">ei, </w:t>
      </w:r>
      <w:r w:rsidRPr="008E1897">
        <w:rPr>
          <w:rFonts w:ascii="Times New Roman" w:hAnsi="Times New Roman" w:cs="Times New Roman"/>
          <w:lang w:val="ro-RO"/>
        </w:rPr>
        <w:t>frecvenț</w:t>
      </w:r>
      <w:r>
        <w:rPr>
          <w:rFonts w:ascii="Times New Roman" w:hAnsi="Times New Roman" w:cs="Times New Roman"/>
          <w:lang w:val="ro-RO"/>
        </w:rPr>
        <w:t>ei</w:t>
      </w:r>
      <w:r w:rsidRPr="008E1897">
        <w:rPr>
          <w:rFonts w:ascii="Times New Roman" w:hAnsi="Times New Roman" w:cs="Times New Roman"/>
          <w:lang w:val="ro-RO"/>
        </w:rPr>
        <w:t xml:space="preserve"> și intensit</w:t>
      </w:r>
      <w:r>
        <w:rPr>
          <w:rFonts w:ascii="Times New Roman" w:hAnsi="Times New Roman" w:cs="Times New Roman"/>
          <w:lang w:val="ro-RO"/>
        </w:rPr>
        <w:t>ății.</w:t>
      </w:r>
      <w:r w:rsidRPr="008E1897">
        <w:rPr>
          <w:rFonts w:ascii="Times New Roman" w:hAnsi="Times New Roman" w:cs="Times New Roman"/>
          <w:lang w:val="ro-RO"/>
        </w:rPr>
        <w:t xml:space="preserve"> </w:t>
      </w:r>
      <w:r>
        <w:rPr>
          <w:rFonts w:ascii="Times New Roman" w:hAnsi="Times New Roman" w:cs="Times New Roman"/>
          <w:lang w:val="ro-RO"/>
        </w:rPr>
        <w:t>Mersul zilnic pe jos sau cu bicicletă reprezint</w:t>
      </w:r>
      <w:r w:rsidR="00F91C33">
        <w:rPr>
          <w:rFonts w:ascii="Times New Roman" w:hAnsi="Times New Roman" w:cs="Times New Roman"/>
          <w:lang w:val="ro-RO"/>
        </w:rPr>
        <w:t>ă o oportunitate ușor accesibilă</w:t>
      </w:r>
      <w:r>
        <w:rPr>
          <w:rFonts w:ascii="Times New Roman" w:hAnsi="Times New Roman" w:cs="Times New Roman"/>
          <w:lang w:val="ro-RO"/>
        </w:rPr>
        <w:t xml:space="preserve"> de a dezvolta un stil de viață activ.</w:t>
      </w:r>
      <w:r w:rsidRPr="008E1897">
        <w:rPr>
          <w:rFonts w:ascii="Times New Roman" w:hAnsi="Times New Roman" w:cs="Times New Roman"/>
          <w:lang w:val="ro-RO"/>
        </w:rPr>
        <w:t xml:space="preserve"> </w:t>
      </w:r>
      <w:r>
        <w:rPr>
          <w:rFonts w:ascii="Times New Roman" w:hAnsi="Times New Roman" w:cs="Times New Roman"/>
          <w:lang w:val="ro-RO"/>
        </w:rPr>
        <w:t xml:space="preserve">Sprijinul politic și inițiativele autorităților locale </w:t>
      </w:r>
      <w:r w:rsidRPr="008E1897">
        <w:rPr>
          <w:rFonts w:ascii="Times New Roman" w:hAnsi="Times New Roman" w:cs="Times New Roman"/>
          <w:lang w:val="ro-RO"/>
        </w:rPr>
        <w:t xml:space="preserve">au un potențial enorm de </w:t>
      </w:r>
      <w:r>
        <w:rPr>
          <w:rFonts w:ascii="Times New Roman" w:hAnsi="Times New Roman" w:cs="Times New Roman"/>
          <w:lang w:val="ro-RO"/>
        </w:rPr>
        <w:t xml:space="preserve">a stimula activitatea fizică în rândul cetățenilor, în măsura în care ele pot </w:t>
      </w:r>
      <w:r w:rsidRPr="008E1897">
        <w:rPr>
          <w:rFonts w:ascii="Times New Roman" w:hAnsi="Times New Roman" w:cs="Times New Roman"/>
          <w:lang w:val="ro-RO"/>
        </w:rPr>
        <w:t>să asigure</w:t>
      </w:r>
      <w:r>
        <w:rPr>
          <w:rFonts w:ascii="Times New Roman" w:hAnsi="Times New Roman" w:cs="Times New Roman"/>
          <w:lang w:val="ro-RO"/>
        </w:rPr>
        <w:t xml:space="preserve">: </w:t>
      </w:r>
      <w:r w:rsidRPr="008E1897">
        <w:rPr>
          <w:rFonts w:ascii="Times New Roman" w:hAnsi="Times New Roman" w:cs="Times New Roman"/>
          <w:lang w:val="ro-RO"/>
        </w:rPr>
        <w:t>mersul pe jos, ciclismul și al</w:t>
      </w:r>
      <w:r>
        <w:rPr>
          <w:rFonts w:ascii="Times New Roman" w:hAnsi="Times New Roman" w:cs="Times New Roman"/>
          <w:lang w:val="ro-RO"/>
        </w:rPr>
        <w:t xml:space="preserve">te forme de transport activ </w:t>
      </w:r>
      <w:r w:rsidRPr="008E1897">
        <w:rPr>
          <w:rFonts w:ascii="Times New Roman" w:hAnsi="Times New Roman" w:cs="Times New Roman"/>
          <w:lang w:val="ro-RO"/>
        </w:rPr>
        <w:t xml:space="preserve">accesibile și sigure pentru toți; </w:t>
      </w:r>
      <w:r>
        <w:rPr>
          <w:rFonts w:ascii="Times New Roman" w:hAnsi="Times New Roman" w:cs="Times New Roman"/>
          <w:lang w:val="ro-RO"/>
        </w:rPr>
        <w:t xml:space="preserve">o </w:t>
      </w:r>
      <w:r w:rsidRPr="008E1897">
        <w:rPr>
          <w:rFonts w:ascii="Times New Roman" w:hAnsi="Times New Roman" w:cs="Times New Roman"/>
          <w:lang w:val="ro-RO"/>
        </w:rPr>
        <w:t>politic</w:t>
      </w:r>
      <w:r>
        <w:rPr>
          <w:rFonts w:ascii="Times New Roman" w:hAnsi="Times New Roman" w:cs="Times New Roman"/>
          <w:lang w:val="ro-RO"/>
        </w:rPr>
        <w:t>ă a</w:t>
      </w:r>
      <w:r w:rsidRPr="008E1897">
        <w:rPr>
          <w:rFonts w:ascii="Times New Roman" w:hAnsi="Times New Roman" w:cs="Times New Roman"/>
          <w:lang w:val="ro-RO"/>
        </w:rPr>
        <w:t xml:space="preserve"> muncii și a locului de muncă </w:t>
      </w:r>
      <w:r>
        <w:rPr>
          <w:rFonts w:ascii="Times New Roman" w:hAnsi="Times New Roman" w:cs="Times New Roman"/>
          <w:lang w:val="ro-RO"/>
        </w:rPr>
        <w:t xml:space="preserve">care să </w:t>
      </w:r>
      <w:r w:rsidRPr="008E1897">
        <w:rPr>
          <w:rFonts w:ascii="Times New Roman" w:hAnsi="Times New Roman" w:cs="Times New Roman"/>
          <w:lang w:val="ro-RO"/>
        </w:rPr>
        <w:t>încurajez</w:t>
      </w:r>
      <w:r>
        <w:rPr>
          <w:rFonts w:ascii="Times New Roman" w:hAnsi="Times New Roman" w:cs="Times New Roman"/>
          <w:lang w:val="ro-RO"/>
        </w:rPr>
        <w:t>e</w:t>
      </w:r>
      <w:r w:rsidRPr="008E1897">
        <w:rPr>
          <w:rFonts w:ascii="Times New Roman" w:hAnsi="Times New Roman" w:cs="Times New Roman"/>
          <w:lang w:val="ro-RO"/>
        </w:rPr>
        <w:t xml:space="preserve"> activitatea fizică; </w:t>
      </w:r>
      <w:r>
        <w:rPr>
          <w:rFonts w:ascii="Times New Roman" w:hAnsi="Times New Roman" w:cs="Times New Roman"/>
          <w:lang w:val="ro-RO"/>
        </w:rPr>
        <w:t>instituții de învățământ cu</w:t>
      </w:r>
      <w:r w:rsidRPr="008E1897">
        <w:rPr>
          <w:rFonts w:ascii="Times New Roman" w:hAnsi="Times New Roman" w:cs="Times New Roman"/>
          <w:lang w:val="ro-RO"/>
        </w:rPr>
        <w:t xml:space="preserve"> spații și facilități pentru ca </w:t>
      </w:r>
      <w:r>
        <w:rPr>
          <w:rFonts w:ascii="Times New Roman" w:hAnsi="Times New Roman" w:cs="Times New Roman"/>
          <w:lang w:val="ro-RO"/>
        </w:rPr>
        <w:t>tinerii</w:t>
      </w:r>
      <w:r w:rsidRPr="008E1897">
        <w:rPr>
          <w:rFonts w:ascii="Times New Roman" w:hAnsi="Times New Roman" w:cs="Times New Roman"/>
          <w:lang w:val="ro-RO"/>
        </w:rPr>
        <w:t xml:space="preserve"> să-și</w:t>
      </w:r>
      <w:r w:rsidRPr="008E1897">
        <w:rPr>
          <w:lang w:val="ro-RO"/>
        </w:rPr>
        <w:t xml:space="preserve"> </w:t>
      </w:r>
      <w:r w:rsidRPr="008E1897">
        <w:rPr>
          <w:rFonts w:ascii="Times New Roman" w:hAnsi="Times New Roman" w:cs="Times New Roman"/>
          <w:lang w:val="ro-RO"/>
        </w:rPr>
        <w:t xml:space="preserve">petreacă timpul liber în mod activ; facilități sportive și de recreere </w:t>
      </w:r>
      <w:r>
        <w:rPr>
          <w:rFonts w:ascii="Times New Roman" w:hAnsi="Times New Roman" w:cs="Times New Roman"/>
          <w:lang w:val="ro-RO"/>
        </w:rPr>
        <w:t xml:space="preserve">cu </w:t>
      </w:r>
      <w:r w:rsidRPr="008E1897">
        <w:rPr>
          <w:rFonts w:ascii="Times New Roman" w:hAnsi="Times New Roman" w:cs="Times New Roman"/>
          <w:lang w:val="ro-RO"/>
        </w:rPr>
        <w:t xml:space="preserve">oportunități pentru </w:t>
      </w:r>
      <w:r>
        <w:rPr>
          <w:rFonts w:ascii="Times New Roman" w:hAnsi="Times New Roman" w:cs="Times New Roman"/>
          <w:lang w:val="ro-RO"/>
        </w:rPr>
        <w:t>activități fizice.</w:t>
      </w:r>
      <w:r>
        <w:rPr>
          <w:rStyle w:val="FootnoteReference"/>
          <w:rFonts w:ascii="Times New Roman" w:hAnsi="Times New Roman" w:cs="Times New Roman"/>
          <w:lang w:val="ro-RO"/>
        </w:rPr>
        <w:footnoteReference w:id="30"/>
      </w:r>
      <w:r>
        <w:rPr>
          <w:rFonts w:ascii="Times New Roman" w:hAnsi="Times New Roman" w:cs="Times New Roman"/>
          <w:lang w:val="ro-RO"/>
        </w:rPr>
        <w:t xml:space="preserve"> </w:t>
      </w:r>
    </w:p>
    <w:p w:rsidR="003D79A8" w:rsidRPr="008E1897" w:rsidRDefault="003D79A8" w:rsidP="003D79A8">
      <w:pPr>
        <w:spacing w:after="0" w:line="240" w:lineRule="auto"/>
        <w:ind w:firstLine="720"/>
        <w:jc w:val="both"/>
        <w:rPr>
          <w:rFonts w:ascii="Times New Roman" w:hAnsi="Times New Roman" w:cs="Times New Roman"/>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3D79A8" w:rsidRPr="008E1897" w:rsidTr="00F91C33">
        <w:tc>
          <w:tcPr>
            <w:tcW w:w="9576" w:type="dxa"/>
          </w:tcPr>
          <w:p w:rsidR="003D79A8" w:rsidRPr="008E1897" w:rsidRDefault="003D79A8" w:rsidP="00F91C33">
            <w:pPr>
              <w:jc w:val="both"/>
              <w:rPr>
                <w:rFonts w:ascii="Times New Roman" w:hAnsi="Times New Roman" w:cs="Times New Roman"/>
                <w:lang w:val="ro-RO"/>
              </w:rPr>
            </w:pPr>
            <w:r>
              <w:rPr>
                <w:rFonts w:ascii="Times New Roman" w:hAnsi="Times New Roman" w:cs="Times New Roman"/>
                <w:lang w:val="ro-RO"/>
              </w:rPr>
              <w:t>În cursul anului</w:t>
            </w:r>
            <w:r w:rsidRPr="00B37F36">
              <w:rPr>
                <w:rFonts w:ascii="Times New Roman" w:hAnsi="Times New Roman" w:cs="Times New Roman"/>
                <w:lang w:val="ro-RO"/>
              </w:rPr>
              <w:t xml:space="preserve"> 2019, OMS a publicat un ghid cuprinzând recomandări privind activitatea fizică, sedentarismul și somnul</w:t>
            </w:r>
            <w:r>
              <w:rPr>
                <w:rFonts w:ascii="Times New Roman" w:hAnsi="Times New Roman" w:cs="Times New Roman"/>
                <w:lang w:val="ro-RO"/>
              </w:rPr>
              <w:t>,</w:t>
            </w:r>
            <w:r w:rsidRPr="00B37F36">
              <w:rPr>
                <w:rFonts w:ascii="Times New Roman" w:hAnsi="Times New Roman" w:cs="Times New Roman"/>
                <w:lang w:val="ro-RO"/>
              </w:rPr>
              <w:t xml:space="preserve"> începând cu vârsta de 5 ani, pornind de la </w:t>
            </w:r>
            <w:r>
              <w:rPr>
                <w:rFonts w:ascii="Times New Roman" w:hAnsi="Times New Roman" w:cs="Times New Roman"/>
                <w:lang w:val="ro-RO"/>
              </w:rPr>
              <w:t xml:space="preserve">premisa că </w:t>
            </w:r>
            <w:r w:rsidRPr="00B37F36">
              <w:rPr>
                <w:rFonts w:ascii="Times New Roman" w:hAnsi="Times New Roman" w:cs="Times New Roman"/>
                <w:lang w:val="ro-RO"/>
              </w:rPr>
              <w:t xml:space="preserve">perioada copilăriei timpurii este </w:t>
            </w:r>
            <w:r>
              <w:rPr>
                <w:rFonts w:ascii="Times New Roman" w:hAnsi="Times New Roman" w:cs="Times New Roman"/>
                <w:lang w:val="ro-RO"/>
              </w:rPr>
              <w:t xml:space="preserve">perioada celei mai accelerate </w:t>
            </w:r>
            <w:r w:rsidRPr="00B37F36">
              <w:rPr>
                <w:rFonts w:ascii="Times New Roman" w:hAnsi="Times New Roman" w:cs="Times New Roman"/>
                <w:lang w:val="ro-RO"/>
              </w:rPr>
              <w:t>dezvoltări</w:t>
            </w:r>
            <w:r>
              <w:rPr>
                <w:rFonts w:ascii="Times New Roman" w:hAnsi="Times New Roman" w:cs="Times New Roman"/>
                <w:lang w:val="ro-RO"/>
              </w:rPr>
              <w:t xml:space="preserve"> psihosomatice </w:t>
            </w:r>
            <w:r w:rsidRPr="00B37F36">
              <w:rPr>
                <w:rFonts w:ascii="Times New Roman" w:hAnsi="Times New Roman" w:cs="Times New Roman"/>
                <w:lang w:val="ro-RO"/>
              </w:rPr>
              <w:t>și</w:t>
            </w:r>
            <w:r>
              <w:rPr>
                <w:rFonts w:ascii="Times New Roman" w:hAnsi="Times New Roman" w:cs="Times New Roman"/>
                <w:lang w:val="ro-RO"/>
              </w:rPr>
              <w:t xml:space="preserve">, în același timp, </w:t>
            </w:r>
            <w:r w:rsidRPr="00B37F36">
              <w:rPr>
                <w:rFonts w:ascii="Times New Roman" w:hAnsi="Times New Roman" w:cs="Times New Roman"/>
                <w:lang w:val="ro-RO"/>
              </w:rPr>
              <w:t>perioad</w:t>
            </w:r>
            <w:r>
              <w:rPr>
                <w:rFonts w:ascii="Times New Roman" w:hAnsi="Times New Roman" w:cs="Times New Roman"/>
                <w:lang w:val="ro-RO"/>
              </w:rPr>
              <w:t>a</w:t>
            </w:r>
            <w:r w:rsidRPr="00B37F36">
              <w:rPr>
                <w:rFonts w:ascii="Times New Roman" w:hAnsi="Times New Roman" w:cs="Times New Roman"/>
                <w:lang w:val="ro-RO"/>
              </w:rPr>
              <w:t xml:space="preserve"> în care se formează obiceiurile</w:t>
            </w:r>
            <w:r>
              <w:rPr>
                <w:rFonts w:ascii="Times New Roman" w:hAnsi="Times New Roman" w:cs="Times New Roman"/>
                <w:lang w:val="ro-RO"/>
              </w:rPr>
              <w:t xml:space="preserve">, fiind din acest punct de vedere </w:t>
            </w:r>
            <w:r w:rsidRPr="00B37F36">
              <w:rPr>
                <w:rFonts w:ascii="Times New Roman" w:hAnsi="Times New Roman" w:cs="Times New Roman"/>
                <w:lang w:val="ro-RO"/>
              </w:rPr>
              <w:t>deschis</w:t>
            </w:r>
            <w:r>
              <w:rPr>
                <w:rFonts w:ascii="Times New Roman" w:hAnsi="Times New Roman" w:cs="Times New Roman"/>
                <w:lang w:val="ro-RO"/>
              </w:rPr>
              <w:t>ă</w:t>
            </w:r>
            <w:r w:rsidRPr="00B37F36">
              <w:rPr>
                <w:rFonts w:ascii="Times New Roman" w:hAnsi="Times New Roman" w:cs="Times New Roman"/>
                <w:lang w:val="ro-RO"/>
              </w:rPr>
              <w:t xml:space="preserve"> schimbărilor și adaptărilor. </w:t>
            </w:r>
            <w:r>
              <w:rPr>
                <w:rFonts w:ascii="Times New Roman" w:hAnsi="Times New Roman" w:cs="Times New Roman"/>
                <w:lang w:val="ro-RO"/>
              </w:rPr>
              <w:t>La nivel global, în rândul adulților, s</w:t>
            </w:r>
            <w:r w:rsidRPr="00B37F36">
              <w:rPr>
                <w:rFonts w:ascii="Times New Roman" w:hAnsi="Times New Roman" w:cs="Times New Roman"/>
                <w:lang w:val="ro-RO"/>
              </w:rPr>
              <w:t>edentarismul a fost identificat ca un</w:t>
            </w:r>
            <w:r w:rsidRPr="008E1897">
              <w:rPr>
                <w:rFonts w:ascii="Times New Roman" w:hAnsi="Times New Roman" w:cs="Times New Roman"/>
                <w:lang w:val="ro-RO"/>
              </w:rPr>
              <w:t xml:space="preserve"> factor</w:t>
            </w:r>
            <w:r w:rsidRPr="008E1897">
              <w:rPr>
                <w:lang w:val="ro-RO"/>
              </w:rPr>
              <w:t xml:space="preserve"> </w:t>
            </w:r>
            <w:r>
              <w:rPr>
                <w:rFonts w:ascii="Times New Roman" w:hAnsi="Times New Roman" w:cs="Times New Roman"/>
                <w:lang w:val="ro-RO"/>
              </w:rPr>
              <w:t xml:space="preserve">cu impact asupra </w:t>
            </w:r>
            <w:r w:rsidRPr="008E1897">
              <w:rPr>
                <w:rFonts w:ascii="Times New Roman" w:hAnsi="Times New Roman" w:cs="Times New Roman"/>
                <w:lang w:val="ro-RO"/>
              </w:rPr>
              <w:t>mortalit</w:t>
            </w:r>
            <w:r>
              <w:rPr>
                <w:rFonts w:ascii="Times New Roman" w:hAnsi="Times New Roman" w:cs="Times New Roman"/>
                <w:lang w:val="ro-RO"/>
              </w:rPr>
              <w:t>ății, iar la copii</w:t>
            </w:r>
            <w:r w:rsidRPr="008E1897">
              <w:rPr>
                <w:rFonts w:ascii="Times New Roman" w:hAnsi="Times New Roman" w:cs="Times New Roman"/>
                <w:lang w:val="ro-RO"/>
              </w:rPr>
              <w:t xml:space="preserve"> un factor care contribuie la </w:t>
            </w:r>
            <w:r>
              <w:rPr>
                <w:rFonts w:ascii="Times New Roman" w:hAnsi="Times New Roman" w:cs="Times New Roman"/>
                <w:lang w:val="ro-RO"/>
              </w:rPr>
              <w:t xml:space="preserve">instalarea </w:t>
            </w:r>
            <w:r w:rsidRPr="008E1897">
              <w:rPr>
                <w:rFonts w:ascii="Times New Roman" w:hAnsi="Times New Roman" w:cs="Times New Roman"/>
                <w:lang w:val="ro-RO"/>
              </w:rPr>
              <w:t>obezit</w:t>
            </w:r>
            <w:r>
              <w:rPr>
                <w:rFonts w:ascii="Times New Roman" w:hAnsi="Times New Roman" w:cs="Times New Roman"/>
                <w:lang w:val="ro-RO"/>
              </w:rPr>
              <w:t xml:space="preserve">ății. Astfel, conform recomandărilor OMS, copiii în vârstă de 3-4 ani </w:t>
            </w:r>
            <w:r w:rsidRPr="008E1897">
              <w:rPr>
                <w:rFonts w:ascii="Times New Roman" w:hAnsi="Times New Roman" w:cs="Times New Roman"/>
                <w:lang w:val="ro-RO"/>
              </w:rPr>
              <w:t>ar trebui să petreacă cel puțin 180 de minute într-o varietate de activități fizice la orice intensitate, dintre care cel puț</w:t>
            </w:r>
            <w:r w:rsidR="00F91C33">
              <w:rPr>
                <w:rFonts w:ascii="Times New Roman" w:hAnsi="Times New Roman" w:cs="Times New Roman"/>
                <w:lang w:val="ro-RO"/>
              </w:rPr>
              <w:t xml:space="preserve">in 60 de minute </w:t>
            </w:r>
            <w:r w:rsidRPr="008E1897">
              <w:rPr>
                <w:rFonts w:ascii="Times New Roman" w:hAnsi="Times New Roman" w:cs="Times New Roman"/>
                <w:lang w:val="ro-RO"/>
              </w:rPr>
              <w:t>o activitate fizică moderată - intensă,</w:t>
            </w:r>
            <w:r>
              <w:rPr>
                <w:rFonts w:ascii="Times New Roman" w:hAnsi="Times New Roman" w:cs="Times New Roman"/>
                <w:lang w:val="ro-RO"/>
              </w:rPr>
              <w:t xml:space="preserve"> </w:t>
            </w:r>
            <w:r w:rsidR="00AD5F5F">
              <w:rPr>
                <w:rFonts w:ascii="Times New Roman" w:hAnsi="Times New Roman" w:cs="Times New Roman"/>
                <w:lang w:val="ro-RO"/>
              </w:rPr>
              <w:t xml:space="preserve">pe </w:t>
            </w:r>
            <w:r w:rsidRPr="008E1897">
              <w:rPr>
                <w:rFonts w:ascii="Times New Roman" w:hAnsi="Times New Roman" w:cs="Times New Roman"/>
                <w:lang w:val="ro-RO"/>
              </w:rPr>
              <w:t>parcursul zilei.</w:t>
            </w:r>
            <w:r>
              <w:rPr>
                <w:rStyle w:val="FootnoteReference"/>
                <w:lang w:val="ro-RO"/>
              </w:rPr>
              <w:t xml:space="preserve"> </w:t>
            </w:r>
            <w:r>
              <w:rPr>
                <w:rStyle w:val="FootnoteReference"/>
                <w:lang w:val="ro-RO"/>
              </w:rPr>
              <w:footnoteReference w:id="31"/>
            </w:r>
          </w:p>
        </w:tc>
      </w:tr>
    </w:tbl>
    <w:p w:rsidR="008E1897" w:rsidRPr="00932B86" w:rsidRDefault="00BF6084" w:rsidP="00932B86">
      <w:pPr>
        <w:pStyle w:val="Heading2"/>
        <w:rPr>
          <w:color w:val="595959" w:themeColor="text1" w:themeTint="A6"/>
          <w:lang w:val="ro-RO"/>
        </w:rPr>
      </w:pPr>
      <w:r>
        <w:rPr>
          <w:lang w:val="ro-RO"/>
        </w:rPr>
        <w:br w:type="page"/>
      </w:r>
      <w:r w:rsidR="008E1897" w:rsidRPr="00932B86">
        <w:rPr>
          <w:color w:val="595959" w:themeColor="text1" w:themeTint="A6"/>
          <w:lang w:val="ro-RO"/>
        </w:rPr>
        <w:lastRenderedPageBreak/>
        <w:t xml:space="preserve">INTERVENȚII EFICACE </w:t>
      </w:r>
      <w:r w:rsidR="00791AE3">
        <w:rPr>
          <w:color w:val="595959" w:themeColor="text1" w:themeTint="A6"/>
          <w:lang w:val="ro-RO"/>
        </w:rPr>
        <w:t>PENTRU GRUPUL ŢINTĂ AL CAMPANIEI</w:t>
      </w:r>
    </w:p>
    <w:p w:rsidR="00BF6084" w:rsidRDefault="00BF6084" w:rsidP="00932B86">
      <w:pPr>
        <w:pStyle w:val="Heading2"/>
        <w:rPr>
          <w:color w:val="595959" w:themeColor="text1" w:themeTint="A6"/>
          <w:lang w:val="ro-RO"/>
        </w:rPr>
      </w:pPr>
    </w:p>
    <w:p w:rsidR="00604B2D" w:rsidRPr="002D5A28" w:rsidRDefault="00604B2D" w:rsidP="00604B2D">
      <w:pPr>
        <w:pStyle w:val="Heading2"/>
        <w:rPr>
          <w:color w:val="0070C0"/>
          <w:lang w:val="ro-RO"/>
        </w:rPr>
      </w:pPr>
      <w:r w:rsidRPr="002D5A28">
        <w:rPr>
          <w:color w:val="0070C0"/>
          <w:lang w:val="ro-RO"/>
        </w:rPr>
        <w:t>Implicarea cetățenilor</w:t>
      </w:r>
    </w:p>
    <w:p w:rsidR="00604B2D" w:rsidRPr="00604B2D" w:rsidRDefault="00604B2D" w:rsidP="00604B2D">
      <w:pPr>
        <w:rPr>
          <w:lang w:val="ro-RO"/>
        </w:rPr>
      </w:pPr>
    </w:p>
    <w:p w:rsidR="008E1897" w:rsidRDefault="00A5243D" w:rsidP="00932B86">
      <w:pPr>
        <w:spacing w:line="240" w:lineRule="auto"/>
        <w:ind w:firstLine="720"/>
        <w:jc w:val="both"/>
        <w:rPr>
          <w:rFonts w:ascii="Times New Roman" w:hAnsi="Times New Roman" w:cs="Times New Roman"/>
          <w:lang w:val="ro-RO"/>
        </w:rPr>
      </w:pPr>
      <w:r>
        <w:rPr>
          <w:rFonts w:ascii="Times New Roman" w:hAnsi="Times New Roman" w:cs="Times New Roman"/>
          <w:lang w:val="ro-RO"/>
        </w:rPr>
        <w:t>M</w:t>
      </w:r>
      <w:r w:rsidR="008E1897" w:rsidRPr="008E1897">
        <w:rPr>
          <w:rFonts w:ascii="Times New Roman" w:hAnsi="Times New Roman" w:cs="Times New Roman"/>
          <w:lang w:val="ro-RO"/>
        </w:rPr>
        <w:t>obilitatea</w:t>
      </w:r>
      <w:r>
        <w:rPr>
          <w:rFonts w:ascii="Times New Roman" w:hAnsi="Times New Roman" w:cs="Times New Roman"/>
          <w:lang w:val="ro-RO"/>
        </w:rPr>
        <w:t xml:space="preserve"> </w:t>
      </w:r>
      <w:r w:rsidR="00932B86">
        <w:rPr>
          <w:rFonts w:ascii="Times New Roman" w:hAnsi="Times New Roman" w:cs="Times New Roman"/>
          <w:lang w:val="ro-RO"/>
        </w:rPr>
        <w:t>este o</w:t>
      </w:r>
      <w:r w:rsidR="0006205D">
        <w:rPr>
          <w:rFonts w:ascii="Times New Roman" w:hAnsi="Times New Roman" w:cs="Times New Roman"/>
          <w:lang w:val="ro-RO"/>
        </w:rPr>
        <w:t xml:space="preserve"> parte integrantă în dezvoltarea</w:t>
      </w:r>
      <w:r w:rsidR="008E1897" w:rsidRPr="008E1897">
        <w:rPr>
          <w:rFonts w:ascii="Times New Roman" w:hAnsi="Times New Roman" w:cs="Times New Roman"/>
          <w:lang w:val="ro-RO"/>
        </w:rPr>
        <w:t xml:space="preserve"> </w:t>
      </w:r>
      <w:r w:rsidR="0006205D">
        <w:rPr>
          <w:rFonts w:ascii="Times New Roman" w:hAnsi="Times New Roman" w:cs="Times New Roman"/>
          <w:lang w:val="ro-RO"/>
        </w:rPr>
        <w:t>oraşelor</w:t>
      </w:r>
      <w:r w:rsidR="00932B86">
        <w:rPr>
          <w:rFonts w:ascii="Times New Roman" w:hAnsi="Times New Roman" w:cs="Times New Roman"/>
          <w:lang w:val="ro-RO"/>
        </w:rPr>
        <w:t xml:space="preserve"> inclusiv </w:t>
      </w:r>
      <w:r w:rsidR="0006205D">
        <w:rPr>
          <w:rFonts w:ascii="Times New Roman" w:hAnsi="Times New Roman" w:cs="Times New Roman"/>
          <w:lang w:val="ro-RO"/>
        </w:rPr>
        <w:t>prin conceptul de</w:t>
      </w:r>
      <w:r w:rsidR="0016258E">
        <w:rPr>
          <w:rFonts w:ascii="Times New Roman" w:hAnsi="Times New Roman" w:cs="Times New Roman"/>
          <w:lang w:val="ro-RO"/>
        </w:rPr>
        <w:t xml:space="preserve"> </w:t>
      </w:r>
      <w:r w:rsidR="00572159">
        <w:rPr>
          <w:rFonts w:ascii="Times New Roman" w:hAnsi="Times New Roman" w:cs="Times New Roman"/>
          <w:lang w:val="ro-RO"/>
        </w:rPr>
        <w:t>„</w:t>
      </w:r>
      <w:r w:rsidR="0006205D" w:rsidRPr="00932B86">
        <w:rPr>
          <w:rFonts w:ascii="Times New Roman" w:hAnsi="Times New Roman" w:cs="Times New Roman"/>
          <w:i/>
          <w:lang w:val="ro-RO"/>
        </w:rPr>
        <w:t>evaporare</w:t>
      </w:r>
      <w:r w:rsidR="00932B86" w:rsidRPr="00932B86">
        <w:rPr>
          <w:rFonts w:ascii="Times New Roman" w:hAnsi="Times New Roman" w:cs="Times New Roman"/>
          <w:i/>
          <w:lang w:val="ro-RO"/>
        </w:rPr>
        <w:t xml:space="preserve"> </w:t>
      </w:r>
      <w:r w:rsidR="0006205D" w:rsidRPr="00932B86">
        <w:rPr>
          <w:rFonts w:ascii="Times New Roman" w:hAnsi="Times New Roman" w:cs="Times New Roman"/>
          <w:i/>
          <w:lang w:val="ro-RO"/>
        </w:rPr>
        <w:t>a maşinilor</w:t>
      </w:r>
      <w:r w:rsidR="00572159">
        <w:rPr>
          <w:rFonts w:ascii="Times New Roman" w:hAnsi="Times New Roman" w:cs="Times New Roman"/>
          <w:i/>
          <w:lang w:val="ro-RO"/>
        </w:rPr>
        <w:t>”</w:t>
      </w:r>
      <w:r w:rsidR="0001790A">
        <w:rPr>
          <w:rFonts w:ascii="Times New Roman" w:hAnsi="Times New Roman" w:cs="Times New Roman"/>
          <w:lang w:val="ro-RO"/>
        </w:rPr>
        <w:t xml:space="preserve">, </w:t>
      </w:r>
      <w:r w:rsidR="00A05270">
        <w:rPr>
          <w:rFonts w:ascii="Times New Roman" w:hAnsi="Times New Roman" w:cs="Times New Roman"/>
          <w:lang w:val="ro-RO"/>
        </w:rPr>
        <w:t xml:space="preserve">susținut de </w:t>
      </w:r>
      <w:r w:rsidR="008E1897" w:rsidRPr="00A05270">
        <w:rPr>
          <w:rFonts w:ascii="Times New Roman" w:hAnsi="Times New Roman" w:cs="Times New Roman"/>
          <w:i/>
          <w:lang w:val="ro-RO"/>
        </w:rPr>
        <w:t>Planurile de Mobilitate Urbană Dura</w:t>
      </w:r>
      <w:r w:rsidR="0001790A" w:rsidRPr="00A05270">
        <w:rPr>
          <w:rFonts w:ascii="Times New Roman" w:hAnsi="Times New Roman" w:cs="Times New Roman"/>
          <w:i/>
          <w:lang w:val="ro-RO"/>
        </w:rPr>
        <w:t>bilă</w:t>
      </w:r>
      <w:r w:rsidR="00A05270">
        <w:rPr>
          <w:rFonts w:ascii="Times New Roman" w:hAnsi="Times New Roman" w:cs="Times New Roman"/>
          <w:lang w:val="ro-RO"/>
        </w:rPr>
        <w:t>.</w:t>
      </w:r>
      <w:r w:rsidR="0001790A">
        <w:rPr>
          <w:rFonts w:ascii="Times New Roman" w:hAnsi="Times New Roman" w:cs="Times New Roman"/>
          <w:lang w:val="ro-RO"/>
        </w:rPr>
        <w:t xml:space="preserve"> Datorită faptului că</w:t>
      </w:r>
      <w:r w:rsidR="008E1897" w:rsidRPr="008E1897">
        <w:rPr>
          <w:rFonts w:ascii="Times New Roman" w:hAnsi="Times New Roman" w:cs="Times New Roman"/>
          <w:lang w:val="ro-RO"/>
        </w:rPr>
        <w:t xml:space="preserve"> oraşele au condiţii şi capacităţi diferite</w:t>
      </w:r>
      <w:r w:rsidR="00A05270">
        <w:rPr>
          <w:rFonts w:ascii="Times New Roman" w:hAnsi="Times New Roman" w:cs="Times New Roman"/>
          <w:lang w:val="ro-RO"/>
        </w:rPr>
        <w:t xml:space="preserve">, </w:t>
      </w:r>
      <w:r w:rsidR="0001790A">
        <w:rPr>
          <w:rFonts w:ascii="Times New Roman" w:hAnsi="Times New Roman" w:cs="Times New Roman"/>
          <w:lang w:val="ro-RO"/>
        </w:rPr>
        <w:t xml:space="preserve">este posibil </w:t>
      </w:r>
      <w:r w:rsidR="00A05270">
        <w:rPr>
          <w:rFonts w:ascii="Times New Roman" w:hAnsi="Times New Roman" w:cs="Times New Roman"/>
          <w:lang w:val="ro-RO"/>
        </w:rPr>
        <w:t xml:space="preserve">ca autoritățile publice să nu poată gestiona în mod similar </w:t>
      </w:r>
      <w:r w:rsidR="008E1897" w:rsidRPr="008E1897">
        <w:rPr>
          <w:rFonts w:ascii="Times New Roman" w:hAnsi="Times New Roman" w:cs="Times New Roman"/>
          <w:lang w:val="ro-RO"/>
        </w:rPr>
        <w:t xml:space="preserve">un proces </w:t>
      </w:r>
      <w:r w:rsidR="00A05270" w:rsidRPr="008E1897">
        <w:rPr>
          <w:rFonts w:ascii="Times New Roman" w:hAnsi="Times New Roman" w:cs="Times New Roman"/>
          <w:lang w:val="ro-RO"/>
        </w:rPr>
        <w:t>de planificar</w:t>
      </w:r>
      <w:r w:rsidR="00A05270">
        <w:rPr>
          <w:rFonts w:ascii="Times New Roman" w:hAnsi="Times New Roman" w:cs="Times New Roman"/>
          <w:lang w:val="ro-RO"/>
        </w:rPr>
        <w:t xml:space="preserve">e a mobilității atât de </w:t>
      </w:r>
      <w:r w:rsidR="008E1897" w:rsidRPr="008E1897">
        <w:rPr>
          <w:rFonts w:ascii="Times New Roman" w:hAnsi="Times New Roman" w:cs="Times New Roman"/>
          <w:lang w:val="ro-RO"/>
        </w:rPr>
        <w:t>complex</w:t>
      </w:r>
      <w:r w:rsidR="0001790A">
        <w:rPr>
          <w:rFonts w:ascii="Times New Roman" w:hAnsi="Times New Roman" w:cs="Times New Roman"/>
          <w:lang w:val="ro-RO"/>
        </w:rPr>
        <w:t xml:space="preserve">, </w:t>
      </w:r>
      <w:r w:rsidR="00A05270">
        <w:rPr>
          <w:rFonts w:ascii="Times New Roman" w:hAnsi="Times New Roman" w:cs="Times New Roman"/>
          <w:lang w:val="ro-RO"/>
        </w:rPr>
        <w:t xml:space="preserve">astfel încât </w:t>
      </w:r>
      <w:r w:rsidR="0001790A">
        <w:rPr>
          <w:rFonts w:ascii="Times New Roman" w:hAnsi="Times New Roman" w:cs="Times New Roman"/>
          <w:lang w:val="ro-RO"/>
        </w:rPr>
        <w:t>au fost elaborate câteva recomandări</w:t>
      </w:r>
      <w:r w:rsidR="00915988">
        <w:rPr>
          <w:rFonts w:ascii="Times New Roman" w:hAnsi="Times New Roman" w:cs="Times New Roman"/>
          <w:lang w:val="ro-RO"/>
        </w:rPr>
        <w:t xml:space="preserve"> generale</w:t>
      </w:r>
      <w:r w:rsidR="008E1897" w:rsidRPr="008E1897">
        <w:rPr>
          <w:rFonts w:ascii="Times New Roman" w:hAnsi="Times New Roman" w:cs="Times New Roman"/>
          <w:lang w:val="ro-RO"/>
        </w:rPr>
        <w:t xml:space="preserve">: </w:t>
      </w:r>
    </w:p>
    <w:p w:rsidR="002F2EF9" w:rsidRDefault="006F5708" w:rsidP="002F2EF9">
      <w:pPr>
        <w:pStyle w:val="ListParagraph"/>
        <w:numPr>
          <w:ilvl w:val="0"/>
          <w:numId w:val="30"/>
        </w:numPr>
        <w:spacing w:line="240" w:lineRule="auto"/>
        <w:jc w:val="both"/>
        <w:rPr>
          <w:rFonts w:ascii="Times New Roman" w:hAnsi="Times New Roman" w:cs="Times New Roman"/>
          <w:lang w:val="ro-RO"/>
        </w:rPr>
      </w:pPr>
      <w:r w:rsidRPr="002F2EF9">
        <w:rPr>
          <w:rFonts w:ascii="Times New Roman" w:hAnsi="Times New Roman" w:cs="Times New Roman"/>
          <w:i/>
          <w:lang w:val="ro-RO"/>
        </w:rPr>
        <w:t>Adaptarea</w:t>
      </w:r>
      <w:r w:rsidR="008E1897" w:rsidRPr="002F2EF9">
        <w:rPr>
          <w:rFonts w:ascii="Times New Roman" w:hAnsi="Times New Roman" w:cs="Times New Roman"/>
          <w:i/>
          <w:lang w:val="ro-RO"/>
        </w:rPr>
        <w:t xml:space="preserve">: </w:t>
      </w:r>
      <w:r w:rsidR="008E1897" w:rsidRPr="002F2EF9">
        <w:rPr>
          <w:rFonts w:ascii="Times New Roman" w:hAnsi="Times New Roman" w:cs="Times New Roman"/>
          <w:lang w:val="ro-RO"/>
        </w:rPr>
        <w:t xml:space="preserve">conceptul şi procesul </w:t>
      </w:r>
      <w:r w:rsidRPr="002F2EF9">
        <w:rPr>
          <w:rFonts w:ascii="Times New Roman" w:hAnsi="Times New Roman" w:cs="Times New Roman"/>
          <w:lang w:val="ro-RO"/>
        </w:rPr>
        <w:t xml:space="preserve">vor fi aplicate </w:t>
      </w:r>
      <w:r w:rsidR="008E1897" w:rsidRPr="002F2EF9">
        <w:rPr>
          <w:rFonts w:ascii="Times New Roman" w:hAnsi="Times New Roman" w:cs="Times New Roman"/>
          <w:lang w:val="ro-RO"/>
        </w:rPr>
        <w:t xml:space="preserve">la condiţiile locale. Produsul procesului de planificare trebuie să </w:t>
      </w:r>
      <w:r w:rsidR="00A05270" w:rsidRPr="002F2EF9">
        <w:rPr>
          <w:rFonts w:ascii="Times New Roman" w:hAnsi="Times New Roman" w:cs="Times New Roman"/>
          <w:lang w:val="ro-RO"/>
        </w:rPr>
        <w:t xml:space="preserve">se integreze </w:t>
      </w:r>
      <w:r w:rsidR="00771703" w:rsidRPr="002F2EF9">
        <w:rPr>
          <w:rFonts w:ascii="Times New Roman" w:hAnsi="Times New Roman" w:cs="Times New Roman"/>
          <w:lang w:val="ro-RO"/>
        </w:rPr>
        <w:t xml:space="preserve">în </w:t>
      </w:r>
      <w:r w:rsidR="008E1897" w:rsidRPr="002F2EF9">
        <w:rPr>
          <w:rFonts w:ascii="Times New Roman" w:hAnsi="Times New Roman" w:cs="Times New Roman"/>
          <w:lang w:val="ro-RO"/>
        </w:rPr>
        <w:t xml:space="preserve"> de</w:t>
      </w:r>
      <w:r w:rsidRPr="002F2EF9">
        <w:rPr>
          <w:rFonts w:ascii="Times New Roman" w:hAnsi="Times New Roman" w:cs="Times New Roman"/>
          <w:lang w:val="ro-RO"/>
        </w:rPr>
        <w:t>zvolt</w:t>
      </w:r>
      <w:r w:rsidR="00771703" w:rsidRPr="002F2EF9">
        <w:rPr>
          <w:rFonts w:ascii="Times New Roman" w:hAnsi="Times New Roman" w:cs="Times New Roman"/>
          <w:lang w:val="ro-RO"/>
        </w:rPr>
        <w:t xml:space="preserve">area </w:t>
      </w:r>
      <w:r w:rsidRPr="002F2EF9">
        <w:rPr>
          <w:rFonts w:ascii="Times New Roman" w:hAnsi="Times New Roman" w:cs="Times New Roman"/>
          <w:lang w:val="ro-RO"/>
        </w:rPr>
        <w:t>orașului respectiv</w:t>
      </w:r>
      <w:r w:rsidR="00771703" w:rsidRPr="002F2EF9">
        <w:rPr>
          <w:rFonts w:ascii="Times New Roman" w:hAnsi="Times New Roman" w:cs="Times New Roman"/>
          <w:lang w:val="ro-RO"/>
        </w:rPr>
        <w:t>;</w:t>
      </w:r>
      <w:r w:rsidR="008E1897" w:rsidRPr="002F2EF9">
        <w:rPr>
          <w:rFonts w:ascii="Times New Roman" w:hAnsi="Times New Roman" w:cs="Times New Roman"/>
          <w:lang w:val="ro-RO"/>
        </w:rPr>
        <w:t xml:space="preserve"> </w:t>
      </w:r>
    </w:p>
    <w:p w:rsidR="002F2EF9" w:rsidRDefault="008E1897" w:rsidP="002F2EF9">
      <w:pPr>
        <w:pStyle w:val="ListParagraph"/>
        <w:numPr>
          <w:ilvl w:val="0"/>
          <w:numId w:val="30"/>
        </w:numPr>
        <w:spacing w:line="240" w:lineRule="auto"/>
        <w:jc w:val="both"/>
        <w:rPr>
          <w:rFonts w:ascii="Times New Roman" w:hAnsi="Times New Roman" w:cs="Times New Roman"/>
          <w:lang w:val="ro-RO"/>
        </w:rPr>
      </w:pPr>
      <w:r w:rsidRPr="002F2EF9">
        <w:rPr>
          <w:rFonts w:ascii="Times New Roman" w:hAnsi="Times New Roman" w:cs="Times New Roman"/>
          <w:i/>
          <w:lang w:val="ro-RO"/>
        </w:rPr>
        <w:t>Sharing is caring</w:t>
      </w:r>
      <w:r w:rsidR="006F5708" w:rsidRPr="002F2EF9">
        <w:rPr>
          <w:rFonts w:ascii="Times New Roman" w:hAnsi="Times New Roman" w:cs="Times New Roman"/>
          <w:lang w:val="ro-RO"/>
        </w:rPr>
        <w:t xml:space="preserve">: Comunicarea și schimbul de </w:t>
      </w:r>
      <w:r w:rsidR="00771703" w:rsidRPr="002F2EF9">
        <w:rPr>
          <w:rFonts w:ascii="Times New Roman" w:hAnsi="Times New Roman" w:cs="Times New Roman"/>
          <w:lang w:val="ro-RO"/>
        </w:rPr>
        <w:t>bune practici</w:t>
      </w:r>
      <w:r w:rsidR="006F5708" w:rsidRPr="002F2EF9">
        <w:rPr>
          <w:rFonts w:ascii="Times New Roman" w:hAnsi="Times New Roman" w:cs="Times New Roman"/>
          <w:lang w:val="ro-RO"/>
        </w:rPr>
        <w:t xml:space="preserve"> </w:t>
      </w:r>
      <w:r w:rsidRPr="002F2EF9">
        <w:rPr>
          <w:rFonts w:ascii="Times New Roman" w:hAnsi="Times New Roman" w:cs="Times New Roman"/>
          <w:lang w:val="ro-RO"/>
        </w:rPr>
        <w:t xml:space="preserve">cu </w:t>
      </w:r>
      <w:r w:rsidR="006F5708" w:rsidRPr="002F2EF9">
        <w:rPr>
          <w:rFonts w:ascii="Times New Roman" w:hAnsi="Times New Roman" w:cs="Times New Roman"/>
          <w:lang w:val="ro-RO"/>
        </w:rPr>
        <w:t xml:space="preserve">alte oraşe. </w:t>
      </w:r>
      <w:r w:rsidR="00771703" w:rsidRPr="002F2EF9">
        <w:rPr>
          <w:rFonts w:ascii="Times New Roman" w:hAnsi="Times New Roman" w:cs="Times New Roman"/>
          <w:lang w:val="ro-RO"/>
        </w:rPr>
        <w:t>Secţiunea ELTIS privind planurile de mobilitate urbană, site-ul Reţelei PMUD şi Iniţiativa Civitas sunt câteva dintre r</w:t>
      </w:r>
      <w:r w:rsidRPr="002F2EF9">
        <w:rPr>
          <w:rFonts w:ascii="Times New Roman" w:hAnsi="Times New Roman" w:cs="Times New Roman"/>
          <w:lang w:val="ro-RO"/>
        </w:rPr>
        <w:t>esurse</w:t>
      </w:r>
      <w:r w:rsidR="006F5708" w:rsidRPr="002F2EF9">
        <w:rPr>
          <w:rFonts w:ascii="Times New Roman" w:hAnsi="Times New Roman" w:cs="Times New Roman"/>
          <w:lang w:val="ro-RO"/>
        </w:rPr>
        <w:t>le</w:t>
      </w:r>
      <w:r w:rsidRPr="002F2EF9">
        <w:rPr>
          <w:rFonts w:ascii="Times New Roman" w:hAnsi="Times New Roman" w:cs="Times New Roman"/>
          <w:lang w:val="ro-RO"/>
        </w:rPr>
        <w:t xml:space="preserve"> online utile</w:t>
      </w:r>
      <w:r w:rsidR="00771703" w:rsidRPr="002F2EF9">
        <w:rPr>
          <w:rFonts w:ascii="Times New Roman" w:hAnsi="Times New Roman" w:cs="Times New Roman"/>
          <w:lang w:val="ro-RO"/>
        </w:rPr>
        <w:t xml:space="preserve"> în acest sens; </w:t>
      </w:r>
    </w:p>
    <w:p w:rsidR="002F2EF9" w:rsidRDefault="00097981" w:rsidP="002F2EF9">
      <w:pPr>
        <w:pStyle w:val="ListParagraph"/>
        <w:numPr>
          <w:ilvl w:val="0"/>
          <w:numId w:val="30"/>
        </w:numPr>
        <w:spacing w:line="240" w:lineRule="auto"/>
        <w:jc w:val="both"/>
        <w:rPr>
          <w:rFonts w:ascii="Times New Roman" w:hAnsi="Times New Roman" w:cs="Times New Roman"/>
          <w:lang w:val="ro-RO"/>
        </w:rPr>
      </w:pPr>
      <w:r w:rsidRPr="002F2EF9">
        <w:rPr>
          <w:rFonts w:ascii="Times New Roman" w:hAnsi="Times New Roman" w:cs="Times New Roman"/>
          <w:i/>
          <w:lang w:val="ro-RO"/>
        </w:rPr>
        <w:t>Identificarea</w:t>
      </w:r>
      <w:r w:rsidR="008E1897" w:rsidRPr="002F2EF9">
        <w:rPr>
          <w:rFonts w:ascii="Times New Roman" w:hAnsi="Times New Roman" w:cs="Times New Roman"/>
          <w:i/>
          <w:lang w:val="ro-RO"/>
        </w:rPr>
        <w:t xml:space="preserve"> problemele</w:t>
      </w:r>
      <w:r w:rsidRPr="002F2EF9">
        <w:rPr>
          <w:rFonts w:ascii="Times New Roman" w:hAnsi="Times New Roman" w:cs="Times New Roman"/>
          <w:i/>
          <w:lang w:val="ro-RO"/>
        </w:rPr>
        <w:t>lor</w:t>
      </w:r>
      <w:r w:rsidRPr="002F2EF9">
        <w:rPr>
          <w:rFonts w:ascii="Times New Roman" w:hAnsi="Times New Roman" w:cs="Times New Roman"/>
          <w:lang w:val="ro-RO"/>
        </w:rPr>
        <w:t xml:space="preserve">: </w:t>
      </w:r>
      <w:r w:rsidR="00771703" w:rsidRPr="002F2EF9">
        <w:rPr>
          <w:rFonts w:ascii="Times New Roman" w:hAnsi="Times New Roman" w:cs="Times New Roman"/>
          <w:lang w:val="ro-RO"/>
        </w:rPr>
        <w:t>în identificarea problemelor, a cauzelor şi efectelor acestora vor fi implicați atât autoritățile locale, cât și cetățenii;</w:t>
      </w:r>
      <w:r w:rsidR="008E1897" w:rsidRPr="002F2EF9">
        <w:rPr>
          <w:rFonts w:ascii="Times New Roman" w:hAnsi="Times New Roman" w:cs="Times New Roman"/>
          <w:lang w:val="ro-RO"/>
        </w:rPr>
        <w:t xml:space="preserve"> </w:t>
      </w:r>
    </w:p>
    <w:p w:rsidR="002F2EF9" w:rsidRPr="002F2EF9" w:rsidRDefault="00474A1E" w:rsidP="002F2EF9">
      <w:pPr>
        <w:pStyle w:val="ListParagraph"/>
        <w:numPr>
          <w:ilvl w:val="0"/>
          <w:numId w:val="30"/>
        </w:numPr>
        <w:spacing w:line="240" w:lineRule="auto"/>
        <w:jc w:val="both"/>
        <w:rPr>
          <w:rFonts w:ascii="Times New Roman" w:hAnsi="Times New Roman" w:cs="Times New Roman"/>
          <w:lang w:val="ro-RO"/>
        </w:rPr>
      </w:pPr>
      <w:r w:rsidRPr="002F2EF9">
        <w:rPr>
          <w:rFonts w:ascii="Times New Roman" w:hAnsi="Times New Roman" w:cs="Times New Roman"/>
          <w:i/>
          <w:lang w:val="ro-RO"/>
        </w:rPr>
        <w:t>Comunicarea</w:t>
      </w:r>
      <w:r w:rsidR="008E1897" w:rsidRPr="002F2EF9">
        <w:rPr>
          <w:rFonts w:ascii="Times New Roman" w:hAnsi="Times New Roman" w:cs="Times New Roman"/>
          <w:i/>
          <w:lang w:val="ro-RO"/>
        </w:rPr>
        <w:t xml:space="preserve"> cu </w:t>
      </w:r>
      <w:r w:rsidR="00771703" w:rsidRPr="002F2EF9">
        <w:rPr>
          <w:rFonts w:ascii="Times New Roman" w:hAnsi="Times New Roman" w:cs="Times New Roman"/>
          <w:i/>
          <w:lang w:val="ro-RO"/>
        </w:rPr>
        <w:t>factorii de decizie</w:t>
      </w:r>
      <w:r w:rsidRPr="002F2EF9">
        <w:rPr>
          <w:rFonts w:ascii="Times New Roman" w:hAnsi="Times New Roman" w:cs="Times New Roman"/>
          <w:lang w:val="ro-RO"/>
        </w:rPr>
        <w:t xml:space="preserve">: </w:t>
      </w:r>
      <w:r w:rsidR="00771703" w:rsidRPr="002F2EF9">
        <w:rPr>
          <w:rFonts w:ascii="Times New Roman" w:hAnsi="Times New Roman" w:cs="Times New Roman"/>
          <w:lang w:val="ro-RO"/>
        </w:rPr>
        <w:t>m</w:t>
      </w:r>
      <w:r w:rsidR="008E1897" w:rsidRPr="002F2EF9">
        <w:rPr>
          <w:rFonts w:ascii="Times New Roman" w:hAnsi="Times New Roman" w:cs="Times New Roman"/>
          <w:lang w:val="ro-RO"/>
        </w:rPr>
        <w:t>obilitatea urbană este un subiect complex</w:t>
      </w:r>
      <w:r w:rsidR="002F2EF9" w:rsidRPr="002F2EF9">
        <w:rPr>
          <w:rFonts w:ascii="Times New Roman" w:hAnsi="Times New Roman" w:cs="Times New Roman"/>
          <w:lang w:val="ro-RO"/>
        </w:rPr>
        <w:t>,</w:t>
      </w:r>
      <w:r w:rsidR="008E1897" w:rsidRPr="002F2EF9">
        <w:rPr>
          <w:rFonts w:ascii="Times New Roman" w:hAnsi="Times New Roman" w:cs="Times New Roman"/>
          <w:lang w:val="ro-RO"/>
        </w:rPr>
        <w:t xml:space="preserve"> </w:t>
      </w:r>
      <w:r w:rsidR="002F2EF9" w:rsidRPr="002F2EF9">
        <w:rPr>
          <w:rFonts w:ascii="Times New Roman" w:hAnsi="Times New Roman" w:cs="Times New Roman"/>
          <w:lang w:val="ro-RO"/>
        </w:rPr>
        <w:t xml:space="preserve">care necesită  informaţii de specialitate și </w:t>
      </w:r>
      <w:r w:rsidR="008E1897" w:rsidRPr="002F2EF9">
        <w:rPr>
          <w:rFonts w:ascii="Times New Roman" w:hAnsi="Times New Roman" w:cs="Times New Roman"/>
          <w:lang w:val="ro-RO"/>
        </w:rPr>
        <w:t>multiple conexiuni</w:t>
      </w:r>
      <w:r w:rsidR="002F2EF9" w:rsidRPr="002F2EF9">
        <w:rPr>
          <w:rFonts w:ascii="Times New Roman" w:hAnsi="Times New Roman" w:cs="Times New Roman"/>
          <w:lang w:val="ro-RO"/>
        </w:rPr>
        <w:t>.</w:t>
      </w:r>
      <w:r w:rsidR="008E1897" w:rsidRPr="002F2EF9">
        <w:rPr>
          <w:rFonts w:ascii="Times New Roman" w:hAnsi="Times New Roman" w:cs="Times New Roman"/>
          <w:lang w:val="ro-RO"/>
        </w:rPr>
        <w:t xml:space="preserve"> </w:t>
      </w:r>
    </w:p>
    <w:p w:rsidR="002F2EF9" w:rsidRDefault="002F2EF9" w:rsidP="002F2EF9">
      <w:pPr>
        <w:pStyle w:val="ListParagraph"/>
        <w:spacing w:line="240" w:lineRule="auto"/>
        <w:jc w:val="both"/>
        <w:rPr>
          <w:rFonts w:ascii="Times New Roman" w:hAnsi="Times New Roman" w:cs="Times New Roman"/>
          <w:b/>
          <w:bCs/>
          <w:lang w:val="ro-RO"/>
        </w:rPr>
      </w:pPr>
    </w:p>
    <w:p w:rsidR="0092740C" w:rsidRDefault="00915988" w:rsidP="004661B0">
      <w:pPr>
        <w:spacing w:line="240" w:lineRule="auto"/>
        <w:ind w:firstLine="720"/>
        <w:jc w:val="both"/>
        <w:rPr>
          <w:rFonts w:ascii="Times New Roman" w:hAnsi="Times New Roman" w:cs="Times New Roman"/>
          <w:lang w:val="ro-RO"/>
        </w:rPr>
      </w:pPr>
      <w:r w:rsidRPr="00915988">
        <w:rPr>
          <w:rFonts w:ascii="Times New Roman" w:hAnsi="Times New Roman" w:cs="Times New Roman"/>
          <w:bCs/>
          <w:lang w:val="ro-RO"/>
        </w:rPr>
        <w:t>Orașul</w:t>
      </w:r>
      <w:r>
        <w:rPr>
          <w:rFonts w:ascii="Times New Roman" w:hAnsi="Times New Roman" w:cs="Times New Roman"/>
          <w:b/>
          <w:bCs/>
          <w:lang w:val="ro-RO"/>
        </w:rPr>
        <w:t xml:space="preserve"> </w:t>
      </w:r>
      <w:r w:rsidR="008E075D" w:rsidRPr="00F118D1">
        <w:rPr>
          <w:rFonts w:ascii="Times New Roman" w:hAnsi="Times New Roman" w:cs="Times New Roman"/>
          <w:b/>
          <w:bCs/>
          <w:lang w:val="ro-RO"/>
        </w:rPr>
        <w:t>Lisabona</w:t>
      </w:r>
      <w:r w:rsidR="008E075D" w:rsidRPr="00F118D1">
        <w:rPr>
          <w:rFonts w:ascii="Times New Roman" w:hAnsi="Times New Roman" w:cs="Times New Roman"/>
          <w:lang w:val="ro-RO"/>
        </w:rPr>
        <w:t xml:space="preserve"> </w:t>
      </w:r>
      <w:r>
        <w:rPr>
          <w:rFonts w:ascii="Times New Roman" w:hAnsi="Times New Roman" w:cs="Times New Roman"/>
          <w:lang w:val="ro-RO"/>
        </w:rPr>
        <w:t xml:space="preserve">din </w:t>
      </w:r>
      <w:r w:rsidR="008E075D" w:rsidRPr="00F118D1">
        <w:rPr>
          <w:rFonts w:ascii="Times New Roman" w:hAnsi="Times New Roman" w:cs="Times New Roman"/>
          <w:lang w:val="ro-RO"/>
        </w:rPr>
        <w:t>P</w:t>
      </w:r>
      <w:r w:rsidR="00EC7464" w:rsidRPr="00F118D1">
        <w:rPr>
          <w:rFonts w:ascii="Times New Roman" w:hAnsi="Times New Roman" w:cs="Times New Roman"/>
          <w:lang w:val="ro-RO"/>
        </w:rPr>
        <w:t>ortugalia</w:t>
      </w:r>
      <w:r w:rsidR="008E075D" w:rsidRPr="00F118D1">
        <w:rPr>
          <w:rFonts w:ascii="Times New Roman" w:hAnsi="Times New Roman" w:cs="Times New Roman"/>
          <w:lang w:val="ro-RO"/>
        </w:rPr>
        <w:t xml:space="preserve"> experimentează o schimbare de paradigmă</w:t>
      </w:r>
      <w:r w:rsidR="00D913AF" w:rsidRPr="00F118D1">
        <w:rPr>
          <w:rFonts w:ascii="Times New Roman" w:hAnsi="Times New Roman" w:cs="Times New Roman"/>
          <w:lang w:val="ro-RO"/>
        </w:rPr>
        <w:t xml:space="preserve"> în utilizarea spaţiului urban. </w:t>
      </w:r>
      <w:r w:rsidR="008E075D" w:rsidRPr="00F118D1">
        <w:rPr>
          <w:rFonts w:ascii="Times New Roman" w:hAnsi="Times New Roman" w:cs="Times New Roman"/>
          <w:lang w:val="ro-RO"/>
        </w:rPr>
        <w:t>Spaţiul publ</w:t>
      </w:r>
      <w:r w:rsidR="002C144C" w:rsidRPr="00F118D1">
        <w:rPr>
          <w:rFonts w:ascii="Times New Roman" w:hAnsi="Times New Roman" w:cs="Times New Roman"/>
          <w:lang w:val="ro-RO"/>
        </w:rPr>
        <w:t xml:space="preserve">ic nu mai este </w:t>
      </w:r>
      <w:r w:rsidR="0046295A">
        <w:rPr>
          <w:rFonts w:ascii="Times New Roman" w:hAnsi="Times New Roman" w:cs="Times New Roman"/>
          <w:lang w:val="ro-RO"/>
        </w:rPr>
        <w:t xml:space="preserve">înțeles ca un spațiu </w:t>
      </w:r>
      <w:r w:rsidR="002C144C" w:rsidRPr="00F118D1">
        <w:rPr>
          <w:rFonts w:ascii="Times New Roman" w:hAnsi="Times New Roman" w:cs="Times New Roman"/>
          <w:lang w:val="ro-RO"/>
        </w:rPr>
        <w:t>exclusiv</w:t>
      </w:r>
      <w:r w:rsidR="008E075D" w:rsidRPr="00F118D1">
        <w:rPr>
          <w:rFonts w:ascii="Times New Roman" w:hAnsi="Times New Roman" w:cs="Times New Roman"/>
          <w:lang w:val="ro-RO"/>
        </w:rPr>
        <w:t xml:space="preserve"> </w:t>
      </w:r>
      <w:r w:rsidR="0046295A">
        <w:rPr>
          <w:rFonts w:ascii="Times New Roman" w:hAnsi="Times New Roman" w:cs="Times New Roman"/>
          <w:lang w:val="ro-RO"/>
        </w:rPr>
        <w:t xml:space="preserve">al </w:t>
      </w:r>
      <w:r w:rsidR="008E075D" w:rsidRPr="00F118D1">
        <w:rPr>
          <w:rFonts w:ascii="Times New Roman" w:hAnsi="Times New Roman" w:cs="Times New Roman"/>
          <w:lang w:val="ro-RO"/>
        </w:rPr>
        <w:t>traficul</w:t>
      </w:r>
      <w:r w:rsidR="0046295A">
        <w:rPr>
          <w:rFonts w:ascii="Times New Roman" w:hAnsi="Times New Roman" w:cs="Times New Roman"/>
          <w:lang w:val="ro-RO"/>
        </w:rPr>
        <w:t>ui</w:t>
      </w:r>
      <w:r w:rsidR="008E075D" w:rsidRPr="00F118D1">
        <w:rPr>
          <w:rFonts w:ascii="Times New Roman" w:hAnsi="Times New Roman" w:cs="Times New Roman"/>
          <w:lang w:val="ro-RO"/>
        </w:rPr>
        <w:t xml:space="preserve"> auto la scară larg</w:t>
      </w:r>
      <w:r w:rsidR="002C144C" w:rsidRPr="00F118D1">
        <w:rPr>
          <w:rFonts w:ascii="Times New Roman" w:hAnsi="Times New Roman" w:cs="Times New Roman"/>
          <w:lang w:val="ro-RO"/>
        </w:rPr>
        <w:t xml:space="preserve">ă, ci </w:t>
      </w:r>
      <w:r w:rsidR="0046295A">
        <w:rPr>
          <w:rFonts w:ascii="Times New Roman" w:hAnsi="Times New Roman" w:cs="Times New Roman"/>
          <w:lang w:val="ro-RO"/>
        </w:rPr>
        <w:t xml:space="preserve">un spațiu care poate fi </w:t>
      </w:r>
      <w:r w:rsidR="008E075D" w:rsidRPr="00F118D1">
        <w:rPr>
          <w:rFonts w:ascii="Times New Roman" w:hAnsi="Times New Roman" w:cs="Times New Roman"/>
          <w:lang w:val="ro-RO"/>
        </w:rPr>
        <w:t xml:space="preserve"> dedicat unei multitudini de variante de utilizare, care implică diferite </w:t>
      </w:r>
      <w:r w:rsidR="0046295A">
        <w:rPr>
          <w:rFonts w:ascii="Times New Roman" w:hAnsi="Times New Roman" w:cs="Times New Roman"/>
          <w:lang w:val="ro-RO"/>
        </w:rPr>
        <w:t>alternative</w:t>
      </w:r>
      <w:r w:rsidR="008E075D" w:rsidRPr="00F118D1">
        <w:rPr>
          <w:rFonts w:ascii="Times New Roman" w:hAnsi="Times New Roman" w:cs="Times New Roman"/>
          <w:lang w:val="ro-RO"/>
        </w:rPr>
        <w:t xml:space="preserve"> de mobilitate</w:t>
      </w:r>
      <w:r w:rsidR="0046295A">
        <w:rPr>
          <w:rFonts w:ascii="Times New Roman" w:hAnsi="Times New Roman" w:cs="Times New Roman"/>
          <w:lang w:val="ro-RO"/>
        </w:rPr>
        <w:t>.</w:t>
      </w:r>
      <w:r w:rsidR="004661B0">
        <w:rPr>
          <w:rFonts w:ascii="Times New Roman" w:hAnsi="Times New Roman" w:cs="Times New Roman"/>
          <w:lang w:val="ro-RO"/>
        </w:rPr>
        <w:t xml:space="preserve"> </w:t>
      </w:r>
      <w:r w:rsidR="004802BB">
        <w:rPr>
          <w:rFonts w:ascii="Times New Roman" w:hAnsi="Times New Roman" w:cs="Times New Roman"/>
          <w:lang w:val="ro-RO"/>
        </w:rPr>
        <w:t>Lisabona nu</w:t>
      </w:r>
      <w:r w:rsidR="004661B0">
        <w:rPr>
          <w:rFonts w:ascii="Times New Roman" w:hAnsi="Times New Roman" w:cs="Times New Roman"/>
          <w:lang w:val="ro-RO"/>
        </w:rPr>
        <w:t xml:space="preserve"> </w:t>
      </w:r>
      <w:r w:rsidR="003040AB">
        <w:rPr>
          <w:rFonts w:ascii="Times New Roman" w:hAnsi="Times New Roman" w:cs="Times New Roman"/>
          <w:lang w:val="ro-RO"/>
        </w:rPr>
        <w:t>este</w:t>
      </w:r>
      <w:r w:rsidR="004802BB">
        <w:rPr>
          <w:rFonts w:ascii="Times New Roman" w:hAnsi="Times New Roman" w:cs="Times New Roman"/>
          <w:lang w:val="ro-RO"/>
        </w:rPr>
        <w:t xml:space="preserve"> însă</w:t>
      </w:r>
      <w:r w:rsidR="003040AB">
        <w:rPr>
          <w:rFonts w:ascii="Times New Roman" w:hAnsi="Times New Roman" w:cs="Times New Roman"/>
          <w:lang w:val="ro-RO"/>
        </w:rPr>
        <w:t xml:space="preserve"> singurul oraș</w:t>
      </w:r>
      <w:r w:rsidR="00B047F8" w:rsidRPr="008E1897">
        <w:rPr>
          <w:rFonts w:ascii="Times New Roman" w:hAnsi="Times New Roman" w:cs="Times New Roman"/>
          <w:lang w:val="ro-RO"/>
        </w:rPr>
        <w:t xml:space="preserve"> </w:t>
      </w:r>
      <w:r w:rsidR="004661B0">
        <w:rPr>
          <w:rFonts w:ascii="Times New Roman" w:hAnsi="Times New Roman" w:cs="Times New Roman"/>
          <w:lang w:val="ro-RO"/>
        </w:rPr>
        <w:t xml:space="preserve">care se implică </w:t>
      </w:r>
      <w:r w:rsidR="00B047F8" w:rsidRPr="008E1897">
        <w:rPr>
          <w:rFonts w:ascii="Times New Roman" w:hAnsi="Times New Roman" w:cs="Times New Roman"/>
          <w:lang w:val="ro-RO"/>
        </w:rPr>
        <w:t xml:space="preserve">în demersul de a elimina traficul </w:t>
      </w:r>
      <w:r w:rsidR="004661B0">
        <w:rPr>
          <w:rFonts w:ascii="Times New Roman" w:hAnsi="Times New Roman" w:cs="Times New Roman"/>
          <w:lang w:val="ro-RO"/>
        </w:rPr>
        <w:t xml:space="preserve">auto </w:t>
      </w:r>
      <w:r w:rsidR="00B047F8" w:rsidRPr="008E1897">
        <w:rPr>
          <w:rFonts w:ascii="Times New Roman" w:hAnsi="Times New Roman" w:cs="Times New Roman"/>
          <w:lang w:val="ro-RO"/>
        </w:rPr>
        <w:t xml:space="preserve">din spaţiile urbane pentru </w:t>
      </w:r>
      <w:r w:rsidR="004661B0">
        <w:rPr>
          <w:rFonts w:ascii="Times New Roman" w:hAnsi="Times New Roman" w:cs="Times New Roman"/>
          <w:lang w:val="ro-RO"/>
        </w:rPr>
        <w:t xml:space="preserve">a </w:t>
      </w:r>
      <w:r w:rsidR="00B047F8" w:rsidRPr="008E1897">
        <w:rPr>
          <w:rFonts w:ascii="Times New Roman" w:hAnsi="Times New Roman" w:cs="Times New Roman"/>
          <w:lang w:val="ro-RO"/>
        </w:rPr>
        <w:t>crea un</w:t>
      </w:r>
      <w:r w:rsidR="004661B0">
        <w:rPr>
          <w:rFonts w:ascii="Times New Roman" w:hAnsi="Times New Roman" w:cs="Times New Roman"/>
          <w:lang w:val="ro-RO"/>
        </w:rPr>
        <w:t xml:space="preserve"> </w:t>
      </w:r>
      <w:r w:rsidR="00B047F8" w:rsidRPr="008E1897">
        <w:rPr>
          <w:rFonts w:ascii="Times New Roman" w:hAnsi="Times New Roman" w:cs="Times New Roman"/>
          <w:lang w:val="ro-RO"/>
        </w:rPr>
        <w:t xml:space="preserve">oraş mai atractiv. Din ce în ce mai multe oraşe din Europa schimbă abordarea planurilor de </w:t>
      </w:r>
      <w:r w:rsidR="004661B0">
        <w:rPr>
          <w:rFonts w:ascii="Times New Roman" w:hAnsi="Times New Roman" w:cs="Times New Roman"/>
          <w:lang w:val="ro-RO"/>
        </w:rPr>
        <w:t>dezvoltare</w:t>
      </w:r>
      <w:r w:rsidR="00B047F8" w:rsidRPr="008E1897">
        <w:rPr>
          <w:rFonts w:ascii="Times New Roman" w:hAnsi="Times New Roman" w:cs="Times New Roman"/>
          <w:lang w:val="ro-RO"/>
        </w:rPr>
        <w:t xml:space="preserve">, abandonând ideea de a creşte volumul traficului în favoarea plasării nevoilor orașului şi </w:t>
      </w:r>
      <w:r w:rsidR="004661B0">
        <w:rPr>
          <w:rFonts w:ascii="Times New Roman" w:hAnsi="Times New Roman" w:cs="Times New Roman"/>
          <w:lang w:val="ro-RO"/>
        </w:rPr>
        <w:t xml:space="preserve">a </w:t>
      </w:r>
      <w:r w:rsidR="00B047F8" w:rsidRPr="008E1897">
        <w:rPr>
          <w:rFonts w:ascii="Times New Roman" w:hAnsi="Times New Roman" w:cs="Times New Roman"/>
          <w:lang w:val="ro-RO"/>
        </w:rPr>
        <w:t xml:space="preserve">cetățenilor în centrul dezvoltării urbane. Ideea de a pune </w:t>
      </w:r>
      <w:r w:rsidR="00B047F8" w:rsidRPr="003040AB">
        <w:rPr>
          <w:rFonts w:ascii="Times New Roman" w:hAnsi="Times New Roman" w:cs="Times New Roman"/>
          <w:i/>
          <w:lang w:val="ro-RO"/>
        </w:rPr>
        <w:t>oamenii în centrul planurilor de mobilitate</w:t>
      </w:r>
      <w:r w:rsidR="00B047F8" w:rsidRPr="008E1897">
        <w:rPr>
          <w:rFonts w:ascii="Times New Roman" w:hAnsi="Times New Roman" w:cs="Times New Roman"/>
          <w:lang w:val="ro-RO"/>
        </w:rPr>
        <w:t xml:space="preserve"> s-a dezvoltat odată cu </w:t>
      </w:r>
      <w:r w:rsidR="00B047F8" w:rsidRPr="004661B0">
        <w:rPr>
          <w:rFonts w:ascii="Times New Roman" w:hAnsi="Times New Roman" w:cs="Times New Roman"/>
          <w:bCs/>
          <w:i/>
          <w:lang w:val="ro-RO"/>
        </w:rPr>
        <w:t>Planurile de Mobilitate Urbană Durabilă</w:t>
      </w:r>
      <w:r w:rsidR="00B047F8" w:rsidRPr="004661B0">
        <w:rPr>
          <w:rFonts w:ascii="Times New Roman" w:hAnsi="Times New Roman" w:cs="Times New Roman"/>
          <w:lang w:val="ro-RO"/>
        </w:rPr>
        <w:t xml:space="preserve">, </w:t>
      </w:r>
      <w:r w:rsidR="004661B0">
        <w:rPr>
          <w:rFonts w:ascii="Times New Roman" w:hAnsi="Times New Roman" w:cs="Times New Roman"/>
          <w:lang w:val="ro-RO"/>
        </w:rPr>
        <w:t>care au luat amploare în Europa decursul ultimului deceniu.</w:t>
      </w:r>
      <w:r w:rsidR="00B047F8" w:rsidRPr="004661B0">
        <w:rPr>
          <w:rFonts w:ascii="Times New Roman" w:hAnsi="Times New Roman" w:cs="Times New Roman"/>
          <w:lang w:val="ro-RO"/>
        </w:rPr>
        <w:t xml:space="preserve"> Conceptul </w:t>
      </w:r>
      <w:r w:rsidR="004661B0">
        <w:rPr>
          <w:rFonts w:ascii="Times New Roman" w:hAnsi="Times New Roman" w:cs="Times New Roman"/>
          <w:lang w:val="ro-RO"/>
        </w:rPr>
        <w:t xml:space="preserve">de </w:t>
      </w:r>
      <w:r w:rsidR="004661B0" w:rsidRPr="004661B0">
        <w:rPr>
          <w:rFonts w:ascii="Times New Roman" w:hAnsi="Times New Roman" w:cs="Times New Roman"/>
          <w:i/>
          <w:lang w:val="ro-RO"/>
        </w:rPr>
        <w:t xml:space="preserve">mobilitate urbană durabilă </w:t>
      </w:r>
      <w:r w:rsidR="00B047F8" w:rsidRPr="004661B0">
        <w:rPr>
          <w:rFonts w:ascii="Times New Roman" w:hAnsi="Times New Roman" w:cs="Times New Roman"/>
          <w:lang w:val="ro-RO"/>
        </w:rPr>
        <w:t xml:space="preserve">inovează </w:t>
      </w:r>
      <w:r w:rsidR="004661B0">
        <w:rPr>
          <w:rFonts w:ascii="Times New Roman" w:hAnsi="Times New Roman" w:cs="Times New Roman"/>
          <w:lang w:val="ro-RO"/>
        </w:rPr>
        <w:t xml:space="preserve">modul de </w:t>
      </w:r>
      <w:r w:rsidR="00B047F8" w:rsidRPr="004661B0">
        <w:rPr>
          <w:rFonts w:ascii="Times New Roman" w:hAnsi="Times New Roman" w:cs="Times New Roman"/>
          <w:lang w:val="ro-RO"/>
        </w:rPr>
        <w:t>planificare</w:t>
      </w:r>
      <w:r w:rsidR="004661B0">
        <w:rPr>
          <w:rFonts w:ascii="Times New Roman" w:hAnsi="Times New Roman" w:cs="Times New Roman"/>
          <w:lang w:val="ro-RO"/>
        </w:rPr>
        <w:t xml:space="preserve"> </w:t>
      </w:r>
      <w:r w:rsidR="00B047F8" w:rsidRPr="004661B0">
        <w:rPr>
          <w:rFonts w:ascii="Times New Roman" w:hAnsi="Times New Roman" w:cs="Times New Roman"/>
          <w:lang w:val="ro-RO"/>
        </w:rPr>
        <w:t xml:space="preserve">a transporturilor într-o multitudine de domenii, </w:t>
      </w:r>
      <w:r w:rsidR="00B047F8" w:rsidRPr="00E35C92">
        <w:rPr>
          <w:rFonts w:ascii="Times New Roman" w:hAnsi="Times New Roman" w:cs="Times New Roman"/>
          <w:lang w:val="ro-RO"/>
        </w:rPr>
        <w:t>concentr</w:t>
      </w:r>
      <w:r w:rsidR="00E35C92">
        <w:rPr>
          <w:rFonts w:ascii="Times New Roman" w:hAnsi="Times New Roman" w:cs="Times New Roman"/>
          <w:lang w:val="ro-RO"/>
        </w:rPr>
        <w:t xml:space="preserve">ându-se pe </w:t>
      </w:r>
      <w:r w:rsidR="00B047F8" w:rsidRPr="00E35C92">
        <w:rPr>
          <w:rFonts w:ascii="Times New Roman" w:hAnsi="Times New Roman" w:cs="Times New Roman"/>
          <w:i/>
          <w:lang w:val="ro-RO"/>
        </w:rPr>
        <w:t>accesibilitate, calitatea vieţii</w:t>
      </w:r>
      <w:r w:rsidR="00B047F8" w:rsidRPr="00E35C92">
        <w:rPr>
          <w:rFonts w:ascii="Times New Roman" w:hAnsi="Times New Roman" w:cs="Times New Roman"/>
          <w:lang w:val="ro-RO"/>
        </w:rPr>
        <w:t xml:space="preserve"> şi </w:t>
      </w:r>
      <w:r w:rsidR="00B047F8" w:rsidRPr="00E35C92">
        <w:rPr>
          <w:rFonts w:ascii="Times New Roman" w:hAnsi="Times New Roman" w:cs="Times New Roman"/>
          <w:i/>
          <w:lang w:val="ro-RO"/>
        </w:rPr>
        <w:t>transport</w:t>
      </w:r>
      <w:r w:rsidR="00E35C92" w:rsidRPr="00E35C92">
        <w:rPr>
          <w:rFonts w:ascii="Times New Roman" w:hAnsi="Times New Roman" w:cs="Times New Roman"/>
          <w:i/>
          <w:lang w:val="ro-RO"/>
        </w:rPr>
        <w:t>ul</w:t>
      </w:r>
      <w:r w:rsidR="00B047F8" w:rsidRPr="00E35C92">
        <w:rPr>
          <w:rFonts w:ascii="Times New Roman" w:hAnsi="Times New Roman" w:cs="Times New Roman"/>
          <w:i/>
          <w:lang w:val="ro-RO"/>
        </w:rPr>
        <w:t xml:space="preserve"> ecologic</w:t>
      </w:r>
      <w:r w:rsidR="00295121">
        <w:rPr>
          <w:rFonts w:ascii="Times New Roman" w:hAnsi="Times New Roman" w:cs="Times New Roman"/>
          <w:lang w:val="ro-RO"/>
        </w:rPr>
        <w:t xml:space="preserve">. Aceste obiective </w:t>
      </w:r>
      <w:r w:rsidR="00B047F8" w:rsidRPr="00E35C92">
        <w:rPr>
          <w:rFonts w:ascii="Times New Roman" w:hAnsi="Times New Roman" w:cs="Times New Roman"/>
          <w:lang w:val="ro-RO"/>
        </w:rPr>
        <w:t xml:space="preserve">plasează mobilitatea în </w:t>
      </w:r>
      <w:r w:rsidR="00295121">
        <w:rPr>
          <w:rFonts w:ascii="Times New Roman" w:hAnsi="Times New Roman" w:cs="Times New Roman"/>
          <w:lang w:val="ro-RO"/>
        </w:rPr>
        <w:t xml:space="preserve">planul de dezvoltare </w:t>
      </w:r>
      <w:r w:rsidR="00B047F8" w:rsidRPr="00E35C92">
        <w:rPr>
          <w:rFonts w:ascii="Times New Roman" w:hAnsi="Times New Roman" w:cs="Times New Roman"/>
          <w:lang w:val="ro-RO"/>
        </w:rPr>
        <w:t>structura</w:t>
      </w:r>
      <w:r w:rsidR="00295121">
        <w:rPr>
          <w:rFonts w:ascii="Times New Roman" w:hAnsi="Times New Roman" w:cs="Times New Roman"/>
          <w:lang w:val="ro-RO"/>
        </w:rPr>
        <w:t>lă a</w:t>
      </w:r>
      <w:r w:rsidR="00B047F8" w:rsidRPr="00E35C92">
        <w:rPr>
          <w:rFonts w:ascii="Times New Roman" w:hAnsi="Times New Roman" w:cs="Times New Roman"/>
          <w:lang w:val="ro-RO"/>
        </w:rPr>
        <w:t xml:space="preserve"> orașului, </w:t>
      </w:r>
      <w:r w:rsidR="00295121">
        <w:rPr>
          <w:rFonts w:ascii="Times New Roman" w:hAnsi="Times New Roman" w:cs="Times New Roman"/>
          <w:lang w:val="ro-RO"/>
        </w:rPr>
        <w:t xml:space="preserve">reclamând </w:t>
      </w:r>
      <w:r w:rsidR="00B047F8" w:rsidRPr="00E35C92">
        <w:rPr>
          <w:rFonts w:ascii="Times New Roman" w:hAnsi="Times New Roman" w:cs="Times New Roman"/>
          <w:lang w:val="ro-RO"/>
        </w:rPr>
        <w:t>cooper</w:t>
      </w:r>
      <w:r w:rsidR="00295121">
        <w:rPr>
          <w:rFonts w:ascii="Times New Roman" w:hAnsi="Times New Roman" w:cs="Times New Roman"/>
          <w:lang w:val="ro-RO"/>
        </w:rPr>
        <w:t xml:space="preserve">area intersectorială </w:t>
      </w:r>
      <w:r w:rsidR="00B047F8" w:rsidRPr="00E35C92">
        <w:rPr>
          <w:rFonts w:ascii="Times New Roman" w:hAnsi="Times New Roman" w:cs="Times New Roman"/>
          <w:lang w:val="ro-RO"/>
        </w:rPr>
        <w:t>în cadrul obiectivelor generale de dezvoltare</w:t>
      </w:r>
      <w:r w:rsidR="00B047F8" w:rsidRPr="008E1897">
        <w:rPr>
          <w:rFonts w:ascii="Times New Roman" w:hAnsi="Times New Roman" w:cs="Times New Roman"/>
          <w:lang w:val="ro-RO"/>
        </w:rPr>
        <w:t xml:space="preserve">. </w:t>
      </w:r>
      <w:r w:rsidR="00295121" w:rsidRPr="004661B0">
        <w:rPr>
          <w:rFonts w:ascii="Times New Roman" w:hAnsi="Times New Roman" w:cs="Times New Roman"/>
          <w:bCs/>
          <w:i/>
          <w:lang w:val="ro-RO"/>
        </w:rPr>
        <w:t>Planurile de Mobilitate Urbană Durabilă</w:t>
      </w:r>
      <w:r w:rsidR="00295121" w:rsidRPr="008E1897">
        <w:rPr>
          <w:rFonts w:ascii="Times New Roman" w:hAnsi="Times New Roman" w:cs="Times New Roman"/>
          <w:lang w:val="ro-RO"/>
        </w:rPr>
        <w:t xml:space="preserve"> </w:t>
      </w:r>
      <w:r w:rsidR="00B047F8" w:rsidRPr="008E1897">
        <w:rPr>
          <w:rFonts w:ascii="Times New Roman" w:hAnsi="Times New Roman" w:cs="Times New Roman"/>
          <w:lang w:val="ro-RO"/>
        </w:rPr>
        <w:t>nu se opre</w:t>
      </w:r>
      <w:r w:rsidR="00295121">
        <w:rPr>
          <w:rFonts w:ascii="Times New Roman" w:hAnsi="Times New Roman" w:cs="Times New Roman"/>
          <w:lang w:val="ro-RO"/>
        </w:rPr>
        <w:t xml:space="preserve">sc </w:t>
      </w:r>
      <w:r w:rsidR="004802BB">
        <w:rPr>
          <w:rFonts w:ascii="Times New Roman" w:hAnsi="Times New Roman" w:cs="Times New Roman"/>
          <w:lang w:val="ro-RO"/>
        </w:rPr>
        <w:t>l</w:t>
      </w:r>
      <w:r w:rsidR="00B047F8" w:rsidRPr="008E1897">
        <w:rPr>
          <w:rFonts w:ascii="Times New Roman" w:hAnsi="Times New Roman" w:cs="Times New Roman"/>
          <w:lang w:val="ro-RO"/>
        </w:rPr>
        <w:t>a limitele oraşului, ci ia</w:t>
      </w:r>
      <w:r w:rsidR="00295121">
        <w:rPr>
          <w:rFonts w:ascii="Times New Roman" w:hAnsi="Times New Roman" w:cs="Times New Roman"/>
          <w:lang w:val="ro-RO"/>
        </w:rPr>
        <w:t>u</w:t>
      </w:r>
      <w:r w:rsidR="00B047F8" w:rsidRPr="008E1897">
        <w:rPr>
          <w:rFonts w:ascii="Times New Roman" w:hAnsi="Times New Roman" w:cs="Times New Roman"/>
          <w:lang w:val="ro-RO"/>
        </w:rPr>
        <w:t xml:space="preserve"> în considerare accesul în</w:t>
      </w:r>
      <w:r w:rsidR="00295121">
        <w:rPr>
          <w:rFonts w:ascii="Times New Roman" w:hAnsi="Times New Roman" w:cs="Times New Roman"/>
          <w:lang w:val="ro-RO"/>
        </w:rPr>
        <w:t xml:space="preserve">spre </w:t>
      </w:r>
      <w:r w:rsidR="00B047F8" w:rsidRPr="008E1897">
        <w:rPr>
          <w:rFonts w:ascii="Times New Roman" w:hAnsi="Times New Roman" w:cs="Times New Roman"/>
          <w:lang w:val="ro-RO"/>
        </w:rPr>
        <w:t>şi din</w:t>
      </w:r>
      <w:r w:rsidR="00295121">
        <w:rPr>
          <w:rFonts w:ascii="Times New Roman" w:hAnsi="Times New Roman" w:cs="Times New Roman"/>
          <w:lang w:val="ro-RO"/>
        </w:rPr>
        <w:t>spre</w:t>
      </w:r>
      <w:r w:rsidR="00B047F8" w:rsidRPr="008E1897">
        <w:rPr>
          <w:rFonts w:ascii="Times New Roman" w:hAnsi="Times New Roman" w:cs="Times New Roman"/>
          <w:lang w:val="ro-RO"/>
        </w:rPr>
        <w:t xml:space="preserve"> oraş. </w:t>
      </w:r>
      <w:r w:rsidR="00295121" w:rsidRPr="00295121">
        <w:rPr>
          <w:rFonts w:ascii="Times New Roman" w:hAnsi="Times New Roman" w:cs="Times New Roman"/>
          <w:i/>
          <w:lang w:val="ro-RO"/>
        </w:rPr>
        <w:t>Planurile</w:t>
      </w:r>
      <w:r w:rsidR="00295121">
        <w:rPr>
          <w:rFonts w:ascii="Times New Roman" w:hAnsi="Times New Roman" w:cs="Times New Roman"/>
          <w:lang w:val="ro-RO"/>
        </w:rPr>
        <w:t xml:space="preserve"> includ soluții pentru </w:t>
      </w:r>
      <w:r w:rsidR="00B047F8" w:rsidRPr="008E1897">
        <w:rPr>
          <w:rFonts w:ascii="Times New Roman" w:hAnsi="Times New Roman" w:cs="Times New Roman"/>
          <w:lang w:val="ro-RO"/>
        </w:rPr>
        <w:t xml:space="preserve">transferul bunurilor şi persoanelor prin intermediul tuturor serviciilor de transport disponibile. </w:t>
      </w:r>
      <w:r w:rsidR="0092740C" w:rsidRPr="004661B0">
        <w:rPr>
          <w:rFonts w:ascii="Times New Roman" w:hAnsi="Times New Roman" w:cs="Times New Roman"/>
          <w:bCs/>
          <w:i/>
          <w:lang w:val="ro-RO"/>
        </w:rPr>
        <w:t>Planurile de Mobilitate Urbană Durabilă</w:t>
      </w:r>
      <w:r w:rsidR="0092740C" w:rsidRPr="008E1897">
        <w:rPr>
          <w:rFonts w:ascii="Times New Roman" w:hAnsi="Times New Roman" w:cs="Times New Roman"/>
          <w:lang w:val="ro-RO"/>
        </w:rPr>
        <w:t xml:space="preserve"> </w:t>
      </w:r>
      <w:r w:rsidR="00B047F8" w:rsidRPr="008E1897">
        <w:rPr>
          <w:rFonts w:ascii="Times New Roman" w:hAnsi="Times New Roman" w:cs="Times New Roman"/>
          <w:lang w:val="ro-RO"/>
        </w:rPr>
        <w:t>urmăresc să răspundă unei dinamici complexe a schimbărilor societale, economi</w:t>
      </w:r>
      <w:r w:rsidR="00071647">
        <w:rPr>
          <w:rFonts w:ascii="Times New Roman" w:hAnsi="Times New Roman" w:cs="Times New Roman"/>
          <w:lang w:val="ro-RO"/>
        </w:rPr>
        <w:t xml:space="preserve">ce şi tehnologice </w:t>
      </w:r>
      <w:r w:rsidR="0092740C">
        <w:rPr>
          <w:rFonts w:ascii="Times New Roman" w:hAnsi="Times New Roman" w:cs="Times New Roman"/>
          <w:lang w:val="ro-RO"/>
        </w:rPr>
        <w:t xml:space="preserve">cu care se </w:t>
      </w:r>
      <w:r w:rsidR="00071647">
        <w:rPr>
          <w:rFonts w:ascii="Times New Roman" w:hAnsi="Times New Roman" w:cs="Times New Roman"/>
          <w:lang w:val="ro-RO"/>
        </w:rPr>
        <w:t>confrunt</w:t>
      </w:r>
      <w:r w:rsidR="0092740C">
        <w:rPr>
          <w:rFonts w:ascii="Times New Roman" w:hAnsi="Times New Roman" w:cs="Times New Roman"/>
          <w:lang w:val="ro-RO"/>
        </w:rPr>
        <w:t xml:space="preserve">ă </w:t>
      </w:r>
      <w:r w:rsidR="00B047F8" w:rsidRPr="008E1897">
        <w:rPr>
          <w:rFonts w:ascii="Times New Roman" w:hAnsi="Times New Roman" w:cs="Times New Roman"/>
          <w:lang w:val="ro-RO"/>
        </w:rPr>
        <w:t>orașe</w:t>
      </w:r>
      <w:r w:rsidR="0092740C">
        <w:rPr>
          <w:rFonts w:ascii="Times New Roman" w:hAnsi="Times New Roman" w:cs="Times New Roman"/>
          <w:lang w:val="ro-RO"/>
        </w:rPr>
        <w:t xml:space="preserve">le. </w:t>
      </w:r>
      <w:r w:rsidR="0092740C" w:rsidRPr="004661B0">
        <w:rPr>
          <w:rFonts w:ascii="Times New Roman" w:hAnsi="Times New Roman" w:cs="Times New Roman"/>
          <w:bCs/>
          <w:i/>
          <w:lang w:val="ro-RO"/>
        </w:rPr>
        <w:t>Planurile de Mobilitate Urbană Durabilă</w:t>
      </w:r>
      <w:r w:rsidR="004802BB">
        <w:rPr>
          <w:rFonts w:ascii="Times New Roman" w:hAnsi="Times New Roman" w:cs="Times New Roman"/>
          <w:bCs/>
          <w:i/>
          <w:lang w:val="ro-RO"/>
        </w:rPr>
        <w:t xml:space="preserve"> </w:t>
      </w:r>
      <w:r w:rsidR="0092740C" w:rsidRPr="008E1897">
        <w:rPr>
          <w:rFonts w:ascii="Times New Roman" w:hAnsi="Times New Roman" w:cs="Times New Roman"/>
          <w:lang w:val="ro-RO"/>
        </w:rPr>
        <w:t xml:space="preserve"> </w:t>
      </w:r>
      <w:r w:rsidR="00B047F8" w:rsidRPr="008E1897">
        <w:rPr>
          <w:rFonts w:ascii="Times New Roman" w:hAnsi="Times New Roman" w:cs="Times New Roman"/>
          <w:lang w:val="ro-RO"/>
        </w:rPr>
        <w:t xml:space="preserve">reprezintă politici globale de </w:t>
      </w:r>
      <w:r w:rsidR="008E075D">
        <w:rPr>
          <w:rFonts w:ascii="Times New Roman" w:hAnsi="Times New Roman" w:cs="Times New Roman"/>
          <w:lang w:val="ro-RO"/>
        </w:rPr>
        <w:t>dezvoltare a mobilității urbane</w:t>
      </w:r>
      <w:r w:rsidR="00B047F8">
        <w:rPr>
          <w:rFonts w:ascii="Times New Roman" w:hAnsi="Times New Roman" w:cs="Times New Roman"/>
          <w:lang w:val="ro-RO"/>
        </w:rPr>
        <w:t>.</w:t>
      </w:r>
      <w:r w:rsidR="00B047F8" w:rsidRPr="008E1897">
        <w:rPr>
          <w:rFonts w:ascii="Times New Roman" w:hAnsi="Times New Roman" w:cs="Times New Roman"/>
          <w:lang w:val="ro-RO"/>
        </w:rPr>
        <w:t xml:space="preserve"> </w:t>
      </w:r>
    </w:p>
    <w:p w:rsidR="00B047F8" w:rsidRPr="0092740C" w:rsidRDefault="0092740C" w:rsidP="004661B0">
      <w:pPr>
        <w:spacing w:line="240" w:lineRule="auto"/>
        <w:ind w:firstLine="720"/>
        <w:jc w:val="both"/>
        <w:rPr>
          <w:rFonts w:ascii="Times New Roman" w:hAnsi="Times New Roman" w:cs="Times New Roman"/>
          <w:i/>
          <w:lang w:val="ro-RO"/>
        </w:rPr>
      </w:pPr>
      <w:r>
        <w:rPr>
          <w:rFonts w:ascii="Times New Roman" w:hAnsi="Times New Roman" w:cs="Times New Roman"/>
          <w:lang w:val="ro-RO"/>
        </w:rPr>
        <w:t xml:space="preserve">Un exemplu de planificare urbană durabilă de succes este rețeaua </w:t>
      </w:r>
      <w:r w:rsidR="00B047F8" w:rsidRPr="008E1897">
        <w:rPr>
          <w:rFonts w:ascii="Times New Roman" w:hAnsi="Times New Roman" w:cs="Times New Roman"/>
          <w:lang w:val="ro-RO"/>
        </w:rPr>
        <w:t xml:space="preserve"> </w:t>
      </w:r>
      <w:r w:rsidR="00B047F8" w:rsidRPr="0092740C">
        <w:rPr>
          <w:rFonts w:ascii="Times New Roman" w:hAnsi="Times New Roman" w:cs="Times New Roman"/>
          <w:bCs/>
          <w:i/>
          <w:lang w:val="ro-RO"/>
        </w:rPr>
        <w:t>URBACT CityMobilNet</w:t>
      </w:r>
      <w:r w:rsidR="00B047F8" w:rsidRPr="0092740C">
        <w:rPr>
          <w:rFonts w:ascii="Times New Roman" w:hAnsi="Times New Roman" w:cs="Times New Roman"/>
          <w:i/>
          <w:lang w:val="ro-RO"/>
        </w:rPr>
        <w:t xml:space="preserve">. </w:t>
      </w:r>
    </w:p>
    <w:p w:rsidR="00B047F8" w:rsidRPr="0092740C" w:rsidRDefault="00071647" w:rsidP="00C25F99">
      <w:pPr>
        <w:spacing w:line="240" w:lineRule="auto"/>
        <w:ind w:firstLine="720"/>
        <w:jc w:val="both"/>
        <w:rPr>
          <w:rFonts w:ascii="Times New Roman" w:hAnsi="Times New Roman" w:cs="Times New Roman"/>
          <w:lang w:val="ro-RO"/>
        </w:rPr>
      </w:pPr>
      <w:r w:rsidRPr="0092740C">
        <w:rPr>
          <w:rFonts w:ascii="Times New Roman" w:hAnsi="Times New Roman" w:cs="Times New Roman"/>
          <w:lang w:val="ro-RO"/>
        </w:rPr>
        <w:t xml:space="preserve">În România, oraşul </w:t>
      </w:r>
      <w:r w:rsidRPr="00C25F99">
        <w:rPr>
          <w:rFonts w:ascii="Times New Roman" w:hAnsi="Times New Roman" w:cs="Times New Roman"/>
          <w:b/>
          <w:lang w:val="ro-RO"/>
        </w:rPr>
        <w:t>Slatina</w:t>
      </w:r>
      <w:r w:rsidRPr="0092740C">
        <w:rPr>
          <w:rFonts w:ascii="Times New Roman" w:hAnsi="Times New Roman" w:cs="Times New Roman"/>
          <w:lang w:val="ro-RO"/>
        </w:rPr>
        <w:t xml:space="preserve"> </w:t>
      </w:r>
      <w:r w:rsidR="007B0345" w:rsidRPr="0092740C">
        <w:rPr>
          <w:rFonts w:ascii="Times New Roman" w:hAnsi="Times New Roman" w:cs="Times New Roman"/>
          <w:lang w:val="ro-RO"/>
        </w:rPr>
        <w:t>a aplicat</w:t>
      </w:r>
      <w:r w:rsidR="0006205D" w:rsidRPr="0092740C">
        <w:rPr>
          <w:rFonts w:ascii="Times New Roman" w:hAnsi="Times New Roman" w:cs="Times New Roman"/>
          <w:lang w:val="ro-RO"/>
        </w:rPr>
        <w:t xml:space="preserve"> o soluţie eficientă</w:t>
      </w:r>
      <w:r w:rsidR="00B047F8" w:rsidRPr="0092740C">
        <w:rPr>
          <w:rFonts w:ascii="Times New Roman" w:hAnsi="Times New Roman" w:cs="Times New Roman"/>
          <w:lang w:val="ro-RO"/>
        </w:rPr>
        <w:t xml:space="preserve">, implicând întreg </w:t>
      </w:r>
      <w:r w:rsidR="00B047F8" w:rsidRPr="00B026D7">
        <w:rPr>
          <w:rFonts w:ascii="Times New Roman" w:hAnsi="Times New Roman" w:cs="Times New Roman"/>
          <w:bCs/>
          <w:lang w:val="ro-RO"/>
        </w:rPr>
        <w:t>Grupul Local</w:t>
      </w:r>
      <w:r w:rsidR="00B047F8" w:rsidRPr="00C25F99">
        <w:rPr>
          <w:rFonts w:ascii="Times New Roman" w:hAnsi="Times New Roman" w:cs="Times New Roman"/>
          <w:bCs/>
          <w:i/>
          <w:lang w:val="ro-RO"/>
        </w:rPr>
        <w:t xml:space="preserve"> URBACT</w:t>
      </w:r>
      <w:r w:rsidR="00C25F99">
        <w:rPr>
          <w:rFonts w:ascii="Times New Roman" w:hAnsi="Times New Roman" w:cs="Times New Roman"/>
          <w:bCs/>
          <w:i/>
          <w:lang w:val="ro-RO"/>
        </w:rPr>
        <w:t xml:space="preserve">, </w:t>
      </w:r>
      <w:r w:rsidRPr="0092740C">
        <w:rPr>
          <w:rFonts w:ascii="Times New Roman" w:hAnsi="Times New Roman" w:cs="Times New Roman"/>
          <w:lang w:val="ro-RO"/>
        </w:rPr>
        <w:t xml:space="preserve"> prin</w:t>
      </w:r>
      <w:r w:rsidR="00B047F8" w:rsidRPr="0092740C">
        <w:rPr>
          <w:rFonts w:ascii="Times New Roman" w:hAnsi="Times New Roman" w:cs="Times New Roman"/>
          <w:lang w:val="ro-RO"/>
        </w:rPr>
        <w:t xml:space="preserve"> 97 de persoane din administrația locală, servicii de securitate, reprezentanți din mediul educațional, ONG-uri, întreprinderi locale şi internaționale, precum şi reprezentanți mass-media. Pentru Slati</w:t>
      </w:r>
      <w:r w:rsidR="00F72B9A" w:rsidRPr="0092740C">
        <w:rPr>
          <w:rFonts w:ascii="Times New Roman" w:hAnsi="Times New Roman" w:cs="Times New Roman"/>
          <w:lang w:val="ro-RO"/>
        </w:rPr>
        <w:t>na</w:t>
      </w:r>
      <w:r w:rsidR="00B047F8" w:rsidRPr="0092740C">
        <w:rPr>
          <w:rFonts w:ascii="Times New Roman" w:hAnsi="Times New Roman" w:cs="Times New Roman"/>
          <w:lang w:val="ro-RO"/>
        </w:rPr>
        <w:t xml:space="preserve"> identificarea probleme</w:t>
      </w:r>
      <w:r w:rsidR="00C25F99">
        <w:rPr>
          <w:rFonts w:ascii="Times New Roman" w:hAnsi="Times New Roman" w:cs="Times New Roman"/>
          <w:lang w:val="ro-RO"/>
        </w:rPr>
        <w:t xml:space="preserve">lor </w:t>
      </w:r>
      <w:r w:rsidR="00B047F8" w:rsidRPr="0092740C">
        <w:rPr>
          <w:rFonts w:ascii="Times New Roman" w:hAnsi="Times New Roman" w:cs="Times New Roman"/>
          <w:lang w:val="ro-RO"/>
        </w:rPr>
        <w:t xml:space="preserve"> orașului</w:t>
      </w:r>
      <w:r w:rsidR="0006205D" w:rsidRPr="0092740C">
        <w:rPr>
          <w:rFonts w:ascii="Times New Roman" w:hAnsi="Times New Roman" w:cs="Times New Roman"/>
          <w:lang w:val="ro-RO"/>
        </w:rPr>
        <w:t xml:space="preserve"> </w:t>
      </w:r>
      <w:r w:rsidR="00B047F8" w:rsidRPr="0092740C">
        <w:rPr>
          <w:rFonts w:ascii="Times New Roman" w:hAnsi="Times New Roman" w:cs="Times New Roman"/>
          <w:lang w:val="ro-RO"/>
        </w:rPr>
        <w:t xml:space="preserve"> împreună cu societatea</w:t>
      </w:r>
      <w:r w:rsidR="00C25F99">
        <w:rPr>
          <w:rFonts w:ascii="Times New Roman" w:hAnsi="Times New Roman" w:cs="Times New Roman"/>
          <w:lang w:val="ro-RO"/>
        </w:rPr>
        <w:t xml:space="preserve"> civilă </w:t>
      </w:r>
      <w:r w:rsidR="00B047F8" w:rsidRPr="0092740C">
        <w:rPr>
          <w:rFonts w:ascii="Times New Roman" w:hAnsi="Times New Roman" w:cs="Times New Roman"/>
          <w:lang w:val="ro-RO"/>
        </w:rPr>
        <w:t xml:space="preserve">s-a dovedit o experiență nouă şi pozitivă. </w:t>
      </w:r>
    </w:p>
    <w:p w:rsidR="00B047F8" w:rsidRPr="0092740C" w:rsidRDefault="00B047F8" w:rsidP="00C25F99">
      <w:pPr>
        <w:spacing w:line="240" w:lineRule="auto"/>
        <w:ind w:firstLine="720"/>
        <w:jc w:val="both"/>
        <w:rPr>
          <w:rFonts w:ascii="Times New Roman" w:hAnsi="Times New Roman" w:cs="Times New Roman"/>
          <w:lang w:val="ro-RO"/>
        </w:rPr>
      </w:pPr>
      <w:r w:rsidRPr="0092740C">
        <w:rPr>
          <w:rFonts w:ascii="Times New Roman" w:hAnsi="Times New Roman" w:cs="Times New Roman"/>
          <w:lang w:val="ro-RO"/>
        </w:rPr>
        <w:t xml:space="preserve">Orașul </w:t>
      </w:r>
      <w:r w:rsidRPr="0092740C">
        <w:rPr>
          <w:rFonts w:ascii="Times New Roman" w:hAnsi="Times New Roman" w:cs="Times New Roman"/>
          <w:b/>
          <w:bCs/>
          <w:lang w:val="ro-RO"/>
        </w:rPr>
        <w:t>Agii Anargyri &amp; Kamatero</w:t>
      </w:r>
      <w:r w:rsidR="004A27E4" w:rsidRPr="0092740C">
        <w:rPr>
          <w:rFonts w:ascii="Times New Roman" w:hAnsi="Times New Roman" w:cs="Times New Roman"/>
          <w:lang w:val="ro-RO"/>
        </w:rPr>
        <w:t xml:space="preserve"> din Grecia</w:t>
      </w:r>
      <w:r w:rsidRPr="0092740C">
        <w:rPr>
          <w:rFonts w:ascii="Times New Roman" w:hAnsi="Times New Roman" w:cs="Times New Roman"/>
          <w:lang w:val="ro-RO"/>
        </w:rPr>
        <w:t xml:space="preserve"> a urmat o cale diferită, abordând problemele și provocările din perspectiva copiilor și a familiilor. </w:t>
      </w:r>
      <w:r w:rsidR="00C25F99">
        <w:rPr>
          <w:rFonts w:ascii="Times New Roman" w:hAnsi="Times New Roman" w:cs="Times New Roman"/>
          <w:lang w:val="ro-RO"/>
        </w:rPr>
        <w:t>Autoritățile</w:t>
      </w:r>
      <w:r w:rsidR="007C79DA" w:rsidRPr="0092740C">
        <w:rPr>
          <w:rFonts w:ascii="Times New Roman" w:hAnsi="Times New Roman" w:cs="Times New Roman"/>
          <w:lang w:val="ro-RO"/>
        </w:rPr>
        <w:t xml:space="preserve"> local</w:t>
      </w:r>
      <w:r w:rsidR="00C25F99">
        <w:rPr>
          <w:rFonts w:ascii="Times New Roman" w:hAnsi="Times New Roman" w:cs="Times New Roman"/>
          <w:lang w:val="ro-RO"/>
        </w:rPr>
        <w:t>e</w:t>
      </w:r>
      <w:r w:rsidR="007C79DA" w:rsidRPr="0092740C">
        <w:rPr>
          <w:rFonts w:ascii="Times New Roman" w:hAnsi="Times New Roman" w:cs="Times New Roman"/>
          <w:lang w:val="ro-RO"/>
        </w:rPr>
        <w:t xml:space="preserve"> </w:t>
      </w:r>
      <w:r w:rsidRPr="0092740C">
        <w:rPr>
          <w:rFonts w:ascii="Times New Roman" w:hAnsi="Times New Roman" w:cs="Times New Roman"/>
          <w:lang w:val="ro-RO"/>
        </w:rPr>
        <w:t>a</w:t>
      </w:r>
      <w:r w:rsidR="00C25F99">
        <w:rPr>
          <w:rFonts w:ascii="Times New Roman" w:hAnsi="Times New Roman" w:cs="Times New Roman"/>
          <w:lang w:val="ro-RO"/>
        </w:rPr>
        <w:t>u</w:t>
      </w:r>
      <w:r w:rsidRPr="0092740C">
        <w:rPr>
          <w:rFonts w:ascii="Times New Roman" w:hAnsi="Times New Roman" w:cs="Times New Roman"/>
          <w:lang w:val="ro-RO"/>
        </w:rPr>
        <w:t xml:space="preserve"> purtat discuții cu elevii, profesorii și părinții în scopul identificării nevoilor și provocărilor legate de mobilitate. </w:t>
      </w:r>
      <w:r w:rsidR="00C25F99">
        <w:rPr>
          <w:rFonts w:ascii="Times New Roman" w:hAnsi="Times New Roman" w:cs="Times New Roman"/>
          <w:lang w:val="ro-RO"/>
        </w:rPr>
        <w:t xml:space="preserve">Nevoile de mobilitate ale copiilor  și familiilor au fost cartografiate. </w:t>
      </w:r>
    </w:p>
    <w:p w:rsidR="00B047F8" w:rsidRPr="0092740C" w:rsidRDefault="00B047F8" w:rsidP="00C25F99">
      <w:pPr>
        <w:spacing w:line="240" w:lineRule="auto"/>
        <w:ind w:firstLine="720"/>
        <w:jc w:val="both"/>
        <w:rPr>
          <w:rFonts w:ascii="Times New Roman" w:hAnsi="Times New Roman" w:cs="Times New Roman"/>
          <w:lang w:val="ro-RO"/>
        </w:rPr>
      </w:pPr>
      <w:r w:rsidRPr="0092740C">
        <w:rPr>
          <w:rFonts w:ascii="Times New Roman" w:hAnsi="Times New Roman" w:cs="Times New Roman"/>
          <w:lang w:val="ro-RO"/>
        </w:rPr>
        <w:lastRenderedPageBreak/>
        <w:t xml:space="preserve">Orașul </w:t>
      </w:r>
      <w:r w:rsidRPr="0092740C">
        <w:rPr>
          <w:rFonts w:ascii="Times New Roman" w:hAnsi="Times New Roman" w:cs="Times New Roman"/>
          <w:b/>
          <w:bCs/>
          <w:lang w:val="ro-RO"/>
        </w:rPr>
        <w:t>Morne-a-l'Eau</w:t>
      </w:r>
      <w:r w:rsidR="004A27E4" w:rsidRPr="0092740C">
        <w:rPr>
          <w:rFonts w:ascii="Times New Roman" w:hAnsi="Times New Roman" w:cs="Times New Roman"/>
          <w:lang w:val="ro-RO"/>
        </w:rPr>
        <w:t xml:space="preserve"> din Franța</w:t>
      </w:r>
      <w:r w:rsidRPr="0092740C">
        <w:rPr>
          <w:rFonts w:ascii="Times New Roman" w:hAnsi="Times New Roman" w:cs="Times New Roman"/>
          <w:lang w:val="ro-RO"/>
        </w:rPr>
        <w:t xml:space="preserve"> a început </w:t>
      </w:r>
      <w:r w:rsidR="0001032B">
        <w:rPr>
          <w:rFonts w:ascii="Times New Roman" w:hAnsi="Times New Roman" w:cs="Times New Roman"/>
          <w:lang w:val="ro-RO"/>
        </w:rPr>
        <w:t>aplicarea</w:t>
      </w:r>
      <w:r w:rsidRPr="0092740C">
        <w:rPr>
          <w:rFonts w:ascii="Times New Roman" w:hAnsi="Times New Roman" w:cs="Times New Roman"/>
          <w:lang w:val="ro-RO"/>
        </w:rPr>
        <w:t xml:space="preserve"> </w:t>
      </w:r>
      <w:r w:rsidR="00C25F99" w:rsidRPr="004661B0">
        <w:rPr>
          <w:rFonts w:ascii="Times New Roman" w:hAnsi="Times New Roman" w:cs="Times New Roman"/>
          <w:bCs/>
          <w:i/>
          <w:lang w:val="ro-RO"/>
        </w:rPr>
        <w:t>Planuril</w:t>
      </w:r>
      <w:r w:rsidR="0001032B">
        <w:rPr>
          <w:rFonts w:ascii="Times New Roman" w:hAnsi="Times New Roman" w:cs="Times New Roman"/>
          <w:bCs/>
          <w:i/>
          <w:lang w:val="ro-RO"/>
        </w:rPr>
        <w:t>or</w:t>
      </w:r>
      <w:r w:rsidR="00C25F99" w:rsidRPr="004661B0">
        <w:rPr>
          <w:rFonts w:ascii="Times New Roman" w:hAnsi="Times New Roman" w:cs="Times New Roman"/>
          <w:bCs/>
          <w:i/>
          <w:lang w:val="ro-RO"/>
        </w:rPr>
        <w:t xml:space="preserve"> de Mobilitate Urbană Durabilă</w:t>
      </w:r>
      <w:r w:rsidR="00C25F99" w:rsidRPr="008E1897">
        <w:rPr>
          <w:rFonts w:ascii="Times New Roman" w:hAnsi="Times New Roman" w:cs="Times New Roman"/>
          <w:lang w:val="ro-RO"/>
        </w:rPr>
        <w:t xml:space="preserve"> </w:t>
      </w:r>
      <w:r w:rsidRPr="0092740C">
        <w:rPr>
          <w:rFonts w:ascii="Times New Roman" w:hAnsi="Times New Roman" w:cs="Times New Roman"/>
          <w:lang w:val="ro-RO"/>
        </w:rPr>
        <w:t xml:space="preserve">pe </w:t>
      </w:r>
      <w:r w:rsidR="0001032B">
        <w:rPr>
          <w:rFonts w:ascii="Times New Roman" w:hAnsi="Times New Roman" w:cs="Times New Roman"/>
          <w:lang w:val="ro-RO"/>
        </w:rPr>
        <w:t>infrastructura</w:t>
      </w:r>
      <w:r w:rsidRPr="0092740C">
        <w:rPr>
          <w:rFonts w:ascii="Times New Roman" w:hAnsi="Times New Roman" w:cs="Times New Roman"/>
          <w:lang w:val="ro-RO"/>
        </w:rPr>
        <w:t xml:space="preserve"> existent</w:t>
      </w:r>
      <w:r w:rsidR="0001032B">
        <w:rPr>
          <w:rFonts w:ascii="Times New Roman" w:hAnsi="Times New Roman" w:cs="Times New Roman"/>
          <w:lang w:val="ro-RO"/>
        </w:rPr>
        <w:t>ă</w:t>
      </w:r>
      <w:r w:rsidRPr="0092740C">
        <w:rPr>
          <w:rFonts w:ascii="Times New Roman" w:hAnsi="Times New Roman" w:cs="Times New Roman"/>
          <w:lang w:val="ro-RO"/>
        </w:rPr>
        <w:t xml:space="preserve">: grupuri de lucru, obiective din </w:t>
      </w:r>
      <w:r w:rsidRPr="003B6880">
        <w:rPr>
          <w:rFonts w:ascii="Times New Roman" w:hAnsi="Times New Roman" w:cs="Times New Roman"/>
          <w:bCs/>
          <w:lang w:val="ro-RO"/>
        </w:rPr>
        <w:t>Agend</w:t>
      </w:r>
      <w:r w:rsidR="003B6880">
        <w:rPr>
          <w:rFonts w:ascii="Times New Roman" w:hAnsi="Times New Roman" w:cs="Times New Roman"/>
          <w:bCs/>
          <w:lang w:val="ro-RO"/>
        </w:rPr>
        <w:t>a</w:t>
      </w:r>
      <w:r w:rsidRPr="003B6880">
        <w:rPr>
          <w:rFonts w:ascii="Times New Roman" w:hAnsi="Times New Roman" w:cs="Times New Roman"/>
          <w:bCs/>
          <w:lang w:val="ro-RO"/>
        </w:rPr>
        <w:t xml:space="preserve"> Local</w:t>
      </w:r>
      <w:r w:rsidR="003B6880">
        <w:rPr>
          <w:rFonts w:ascii="Times New Roman" w:hAnsi="Times New Roman" w:cs="Times New Roman"/>
          <w:bCs/>
          <w:lang w:val="ro-RO"/>
        </w:rPr>
        <w:t>ă</w:t>
      </w:r>
      <w:r w:rsidRPr="0092740C">
        <w:rPr>
          <w:rFonts w:ascii="Times New Roman" w:hAnsi="Times New Roman" w:cs="Times New Roman"/>
          <w:lang w:val="ro-RO"/>
        </w:rPr>
        <w:t xml:space="preserve">, în special în ceea ce privește planul pentru </w:t>
      </w:r>
      <w:r w:rsidRPr="003B6880">
        <w:rPr>
          <w:rFonts w:ascii="Times New Roman" w:hAnsi="Times New Roman" w:cs="Times New Roman"/>
          <w:bCs/>
          <w:i/>
          <w:lang w:val="ro-RO"/>
        </w:rPr>
        <w:t>Eco-Quartier</w:t>
      </w:r>
      <w:r w:rsidRPr="0092740C">
        <w:rPr>
          <w:rFonts w:ascii="Times New Roman" w:hAnsi="Times New Roman" w:cs="Times New Roman"/>
          <w:lang w:val="ro-RO"/>
        </w:rPr>
        <w:t xml:space="preserve">. </w:t>
      </w:r>
    </w:p>
    <w:p w:rsidR="00B047F8" w:rsidRPr="0092740C" w:rsidRDefault="00B047F8" w:rsidP="003B6880">
      <w:pPr>
        <w:spacing w:line="240" w:lineRule="auto"/>
        <w:ind w:firstLine="720"/>
        <w:jc w:val="both"/>
        <w:rPr>
          <w:rFonts w:ascii="Times New Roman" w:hAnsi="Times New Roman" w:cs="Times New Roman"/>
          <w:lang w:val="ro-RO"/>
        </w:rPr>
      </w:pPr>
      <w:r w:rsidRPr="0092740C">
        <w:rPr>
          <w:rFonts w:ascii="Times New Roman" w:hAnsi="Times New Roman" w:cs="Times New Roman"/>
          <w:lang w:val="ro-RO"/>
        </w:rPr>
        <w:t xml:space="preserve">Orașul </w:t>
      </w:r>
      <w:r w:rsidRPr="0092740C">
        <w:rPr>
          <w:rFonts w:ascii="Times New Roman" w:hAnsi="Times New Roman" w:cs="Times New Roman"/>
          <w:b/>
          <w:bCs/>
          <w:lang w:val="ro-RO"/>
        </w:rPr>
        <w:t>Bielefeld</w:t>
      </w:r>
      <w:r w:rsidR="004A27E4" w:rsidRPr="0092740C">
        <w:rPr>
          <w:rFonts w:ascii="Times New Roman" w:hAnsi="Times New Roman" w:cs="Times New Roman"/>
          <w:lang w:val="ro-RO"/>
        </w:rPr>
        <w:t xml:space="preserve"> din Germania</w:t>
      </w:r>
      <w:r w:rsidR="00276BAC" w:rsidRPr="0092740C">
        <w:rPr>
          <w:rFonts w:ascii="Times New Roman" w:hAnsi="Times New Roman" w:cs="Times New Roman"/>
          <w:lang w:val="ro-RO"/>
        </w:rPr>
        <w:t xml:space="preserve"> se remarcă</w:t>
      </w:r>
      <w:r w:rsidRPr="0092740C">
        <w:rPr>
          <w:rFonts w:ascii="Times New Roman" w:hAnsi="Times New Roman" w:cs="Times New Roman"/>
          <w:lang w:val="ro-RO"/>
        </w:rPr>
        <w:t xml:space="preserve"> printr-o viziune globală asupra planificării mobilității urbane. Aici a fost pusă în aplicare o analiză atentă a rețele</w:t>
      </w:r>
      <w:r w:rsidR="00B026D7">
        <w:rPr>
          <w:rFonts w:ascii="Times New Roman" w:hAnsi="Times New Roman" w:cs="Times New Roman"/>
          <w:lang w:val="ro-RO"/>
        </w:rPr>
        <w:t>i</w:t>
      </w:r>
      <w:r w:rsidRPr="0092740C">
        <w:rPr>
          <w:rFonts w:ascii="Times New Roman" w:hAnsi="Times New Roman" w:cs="Times New Roman"/>
          <w:lang w:val="ro-RO"/>
        </w:rPr>
        <w:t xml:space="preserve"> și serviciilor de mobilitate, inclusiv un sondaj </w:t>
      </w:r>
      <w:r w:rsidR="00B026D7">
        <w:rPr>
          <w:rFonts w:ascii="Times New Roman" w:hAnsi="Times New Roman" w:cs="Times New Roman"/>
          <w:lang w:val="ro-RO"/>
        </w:rPr>
        <w:t xml:space="preserve">de opinie </w:t>
      </w:r>
      <w:r w:rsidRPr="0092740C">
        <w:rPr>
          <w:rFonts w:ascii="Times New Roman" w:hAnsi="Times New Roman" w:cs="Times New Roman"/>
          <w:lang w:val="ro-RO"/>
        </w:rPr>
        <w:t xml:space="preserve">privind </w:t>
      </w:r>
      <w:r w:rsidR="00B026D7">
        <w:rPr>
          <w:rFonts w:ascii="Times New Roman" w:hAnsi="Times New Roman" w:cs="Times New Roman"/>
          <w:lang w:val="ro-RO"/>
        </w:rPr>
        <w:t xml:space="preserve">opțiunile pentru </w:t>
      </w:r>
      <w:r w:rsidR="005B5009">
        <w:rPr>
          <w:rFonts w:ascii="Times New Roman" w:hAnsi="Times New Roman" w:cs="Times New Roman"/>
          <w:lang w:val="ro-RO"/>
        </w:rPr>
        <w:t>transport</w:t>
      </w:r>
      <w:r w:rsidRPr="0092740C">
        <w:rPr>
          <w:rFonts w:ascii="Times New Roman" w:hAnsi="Times New Roman" w:cs="Times New Roman"/>
          <w:lang w:val="ro-RO"/>
        </w:rPr>
        <w:t xml:space="preserve">. Grupul Local </w:t>
      </w:r>
      <w:r w:rsidRPr="00B026D7">
        <w:rPr>
          <w:rFonts w:ascii="Times New Roman" w:hAnsi="Times New Roman" w:cs="Times New Roman"/>
          <w:i/>
          <w:lang w:val="ro-RO"/>
        </w:rPr>
        <w:t>URBACT</w:t>
      </w:r>
      <w:r w:rsidRPr="0092740C">
        <w:rPr>
          <w:rFonts w:ascii="Times New Roman" w:hAnsi="Times New Roman" w:cs="Times New Roman"/>
          <w:lang w:val="ro-RO"/>
        </w:rPr>
        <w:t xml:space="preserve"> a elaborat viziunea globală și șase priorități care acoperă toate aspectele relevante pentru dezvoltarea mobilității urbane</w:t>
      </w:r>
      <w:r w:rsidR="00B026D7">
        <w:rPr>
          <w:rFonts w:ascii="Times New Roman" w:hAnsi="Times New Roman" w:cs="Times New Roman"/>
          <w:lang w:val="ro-RO"/>
        </w:rPr>
        <w:t>.</w:t>
      </w:r>
      <w:r w:rsidR="00276BAC" w:rsidRPr="0092740C">
        <w:rPr>
          <w:rFonts w:ascii="Times New Roman" w:hAnsi="Times New Roman" w:cs="Times New Roman"/>
          <w:lang w:val="ro-RO"/>
        </w:rPr>
        <w:t xml:space="preserve"> Bielefeld și-a concretizat</w:t>
      </w:r>
      <w:r w:rsidRPr="0092740C">
        <w:rPr>
          <w:rFonts w:ascii="Times New Roman" w:hAnsi="Times New Roman" w:cs="Times New Roman"/>
          <w:lang w:val="ro-RO"/>
        </w:rPr>
        <w:t xml:space="preserve"> abordarea globală prin inițierea unui </w:t>
      </w:r>
      <w:r w:rsidRPr="005B052F">
        <w:rPr>
          <w:rFonts w:ascii="Times New Roman" w:hAnsi="Times New Roman" w:cs="Times New Roman"/>
          <w:bCs/>
          <w:i/>
          <w:lang w:val="ro-RO"/>
        </w:rPr>
        <w:t>Atelier pentru Viitor</w:t>
      </w:r>
      <w:r w:rsidR="00AD46B4">
        <w:rPr>
          <w:rFonts w:ascii="Times New Roman" w:hAnsi="Times New Roman" w:cs="Times New Roman"/>
          <w:bCs/>
          <w:i/>
          <w:lang w:val="ro-RO"/>
        </w:rPr>
        <w:t>,</w:t>
      </w:r>
      <w:r w:rsidRPr="0092740C">
        <w:rPr>
          <w:rFonts w:ascii="Times New Roman" w:hAnsi="Times New Roman" w:cs="Times New Roman"/>
          <w:lang w:val="ro-RO"/>
        </w:rPr>
        <w:t xml:space="preserve"> pentru a stabili </w:t>
      </w:r>
      <w:r w:rsidR="00AD46B4">
        <w:rPr>
          <w:rFonts w:ascii="Times New Roman" w:hAnsi="Times New Roman" w:cs="Times New Roman"/>
          <w:lang w:val="ro-RO"/>
        </w:rPr>
        <w:t xml:space="preserve">planul de </w:t>
      </w:r>
      <w:r w:rsidRPr="0092740C">
        <w:rPr>
          <w:rFonts w:ascii="Times New Roman" w:hAnsi="Times New Roman" w:cs="Times New Roman"/>
          <w:lang w:val="ro-RO"/>
        </w:rPr>
        <w:t xml:space="preserve">acțiuni </w:t>
      </w:r>
      <w:r w:rsidR="00AD46B4">
        <w:rPr>
          <w:rFonts w:ascii="Times New Roman" w:hAnsi="Times New Roman" w:cs="Times New Roman"/>
          <w:lang w:val="ro-RO"/>
        </w:rPr>
        <w:t xml:space="preserve">viitoare </w:t>
      </w:r>
      <w:r w:rsidRPr="0092740C">
        <w:rPr>
          <w:rFonts w:ascii="Times New Roman" w:hAnsi="Times New Roman" w:cs="Times New Roman"/>
          <w:lang w:val="ro-RO"/>
        </w:rPr>
        <w:t xml:space="preserve">și a le analiza </w:t>
      </w:r>
      <w:r w:rsidR="00AD46B4">
        <w:rPr>
          <w:rFonts w:ascii="Times New Roman" w:hAnsi="Times New Roman" w:cs="Times New Roman"/>
          <w:lang w:val="ro-RO"/>
        </w:rPr>
        <w:t xml:space="preserve">în conformitate cu opțiunile și </w:t>
      </w:r>
      <w:r w:rsidR="005B5009">
        <w:rPr>
          <w:rFonts w:ascii="Times New Roman" w:hAnsi="Times New Roman" w:cs="Times New Roman"/>
          <w:lang w:val="ro-RO"/>
        </w:rPr>
        <w:t>prioritățile</w:t>
      </w:r>
      <w:r w:rsidR="00AD46B4">
        <w:rPr>
          <w:rFonts w:ascii="Times New Roman" w:hAnsi="Times New Roman" w:cs="Times New Roman"/>
          <w:lang w:val="ro-RO"/>
        </w:rPr>
        <w:t xml:space="preserve"> cetățenilor. E</w:t>
      </w:r>
      <w:r w:rsidRPr="0092740C">
        <w:rPr>
          <w:rFonts w:ascii="Times New Roman" w:hAnsi="Times New Roman" w:cs="Times New Roman"/>
          <w:lang w:val="ro-RO"/>
        </w:rPr>
        <w:t xml:space="preserve">chipele </w:t>
      </w:r>
      <w:r w:rsidR="00AD46B4">
        <w:rPr>
          <w:rFonts w:ascii="Times New Roman" w:hAnsi="Times New Roman" w:cs="Times New Roman"/>
          <w:lang w:val="ro-RO"/>
        </w:rPr>
        <w:t xml:space="preserve">de specialiști </w:t>
      </w:r>
      <w:r w:rsidRPr="0092740C">
        <w:rPr>
          <w:rFonts w:ascii="Times New Roman" w:hAnsi="Times New Roman" w:cs="Times New Roman"/>
          <w:lang w:val="ro-RO"/>
        </w:rPr>
        <w:t xml:space="preserve">din Bielefeld au </w:t>
      </w:r>
      <w:r w:rsidR="00ED77C8">
        <w:rPr>
          <w:rFonts w:ascii="Times New Roman" w:hAnsi="Times New Roman" w:cs="Times New Roman"/>
          <w:lang w:val="ro-RO"/>
        </w:rPr>
        <w:t xml:space="preserve">colaborat cu cartografi, </w:t>
      </w:r>
      <w:r w:rsidRPr="0092740C">
        <w:rPr>
          <w:rFonts w:ascii="Times New Roman" w:hAnsi="Times New Roman" w:cs="Times New Roman"/>
          <w:lang w:val="ro-RO"/>
        </w:rPr>
        <w:t>statistici</w:t>
      </w:r>
      <w:r w:rsidR="00ED77C8">
        <w:rPr>
          <w:rFonts w:ascii="Times New Roman" w:hAnsi="Times New Roman" w:cs="Times New Roman"/>
          <w:lang w:val="ro-RO"/>
        </w:rPr>
        <w:t xml:space="preserve">eni, sociologi pentru a colecta </w:t>
      </w:r>
      <w:r w:rsidR="00276BAC" w:rsidRPr="0092740C">
        <w:rPr>
          <w:rFonts w:ascii="Times New Roman" w:hAnsi="Times New Roman" w:cs="Times New Roman"/>
          <w:lang w:val="ro-RO"/>
        </w:rPr>
        <w:t xml:space="preserve">date și </w:t>
      </w:r>
      <w:r w:rsidR="00ED77C8">
        <w:rPr>
          <w:rFonts w:ascii="Times New Roman" w:hAnsi="Times New Roman" w:cs="Times New Roman"/>
          <w:lang w:val="ro-RO"/>
        </w:rPr>
        <w:t>p</w:t>
      </w:r>
      <w:r w:rsidR="00276BAC" w:rsidRPr="0092740C">
        <w:rPr>
          <w:rFonts w:ascii="Times New Roman" w:hAnsi="Times New Roman" w:cs="Times New Roman"/>
          <w:lang w:val="ro-RO"/>
        </w:rPr>
        <w:t>uncte</w:t>
      </w:r>
      <w:r w:rsidRPr="0092740C">
        <w:rPr>
          <w:rFonts w:ascii="Times New Roman" w:hAnsi="Times New Roman" w:cs="Times New Roman"/>
          <w:lang w:val="ro-RO"/>
        </w:rPr>
        <w:t xml:space="preserve"> de vedere ale </w:t>
      </w:r>
      <w:r w:rsidR="00ED77C8">
        <w:rPr>
          <w:rFonts w:ascii="Times New Roman" w:hAnsi="Times New Roman" w:cs="Times New Roman"/>
          <w:lang w:val="ro-RO"/>
        </w:rPr>
        <w:t xml:space="preserve">pietonilor, </w:t>
      </w:r>
      <w:r w:rsidRPr="0092740C">
        <w:rPr>
          <w:rFonts w:ascii="Times New Roman" w:hAnsi="Times New Roman" w:cs="Times New Roman"/>
          <w:lang w:val="ro-RO"/>
        </w:rPr>
        <w:t xml:space="preserve">bicicliștilor, </w:t>
      </w:r>
      <w:r w:rsidR="00ED77C8">
        <w:rPr>
          <w:rFonts w:ascii="Times New Roman" w:hAnsi="Times New Roman" w:cs="Times New Roman"/>
          <w:lang w:val="ro-RO"/>
        </w:rPr>
        <w:t xml:space="preserve">conducătorilor auto, serviciilor de </w:t>
      </w:r>
      <w:r w:rsidRPr="0092740C">
        <w:rPr>
          <w:rFonts w:ascii="Times New Roman" w:hAnsi="Times New Roman" w:cs="Times New Roman"/>
          <w:lang w:val="ro-RO"/>
        </w:rPr>
        <w:t xml:space="preserve">transport public, profesorilor, doctorilor și </w:t>
      </w:r>
      <w:r w:rsidR="00ED77C8">
        <w:rPr>
          <w:rFonts w:ascii="Times New Roman" w:hAnsi="Times New Roman" w:cs="Times New Roman"/>
          <w:lang w:val="ro-RO"/>
        </w:rPr>
        <w:t xml:space="preserve">serviciilor de </w:t>
      </w:r>
      <w:r w:rsidRPr="0092740C">
        <w:rPr>
          <w:rFonts w:ascii="Times New Roman" w:hAnsi="Times New Roman" w:cs="Times New Roman"/>
          <w:lang w:val="ro-RO"/>
        </w:rPr>
        <w:t>poliție.</w:t>
      </w:r>
    </w:p>
    <w:p w:rsidR="00B047F8" w:rsidRPr="000F58A7" w:rsidRDefault="00B047F8" w:rsidP="007A1BF2">
      <w:pPr>
        <w:spacing w:line="240" w:lineRule="auto"/>
        <w:ind w:firstLine="360"/>
        <w:jc w:val="both"/>
        <w:rPr>
          <w:rFonts w:ascii="Times New Roman" w:hAnsi="Times New Roman" w:cs="Times New Roman"/>
          <w:lang w:val="ro-RO"/>
        </w:rPr>
      </w:pPr>
      <w:r w:rsidRPr="000F58A7">
        <w:rPr>
          <w:rFonts w:ascii="Times New Roman" w:hAnsi="Times New Roman" w:cs="Times New Roman"/>
          <w:lang w:val="ro-RO"/>
        </w:rPr>
        <w:t xml:space="preserve">Metropola </w:t>
      </w:r>
      <w:r w:rsidRPr="000F58A7">
        <w:rPr>
          <w:rFonts w:ascii="Times New Roman" w:hAnsi="Times New Roman" w:cs="Times New Roman"/>
          <w:b/>
          <w:bCs/>
          <w:lang w:val="ro-RO"/>
        </w:rPr>
        <w:t>Aix Mairseille Provence</w:t>
      </w:r>
      <w:r w:rsidR="000F58A7">
        <w:rPr>
          <w:rFonts w:ascii="Times New Roman" w:hAnsi="Times New Roman" w:cs="Times New Roman"/>
          <w:b/>
          <w:bCs/>
          <w:lang w:val="ro-RO"/>
        </w:rPr>
        <w:t xml:space="preserve"> </w:t>
      </w:r>
      <w:r w:rsidR="000F58A7" w:rsidRPr="000F58A7">
        <w:rPr>
          <w:rFonts w:ascii="Times New Roman" w:hAnsi="Times New Roman" w:cs="Times New Roman"/>
          <w:bCs/>
          <w:lang w:val="ro-RO"/>
        </w:rPr>
        <w:t>din</w:t>
      </w:r>
      <w:r w:rsidR="00C61127" w:rsidRPr="000F58A7">
        <w:rPr>
          <w:rFonts w:ascii="Times New Roman" w:hAnsi="Times New Roman" w:cs="Times New Roman"/>
          <w:lang w:val="ro-RO"/>
        </w:rPr>
        <w:t xml:space="preserve"> Franța</w:t>
      </w:r>
      <w:r w:rsidRPr="000F58A7">
        <w:rPr>
          <w:rFonts w:ascii="Times New Roman" w:hAnsi="Times New Roman" w:cs="Times New Roman"/>
          <w:lang w:val="ro-RO"/>
        </w:rPr>
        <w:t xml:space="preserve"> a </w:t>
      </w:r>
      <w:r w:rsidR="00C61127" w:rsidRPr="000F58A7">
        <w:rPr>
          <w:rFonts w:ascii="Times New Roman" w:hAnsi="Times New Roman" w:cs="Times New Roman"/>
          <w:lang w:val="ro-RO"/>
        </w:rPr>
        <w:t xml:space="preserve">pus în aplicare </w:t>
      </w:r>
      <w:r w:rsidRPr="000F58A7">
        <w:rPr>
          <w:rFonts w:ascii="Times New Roman" w:hAnsi="Times New Roman" w:cs="Times New Roman"/>
          <w:lang w:val="ro-RO"/>
        </w:rPr>
        <w:t xml:space="preserve">cunoștințele şi nevoile </w:t>
      </w:r>
      <w:r w:rsidR="000F58A7">
        <w:rPr>
          <w:rFonts w:ascii="Times New Roman" w:hAnsi="Times New Roman" w:cs="Times New Roman"/>
          <w:lang w:val="ro-RO"/>
        </w:rPr>
        <w:t xml:space="preserve">cetățenilor </w:t>
      </w:r>
      <w:r w:rsidRPr="000F58A7">
        <w:rPr>
          <w:rFonts w:ascii="Times New Roman" w:hAnsi="Times New Roman" w:cs="Times New Roman"/>
          <w:lang w:val="ro-RO"/>
        </w:rPr>
        <w:t xml:space="preserve">pentru a proiecta viitoarea reţea de mobilitate urbană şi </w:t>
      </w:r>
      <w:r w:rsidR="00C61127" w:rsidRPr="000F58A7">
        <w:rPr>
          <w:rFonts w:ascii="Times New Roman" w:hAnsi="Times New Roman" w:cs="Times New Roman"/>
          <w:lang w:val="ro-RO"/>
        </w:rPr>
        <w:t xml:space="preserve">de </w:t>
      </w:r>
      <w:r w:rsidRPr="000F58A7">
        <w:rPr>
          <w:rFonts w:ascii="Times New Roman" w:hAnsi="Times New Roman" w:cs="Times New Roman"/>
          <w:lang w:val="ro-RO"/>
        </w:rPr>
        <w:t xml:space="preserve">servicii </w:t>
      </w:r>
      <w:r w:rsidR="000F58A7">
        <w:rPr>
          <w:rFonts w:ascii="Times New Roman" w:hAnsi="Times New Roman" w:cs="Times New Roman"/>
          <w:lang w:val="ro-RO"/>
        </w:rPr>
        <w:t>ale municipalității.</w:t>
      </w:r>
      <w:r w:rsidRPr="000F58A7">
        <w:rPr>
          <w:rFonts w:ascii="Times New Roman" w:hAnsi="Times New Roman" w:cs="Times New Roman"/>
          <w:lang w:val="ro-RO"/>
        </w:rPr>
        <w:t xml:space="preserve"> </w:t>
      </w:r>
      <w:r w:rsidR="00443AE8">
        <w:rPr>
          <w:rFonts w:ascii="Times New Roman" w:hAnsi="Times New Roman" w:cs="Times New Roman"/>
          <w:lang w:val="ro-RO"/>
        </w:rPr>
        <w:t>Proiectul a fost o provocare</w:t>
      </w:r>
      <w:r w:rsidR="000F58A7">
        <w:rPr>
          <w:rFonts w:ascii="Times New Roman" w:hAnsi="Times New Roman" w:cs="Times New Roman"/>
          <w:lang w:val="ro-RO"/>
        </w:rPr>
        <w:t xml:space="preserve"> care a impus adaptarea </w:t>
      </w:r>
      <w:r w:rsidRPr="000F58A7">
        <w:rPr>
          <w:rFonts w:ascii="Times New Roman" w:hAnsi="Times New Roman" w:cs="Times New Roman"/>
          <w:lang w:val="ro-RO"/>
        </w:rPr>
        <w:t>obiectivel</w:t>
      </w:r>
      <w:r w:rsidR="000F58A7">
        <w:rPr>
          <w:rFonts w:ascii="Times New Roman" w:hAnsi="Times New Roman" w:cs="Times New Roman"/>
          <w:lang w:val="ro-RO"/>
        </w:rPr>
        <w:t xml:space="preserve">or dezvoltării regionale </w:t>
      </w:r>
      <w:r w:rsidRPr="000F58A7">
        <w:rPr>
          <w:rFonts w:ascii="Times New Roman" w:hAnsi="Times New Roman" w:cs="Times New Roman"/>
          <w:lang w:val="ro-RO"/>
        </w:rPr>
        <w:t>la condiţii</w:t>
      </w:r>
      <w:r w:rsidR="000F58A7">
        <w:rPr>
          <w:rFonts w:ascii="Times New Roman" w:hAnsi="Times New Roman" w:cs="Times New Roman"/>
          <w:lang w:val="ro-RO"/>
        </w:rPr>
        <w:t>le</w:t>
      </w:r>
      <w:r w:rsidRPr="000F58A7">
        <w:rPr>
          <w:rFonts w:ascii="Times New Roman" w:hAnsi="Times New Roman" w:cs="Times New Roman"/>
          <w:lang w:val="ro-RO"/>
        </w:rPr>
        <w:t xml:space="preserve"> locale </w:t>
      </w:r>
      <w:r w:rsidR="000F58A7">
        <w:rPr>
          <w:rFonts w:ascii="Times New Roman" w:hAnsi="Times New Roman" w:cs="Times New Roman"/>
          <w:lang w:val="ro-RO"/>
        </w:rPr>
        <w:t xml:space="preserve">specifice </w:t>
      </w:r>
      <w:r w:rsidRPr="000F58A7">
        <w:rPr>
          <w:rFonts w:ascii="Times New Roman" w:hAnsi="Times New Roman" w:cs="Times New Roman"/>
          <w:lang w:val="ro-RO"/>
        </w:rPr>
        <w:t>un</w:t>
      </w:r>
      <w:r w:rsidR="000F58A7">
        <w:rPr>
          <w:rFonts w:ascii="Times New Roman" w:hAnsi="Times New Roman" w:cs="Times New Roman"/>
          <w:lang w:val="ro-RO"/>
        </w:rPr>
        <w:t>u</w:t>
      </w:r>
      <w:r w:rsidRPr="000F58A7">
        <w:rPr>
          <w:rFonts w:ascii="Times New Roman" w:hAnsi="Times New Roman" w:cs="Times New Roman"/>
          <w:lang w:val="ro-RO"/>
        </w:rPr>
        <w:t xml:space="preserve">i </w:t>
      </w:r>
      <w:r w:rsidR="000F58A7">
        <w:rPr>
          <w:rFonts w:ascii="Times New Roman" w:hAnsi="Times New Roman" w:cs="Times New Roman"/>
          <w:lang w:val="ro-RO"/>
        </w:rPr>
        <w:t xml:space="preserve">oraș turistic, fost şantier naval şi, în același timp, </w:t>
      </w:r>
      <w:r w:rsidR="00D13219" w:rsidRPr="000F58A7">
        <w:rPr>
          <w:rFonts w:ascii="Times New Roman" w:hAnsi="Times New Roman" w:cs="Times New Roman"/>
          <w:lang w:val="ro-RO"/>
        </w:rPr>
        <w:t>comunit</w:t>
      </w:r>
      <w:r w:rsidR="000F58A7">
        <w:rPr>
          <w:rFonts w:ascii="Times New Roman" w:hAnsi="Times New Roman" w:cs="Times New Roman"/>
          <w:lang w:val="ro-RO"/>
        </w:rPr>
        <w:t>ate rezidențială.</w:t>
      </w:r>
      <w:r w:rsidR="00D13219" w:rsidRPr="000F58A7">
        <w:rPr>
          <w:rStyle w:val="FootnoteReference"/>
          <w:rFonts w:ascii="Times New Roman" w:hAnsi="Times New Roman" w:cs="Times New Roman"/>
          <w:lang w:val="ro-RO"/>
        </w:rPr>
        <w:footnoteReference w:id="32"/>
      </w:r>
    </w:p>
    <w:p w:rsidR="00294BD4" w:rsidRPr="000F58A7" w:rsidRDefault="00294BD4" w:rsidP="0092740C">
      <w:pPr>
        <w:spacing w:line="240" w:lineRule="auto"/>
        <w:jc w:val="both"/>
        <w:rPr>
          <w:rFonts w:ascii="Times New Roman" w:hAnsi="Times New Roman" w:cs="Times New Roman"/>
          <w:lang w:val="ro-RO"/>
        </w:rPr>
      </w:pPr>
    </w:p>
    <w:p w:rsidR="00B047F8" w:rsidRPr="002D5A28" w:rsidRDefault="00A81B24" w:rsidP="00A81B24">
      <w:pPr>
        <w:pStyle w:val="Heading2"/>
        <w:rPr>
          <w:color w:val="0070C0"/>
        </w:rPr>
      </w:pPr>
      <w:r w:rsidRPr="002D5A28">
        <w:rPr>
          <w:color w:val="0070C0"/>
        </w:rPr>
        <w:t xml:space="preserve">Măsuri </w:t>
      </w:r>
      <w:r w:rsidR="00F23FE4" w:rsidRPr="002D5A28">
        <w:rPr>
          <w:color w:val="0070C0"/>
        </w:rPr>
        <w:t>durabile</w:t>
      </w:r>
    </w:p>
    <w:p w:rsidR="00A81B24" w:rsidRPr="00A81B24" w:rsidRDefault="00A81B24" w:rsidP="00A81B24"/>
    <w:p w:rsidR="00B047F8" w:rsidRPr="008E1897" w:rsidRDefault="000C2F19" w:rsidP="00A81B24">
      <w:pPr>
        <w:spacing w:line="240" w:lineRule="auto"/>
        <w:ind w:firstLine="720"/>
        <w:jc w:val="both"/>
        <w:rPr>
          <w:rFonts w:ascii="Times New Roman" w:hAnsi="Times New Roman" w:cs="Times New Roman"/>
        </w:rPr>
      </w:pPr>
      <w:r>
        <w:rPr>
          <w:rFonts w:ascii="Times New Roman" w:hAnsi="Times New Roman" w:cs="Times New Roman"/>
        </w:rPr>
        <w:t>Pe distan</w:t>
      </w:r>
      <w:r>
        <w:rPr>
          <w:rFonts w:ascii="Times New Roman" w:hAnsi="Times New Roman" w:cs="Times New Roman"/>
          <w:lang w:val="ro-RO"/>
        </w:rPr>
        <w:t>ț</w:t>
      </w:r>
      <w:r w:rsidR="00836F5C">
        <w:rPr>
          <w:rFonts w:ascii="Times New Roman" w:hAnsi="Times New Roman" w:cs="Times New Roman"/>
        </w:rPr>
        <w:t xml:space="preserve">e scurte există varianta ca oamenii </w:t>
      </w:r>
      <w:proofErr w:type="gramStart"/>
      <w:r w:rsidR="00836F5C">
        <w:rPr>
          <w:rFonts w:ascii="Times New Roman" w:hAnsi="Times New Roman" w:cs="Times New Roman"/>
        </w:rPr>
        <w:t>să</w:t>
      </w:r>
      <w:proofErr w:type="gramEnd"/>
      <w:r w:rsidR="00836F5C">
        <w:rPr>
          <w:rFonts w:ascii="Times New Roman" w:hAnsi="Times New Roman" w:cs="Times New Roman"/>
        </w:rPr>
        <w:t xml:space="preserve"> se deplaseze pe jos </w:t>
      </w:r>
      <w:r w:rsidR="00A81B24">
        <w:rPr>
          <w:rFonts w:ascii="Times New Roman" w:hAnsi="Times New Roman" w:cs="Times New Roman"/>
        </w:rPr>
        <w:t>s</w:t>
      </w:r>
      <w:r w:rsidR="00836F5C">
        <w:rPr>
          <w:rFonts w:ascii="Times New Roman" w:hAnsi="Times New Roman" w:cs="Times New Roman"/>
        </w:rPr>
        <w:t>au cu bicicleta.</w:t>
      </w:r>
      <w:r w:rsidR="00B317A9">
        <w:rPr>
          <w:rFonts w:ascii="Times New Roman" w:hAnsi="Times New Roman" w:cs="Times New Roman"/>
        </w:rPr>
        <w:t xml:space="preserve"> </w:t>
      </w:r>
      <w:r w:rsidR="00B047F8" w:rsidRPr="008E1897">
        <w:rPr>
          <w:rFonts w:ascii="Times New Roman" w:hAnsi="Times New Roman" w:cs="Times New Roman"/>
        </w:rPr>
        <w:t xml:space="preserve">De exemplu, </w:t>
      </w:r>
      <w:r w:rsidR="00B047F8" w:rsidRPr="00C46430">
        <w:rPr>
          <w:rFonts w:ascii="Times New Roman" w:hAnsi="Times New Roman" w:cs="Times New Roman"/>
          <w:b/>
          <w:bCs/>
        </w:rPr>
        <w:t>londonezii</w:t>
      </w:r>
      <w:r w:rsidR="00B047F8" w:rsidRPr="008E1897">
        <w:rPr>
          <w:rFonts w:ascii="Times New Roman" w:hAnsi="Times New Roman" w:cs="Times New Roman"/>
        </w:rPr>
        <w:t xml:space="preserve"> fac zilnic aproape 2</w:t>
      </w:r>
      <w:proofErr w:type="gramStart"/>
      <w:r w:rsidR="00B047F8" w:rsidRPr="008E1897">
        <w:rPr>
          <w:rFonts w:ascii="Times New Roman" w:hAnsi="Times New Roman" w:cs="Times New Roman"/>
        </w:rPr>
        <w:t>,4</w:t>
      </w:r>
      <w:proofErr w:type="gramEnd"/>
      <w:r w:rsidR="00B047F8" w:rsidRPr="008E1897">
        <w:rPr>
          <w:rFonts w:ascii="Times New Roman" w:hAnsi="Times New Roman" w:cs="Times New Roman"/>
        </w:rPr>
        <w:t xml:space="preserve"> milioane de deplasări folosind mijloace motorizate (autoturisme, motociclete, taxiuri sau transportul public), </w:t>
      </w:r>
      <w:r w:rsidR="00A81B24">
        <w:rPr>
          <w:rFonts w:ascii="Times New Roman" w:hAnsi="Times New Roman" w:cs="Times New Roman"/>
        </w:rPr>
        <w:t xml:space="preserve">distanță </w:t>
      </w:r>
      <w:r w:rsidR="00B047F8" w:rsidRPr="008E1897">
        <w:rPr>
          <w:rFonts w:ascii="Times New Roman" w:hAnsi="Times New Roman" w:cs="Times New Roman"/>
        </w:rPr>
        <w:t>care ar putea fi parcurs</w:t>
      </w:r>
      <w:r w:rsidR="00A81B24">
        <w:rPr>
          <w:rFonts w:ascii="Times New Roman" w:hAnsi="Times New Roman" w:cs="Times New Roman"/>
        </w:rPr>
        <w:t>ă</w:t>
      </w:r>
      <w:r w:rsidR="00B047F8" w:rsidRPr="008E1897">
        <w:rPr>
          <w:rFonts w:ascii="Times New Roman" w:hAnsi="Times New Roman" w:cs="Times New Roman"/>
        </w:rPr>
        <w:t xml:space="preserve"> pe jos (sub 2 kilometri</w:t>
      </w:r>
      <w:r w:rsidR="00A81B24">
        <w:rPr>
          <w:rFonts w:ascii="Times New Roman" w:hAnsi="Times New Roman" w:cs="Times New Roman"/>
        </w:rPr>
        <w:t>/persoană</w:t>
      </w:r>
      <w:r w:rsidR="00B047F8" w:rsidRPr="008E1897">
        <w:rPr>
          <w:rFonts w:ascii="Times New Roman" w:hAnsi="Times New Roman" w:cs="Times New Roman"/>
        </w:rPr>
        <w:t xml:space="preserve">). </w:t>
      </w:r>
      <w:r w:rsidR="00A81B24">
        <w:rPr>
          <w:rFonts w:ascii="Times New Roman" w:hAnsi="Times New Roman" w:cs="Times New Roman"/>
        </w:rPr>
        <w:t xml:space="preserve">Cel puțin </w:t>
      </w:r>
      <w:r w:rsidR="00B047F8" w:rsidRPr="008E1897">
        <w:rPr>
          <w:rFonts w:ascii="Times New Roman" w:hAnsi="Times New Roman" w:cs="Times New Roman"/>
        </w:rPr>
        <w:t xml:space="preserve">40 % din aceste deplasări </w:t>
      </w:r>
      <w:r w:rsidR="00A81B24" w:rsidRPr="008E1897">
        <w:rPr>
          <w:rFonts w:ascii="Times New Roman" w:hAnsi="Times New Roman" w:cs="Times New Roman"/>
        </w:rPr>
        <w:t xml:space="preserve">pe </w:t>
      </w:r>
      <w:proofErr w:type="gramStart"/>
      <w:r w:rsidR="00A81B24" w:rsidRPr="008E1897">
        <w:rPr>
          <w:rFonts w:ascii="Times New Roman" w:hAnsi="Times New Roman" w:cs="Times New Roman"/>
        </w:rPr>
        <w:t>jos</w:t>
      </w:r>
      <w:proofErr w:type="gramEnd"/>
      <w:r w:rsidR="00A81B24">
        <w:rPr>
          <w:rFonts w:ascii="Times New Roman" w:hAnsi="Times New Roman" w:cs="Times New Roman"/>
        </w:rPr>
        <w:t xml:space="preserve"> ar dura </w:t>
      </w:r>
      <w:r w:rsidR="00B047F8" w:rsidRPr="008E1897">
        <w:rPr>
          <w:rFonts w:ascii="Times New Roman" w:hAnsi="Times New Roman" w:cs="Times New Roman"/>
        </w:rPr>
        <w:t>mai puțin de 10 minute</w:t>
      </w:r>
      <w:r w:rsidR="00A81B24">
        <w:rPr>
          <w:rFonts w:ascii="Times New Roman" w:hAnsi="Times New Roman" w:cs="Times New Roman"/>
        </w:rPr>
        <w:t>.</w:t>
      </w:r>
      <w:r w:rsidR="00B047F8" w:rsidRPr="008E1897">
        <w:rPr>
          <w:rFonts w:ascii="Times New Roman" w:hAnsi="Times New Roman" w:cs="Times New Roman"/>
        </w:rPr>
        <w:t xml:space="preserve"> </w:t>
      </w:r>
    </w:p>
    <w:p w:rsidR="00B047F8" w:rsidRPr="008E1897" w:rsidRDefault="00A81B24" w:rsidP="00A81B24">
      <w:pPr>
        <w:spacing w:line="240" w:lineRule="auto"/>
        <w:ind w:firstLine="720"/>
        <w:jc w:val="both"/>
        <w:rPr>
          <w:rFonts w:ascii="Times New Roman" w:hAnsi="Times New Roman" w:cs="Times New Roman"/>
        </w:rPr>
      </w:pPr>
      <w:r>
        <w:rPr>
          <w:rFonts w:ascii="Times New Roman" w:hAnsi="Times New Roman" w:cs="Times New Roman"/>
        </w:rPr>
        <w:t xml:space="preserve">Conform unui studiu, </w:t>
      </w:r>
      <w:r w:rsidR="00B047F8" w:rsidRPr="008E1897">
        <w:rPr>
          <w:rFonts w:ascii="Times New Roman" w:hAnsi="Times New Roman" w:cs="Times New Roman"/>
        </w:rPr>
        <w:t>1</w:t>
      </w:r>
      <w:proofErr w:type="gramStart"/>
      <w:r w:rsidR="00B047F8" w:rsidRPr="008E1897">
        <w:rPr>
          <w:rFonts w:ascii="Times New Roman" w:hAnsi="Times New Roman" w:cs="Times New Roman"/>
        </w:rPr>
        <w:t>,2</w:t>
      </w:r>
      <w:proofErr w:type="gramEnd"/>
      <w:r w:rsidR="00B047F8" w:rsidRPr="008E1897">
        <w:rPr>
          <w:rFonts w:ascii="Times New Roman" w:hAnsi="Times New Roman" w:cs="Times New Roman"/>
        </w:rPr>
        <w:t xml:space="preserve"> milioane de deplasări motorizate </w:t>
      </w:r>
      <w:r w:rsidRPr="008E1897">
        <w:rPr>
          <w:rFonts w:ascii="Times New Roman" w:hAnsi="Times New Roman" w:cs="Times New Roman"/>
        </w:rPr>
        <w:t>(cum ar fi condusul sau luarea autobuzului până la/de la o gară)</w:t>
      </w:r>
      <w:r>
        <w:rPr>
          <w:rFonts w:ascii="Times New Roman" w:hAnsi="Times New Roman" w:cs="Times New Roman"/>
        </w:rPr>
        <w:t xml:space="preserve"> </w:t>
      </w:r>
      <w:r w:rsidR="00B047F8" w:rsidRPr="008E1897">
        <w:rPr>
          <w:rFonts w:ascii="Times New Roman" w:hAnsi="Times New Roman" w:cs="Times New Roman"/>
        </w:rPr>
        <w:t xml:space="preserve">ar putea fi </w:t>
      </w:r>
      <w:r>
        <w:rPr>
          <w:rFonts w:ascii="Times New Roman" w:hAnsi="Times New Roman" w:cs="Times New Roman"/>
        </w:rPr>
        <w:t>realizate, cel puțin parțial, prin mers pe jos.</w:t>
      </w:r>
      <w:r w:rsidR="00B047F8" w:rsidRPr="008E1897">
        <w:rPr>
          <w:rFonts w:ascii="Times New Roman" w:hAnsi="Times New Roman" w:cs="Times New Roman"/>
        </w:rPr>
        <w:t xml:space="preserve"> Prin urmare, ar trebui făcute investiții în infrastructura aferentă deplasării pe </w:t>
      </w:r>
      <w:proofErr w:type="gramStart"/>
      <w:r w:rsidR="00B047F8" w:rsidRPr="008E1897">
        <w:rPr>
          <w:rFonts w:ascii="Times New Roman" w:hAnsi="Times New Roman" w:cs="Times New Roman"/>
        </w:rPr>
        <w:t>jos</w:t>
      </w:r>
      <w:proofErr w:type="gramEnd"/>
      <w:r w:rsidR="00B047F8" w:rsidRPr="008E1897">
        <w:rPr>
          <w:rFonts w:ascii="Times New Roman" w:hAnsi="Times New Roman" w:cs="Times New Roman"/>
        </w:rPr>
        <w:t xml:space="preserve"> </w:t>
      </w:r>
      <w:r>
        <w:rPr>
          <w:rFonts w:ascii="Times New Roman" w:hAnsi="Times New Roman" w:cs="Times New Roman"/>
        </w:rPr>
        <w:t>sau</w:t>
      </w:r>
      <w:r w:rsidR="00B047F8" w:rsidRPr="008E1897">
        <w:rPr>
          <w:rFonts w:ascii="Times New Roman" w:hAnsi="Times New Roman" w:cs="Times New Roman"/>
        </w:rPr>
        <w:t xml:space="preserve"> cu bicicleta pentru a a</w:t>
      </w:r>
      <w:r w:rsidR="00AE2991">
        <w:rPr>
          <w:rFonts w:ascii="Times New Roman" w:hAnsi="Times New Roman" w:cs="Times New Roman"/>
        </w:rPr>
        <w:t xml:space="preserve">tinge acest potențial. </w:t>
      </w:r>
      <w:r w:rsidR="00B524B9">
        <w:rPr>
          <w:rFonts w:ascii="Times New Roman" w:hAnsi="Times New Roman" w:cs="Times New Roman"/>
        </w:rPr>
        <w:t>Mai</w:t>
      </w:r>
      <w:r w:rsidR="00B047F8" w:rsidRPr="008E1897">
        <w:rPr>
          <w:rFonts w:ascii="Times New Roman" w:hAnsi="Times New Roman" w:cs="Times New Roman"/>
        </w:rPr>
        <w:t xml:space="preserve"> multe studii de caz publicate de proiectul </w:t>
      </w:r>
      <w:r w:rsidR="00B047F8" w:rsidRPr="00A81B24">
        <w:rPr>
          <w:rFonts w:ascii="Times New Roman" w:hAnsi="Times New Roman" w:cs="Times New Roman"/>
          <w:bCs/>
          <w:i/>
        </w:rPr>
        <w:t>FLOW</w:t>
      </w:r>
      <w:r w:rsidR="00B047F8" w:rsidRPr="008E1897">
        <w:rPr>
          <w:rFonts w:ascii="Times New Roman" w:hAnsi="Times New Roman" w:cs="Times New Roman"/>
        </w:rPr>
        <w:t xml:space="preserve"> arată că implementarea unei infrastructuri pentru mersul pe </w:t>
      </w:r>
      <w:proofErr w:type="gramStart"/>
      <w:r w:rsidR="00B047F8" w:rsidRPr="008E1897">
        <w:rPr>
          <w:rFonts w:ascii="Times New Roman" w:hAnsi="Times New Roman" w:cs="Times New Roman"/>
        </w:rPr>
        <w:t>jos</w:t>
      </w:r>
      <w:proofErr w:type="gramEnd"/>
      <w:r w:rsidR="00B047F8" w:rsidRPr="008E1897">
        <w:rPr>
          <w:rFonts w:ascii="Times New Roman" w:hAnsi="Times New Roman" w:cs="Times New Roman"/>
        </w:rPr>
        <w:t xml:space="preserve"> sau cu bicicleta duce la reducerea congestionării</w:t>
      </w:r>
      <w:r w:rsidR="00B524B9">
        <w:rPr>
          <w:rFonts w:ascii="Times New Roman" w:hAnsi="Times New Roman" w:cs="Times New Roman"/>
        </w:rPr>
        <w:t xml:space="preserve"> traficului</w:t>
      </w:r>
      <w:r w:rsidR="00B047F8" w:rsidRPr="008E1897">
        <w:rPr>
          <w:rFonts w:ascii="Times New Roman" w:hAnsi="Times New Roman" w:cs="Times New Roman"/>
        </w:rPr>
        <w:t xml:space="preserve">. </w:t>
      </w:r>
      <w:r w:rsidR="00B524B9">
        <w:rPr>
          <w:rFonts w:ascii="Times New Roman" w:hAnsi="Times New Roman" w:cs="Times New Roman"/>
        </w:rPr>
        <w:t>Spr</w:t>
      </w:r>
      <w:r w:rsidR="00B047F8" w:rsidRPr="008E1897">
        <w:rPr>
          <w:rFonts w:ascii="Times New Roman" w:hAnsi="Times New Roman" w:cs="Times New Roman"/>
        </w:rPr>
        <w:t xml:space="preserve">e exemplu, </w:t>
      </w:r>
      <w:r w:rsidR="00B524B9" w:rsidRPr="008E1897">
        <w:rPr>
          <w:rFonts w:ascii="Times New Roman" w:hAnsi="Times New Roman" w:cs="Times New Roman"/>
        </w:rPr>
        <w:t xml:space="preserve">în </w:t>
      </w:r>
      <w:r w:rsidR="00B524B9" w:rsidRPr="00C46430">
        <w:rPr>
          <w:rFonts w:ascii="Times New Roman" w:hAnsi="Times New Roman" w:cs="Times New Roman"/>
          <w:b/>
          <w:bCs/>
        </w:rPr>
        <w:t>Strasbourg</w:t>
      </w:r>
      <w:r w:rsidR="00B524B9">
        <w:rPr>
          <w:rFonts w:ascii="Times New Roman" w:hAnsi="Times New Roman" w:cs="Times New Roman"/>
          <w:b/>
          <w:bCs/>
        </w:rPr>
        <w:t>,</w:t>
      </w:r>
      <w:r w:rsidR="00B524B9" w:rsidRPr="008E1897">
        <w:rPr>
          <w:rFonts w:ascii="Times New Roman" w:hAnsi="Times New Roman" w:cs="Times New Roman"/>
        </w:rPr>
        <w:t xml:space="preserve"> </w:t>
      </w:r>
      <w:r w:rsidR="00B524B9">
        <w:rPr>
          <w:rFonts w:ascii="Times New Roman" w:hAnsi="Times New Roman" w:cs="Times New Roman"/>
        </w:rPr>
        <w:t>amenajarea</w:t>
      </w:r>
      <w:r w:rsidR="00B047F8" w:rsidRPr="008E1897">
        <w:rPr>
          <w:rFonts w:ascii="Times New Roman" w:hAnsi="Times New Roman" w:cs="Times New Roman"/>
        </w:rPr>
        <w:t xml:space="preserve"> unei infrastructuri îmbunătățite pentru pietoni a dus la o scădere cu 40 % a </w:t>
      </w:r>
      <w:r w:rsidR="00B524B9">
        <w:rPr>
          <w:rFonts w:ascii="Times New Roman" w:hAnsi="Times New Roman" w:cs="Times New Roman"/>
        </w:rPr>
        <w:t>timpului</w:t>
      </w:r>
      <w:r w:rsidR="00B047F8" w:rsidRPr="008E1897">
        <w:rPr>
          <w:rFonts w:ascii="Times New Roman" w:hAnsi="Times New Roman" w:cs="Times New Roman"/>
        </w:rPr>
        <w:t xml:space="preserve"> de deplasare cu autobuzul.</w:t>
      </w:r>
    </w:p>
    <w:p w:rsidR="00CC1690" w:rsidRPr="00B524B9" w:rsidRDefault="00B047F8" w:rsidP="00B524B9">
      <w:pPr>
        <w:spacing w:line="240" w:lineRule="auto"/>
        <w:ind w:firstLine="360"/>
        <w:jc w:val="both"/>
        <w:rPr>
          <w:rFonts w:ascii="Times New Roman" w:hAnsi="Times New Roman" w:cs="Times New Roman"/>
        </w:rPr>
      </w:pPr>
      <w:r w:rsidRPr="00B524B9">
        <w:rPr>
          <w:rFonts w:ascii="Times New Roman" w:hAnsi="Times New Roman" w:cs="Times New Roman"/>
          <w:b/>
          <w:bCs/>
        </w:rPr>
        <w:t>Cracovia</w:t>
      </w:r>
      <w:r w:rsidRPr="00B524B9">
        <w:rPr>
          <w:rFonts w:ascii="Times New Roman" w:hAnsi="Times New Roman" w:cs="Times New Roman"/>
        </w:rPr>
        <w:t xml:space="preserve"> a fost primul oraș din Polonia care a adoptat o politică de transport durabil în 1993</w:t>
      </w:r>
      <w:proofErr w:type="gramStart"/>
      <w:r w:rsidRPr="00B524B9">
        <w:rPr>
          <w:rFonts w:ascii="Times New Roman" w:hAnsi="Times New Roman" w:cs="Times New Roman"/>
        </w:rPr>
        <w:t>,</w:t>
      </w:r>
      <w:r w:rsidR="00B524B9" w:rsidRPr="00B524B9">
        <w:rPr>
          <w:rFonts w:ascii="Times New Roman" w:hAnsi="Times New Roman" w:cs="Times New Roman"/>
        </w:rPr>
        <w:t xml:space="preserve"> </w:t>
      </w:r>
      <w:r w:rsidRPr="00B524B9">
        <w:rPr>
          <w:rFonts w:ascii="Times New Roman" w:hAnsi="Times New Roman" w:cs="Times New Roman"/>
        </w:rPr>
        <w:t xml:space="preserve"> vizând</w:t>
      </w:r>
      <w:proofErr w:type="gramEnd"/>
      <w:r w:rsidRPr="00B524B9">
        <w:rPr>
          <w:rFonts w:ascii="Times New Roman" w:hAnsi="Times New Roman" w:cs="Times New Roman"/>
        </w:rPr>
        <w:t xml:space="preserve"> o mai bună utilizare a spațiului </w:t>
      </w:r>
      <w:r w:rsidR="00B524B9">
        <w:rPr>
          <w:rFonts w:ascii="Times New Roman" w:hAnsi="Times New Roman" w:cs="Times New Roman"/>
        </w:rPr>
        <w:t xml:space="preserve">public </w:t>
      </w:r>
      <w:r w:rsidRPr="00B524B9">
        <w:rPr>
          <w:rFonts w:ascii="Times New Roman" w:hAnsi="Times New Roman" w:cs="Times New Roman"/>
        </w:rPr>
        <w:t xml:space="preserve">și </w:t>
      </w:r>
      <w:r w:rsidR="00B524B9">
        <w:rPr>
          <w:rFonts w:ascii="Times New Roman" w:hAnsi="Times New Roman" w:cs="Times New Roman"/>
        </w:rPr>
        <w:t>un acces uniform la</w:t>
      </w:r>
      <w:r w:rsidRPr="00B524B9">
        <w:rPr>
          <w:rFonts w:ascii="Times New Roman" w:hAnsi="Times New Roman" w:cs="Times New Roman"/>
        </w:rPr>
        <w:t xml:space="preserve"> diferitel</w:t>
      </w:r>
      <w:r w:rsidR="00B524B9">
        <w:rPr>
          <w:rFonts w:ascii="Times New Roman" w:hAnsi="Times New Roman" w:cs="Times New Roman"/>
        </w:rPr>
        <w:t>e</w:t>
      </w:r>
      <w:r w:rsidRPr="00B524B9">
        <w:rPr>
          <w:rFonts w:ascii="Times New Roman" w:hAnsi="Times New Roman" w:cs="Times New Roman"/>
        </w:rPr>
        <w:t xml:space="preserve"> moduri de transport. În acest context, orașul a fost împărțit în trei zone (A, B și C). Zonele A erau destinate exclusiv pietonilor și bicicliștilor, în zonele B accesul vehiculelor motorizate </w:t>
      </w:r>
      <w:r w:rsidR="00B524B9">
        <w:rPr>
          <w:rFonts w:ascii="Times New Roman" w:hAnsi="Times New Roman" w:cs="Times New Roman"/>
        </w:rPr>
        <w:t>a fost</w:t>
      </w:r>
      <w:r w:rsidRPr="00B524B9">
        <w:rPr>
          <w:rFonts w:ascii="Times New Roman" w:hAnsi="Times New Roman" w:cs="Times New Roman"/>
        </w:rPr>
        <w:t xml:space="preserve"> limitat, iar zonele C </w:t>
      </w:r>
      <w:r w:rsidR="00B524B9">
        <w:rPr>
          <w:rFonts w:ascii="Times New Roman" w:hAnsi="Times New Roman" w:cs="Times New Roman"/>
        </w:rPr>
        <w:t>au fost</w:t>
      </w:r>
      <w:r w:rsidRPr="00B524B9">
        <w:rPr>
          <w:rFonts w:ascii="Times New Roman" w:hAnsi="Times New Roman" w:cs="Times New Roman"/>
        </w:rPr>
        <w:t xml:space="preserve"> destinate în principal traficului de mașini. În toate zonele, </w:t>
      </w:r>
      <w:proofErr w:type="gramStart"/>
      <w:r w:rsidRPr="00B524B9">
        <w:rPr>
          <w:rFonts w:ascii="Times New Roman" w:hAnsi="Times New Roman" w:cs="Times New Roman"/>
        </w:rPr>
        <w:t>un</w:t>
      </w:r>
      <w:proofErr w:type="gramEnd"/>
      <w:r w:rsidRPr="00B524B9">
        <w:rPr>
          <w:rFonts w:ascii="Times New Roman" w:hAnsi="Times New Roman" w:cs="Times New Roman"/>
        </w:rPr>
        <w:t xml:space="preserve"> obiectiv important a fost </w:t>
      </w:r>
      <w:r w:rsidR="00443AE8">
        <w:rPr>
          <w:rFonts w:ascii="Times New Roman" w:hAnsi="Times New Roman" w:cs="Times New Roman"/>
        </w:rPr>
        <w:t>a</w:t>
      </w:r>
      <w:r w:rsidR="00B524B9">
        <w:rPr>
          <w:rFonts w:ascii="Times New Roman" w:hAnsi="Times New Roman" w:cs="Times New Roman"/>
        </w:rPr>
        <w:t xml:space="preserve">cela </w:t>
      </w:r>
      <w:r w:rsidRPr="00B524B9">
        <w:rPr>
          <w:rFonts w:ascii="Times New Roman" w:hAnsi="Times New Roman" w:cs="Times New Roman"/>
        </w:rPr>
        <w:t xml:space="preserve">de a face orașul mai accesibil persoanelor cu </w:t>
      </w:r>
      <w:r w:rsidRPr="00B524B9">
        <w:rPr>
          <w:rFonts w:ascii="Times New Roman" w:hAnsi="Times New Roman" w:cs="Times New Roman"/>
          <w:i/>
        </w:rPr>
        <w:t>mobilitate redusă</w:t>
      </w:r>
      <w:r w:rsidRPr="00B524B9">
        <w:rPr>
          <w:rFonts w:ascii="Times New Roman" w:hAnsi="Times New Roman" w:cs="Times New Roman"/>
        </w:rPr>
        <w:t xml:space="preserve">. Astfel, Cracovia </w:t>
      </w:r>
      <w:proofErr w:type="gramStart"/>
      <w:r w:rsidRPr="00B524B9">
        <w:rPr>
          <w:rFonts w:ascii="Times New Roman" w:hAnsi="Times New Roman" w:cs="Times New Roman"/>
        </w:rPr>
        <w:t>a</w:t>
      </w:r>
      <w:proofErr w:type="gramEnd"/>
      <w:r w:rsidRPr="00B524B9">
        <w:rPr>
          <w:rFonts w:ascii="Times New Roman" w:hAnsi="Times New Roman" w:cs="Times New Roman"/>
        </w:rPr>
        <w:t xml:space="preserve"> introdus sisteme de informare vocală la semafoare, unele borduri au fost coborâte la intersecții și s-au instalat ascensoare la principalele intersecții cu mai multe niveluri. Pe unele trotuare, s-au adăugat linii tactile menite </w:t>
      </w:r>
      <w:proofErr w:type="gramStart"/>
      <w:r w:rsidRPr="00B524B9">
        <w:rPr>
          <w:rFonts w:ascii="Times New Roman" w:hAnsi="Times New Roman" w:cs="Times New Roman"/>
        </w:rPr>
        <w:t>să</w:t>
      </w:r>
      <w:proofErr w:type="gramEnd"/>
      <w:r w:rsidRPr="00B524B9">
        <w:rPr>
          <w:rFonts w:ascii="Times New Roman" w:hAnsi="Times New Roman" w:cs="Times New Roman"/>
        </w:rPr>
        <w:t xml:space="preserve"> indice intersecțiile din apropiere pentru nevăzători. Această infrastructură îmbunătățită a fost </w:t>
      </w:r>
      <w:r w:rsidR="00B524B9">
        <w:rPr>
          <w:rFonts w:ascii="Times New Roman" w:hAnsi="Times New Roman" w:cs="Times New Roman"/>
        </w:rPr>
        <w:t xml:space="preserve">utilizată de toți cetățenii, nu doar de nevăzători și </w:t>
      </w:r>
      <w:r w:rsidRPr="00B524B9">
        <w:rPr>
          <w:rFonts w:ascii="Times New Roman" w:hAnsi="Times New Roman" w:cs="Times New Roman"/>
        </w:rPr>
        <w:t xml:space="preserve">persoane cu mobilitate redusă. </w:t>
      </w:r>
    </w:p>
    <w:p w:rsidR="00D13219" w:rsidRDefault="00B047F8" w:rsidP="00B524B9">
      <w:pPr>
        <w:spacing w:line="240" w:lineRule="auto"/>
        <w:ind w:firstLine="360"/>
        <w:jc w:val="both"/>
        <w:rPr>
          <w:rFonts w:ascii="Times New Roman" w:hAnsi="Times New Roman" w:cs="Times New Roman"/>
        </w:rPr>
      </w:pPr>
      <w:r w:rsidRPr="00B524B9">
        <w:rPr>
          <w:rFonts w:ascii="Times New Roman" w:hAnsi="Times New Roman" w:cs="Times New Roman"/>
        </w:rPr>
        <w:t xml:space="preserve">Cantonul </w:t>
      </w:r>
      <w:r w:rsidRPr="00B524B9">
        <w:rPr>
          <w:rFonts w:ascii="Times New Roman" w:hAnsi="Times New Roman" w:cs="Times New Roman"/>
          <w:b/>
          <w:bCs/>
        </w:rPr>
        <w:t>Basel</w:t>
      </w:r>
      <w:r w:rsidRPr="00B524B9">
        <w:rPr>
          <w:rFonts w:ascii="Times New Roman" w:hAnsi="Times New Roman" w:cs="Times New Roman"/>
        </w:rPr>
        <w:t xml:space="preserve"> din Elveția a integrat mersul pe jos și cu bicicleta în centrul planului său </w:t>
      </w:r>
      <w:proofErr w:type="gramStart"/>
      <w:r w:rsidRPr="00B524B9">
        <w:rPr>
          <w:rFonts w:ascii="Times New Roman" w:hAnsi="Times New Roman" w:cs="Times New Roman"/>
        </w:rPr>
        <w:t>de</w:t>
      </w:r>
      <w:r w:rsidR="00B524B9">
        <w:rPr>
          <w:rFonts w:ascii="Times New Roman" w:hAnsi="Times New Roman" w:cs="Times New Roman"/>
        </w:rPr>
        <w:t xml:space="preserve"> </w:t>
      </w:r>
      <w:r w:rsidRPr="00636752">
        <w:rPr>
          <w:rFonts w:ascii="Times New Roman" w:hAnsi="Times New Roman" w:cs="Times New Roman"/>
        </w:rPr>
        <w:t xml:space="preserve"> mobilitate</w:t>
      </w:r>
      <w:proofErr w:type="gramEnd"/>
      <w:r w:rsidRPr="00636752">
        <w:rPr>
          <w:rFonts w:ascii="Times New Roman" w:hAnsi="Times New Roman" w:cs="Times New Roman"/>
        </w:rPr>
        <w:t xml:space="preserve"> urbană durabi</w:t>
      </w:r>
      <w:r w:rsidR="00CC1690" w:rsidRPr="00636752">
        <w:rPr>
          <w:rFonts w:ascii="Times New Roman" w:hAnsi="Times New Roman" w:cs="Times New Roman"/>
        </w:rPr>
        <w:t>lă. Documentul strategic a prevăzut</w:t>
      </w:r>
      <w:r w:rsidRPr="00636752">
        <w:rPr>
          <w:rFonts w:ascii="Times New Roman" w:hAnsi="Times New Roman" w:cs="Times New Roman"/>
        </w:rPr>
        <w:t xml:space="preserve"> implementarea unui </w:t>
      </w:r>
      <w:r w:rsidR="000536E8">
        <w:rPr>
          <w:rFonts w:ascii="Times New Roman" w:hAnsi="Times New Roman" w:cs="Times New Roman"/>
        </w:rPr>
        <w:t>set</w:t>
      </w:r>
      <w:r w:rsidRPr="00636752">
        <w:rPr>
          <w:rFonts w:ascii="Times New Roman" w:hAnsi="Times New Roman" w:cs="Times New Roman"/>
        </w:rPr>
        <w:t xml:space="preserve"> de măsuri </w:t>
      </w:r>
      <w:r w:rsidR="000536E8">
        <w:rPr>
          <w:rFonts w:ascii="Times New Roman" w:hAnsi="Times New Roman" w:cs="Times New Roman"/>
        </w:rPr>
        <w:t xml:space="preserve">tehnice vizând </w:t>
      </w:r>
      <w:r w:rsidRPr="00636752">
        <w:rPr>
          <w:rFonts w:ascii="Times New Roman" w:hAnsi="Times New Roman" w:cs="Times New Roman"/>
        </w:rPr>
        <w:t>infrastructur</w:t>
      </w:r>
      <w:r w:rsidR="000536E8">
        <w:rPr>
          <w:rFonts w:ascii="Times New Roman" w:hAnsi="Times New Roman" w:cs="Times New Roman"/>
        </w:rPr>
        <w:t xml:space="preserve">a, dar și măsuri de </w:t>
      </w:r>
      <w:r w:rsidRPr="00636752">
        <w:rPr>
          <w:rFonts w:ascii="Times New Roman" w:hAnsi="Times New Roman" w:cs="Times New Roman"/>
        </w:rPr>
        <w:t>conștientizare</w:t>
      </w:r>
      <w:r w:rsidR="000536E8">
        <w:rPr>
          <w:rFonts w:ascii="Times New Roman" w:hAnsi="Times New Roman" w:cs="Times New Roman"/>
        </w:rPr>
        <w:t xml:space="preserve"> a cetățenilor</w:t>
      </w:r>
      <w:r w:rsidRPr="00636752">
        <w:rPr>
          <w:rFonts w:ascii="Times New Roman" w:hAnsi="Times New Roman" w:cs="Times New Roman"/>
        </w:rPr>
        <w:t>. Printr</w:t>
      </w:r>
      <w:r w:rsidR="00CC1690" w:rsidRPr="00636752">
        <w:rPr>
          <w:rFonts w:ascii="Times New Roman" w:hAnsi="Times New Roman" w:cs="Times New Roman"/>
        </w:rPr>
        <w:t xml:space="preserve">e cele mai </w:t>
      </w:r>
      <w:r w:rsidR="000536E8">
        <w:rPr>
          <w:rFonts w:ascii="Times New Roman" w:hAnsi="Times New Roman" w:cs="Times New Roman"/>
        </w:rPr>
        <w:t>apreciate inițiative</w:t>
      </w:r>
      <w:r w:rsidR="00CC1690" w:rsidRPr="00636752">
        <w:rPr>
          <w:rFonts w:ascii="Times New Roman" w:hAnsi="Times New Roman" w:cs="Times New Roman"/>
        </w:rPr>
        <w:t xml:space="preserve"> au </w:t>
      </w:r>
      <w:r w:rsidR="000536E8">
        <w:rPr>
          <w:rFonts w:ascii="Times New Roman" w:hAnsi="Times New Roman" w:cs="Times New Roman"/>
        </w:rPr>
        <w:t>fost</w:t>
      </w:r>
      <w:r w:rsidR="00CC1690" w:rsidRPr="00636752">
        <w:rPr>
          <w:rFonts w:ascii="Times New Roman" w:hAnsi="Times New Roman" w:cs="Times New Roman"/>
        </w:rPr>
        <w:t>:</w:t>
      </w:r>
      <w:r w:rsidRPr="00636752">
        <w:rPr>
          <w:rFonts w:ascii="Times New Roman" w:hAnsi="Times New Roman" w:cs="Times New Roman"/>
        </w:rPr>
        <w:t xml:space="preserve"> construirea unui pod pentru mersul pe </w:t>
      </w:r>
      <w:proofErr w:type="gramStart"/>
      <w:r w:rsidRPr="00636752">
        <w:rPr>
          <w:rFonts w:ascii="Times New Roman" w:hAnsi="Times New Roman" w:cs="Times New Roman"/>
        </w:rPr>
        <w:t>jos</w:t>
      </w:r>
      <w:proofErr w:type="gramEnd"/>
      <w:r w:rsidRPr="00636752">
        <w:rPr>
          <w:rFonts w:ascii="Times New Roman" w:hAnsi="Times New Roman" w:cs="Times New Roman"/>
        </w:rPr>
        <w:t xml:space="preserve"> și cu bicicleta peste o intersecție periculoasă, asigurarea mai multor spații de parcare pentru biciclete la principalel</w:t>
      </w:r>
      <w:r w:rsidR="00CC1690" w:rsidRPr="00636752">
        <w:rPr>
          <w:rFonts w:ascii="Times New Roman" w:hAnsi="Times New Roman" w:cs="Times New Roman"/>
        </w:rPr>
        <w:t>e noduri de transport public și</w:t>
      </w:r>
      <w:r w:rsidRPr="00636752">
        <w:rPr>
          <w:rFonts w:ascii="Times New Roman" w:hAnsi="Times New Roman" w:cs="Times New Roman"/>
        </w:rPr>
        <w:t xml:space="preserve"> campaniile de planificare personalizată a deplasărilor. În plus, </w:t>
      </w:r>
      <w:r w:rsidR="00BB75EB">
        <w:rPr>
          <w:rFonts w:ascii="Times New Roman" w:hAnsi="Times New Roman" w:cs="Times New Roman"/>
        </w:rPr>
        <w:t xml:space="preserve">au fost atribuite noi funcții ca </w:t>
      </w:r>
      <w:r w:rsidRPr="00BB75EB">
        <w:rPr>
          <w:rFonts w:ascii="Times New Roman" w:hAnsi="Times New Roman" w:cs="Times New Roman"/>
          <w:bCs/>
          <w:i/>
        </w:rPr>
        <w:t xml:space="preserve">responsabil pentru mersul pe </w:t>
      </w:r>
      <w:proofErr w:type="gramStart"/>
      <w:r w:rsidRPr="00BB75EB">
        <w:rPr>
          <w:rFonts w:ascii="Times New Roman" w:hAnsi="Times New Roman" w:cs="Times New Roman"/>
          <w:bCs/>
          <w:i/>
        </w:rPr>
        <w:t>jos</w:t>
      </w:r>
      <w:proofErr w:type="gramEnd"/>
      <w:r w:rsidRPr="00BB75EB">
        <w:rPr>
          <w:rFonts w:ascii="Times New Roman" w:hAnsi="Times New Roman" w:cs="Times New Roman"/>
        </w:rPr>
        <w:t xml:space="preserve"> și </w:t>
      </w:r>
      <w:r w:rsidRPr="00BB75EB">
        <w:rPr>
          <w:rFonts w:ascii="Times New Roman" w:hAnsi="Times New Roman" w:cs="Times New Roman"/>
          <w:bCs/>
          <w:i/>
        </w:rPr>
        <w:t>responsabil pentru mersul cu bicicleta</w:t>
      </w:r>
      <w:r w:rsidRPr="00BB75EB">
        <w:rPr>
          <w:rFonts w:ascii="Times New Roman" w:hAnsi="Times New Roman" w:cs="Times New Roman"/>
        </w:rPr>
        <w:t xml:space="preserve"> în</w:t>
      </w:r>
      <w:r w:rsidRPr="00636752">
        <w:rPr>
          <w:rFonts w:ascii="Times New Roman" w:hAnsi="Times New Roman" w:cs="Times New Roman"/>
        </w:rPr>
        <w:t xml:space="preserve"> cadrul administrației municipale, la fel ca în cazul orașului </w:t>
      </w:r>
      <w:r w:rsidRPr="00636752">
        <w:rPr>
          <w:rFonts w:ascii="Times New Roman" w:hAnsi="Times New Roman" w:cs="Times New Roman"/>
          <w:b/>
          <w:bCs/>
        </w:rPr>
        <w:t>Viena</w:t>
      </w:r>
      <w:r w:rsidR="00BB75EB">
        <w:rPr>
          <w:rFonts w:ascii="Times New Roman" w:hAnsi="Times New Roman" w:cs="Times New Roman"/>
          <w:b/>
          <w:bCs/>
        </w:rPr>
        <w:t xml:space="preserve">. </w:t>
      </w:r>
    </w:p>
    <w:p w:rsidR="0088347B" w:rsidRPr="002D5A28" w:rsidRDefault="00F23FE4" w:rsidP="00F23FE4">
      <w:pPr>
        <w:pStyle w:val="Heading2"/>
        <w:rPr>
          <w:color w:val="0070C0"/>
        </w:rPr>
      </w:pPr>
      <w:r w:rsidRPr="002D5A28">
        <w:rPr>
          <w:color w:val="0070C0"/>
        </w:rPr>
        <w:lastRenderedPageBreak/>
        <w:t>Îmbunătățirea infrastructurii</w:t>
      </w:r>
    </w:p>
    <w:p w:rsidR="00F23FE4" w:rsidRPr="00F23FE4" w:rsidRDefault="00F23FE4" w:rsidP="00F23FE4"/>
    <w:p w:rsidR="00636752" w:rsidRDefault="00B047F8" w:rsidP="00F23FE4">
      <w:pPr>
        <w:spacing w:line="240" w:lineRule="auto"/>
        <w:ind w:firstLine="360"/>
        <w:jc w:val="both"/>
        <w:rPr>
          <w:rFonts w:ascii="Times New Roman" w:hAnsi="Times New Roman" w:cs="Times New Roman"/>
        </w:rPr>
      </w:pPr>
      <w:r w:rsidRPr="008E1897">
        <w:rPr>
          <w:rFonts w:ascii="Times New Roman" w:hAnsi="Times New Roman" w:cs="Times New Roman"/>
        </w:rPr>
        <w:t xml:space="preserve">Atunci când vorbim despre infrastructura pentru mersul pe </w:t>
      </w:r>
      <w:proofErr w:type="gramStart"/>
      <w:r w:rsidRPr="008E1897">
        <w:rPr>
          <w:rFonts w:ascii="Times New Roman" w:hAnsi="Times New Roman" w:cs="Times New Roman"/>
        </w:rPr>
        <w:t>jos</w:t>
      </w:r>
      <w:proofErr w:type="gramEnd"/>
      <w:r w:rsidRPr="008E1897">
        <w:rPr>
          <w:rFonts w:ascii="Times New Roman" w:hAnsi="Times New Roman" w:cs="Times New Roman"/>
        </w:rPr>
        <w:t xml:space="preserve"> și cu bicicleta, asigurarea unor trotuare și piste pentru biciclete largi, comode, sigure și bine întreținute este esențială. </w:t>
      </w:r>
    </w:p>
    <w:p w:rsidR="00B047F8" w:rsidRPr="008E1897" w:rsidRDefault="00B047F8" w:rsidP="00F23FE4">
      <w:pPr>
        <w:spacing w:line="240" w:lineRule="auto"/>
        <w:ind w:firstLine="360"/>
        <w:jc w:val="both"/>
        <w:rPr>
          <w:rFonts w:ascii="Times New Roman" w:hAnsi="Times New Roman" w:cs="Times New Roman"/>
        </w:rPr>
      </w:pPr>
      <w:r w:rsidRPr="00F23FE4">
        <w:rPr>
          <w:rFonts w:ascii="Times New Roman" w:hAnsi="Times New Roman" w:cs="Times New Roman"/>
        </w:rPr>
        <w:t xml:space="preserve">În centrul </w:t>
      </w:r>
      <w:r w:rsidRPr="00F23FE4">
        <w:rPr>
          <w:rFonts w:ascii="Times New Roman" w:hAnsi="Times New Roman" w:cs="Times New Roman"/>
          <w:b/>
          <w:bCs/>
        </w:rPr>
        <w:t>Parisului</w:t>
      </w:r>
      <w:r w:rsidRPr="00F23FE4">
        <w:rPr>
          <w:rFonts w:ascii="Times New Roman" w:hAnsi="Times New Roman" w:cs="Times New Roman"/>
        </w:rPr>
        <w:t xml:space="preserve">, a fost creat, pe opt hectare, </w:t>
      </w:r>
      <w:proofErr w:type="gramStart"/>
      <w:r w:rsidRPr="00F23FE4">
        <w:rPr>
          <w:rFonts w:ascii="Times New Roman" w:hAnsi="Times New Roman" w:cs="Times New Roman"/>
        </w:rPr>
        <w:t>un</w:t>
      </w:r>
      <w:proofErr w:type="gramEnd"/>
      <w:r w:rsidRPr="00F23FE4">
        <w:rPr>
          <w:rFonts w:ascii="Times New Roman" w:hAnsi="Times New Roman" w:cs="Times New Roman"/>
        </w:rPr>
        <w:t xml:space="preserve"> nou spațiu fără mașini pentru mersul pe jos, </w:t>
      </w:r>
      <w:r w:rsidRPr="00636752">
        <w:rPr>
          <w:rFonts w:ascii="Times New Roman" w:hAnsi="Times New Roman" w:cs="Times New Roman"/>
        </w:rPr>
        <w:t xml:space="preserve">cu bicicleta și </w:t>
      </w:r>
      <w:r w:rsidR="00443AE8">
        <w:rPr>
          <w:rFonts w:ascii="Times New Roman" w:hAnsi="Times New Roman" w:cs="Times New Roman"/>
        </w:rPr>
        <w:t xml:space="preserve">de </w:t>
      </w:r>
      <w:r w:rsidRPr="00636752">
        <w:rPr>
          <w:rFonts w:ascii="Times New Roman" w:hAnsi="Times New Roman" w:cs="Times New Roman"/>
        </w:rPr>
        <w:t xml:space="preserve">agrement de-a lungul Senei. Până de curând, acesta a fost </w:t>
      </w:r>
      <w:proofErr w:type="gramStart"/>
      <w:r w:rsidRPr="00636752">
        <w:rPr>
          <w:rFonts w:ascii="Times New Roman" w:hAnsi="Times New Roman" w:cs="Times New Roman"/>
        </w:rPr>
        <w:t>un</w:t>
      </w:r>
      <w:proofErr w:type="gramEnd"/>
      <w:r w:rsidRPr="00636752">
        <w:rPr>
          <w:rFonts w:ascii="Times New Roman" w:hAnsi="Times New Roman" w:cs="Times New Roman"/>
        </w:rPr>
        <w:t xml:space="preserve"> drum expres aglomerat de-a lungul fluviului Sena, cu trafic motorizat intens. La șase luni după ce cheiul a devenit accesibil bicicliștilor și pietonilor, în Paris s-au înregistrat cu 1 349 mai puține mașini (28</w:t>
      </w:r>
      <w:proofErr w:type="gramStart"/>
      <w:r w:rsidRPr="00636752">
        <w:rPr>
          <w:rFonts w:ascii="Times New Roman" w:hAnsi="Times New Roman" w:cs="Times New Roman"/>
        </w:rPr>
        <w:t>,8</w:t>
      </w:r>
      <w:proofErr w:type="gramEnd"/>
      <w:r w:rsidRPr="00636752">
        <w:rPr>
          <w:rFonts w:ascii="Times New Roman" w:hAnsi="Times New Roman" w:cs="Times New Roman"/>
        </w:rPr>
        <w:t xml:space="preserve"> %) zilnic în centrul orașului (februarie 2017 comparativ cu 2016). Aceasta vine și în contextul unor investiții majore în piste pentru biciclete și al introducerii unor </w:t>
      </w:r>
      <w:r w:rsidRPr="00636752">
        <w:rPr>
          <w:rFonts w:ascii="Times New Roman" w:hAnsi="Times New Roman" w:cs="Times New Roman"/>
          <w:b/>
          <w:bCs/>
        </w:rPr>
        <w:t>„zone de întâlnire”</w:t>
      </w:r>
      <w:r w:rsidRPr="00636752">
        <w:rPr>
          <w:rFonts w:ascii="Times New Roman" w:hAnsi="Times New Roman" w:cs="Times New Roman"/>
        </w:rPr>
        <w:t xml:space="preserve"> cu limitări la 30 km/or</w:t>
      </w:r>
      <w:r w:rsidR="00BE003C" w:rsidRPr="00636752">
        <w:rPr>
          <w:rFonts w:ascii="Times New Roman" w:hAnsi="Times New Roman" w:cs="Times New Roman"/>
        </w:rPr>
        <w:t>ă și 20 km/oră</w:t>
      </w:r>
      <w:r w:rsidRPr="00636752">
        <w:rPr>
          <w:rFonts w:ascii="Times New Roman" w:hAnsi="Times New Roman" w:cs="Times New Roman"/>
        </w:rPr>
        <w:t xml:space="preserve">. </w:t>
      </w:r>
      <w:r w:rsidR="000C216E">
        <w:rPr>
          <w:rFonts w:ascii="Times New Roman" w:hAnsi="Times New Roman" w:cs="Times New Roman"/>
        </w:rPr>
        <w:t xml:space="preserve">De asemenea, </w:t>
      </w:r>
      <w:r w:rsidRPr="008E1897">
        <w:rPr>
          <w:rFonts w:ascii="Times New Roman" w:hAnsi="Times New Roman" w:cs="Times New Roman"/>
        </w:rPr>
        <w:t>orașe</w:t>
      </w:r>
      <w:r w:rsidR="000C216E">
        <w:rPr>
          <w:rFonts w:ascii="Times New Roman" w:hAnsi="Times New Roman" w:cs="Times New Roman"/>
        </w:rPr>
        <w:t>le</w:t>
      </w:r>
      <w:r w:rsidRPr="008E1897">
        <w:rPr>
          <w:rFonts w:ascii="Times New Roman" w:hAnsi="Times New Roman" w:cs="Times New Roman"/>
        </w:rPr>
        <w:t xml:space="preserve"> de dimensiuni medii, cum ar fi Vitoria-Gasteiz (Spania), </w:t>
      </w:r>
      <w:r w:rsidRPr="00E06543">
        <w:rPr>
          <w:rFonts w:ascii="Times New Roman" w:hAnsi="Times New Roman" w:cs="Times New Roman"/>
          <w:bCs/>
        </w:rPr>
        <w:t>Groningen</w:t>
      </w:r>
      <w:r w:rsidRPr="008E1897">
        <w:rPr>
          <w:rFonts w:ascii="Times New Roman" w:hAnsi="Times New Roman" w:cs="Times New Roman"/>
        </w:rPr>
        <w:t xml:space="preserve"> (</w:t>
      </w:r>
      <w:r>
        <w:rPr>
          <w:rFonts w:ascii="Times New Roman" w:hAnsi="Times New Roman" w:cs="Times New Roman"/>
        </w:rPr>
        <w:t>Olanda</w:t>
      </w:r>
      <w:r w:rsidRPr="008E1897">
        <w:rPr>
          <w:rFonts w:ascii="Times New Roman" w:hAnsi="Times New Roman" w:cs="Times New Roman"/>
        </w:rPr>
        <w:t xml:space="preserve">) sau </w:t>
      </w:r>
      <w:r w:rsidRPr="00E06543">
        <w:rPr>
          <w:rFonts w:ascii="Times New Roman" w:hAnsi="Times New Roman" w:cs="Times New Roman"/>
          <w:bCs/>
        </w:rPr>
        <w:t>Graz</w:t>
      </w:r>
      <w:r w:rsidRPr="000E5E39">
        <w:rPr>
          <w:rFonts w:ascii="Times New Roman" w:hAnsi="Times New Roman" w:cs="Times New Roman"/>
          <w:b/>
          <w:bCs/>
        </w:rPr>
        <w:t xml:space="preserve"> </w:t>
      </w:r>
      <w:r w:rsidRPr="008E1897">
        <w:rPr>
          <w:rFonts w:ascii="Times New Roman" w:hAnsi="Times New Roman" w:cs="Times New Roman"/>
        </w:rPr>
        <w:t>(Austria), iau măsuri inovatoare pentru a face mobilitatea activă cât mai ușoară și mai comodă cu putință.</w:t>
      </w:r>
    </w:p>
    <w:p w:rsidR="00E06543" w:rsidRPr="00636752" w:rsidRDefault="00B047F8" w:rsidP="00F23FE4">
      <w:pPr>
        <w:spacing w:line="240" w:lineRule="auto"/>
        <w:ind w:firstLine="360"/>
        <w:jc w:val="both"/>
        <w:rPr>
          <w:rFonts w:ascii="Times New Roman" w:hAnsi="Times New Roman" w:cs="Times New Roman"/>
        </w:rPr>
      </w:pPr>
      <w:r w:rsidRPr="00F23FE4">
        <w:rPr>
          <w:rFonts w:ascii="Times New Roman" w:hAnsi="Times New Roman" w:cs="Times New Roman"/>
          <w:b/>
          <w:bCs/>
        </w:rPr>
        <w:t>Vitoria-Gasteiz</w:t>
      </w:r>
      <w:r w:rsidRPr="00F23FE4">
        <w:rPr>
          <w:rFonts w:ascii="Times New Roman" w:hAnsi="Times New Roman" w:cs="Times New Roman"/>
        </w:rPr>
        <w:t xml:space="preserve"> a fost </w:t>
      </w:r>
      <w:proofErr w:type="gramStart"/>
      <w:r w:rsidRPr="00F23FE4">
        <w:rPr>
          <w:rFonts w:ascii="Times New Roman" w:hAnsi="Times New Roman" w:cs="Times New Roman"/>
        </w:rPr>
        <w:t>un</w:t>
      </w:r>
      <w:proofErr w:type="gramEnd"/>
      <w:r w:rsidRPr="00F23FE4">
        <w:rPr>
          <w:rFonts w:ascii="Times New Roman" w:hAnsi="Times New Roman" w:cs="Times New Roman"/>
        </w:rPr>
        <w:t xml:space="preserve"> oraș-pionier în introducerea conceptului </w:t>
      </w:r>
      <w:r w:rsidRPr="00F23FE4">
        <w:rPr>
          <w:rFonts w:ascii="Times New Roman" w:hAnsi="Times New Roman" w:cs="Times New Roman"/>
          <w:bCs/>
          <w:i/>
        </w:rPr>
        <w:t>„superblocurilor</w:t>
      </w:r>
      <w:r w:rsidRPr="00F23FE4">
        <w:rPr>
          <w:rFonts w:ascii="Times New Roman" w:hAnsi="Times New Roman" w:cs="Times New Roman"/>
          <w:b/>
          <w:bCs/>
        </w:rPr>
        <w:t>”.</w:t>
      </w:r>
      <w:r w:rsidRPr="00F23FE4">
        <w:rPr>
          <w:rFonts w:ascii="Times New Roman" w:hAnsi="Times New Roman" w:cs="Times New Roman"/>
        </w:rPr>
        <w:t xml:space="preserve"> Orașul </w:t>
      </w:r>
      <w:proofErr w:type="gramStart"/>
      <w:r w:rsidRPr="00F23FE4">
        <w:rPr>
          <w:rFonts w:ascii="Times New Roman" w:hAnsi="Times New Roman" w:cs="Times New Roman"/>
        </w:rPr>
        <w:t>a</w:t>
      </w:r>
      <w:r w:rsidR="00F23FE4">
        <w:rPr>
          <w:rFonts w:ascii="Times New Roman" w:hAnsi="Times New Roman" w:cs="Times New Roman"/>
        </w:rPr>
        <w:t xml:space="preserve"> </w:t>
      </w:r>
      <w:r w:rsidRPr="00636752">
        <w:rPr>
          <w:rFonts w:ascii="Times New Roman" w:hAnsi="Times New Roman" w:cs="Times New Roman"/>
        </w:rPr>
        <w:t xml:space="preserve"> fost</w:t>
      </w:r>
      <w:proofErr w:type="gramEnd"/>
      <w:r w:rsidRPr="00636752">
        <w:rPr>
          <w:rFonts w:ascii="Times New Roman" w:hAnsi="Times New Roman" w:cs="Times New Roman"/>
        </w:rPr>
        <w:t xml:space="preserve"> împărțit în mai multe secțiuni în care s-au prioritizat mersul pe jos sau cu bicicleta. Autoturismele și transportul public au fost deviate dinspre aceste secțiuni-bloc către străzile înconjurătoare. În 2014, după implementarea superblocurilor, Vitoria-Gasteiz </w:t>
      </w:r>
      <w:proofErr w:type="gramStart"/>
      <w:r w:rsidRPr="00636752">
        <w:rPr>
          <w:rFonts w:ascii="Times New Roman" w:hAnsi="Times New Roman" w:cs="Times New Roman"/>
        </w:rPr>
        <w:t>a</w:t>
      </w:r>
      <w:proofErr w:type="gramEnd"/>
      <w:r w:rsidRPr="00636752">
        <w:rPr>
          <w:rFonts w:ascii="Times New Roman" w:hAnsi="Times New Roman" w:cs="Times New Roman"/>
        </w:rPr>
        <w:t xml:space="preserve"> ajuns la o pondere modală de 67 % a modurilor active de deplas</w:t>
      </w:r>
      <w:r w:rsidR="00E06543" w:rsidRPr="00636752">
        <w:rPr>
          <w:rFonts w:ascii="Times New Roman" w:hAnsi="Times New Roman" w:cs="Times New Roman"/>
        </w:rPr>
        <w:t>are</w:t>
      </w:r>
      <w:r w:rsidRPr="00636752">
        <w:rPr>
          <w:rFonts w:ascii="Times New Roman" w:hAnsi="Times New Roman" w:cs="Times New Roman"/>
        </w:rPr>
        <w:t xml:space="preserve">. În orașul </w:t>
      </w:r>
      <w:r w:rsidRPr="00443AE8">
        <w:rPr>
          <w:rFonts w:ascii="Times New Roman" w:hAnsi="Times New Roman" w:cs="Times New Roman"/>
          <w:b/>
        </w:rPr>
        <w:t>Groningen</w:t>
      </w:r>
      <w:r w:rsidRPr="00636752">
        <w:rPr>
          <w:rFonts w:ascii="Times New Roman" w:hAnsi="Times New Roman" w:cs="Times New Roman"/>
        </w:rPr>
        <w:t xml:space="preserve"> din nordul Olandei, infrastructura pentru mersul cu bicicleta a fost dezvoltată încă din anii 1970, fiind menită </w:t>
      </w:r>
      <w:proofErr w:type="gramStart"/>
      <w:r w:rsidRPr="00636752">
        <w:rPr>
          <w:rFonts w:ascii="Times New Roman" w:hAnsi="Times New Roman" w:cs="Times New Roman"/>
        </w:rPr>
        <w:t>să</w:t>
      </w:r>
      <w:proofErr w:type="gramEnd"/>
      <w:r w:rsidRPr="00636752">
        <w:rPr>
          <w:rFonts w:ascii="Times New Roman" w:hAnsi="Times New Roman" w:cs="Times New Roman"/>
        </w:rPr>
        <w:t xml:space="preserve"> ofere bicicliștilor avantaje comparative față de șoferi. Infrastructura include mai multe </w:t>
      </w:r>
      <w:r w:rsidRPr="00636752">
        <w:rPr>
          <w:rFonts w:ascii="Times New Roman" w:hAnsi="Times New Roman" w:cs="Times New Roman"/>
          <w:bCs/>
          <w:i/>
        </w:rPr>
        <w:t>„străzi pentru biciclete”,</w:t>
      </w:r>
      <w:r w:rsidRPr="00636752">
        <w:rPr>
          <w:rFonts w:ascii="Times New Roman" w:hAnsi="Times New Roman" w:cs="Times New Roman"/>
        </w:rPr>
        <w:t xml:space="preserve"> acestea fiind străzi concepute ca rute pentru biciclete în care </w:t>
      </w:r>
      <w:proofErr w:type="gramStart"/>
      <w:r w:rsidRPr="00636752">
        <w:rPr>
          <w:rFonts w:ascii="Times New Roman" w:hAnsi="Times New Roman" w:cs="Times New Roman"/>
        </w:rPr>
        <w:t>este</w:t>
      </w:r>
      <w:proofErr w:type="gramEnd"/>
      <w:r w:rsidRPr="00636752">
        <w:rPr>
          <w:rFonts w:ascii="Times New Roman" w:hAnsi="Times New Roman" w:cs="Times New Roman"/>
        </w:rPr>
        <w:t xml:space="preserve"> permis și accesul mașinilor. Acest tip de infrastructură îmbunătățește în mod considerabil siguranța bicicliștilor. Municipalitatea continuă </w:t>
      </w:r>
      <w:proofErr w:type="gramStart"/>
      <w:r w:rsidRPr="00636752">
        <w:rPr>
          <w:rFonts w:ascii="Times New Roman" w:hAnsi="Times New Roman" w:cs="Times New Roman"/>
        </w:rPr>
        <w:t>să</w:t>
      </w:r>
      <w:proofErr w:type="gramEnd"/>
      <w:r w:rsidRPr="00636752">
        <w:rPr>
          <w:rFonts w:ascii="Times New Roman" w:hAnsi="Times New Roman" w:cs="Times New Roman"/>
        </w:rPr>
        <w:t xml:space="preserve"> implementeze o serie de inovații în infrastructura aferentă mersului cu bicicleta, prin introducerea pistelor încălzite pentru biciclete și a semaforizării inteligente care prioritizează bicicliștii. Potrivit guvernului național din Olanda, ponderea modală a mersului cu bicicleta în Groningen ajunge la aproape 50 %. </w:t>
      </w:r>
    </w:p>
    <w:p w:rsidR="00636752" w:rsidRPr="00636752" w:rsidRDefault="00B047F8" w:rsidP="00F23FE4">
      <w:pPr>
        <w:spacing w:line="240" w:lineRule="auto"/>
        <w:ind w:firstLine="360"/>
        <w:jc w:val="both"/>
        <w:rPr>
          <w:rFonts w:ascii="Times New Roman" w:hAnsi="Times New Roman" w:cs="Times New Roman"/>
        </w:rPr>
      </w:pPr>
      <w:r w:rsidRPr="00F23FE4">
        <w:rPr>
          <w:rFonts w:ascii="Times New Roman" w:hAnsi="Times New Roman" w:cs="Times New Roman"/>
        </w:rPr>
        <w:t xml:space="preserve">În </w:t>
      </w:r>
      <w:r w:rsidRPr="00F23FE4">
        <w:rPr>
          <w:rFonts w:ascii="Times New Roman" w:hAnsi="Times New Roman" w:cs="Times New Roman"/>
          <w:b/>
        </w:rPr>
        <w:t>Graz</w:t>
      </w:r>
      <w:r w:rsidRPr="00F23FE4">
        <w:rPr>
          <w:rFonts w:ascii="Times New Roman" w:hAnsi="Times New Roman" w:cs="Times New Roman"/>
        </w:rPr>
        <w:t>, s-</w:t>
      </w:r>
      <w:proofErr w:type="gramStart"/>
      <w:r w:rsidRPr="00F23FE4">
        <w:rPr>
          <w:rFonts w:ascii="Times New Roman" w:hAnsi="Times New Roman" w:cs="Times New Roman"/>
        </w:rPr>
        <w:t>a</w:t>
      </w:r>
      <w:proofErr w:type="gramEnd"/>
      <w:r w:rsidRPr="00F23FE4">
        <w:rPr>
          <w:rFonts w:ascii="Times New Roman" w:hAnsi="Times New Roman" w:cs="Times New Roman"/>
        </w:rPr>
        <w:t xml:space="preserve"> adoptat o strategie cuprinzătoare pentru promovarea mobilității active prin investiții </w:t>
      </w:r>
      <w:r w:rsidRPr="00636752">
        <w:rPr>
          <w:rFonts w:ascii="Times New Roman" w:hAnsi="Times New Roman" w:cs="Times New Roman"/>
        </w:rPr>
        <w:t xml:space="preserve">în infrastructura aferentă bicicletelor și prin campanii de informare. Rețeaua ciclistă a orașului este alcătuită din 123 km de piste pentru biciclete, pe lângă cei 800 km de zone cu limitări la 30 km/oră, favorabile mersului cu bicicleta. Orașul Graz are una </w:t>
      </w:r>
      <w:r w:rsidRPr="00636752">
        <w:rPr>
          <w:rFonts w:ascii="Times New Roman" w:hAnsi="Times New Roman" w:cs="Times New Roman"/>
          <w:i/>
        </w:rPr>
        <w:t>dintre cele mai întinse zone pietonale continue din lume</w:t>
      </w:r>
      <w:r w:rsidRPr="00636752">
        <w:rPr>
          <w:rFonts w:ascii="Times New Roman" w:hAnsi="Times New Roman" w:cs="Times New Roman"/>
        </w:rPr>
        <w:t xml:space="preserve"> (6 % din zona </w:t>
      </w:r>
      <w:proofErr w:type="gramStart"/>
      <w:r w:rsidRPr="00636752">
        <w:rPr>
          <w:rFonts w:ascii="Times New Roman" w:hAnsi="Times New Roman" w:cs="Times New Roman"/>
        </w:rPr>
        <w:t>urbană</w:t>
      </w:r>
      <w:proofErr w:type="gramEnd"/>
      <w:r w:rsidRPr="00636752">
        <w:rPr>
          <w:rFonts w:ascii="Times New Roman" w:hAnsi="Times New Roman" w:cs="Times New Roman"/>
        </w:rPr>
        <w:t xml:space="preserve"> centrală). Aceasta duce la o pondere modală ridicată atât a mersului pe </w:t>
      </w:r>
      <w:proofErr w:type="gramStart"/>
      <w:r w:rsidRPr="00636752">
        <w:rPr>
          <w:rFonts w:ascii="Times New Roman" w:hAnsi="Times New Roman" w:cs="Times New Roman"/>
        </w:rPr>
        <w:t>jos</w:t>
      </w:r>
      <w:proofErr w:type="gramEnd"/>
      <w:r w:rsidRPr="00636752">
        <w:rPr>
          <w:rFonts w:ascii="Times New Roman" w:hAnsi="Times New Roman" w:cs="Times New Roman"/>
        </w:rPr>
        <w:t xml:space="preserve">, cât și a mersului cu bicicleta: 20 % pentru fiecare dintre aceste moduri de deplasare. </w:t>
      </w:r>
    </w:p>
    <w:p w:rsidR="00B047F8" w:rsidRPr="00636752" w:rsidRDefault="00B047F8" w:rsidP="00F23FE4">
      <w:pPr>
        <w:spacing w:line="240" w:lineRule="auto"/>
        <w:ind w:firstLine="360"/>
        <w:jc w:val="both"/>
        <w:rPr>
          <w:rFonts w:ascii="Times New Roman" w:hAnsi="Times New Roman" w:cs="Times New Roman"/>
        </w:rPr>
      </w:pPr>
      <w:r w:rsidRPr="00F23FE4">
        <w:rPr>
          <w:rFonts w:ascii="Times New Roman" w:hAnsi="Times New Roman" w:cs="Times New Roman"/>
        </w:rPr>
        <w:t>Cât privește orașele mai mici,</w:t>
      </w:r>
      <w:r w:rsidR="00636752" w:rsidRPr="00F23FE4">
        <w:rPr>
          <w:rFonts w:ascii="Times New Roman" w:hAnsi="Times New Roman" w:cs="Times New Roman"/>
        </w:rPr>
        <w:t xml:space="preserve"> orașul </w:t>
      </w:r>
      <w:r w:rsidR="00636752" w:rsidRPr="00F23FE4">
        <w:rPr>
          <w:rFonts w:ascii="Times New Roman" w:hAnsi="Times New Roman" w:cs="Times New Roman"/>
          <w:b/>
          <w:bCs/>
        </w:rPr>
        <w:t>Igoumenitsa</w:t>
      </w:r>
      <w:r w:rsidR="00636752" w:rsidRPr="00F23FE4">
        <w:rPr>
          <w:rFonts w:ascii="Times New Roman" w:hAnsi="Times New Roman" w:cs="Times New Roman"/>
        </w:rPr>
        <w:t xml:space="preserve"> din Grecia, care a fost de altfel și </w:t>
      </w:r>
      <w:r w:rsidRPr="00F23FE4">
        <w:rPr>
          <w:rFonts w:ascii="Times New Roman" w:hAnsi="Times New Roman" w:cs="Times New Roman"/>
        </w:rPr>
        <w:t>câștigătorul</w:t>
      </w:r>
      <w:r w:rsidR="00F23FE4">
        <w:rPr>
          <w:rFonts w:ascii="Times New Roman" w:hAnsi="Times New Roman" w:cs="Times New Roman"/>
        </w:rPr>
        <w:t xml:space="preserve"> </w:t>
      </w:r>
      <w:r w:rsidRPr="00636752">
        <w:rPr>
          <w:rFonts w:ascii="Times New Roman" w:hAnsi="Times New Roman" w:cs="Times New Roman"/>
        </w:rPr>
        <w:t>de anul trecut al Premiului SĂP</w:t>
      </w:r>
      <w:r w:rsidR="00636752" w:rsidRPr="00636752">
        <w:rPr>
          <w:rFonts w:ascii="Times New Roman" w:hAnsi="Times New Roman" w:cs="Times New Roman"/>
        </w:rPr>
        <w:t>TĂMÂNII EUROPENE A MOBILITĂȚII,</w:t>
      </w:r>
      <w:r w:rsidRPr="00636752">
        <w:rPr>
          <w:rFonts w:ascii="Times New Roman" w:hAnsi="Times New Roman" w:cs="Times New Roman"/>
        </w:rPr>
        <w:t xml:space="preserve"> și-a îmbunătățit rețeaua pentru biciclete (crearea de piste noi, extinderea sau reabilitarea unor piste existente, indicatoare) și a dezvoltat sisteme publice de închiriere și de folosire în comun a bicicletelor. De asemenea, municipalitatea a creat și </w:t>
      </w:r>
      <w:proofErr w:type="gramStart"/>
      <w:r w:rsidRPr="00636752">
        <w:rPr>
          <w:rFonts w:ascii="Times New Roman" w:hAnsi="Times New Roman" w:cs="Times New Roman"/>
        </w:rPr>
        <w:t>a</w:t>
      </w:r>
      <w:proofErr w:type="gramEnd"/>
      <w:r w:rsidRPr="00636752">
        <w:rPr>
          <w:rFonts w:ascii="Times New Roman" w:hAnsi="Times New Roman" w:cs="Times New Roman"/>
        </w:rPr>
        <w:t xml:space="preserve"> extins o serie de străzi pietonale și a adus îmbunătățiri pavajelor, intersecțiilor și zonelor de traversare.</w:t>
      </w:r>
    </w:p>
    <w:p w:rsidR="00F23FE4" w:rsidRDefault="00F23FE4" w:rsidP="00F23FE4">
      <w:pPr>
        <w:pStyle w:val="ListParagraph"/>
        <w:spacing w:line="240" w:lineRule="auto"/>
        <w:ind w:left="1141"/>
        <w:jc w:val="both"/>
        <w:rPr>
          <w:rFonts w:ascii="Times New Roman" w:hAnsi="Times New Roman" w:cs="Times New Roman"/>
        </w:rPr>
      </w:pPr>
    </w:p>
    <w:p w:rsidR="000E0037" w:rsidRPr="002D5A28" w:rsidRDefault="00F23FE4" w:rsidP="00F23FE4">
      <w:pPr>
        <w:pStyle w:val="Heading2"/>
        <w:rPr>
          <w:color w:val="0070C0"/>
        </w:rPr>
      </w:pPr>
      <w:r w:rsidRPr="002D5A28">
        <w:rPr>
          <w:color w:val="0070C0"/>
        </w:rPr>
        <w:t>Mersul cu bicicleta</w:t>
      </w:r>
    </w:p>
    <w:p w:rsidR="00F23FE4" w:rsidRPr="00F23FE4" w:rsidRDefault="00F23FE4" w:rsidP="00F23FE4"/>
    <w:p w:rsidR="00895629" w:rsidRPr="003C56EA" w:rsidRDefault="00B047F8" w:rsidP="00F23FE4">
      <w:pPr>
        <w:spacing w:line="240" w:lineRule="auto"/>
        <w:ind w:firstLine="720"/>
        <w:jc w:val="both"/>
        <w:rPr>
          <w:rFonts w:ascii="Times New Roman" w:hAnsi="Times New Roman" w:cs="Times New Roman"/>
        </w:rPr>
      </w:pPr>
      <w:r w:rsidRPr="008E1897">
        <w:rPr>
          <w:rFonts w:ascii="Times New Roman" w:hAnsi="Times New Roman" w:cs="Times New Roman"/>
        </w:rPr>
        <w:t xml:space="preserve">Oferirea unor soluții adecvate de parcare a bicicletelor </w:t>
      </w:r>
      <w:proofErr w:type="gramStart"/>
      <w:r w:rsidRPr="008E1897">
        <w:rPr>
          <w:rFonts w:ascii="Times New Roman" w:hAnsi="Times New Roman" w:cs="Times New Roman"/>
        </w:rPr>
        <w:t>este</w:t>
      </w:r>
      <w:proofErr w:type="gramEnd"/>
      <w:r w:rsidRPr="008E1897">
        <w:rPr>
          <w:rFonts w:ascii="Times New Roman" w:hAnsi="Times New Roman" w:cs="Times New Roman"/>
        </w:rPr>
        <w:t xml:space="preserve"> esențială pentru promovarea mersului cu bicicleta în orașe, pentru crearea de legături cu transportul public sau, pur și simplu, pentru a le permite oamenilor să se deplaseze pe jos în centru după ce au ajuns acolo cu bicicleta. Multe orașe europene investesc în facilități pentru parcarea bicicletelor și creează uneori structuri ample pentru a veni în întâmpinarea cererii. </w:t>
      </w:r>
      <w:r w:rsidRPr="003C56EA">
        <w:rPr>
          <w:rFonts w:ascii="Times New Roman" w:hAnsi="Times New Roman" w:cs="Times New Roman"/>
        </w:rPr>
        <w:t xml:space="preserve">De exemplu, în </w:t>
      </w:r>
      <w:r w:rsidRPr="00F23FE4">
        <w:rPr>
          <w:rFonts w:ascii="Times New Roman" w:hAnsi="Times New Roman" w:cs="Times New Roman"/>
          <w:b/>
        </w:rPr>
        <w:t>Utrecht</w:t>
      </w:r>
      <w:r w:rsidRPr="003C56EA">
        <w:rPr>
          <w:rFonts w:ascii="Times New Roman" w:hAnsi="Times New Roman" w:cs="Times New Roman"/>
        </w:rPr>
        <w:t xml:space="preserve"> (</w:t>
      </w:r>
      <w:r w:rsidRPr="00F23FE4">
        <w:rPr>
          <w:rFonts w:ascii="Times New Roman" w:hAnsi="Times New Roman" w:cs="Times New Roman"/>
        </w:rPr>
        <w:t>Olanda</w:t>
      </w:r>
      <w:r w:rsidRPr="003C56EA">
        <w:rPr>
          <w:rFonts w:ascii="Times New Roman" w:hAnsi="Times New Roman" w:cs="Times New Roman"/>
        </w:rPr>
        <w:t>), parcarea pentru biciclete situa</w:t>
      </w:r>
      <w:r w:rsidR="003C56EA">
        <w:rPr>
          <w:rFonts w:ascii="Times New Roman" w:hAnsi="Times New Roman" w:cs="Times New Roman"/>
        </w:rPr>
        <w:t xml:space="preserve">tă sub gară va avea o </w:t>
      </w:r>
      <w:proofErr w:type="gramStart"/>
      <w:r w:rsidR="003C56EA">
        <w:rPr>
          <w:rFonts w:ascii="Times New Roman" w:hAnsi="Times New Roman" w:cs="Times New Roman"/>
        </w:rPr>
        <w:t>capacitate</w:t>
      </w:r>
      <w:r w:rsidR="00F23FE4">
        <w:rPr>
          <w:rFonts w:ascii="Times New Roman" w:hAnsi="Times New Roman" w:cs="Times New Roman"/>
        </w:rPr>
        <w:t xml:space="preserve"> </w:t>
      </w:r>
      <w:r w:rsidRPr="003C56EA">
        <w:rPr>
          <w:rFonts w:ascii="Times New Roman" w:hAnsi="Times New Roman" w:cs="Times New Roman"/>
        </w:rPr>
        <w:t xml:space="preserve"> de</w:t>
      </w:r>
      <w:proofErr w:type="gramEnd"/>
      <w:r w:rsidRPr="003C56EA">
        <w:rPr>
          <w:rFonts w:ascii="Times New Roman" w:hAnsi="Times New Roman" w:cs="Times New Roman"/>
        </w:rPr>
        <w:t xml:space="preserve"> 12</w:t>
      </w:r>
      <w:r w:rsidR="00895629" w:rsidRPr="003C56EA">
        <w:rPr>
          <w:rFonts w:ascii="Times New Roman" w:hAnsi="Times New Roman" w:cs="Times New Roman"/>
        </w:rPr>
        <w:t>.</w:t>
      </w:r>
      <w:r w:rsidRPr="003C56EA">
        <w:rPr>
          <w:rFonts w:ascii="Times New Roman" w:hAnsi="Times New Roman" w:cs="Times New Roman"/>
        </w:rPr>
        <w:t xml:space="preserve">500 de biciclete până la sfârșitul lui 2020. </w:t>
      </w:r>
    </w:p>
    <w:p w:rsidR="00B047F8" w:rsidRPr="003C56EA" w:rsidRDefault="00B047F8" w:rsidP="00F23FE4">
      <w:pPr>
        <w:spacing w:line="240" w:lineRule="auto"/>
        <w:ind w:firstLine="720"/>
        <w:jc w:val="both"/>
        <w:rPr>
          <w:rFonts w:ascii="Times New Roman" w:hAnsi="Times New Roman" w:cs="Times New Roman"/>
        </w:rPr>
      </w:pPr>
      <w:r w:rsidRPr="00F23FE4">
        <w:rPr>
          <w:rFonts w:ascii="Times New Roman" w:hAnsi="Times New Roman" w:cs="Times New Roman"/>
        </w:rPr>
        <w:t xml:space="preserve">Deși realizările ar putea părea mai puțin spectaculoase, orașele din </w:t>
      </w:r>
      <w:r w:rsidRPr="00F23FE4">
        <w:rPr>
          <w:rFonts w:ascii="Times New Roman" w:hAnsi="Times New Roman" w:cs="Times New Roman"/>
          <w:b/>
          <w:bCs/>
        </w:rPr>
        <w:t>Bulgaria</w:t>
      </w:r>
      <w:r w:rsidRPr="00F23FE4">
        <w:rPr>
          <w:rFonts w:ascii="Times New Roman" w:hAnsi="Times New Roman" w:cs="Times New Roman"/>
        </w:rPr>
        <w:t xml:space="preserve"> sunt foarte active </w:t>
      </w:r>
      <w:r w:rsidRPr="003C56EA">
        <w:rPr>
          <w:rFonts w:ascii="Times New Roman" w:hAnsi="Times New Roman" w:cs="Times New Roman"/>
        </w:rPr>
        <w:t>când vine vorba de implementarea de noi parcări pentru biciclete, legislația națională cu privire la parcări statuând din 2016</w:t>
      </w:r>
      <w:r w:rsidR="00895629" w:rsidRPr="003C56EA">
        <w:rPr>
          <w:rFonts w:ascii="Times New Roman" w:hAnsi="Times New Roman" w:cs="Times New Roman"/>
        </w:rPr>
        <w:t>,</w:t>
      </w:r>
      <w:r w:rsidRPr="003C56EA">
        <w:rPr>
          <w:rFonts w:ascii="Times New Roman" w:hAnsi="Times New Roman" w:cs="Times New Roman"/>
        </w:rPr>
        <w:t xml:space="preserve"> că trebuie </w:t>
      </w:r>
      <w:r w:rsidRPr="003C56EA">
        <w:rPr>
          <w:rFonts w:ascii="Times New Roman" w:hAnsi="Times New Roman" w:cs="Times New Roman"/>
        </w:rPr>
        <w:lastRenderedPageBreak/>
        <w:t>create locuri de parcare pentru biciclete în diferite amplasamente din zonele urbane. Legislația se aplică, printre altele, zonelor rezidențiale (1</w:t>
      </w:r>
      <w:proofErr w:type="gramStart"/>
      <w:r w:rsidRPr="003C56EA">
        <w:rPr>
          <w:rFonts w:ascii="Times New Roman" w:hAnsi="Times New Roman" w:cs="Times New Roman"/>
        </w:rPr>
        <w:t>,5</w:t>
      </w:r>
      <w:proofErr w:type="gramEnd"/>
      <w:r w:rsidRPr="003C56EA">
        <w:rPr>
          <w:rFonts w:ascii="Times New Roman" w:hAnsi="Times New Roman" w:cs="Times New Roman"/>
        </w:rPr>
        <w:t xml:space="preserve"> locuri de parcare per apartament), căminelor studențești (1 loc de parcare la fiecare 2 paturi), clădirilor de biro</w:t>
      </w:r>
      <w:r w:rsidR="00895629" w:rsidRPr="003C56EA">
        <w:rPr>
          <w:rFonts w:ascii="Times New Roman" w:hAnsi="Times New Roman" w:cs="Times New Roman"/>
        </w:rPr>
        <w:t>uri (1 loc de parcare per 100 mp</w:t>
      </w:r>
      <w:r w:rsidRPr="003C56EA">
        <w:rPr>
          <w:rFonts w:ascii="Times New Roman" w:hAnsi="Times New Roman" w:cs="Times New Roman"/>
        </w:rPr>
        <w:t xml:space="preserve"> de spațiu de birouri), magazine</w:t>
      </w:r>
      <w:r w:rsidR="00895629" w:rsidRPr="003C56EA">
        <w:rPr>
          <w:rFonts w:ascii="Times New Roman" w:hAnsi="Times New Roman" w:cs="Times New Roman"/>
        </w:rPr>
        <w:t>lor (1 loc de parcare per 35 mp</w:t>
      </w:r>
      <w:r w:rsidRPr="003C56EA">
        <w:rPr>
          <w:rFonts w:ascii="Times New Roman" w:hAnsi="Times New Roman" w:cs="Times New Roman"/>
        </w:rPr>
        <w:t>) și, bineînțeles, stațiilor de transport public (1 loc de parcare per 30 călători/oră).</w:t>
      </w:r>
    </w:p>
    <w:p w:rsidR="00B047F8" w:rsidRPr="00F23FE4" w:rsidRDefault="00B047F8" w:rsidP="00F23FE4">
      <w:pPr>
        <w:spacing w:line="240" w:lineRule="auto"/>
        <w:ind w:firstLine="720"/>
        <w:jc w:val="both"/>
        <w:rPr>
          <w:rFonts w:ascii="Times New Roman" w:hAnsi="Times New Roman" w:cs="Times New Roman"/>
        </w:rPr>
      </w:pPr>
      <w:r w:rsidRPr="00F23FE4">
        <w:rPr>
          <w:rFonts w:ascii="Times New Roman" w:hAnsi="Times New Roman" w:cs="Times New Roman"/>
        </w:rPr>
        <w:t xml:space="preserve">Designul inovator al infrastructurii de parcare a bicicletelor </w:t>
      </w:r>
      <w:proofErr w:type="gramStart"/>
      <w:r w:rsidRPr="00F23FE4">
        <w:rPr>
          <w:rFonts w:ascii="Times New Roman" w:hAnsi="Times New Roman" w:cs="Times New Roman"/>
        </w:rPr>
        <w:t>este</w:t>
      </w:r>
      <w:proofErr w:type="gramEnd"/>
      <w:r w:rsidRPr="00F23FE4">
        <w:rPr>
          <w:rFonts w:ascii="Times New Roman" w:hAnsi="Times New Roman" w:cs="Times New Roman"/>
        </w:rPr>
        <w:t xml:space="preserve"> o trăsătură specifică unor orașe </w:t>
      </w:r>
      <w:r w:rsidR="003C56EA" w:rsidRPr="00F23FE4">
        <w:rPr>
          <w:rFonts w:ascii="Times New Roman" w:hAnsi="Times New Roman" w:cs="Times New Roman"/>
        </w:rPr>
        <w:t>e</w:t>
      </w:r>
      <w:r w:rsidRPr="00F23FE4">
        <w:rPr>
          <w:rFonts w:ascii="Times New Roman" w:hAnsi="Times New Roman" w:cs="Times New Roman"/>
        </w:rPr>
        <w:t xml:space="preserve">uropene precum </w:t>
      </w:r>
      <w:r w:rsidRPr="00F23FE4">
        <w:rPr>
          <w:rFonts w:ascii="Times New Roman" w:hAnsi="Times New Roman" w:cs="Times New Roman"/>
          <w:b/>
          <w:bCs/>
        </w:rPr>
        <w:t>Hradec Králové</w:t>
      </w:r>
      <w:r w:rsidRPr="00F23FE4">
        <w:rPr>
          <w:rFonts w:ascii="Times New Roman" w:hAnsi="Times New Roman" w:cs="Times New Roman"/>
        </w:rPr>
        <w:t xml:space="preserve"> din Cehia, unde în 2015 a fost construit</w:t>
      </w:r>
      <w:r w:rsidR="00AF29AE">
        <w:rPr>
          <w:rFonts w:ascii="Times New Roman" w:hAnsi="Times New Roman" w:cs="Times New Roman"/>
        </w:rPr>
        <w:t>ă</w:t>
      </w:r>
      <w:r w:rsidRPr="00F23FE4">
        <w:rPr>
          <w:rFonts w:ascii="Times New Roman" w:hAnsi="Times New Roman" w:cs="Times New Roman"/>
        </w:rPr>
        <w:t xml:space="preserve"> </w:t>
      </w:r>
      <w:r w:rsidR="00F23FE4">
        <w:rPr>
          <w:rFonts w:ascii="Times New Roman" w:hAnsi="Times New Roman" w:cs="Times New Roman"/>
        </w:rPr>
        <w:t>o</w:t>
      </w:r>
      <w:r w:rsidRPr="00F23FE4">
        <w:rPr>
          <w:rFonts w:ascii="Times New Roman" w:hAnsi="Times New Roman" w:cs="Times New Roman"/>
        </w:rPr>
        <w:t xml:space="preserve"> parcare</w:t>
      </w:r>
      <w:r w:rsidR="00AF29AE">
        <w:rPr>
          <w:rFonts w:ascii="Times New Roman" w:hAnsi="Times New Roman" w:cs="Times New Roman"/>
        </w:rPr>
        <w:t>-</w:t>
      </w:r>
      <w:r w:rsidRPr="00F23FE4">
        <w:rPr>
          <w:rFonts w:ascii="Times New Roman" w:hAnsi="Times New Roman" w:cs="Times New Roman"/>
        </w:rPr>
        <w:t xml:space="preserve"> </w:t>
      </w:r>
      <w:r w:rsidR="00F23FE4" w:rsidRPr="00F23FE4">
        <w:rPr>
          <w:rFonts w:ascii="Times New Roman" w:hAnsi="Times New Roman" w:cs="Times New Roman"/>
        </w:rPr>
        <w:t xml:space="preserve">turn </w:t>
      </w:r>
      <w:r w:rsidRPr="00F23FE4">
        <w:rPr>
          <w:rFonts w:ascii="Times New Roman" w:hAnsi="Times New Roman" w:cs="Times New Roman"/>
        </w:rPr>
        <w:t>complet automatizat. Turnul cu șapte niveluri oferă o p</w:t>
      </w:r>
      <w:r w:rsidR="00895629" w:rsidRPr="00F23FE4">
        <w:rPr>
          <w:rFonts w:ascii="Times New Roman" w:hAnsi="Times New Roman" w:cs="Times New Roman"/>
        </w:rPr>
        <w:t>arcare securizată pentru peste 1</w:t>
      </w:r>
      <w:r w:rsidRPr="00F23FE4">
        <w:rPr>
          <w:rFonts w:ascii="Times New Roman" w:hAnsi="Times New Roman" w:cs="Times New Roman"/>
        </w:rPr>
        <w:t xml:space="preserve">10 biciclete într-un spațiu de doar </w:t>
      </w:r>
      <w:r w:rsidR="00895629" w:rsidRPr="00F23FE4">
        <w:rPr>
          <w:rFonts w:ascii="Times New Roman" w:hAnsi="Times New Roman" w:cs="Times New Roman"/>
        </w:rPr>
        <w:t>4</w:t>
      </w:r>
      <w:r w:rsidRPr="00F23FE4">
        <w:rPr>
          <w:rFonts w:ascii="Times New Roman" w:hAnsi="Times New Roman" w:cs="Times New Roman"/>
        </w:rPr>
        <w:t>8 m</w:t>
      </w:r>
      <w:r w:rsidR="00895629" w:rsidRPr="00F23FE4">
        <w:rPr>
          <w:rFonts w:ascii="Times New Roman" w:hAnsi="Times New Roman" w:cs="Times New Roman"/>
        </w:rPr>
        <w:t>p.</w:t>
      </w:r>
      <w:r w:rsidRPr="00F23FE4">
        <w:rPr>
          <w:rFonts w:ascii="Times New Roman" w:hAnsi="Times New Roman" w:cs="Times New Roman"/>
        </w:rPr>
        <w:t xml:space="preserve"> Acesta </w:t>
      </w:r>
      <w:proofErr w:type="gramStart"/>
      <w:r w:rsidRPr="00F23FE4">
        <w:rPr>
          <w:rFonts w:ascii="Times New Roman" w:hAnsi="Times New Roman" w:cs="Times New Roman"/>
        </w:rPr>
        <w:t>este</w:t>
      </w:r>
      <w:proofErr w:type="gramEnd"/>
      <w:r w:rsidRPr="00F23FE4">
        <w:rPr>
          <w:rFonts w:ascii="Times New Roman" w:hAnsi="Times New Roman" w:cs="Times New Roman"/>
        </w:rPr>
        <w:t xml:space="preserve"> situat în imediata apropiere a gării, astfel că este vizibil și le permite locuitorilor să călătorească aproape fără întrerupere folosind moduri de deplasare durabile.</w:t>
      </w:r>
    </w:p>
    <w:p w:rsidR="009F7490" w:rsidRPr="009F7490" w:rsidRDefault="00B047F8" w:rsidP="00A41578">
      <w:pPr>
        <w:spacing w:line="240" w:lineRule="auto"/>
        <w:ind w:firstLine="360"/>
        <w:jc w:val="both"/>
        <w:rPr>
          <w:rFonts w:ascii="Times New Roman" w:hAnsi="Times New Roman" w:cs="Times New Roman"/>
        </w:rPr>
      </w:pPr>
      <w:r w:rsidRPr="008E1897">
        <w:rPr>
          <w:rFonts w:ascii="Times New Roman" w:hAnsi="Times New Roman" w:cs="Times New Roman"/>
        </w:rPr>
        <w:t xml:space="preserve">Utilizarea aplicațiilor mobile și </w:t>
      </w:r>
      <w:proofErr w:type="gramStart"/>
      <w:r w:rsidRPr="008E1897">
        <w:rPr>
          <w:rFonts w:ascii="Times New Roman" w:hAnsi="Times New Roman" w:cs="Times New Roman"/>
        </w:rPr>
        <w:t>a</w:t>
      </w:r>
      <w:proofErr w:type="gramEnd"/>
      <w:r w:rsidRPr="008E1897">
        <w:rPr>
          <w:rFonts w:ascii="Times New Roman" w:hAnsi="Times New Roman" w:cs="Times New Roman"/>
        </w:rPr>
        <w:t xml:space="preserve"> altor dispozitive electronice poate </w:t>
      </w:r>
      <w:r w:rsidR="00D13219">
        <w:rPr>
          <w:rFonts w:ascii="Times New Roman" w:hAnsi="Times New Roman" w:cs="Times New Roman"/>
        </w:rPr>
        <w:t>ajuta orașele să își mobilizeze</w:t>
      </w:r>
      <w:r w:rsidR="009F7490">
        <w:rPr>
          <w:rFonts w:ascii="Times New Roman" w:hAnsi="Times New Roman" w:cs="Times New Roman"/>
        </w:rPr>
        <w:t xml:space="preserve"> comunitățile și să-i determine</w:t>
      </w:r>
      <w:r w:rsidRPr="008E1897">
        <w:rPr>
          <w:rFonts w:ascii="Times New Roman" w:hAnsi="Times New Roman" w:cs="Times New Roman"/>
        </w:rPr>
        <w:t xml:space="preserve"> pe oameni să meargă mai mult pe jos și cu bicicleta. </w:t>
      </w:r>
      <w:r w:rsidR="009F7490" w:rsidRPr="009F7490">
        <w:rPr>
          <w:rFonts w:ascii="Times New Roman" w:hAnsi="Times New Roman" w:cs="Times New Roman"/>
        </w:rPr>
        <w:t>Astfel, m</w:t>
      </w:r>
      <w:r w:rsidRPr="009F7490">
        <w:rPr>
          <w:rFonts w:ascii="Times New Roman" w:hAnsi="Times New Roman" w:cs="Times New Roman"/>
        </w:rPr>
        <w:t xml:space="preserve">unicipalitatea din </w:t>
      </w:r>
      <w:r w:rsidRPr="009F7490">
        <w:rPr>
          <w:rFonts w:ascii="Times New Roman" w:hAnsi="Times New Roman" w:cs="Times New Roman"/>
          <w:b/>
          <w:bCs/>
        </w:rPr>
        <w:t>Gdańsk</w:t>
      </w:r>
      <w:r w:rsidRPr="009F7490">
        <w:rPr>
          <w:rFonts w:ascii="Times New Roman" w:hAnsi="Times New Roman" w:cs="Times New Roman"/>
        </w:rPr>
        <w:t xml:space="preserve"> (Polonia) </w:t>
      </w:r>
      <w:proofErr w:type="gramStart"/>
      <w:r w:rsidRPr="009F7490">
        <w:rPr>
          <w:rFonts w:ascii="Times New Roman" w:hAnsi="Times New Roman" w:cs="Times New Roman"/>
        </w:rPr>
        <w:t>a</w:t>
      </w:r>
      <w:proofErr w:type="gramEnd"/>
      <w:r w:rsidRPr="009F7490">
        <w:rPr>
          <w:rFonts w:ascii="Times New Roman" w:hAnsi="Times New Roman" w:cs="Times New Roman"/>
        </w:rPr>
        <w:t xml:space="preserve"> introdus un joc de mobilitate activă în unele</w:t>
      </w:r>
      <w:r w:rsidR="00A41578">
        <w:rPr>
          <w:rFonts w:ascii="Times New Roman" w:hAnsi="Times New Roman" w:cs="Times New Roman"/>
        </w:rPr>
        <w:t xml:space="preserve"> </w:t>
      </w:r>
      <w:r w:rsidRPr="009F7490">
        <w:rPr>
          <w:rFonts w:ascii="Times New Roman" w:hAnsi="Times New Roman" w:cs="Times New Roman"/>
        </w:rPr>
        <w:t>școli</w:t>
      </w:r>
      <w:r w:rsidR="009F7490" w:rsidRPr="009F7490">
        <w:rPr>
          <w:rFonts w:ascii="Times New Roman" w:hAnsi="Times New Roman" w:cs="Times New Roman"/>
        </w:rPr>
        <w:t>le</w:t>
      </w:r>
      <w:r w:rsidRPr="009F7490">
        <w:rPr>
          <w:rFonts w:ascii="Times New Roman" w:hAnsi="Times New Roman" w:cs="Times New Roman"/>
        </w:rPr>
        <w:t xml:space="preserve"> locale. Elevii îș</w:t>
      </w:r>
      <w:r w:rsidR="009F7490" w:rsidRPr="009F7490">
        <w:rPr>
          <w:rFonts w:ascii="Times New Roman" w:hAnsi="Times New Roman" w:cs="Times New Roman"/>
        </w:rPr>
        <w:t>i pot</w:t>
      </w:r>
      <w:r w:rsidRPr="009F7490">
        <w:rPr>
          <w:rFonts w:ascii="Times New Roman" w:hAnsi="Times New Roman" w:cs="Times New Roman"/>
        </w:rPr>
        <w:t xml:space="preserve"> înregistra deplasările pe </w:t>
      </w:r>
      <w:proofErr w:type="gramStart"/>
      <w:r w:rsidRPr="009F7490">
        <w:rPr>
          <w:rFonts w:ascii="Times New Roman" w:hAnsi="Times New Roman" w:cs="Times New Roman"/>
        </w:rPr>
        <w:t>jos</w:t>
      </w:r>
      <w:proofErr w:type="gramEnd"/>
      <w:r w:rsidRPr="009F7490">
        <w:rPr>
          <w:rFonts w:ascii="Times New Roman" w:hAnsi="Times New Roman" w:cs="Times New Roman"/>
        </w:rPr>
        <w:t xml:space="preserve"> și cu bicicleta atingând cardurile lor personalizate de niște senzori electronici. La trei luni de la debutul campaniei, numărul elevilor care mergeau pe jos la școală a ajuns la 57,4 %, comparativ cu 48,4 % înainte de lansarea campaniei. </w:t>
      </w:r>
    </w:p>
    <w:p w:rsidR="009F7490" w:rsidRPr="009F7490" w:rsidRDefault="00B047F8" w:rsidP="00A41578">
      <w:pPr>
        <w:spacing w:line="240" w:lineRule="auto"/>
        <w:ind w:firstLine="360"/>
        <w:jc w:val="both"/>
        <w:rPr>
          <w:rFonts w:ascii="Times New Roman" w:hAnsi="Times New Roman" w:cs="Times New Roman"/>
        </w:rPr>
      </w:pPr>
      <w:r w:rsidRPr="00A41578">
        <w:rPr>
          <w:rFonts w:ascii="Times New Roman" w:hAnsi="Times New Roman" w:cs="Times New Roman"/>
        </w:rPr>
        <w:t xml:space="preserve">În </w:t>
      </w:r>
      <w:r w:rsidRPr="00A41578">
        <w:rPr>
          <w:rFonts w:ascii="Times New Roman" w:hAnsi="Times New Roman" w:cs="Times New Roman"/>
          <w:b/>
          <w:bCs/>
        </w:rPr>
        <w:t>Bologna</w:t>
      </w:r>
      <w:r w:rsidRPr="00A41578">
        <w:rPr>
          <w:rFonts w:ascii="Times New Roman" w:hAnsi="Times New Roman" w:cs="Times New Roman"/>
        </w:rPr>
        <w:t xml:space="preserve">, </w:t>
      </w:r>
      <w:r w:rsidRPr="00A41578">
        <w:rPr>
          <w:rFonts w:ascii="Times New Roman" w:hAnsi="Times New Roman" w:cs="Times New Roman"/>
          <w:bCs/>
        </w:rPr>
        <w:t xml:space="preserve">aplicația </w:t>
      </w:r>
      <w:r w:rsidRPr="00A41578">
        <w:rPr>
          <w:rFonts w:ascii="Times New Roman" w:hAnsi="Times New Roman" w:cs="Times New Roman"/>
          <w:bCs/>
          <w:i/>
        </w:rPr>
        <w:t>Bella Mossa</w:t>
      </w:r>
      <w:r w:rsidRPr="00A41578">
        <w:rPr>
          <w:rFonts w:ascii="Times New Roman" w:hAnsi="Times New Roman" w:cs="Times New Roman"/>
        </w:rPr>
        <w:t xml:space="preserve"> răsplătește bicicliștii și pietonii cu premii precum bilete la </w:t>
      </w:r>
      <w:r w:rsidRPr="009F7490">
        <w:rPr>
          <w:rFonts w:ascii="Times New Roman" w:hAnsi="Times New Roman" w:cs="Times New Roman"/>
        </w:rPr>
        <w:t>cinema sau băuturi gratuite în b</w:t>
      </w:r>
      <w:r w:rsidR="009F7490" w:rsidRPr="009F7490">
        <w:rPr>
          <w:rFonts w:ascii="Times New Roman" w:hAnsi="Times New Roman" w:cs="Times New Roman"/>
        </w:rPr>
        <w:t xml:space="preserve">arurile partenere. Aplicația </w:t>
      </w:r>
      <w:r w:rsidRPr="009F7490">
        <w:rPr>
          <w:rFonts w:ascii="Times New Roman" w:hAnsi="Times New Roman" w:cs="Times New Roman"/>
        </w:rPr>
        <w:t xml:space="preserve">permite municipalității </w:t>
      </w:r>
      <w:proofErr w:type="gramStart"/>
      <w:r w:rsidRPr="009F7490">
        <w:rPr>
          <w:rFonts w:ascii="Times New Roman" w:hAnsi="Times New Roman" w:cs="Times New Roman"/>
        </w:rPr>
        <w:t>să</w:t>
      </w:r>
      <w:proofErr w:type="gramEnd"/>
      <w:r w:rsidRPr="009F7490">
        <w:rPr>
          <w:rFonts w:ascii="Times New Roman" w:hAnsi="Times New Roman" w:cs="Times New Roman"/>
        </w:rPr>
        <w:t xml:space="preserve"> mențină activi 15 000 de utilizatori, în mod regulat. </w:t>
      </w:r>
    </w:p>
    <w:p w:rsidR="00B047F8" w:rsidRPr="00A41578" w:rsidRDefault="00B047F8" w:rsidP="00A41578">
      <w:pPr>
        <w:spacing w:line="240" w:lineRule="auto"/>
        <w:ind w:firstLine="360"/>
        <w:jc w:val="both"/>
        <w:rPr>
          <w:rFonts w:ascii="Times New Roman" w:hAnsi="Times New Roman" w:cs="Times New Roman"/>
        </w:rPr>
      </w:pPr>
      <w:r w:rsidRPr="00A41578">
        <w:rPr>
          <w:rFonts w:ascii="Times New Roman" w:hAnsi="Times New Roman" w:cs="Times New Roman"/>
        </w:rPr>
        <w:t xml:space="preserve">Introducerea bicicletelor electrice ajută la promovarea utilizării bicicletelor pentru deplasările mai </w:t>
      </w:r>
      <w:r w:rsidRPr="009F7490">
        <w:rPr>
          <w:rFonts w:ascii="Times New Roman" w:hAnsi="Times New Roman" w:cs="Times New Roman"/>
        </w:rPr>
        <w:t xml:space="preserve">lungi și face ca mersul cu bicicleta </w:t>
      </w:r>
      <w:proofErr w:type="gramStart"/>
      <w:r w:rsidRPr="009F7490">
        <w:rPr>
          <w:rFonts w:ascii="Times New Roman" w:hAnsi="Times New Roman" w:cs="Times New Roman"/>
        </w:rPr>
        <w:t>să</w:t>
      </w:r>
      <w:proofErr w:type="gramEnd"/>
      <w:r w:rsidRPr="009F7490">
        <w:rPr>
          <w:rFonts w:ascii="Times New Roman" w:hAnsi="Times New Roman" w:cs="Times New Roman"/>
        </w:rPr>
        <w:t xml:space="preserve"> fie mai accesibil, de exemplu pentru persoanele în vârstă. Prin includerea bicicletelor electrice în parcul lor public de biciclete </w:t>
      </w:r>
      <w:r w:rsidRPr="00A41578">
        <w:rPr>
          <w:rFonts w:ascii="Times New Roman" w:hAnsi="Times New Roman" w:cs="Times New Roman"/>
        </w:rPr>
        <w:t xml:space="preserve">utilizate în comun, orașele pot face ca acestea </w:t>
      </w:r>
      <w:proofErr w:type="gramStart"/>
      <w:r w:rsidRPr="00A41578">
        <w:rPr>
          <w:rFonts w:ascii="Times New Roman" w:hAnsi="Times New Roman" w:cs="Times New Roman"/>
        </w:rPr>
        <w:t>să</w:t>
      </w:r>
      <w:proofErr w:type="gramEnd"/>
      <w:r w:rsidRPr="00A41578">
        <w:rPr>
          <w:rFonts w:ascii="Times New Roman" w:hAnsi="Times New Roman" w:cs="Times New Roman"/>
        </w:rPr>
        <w:t xml:space="preserve"> fie accesibile</w:t>
      </w:r>
      <w:r w:rsidR="009F7490" w:rsidRPr="00A41578">
        <w:rPr>
          <w:rFonts w:ascii="Times New Roman" w:hAnsi="Times New Roman" w:cs="Times New Roman"/>
        </w:rPr>
        <w:t xml:space="preserve"> tuturor. Două exemple de menționat</w:t>
      </w:r>
      <w:r w:rsidRPr="00A41578">
        <w:rPr>
          <w:rFonts w:ascii="Times New Roman" w:hAnsi="Times New Roman" w:cs="Times New Roman"/>
        </w:rPr>
        <w:t xml:space="preserve"> sunt orașele </w:t>
      </w:r>
      <w:r w:rsidRPr="00A41578">
        <w:rPr>
          <w:rFonts w:ascii="Times New Roman" w:hAnsi="Times New Roman" w:cs="Times New Roman"/>
          <w:b/>
          <w:bCs/>
        </w:rPr>
        <w:t>Milano</w:t>
      </w:r>
      <w:r w:rsidRPr="00A41578">
        <w:rPr>
          <w:rFonts w:ascii="Times New Roman" w:hAnsi="Times New Roman" w:cs="Times New Roman"/>
        </w:rPr>
        <w:t xml:space="preserve">, cu </w:t>
      </w:r>
      <w:r w:rsidR="00A41578">
        <w:rPr>
          <w:rFonts w:ascii="Times New Roman" w:hAnsi="Times New Roman" w:cs="Times New Roman"/>
          <w:bCs/>
        </w:rPr>
        <w:t>aplicația</w:t>
      </w:r>
      <w:r w:rsidRPr="00A41578">
        <w:rPr>
          <w:rFonts w:ascii="Times New Roman" w:hAnsi="Times New Roman" w:cs="Times New Roman"/>
          <w:bCs/>
        </w:rPr>
        <w:t xml:space="preserve"> </w:t>
      </w:r>
      <w:r w:rsidRPr="00A41578">
        <w:rPr>
          <w:rFonts w:ascii="Times New Roman" w:hAnsi="Times New Roman" w:cs="Times New Roman"/>
          <w:bCs/>
          <w:i/>
        </w:rPr>
        <w:t>BikeMi</w:t>
      </w:r>
      <w:r w:rsidRPr="00A41578">
        <w:rPr>
          <w:rFonts w:ascii="Times New Roman" w:hAnsi="Times New Roman" w:cs="Times New Roman"/>
        </w:rPr>
        <w:t xml:space="preserve">, și </w:t>
      </w:r>
      <w:r w:rsidRPr="00A41578">
        <w:rPr>
          <w:rFonts w:ascii="Times New Roman" w:hAnsi="Times New Roman" w:cs="Times New Roman"/>
          <w:b/>
          <w:bCs/>
        </w:rPr>
        <w:t>Madrid</w:t>
      </w:r>
      <w:r w:rsidRPr="00A41578">
        <w:rPr>
          <w:rFonts w:ascii="Times New Roman" w:hAnsi="Times New Roman" w:cs="Times New Roman"/>
        </w:rPr>
        <w:t xml:space="preserve">, cu </w:t>
      </w:r>
      <w:r w:rsidR="00A41578">
        <w:rPr>
          <w:rFonts w:ascii="Times New Roman" w:hAnsi="Times New Roman" w:cs="Times New Roman"/>
          <w:bCs/>
        </w:rPr>
        <w:t>aplicația</w:t>
      </w:r>
      <w:r w:rsidRPr="00A41578">
        <w:rPr>
          <w:rFonts w:ascii="Times New Roman" w:hAnsi="Times New Roman" w:cs="Times New Roman"/>
          <w:bCs/>
        </w:rPr>
        <w:t xml:space="preserve"> </w:t>
      </w:r>
      <w:r w:rsidRPr="00A41578">
        <w:rPr>
          <w:rFonts w:ascii="Times New Roman" w:hAnsi="Times New Roman" w:cs="Times New Roman"/>
          <w:bCs/>
          <w:i/>
        </w:rPr>
        <w:t>BiciMAD</w:t>
      </w:r>
      <w:r w:rsidRPr="00A41578">
        <w:rPr>
          <w:rFonts w:ascii="Times New Roman" w:hAnsi="Times New Roman" w:cs="Times New Roman"/>
        </w:rPr>
        <w:t xml:space="preserve">. Acestea pun la dispoziția locuitorilor lor 1 150, </w:t>
      </w:r>
      <w:proofErr w:type="gramStart"/>
      <w:r w:rsidRPr="00A41578">
        <w:rPr>
          <w:rFonts w:ascii="Times New Roman" w:hAnsi="Times New Roman" w:cs="Times New Roman"/>
        </w:rPr>
        <w:t>respectiv  2</w:t>
      </w:r>
      <w:r w:rsidR="00A41578">
        <w:rPr>
          <w:rFonts w:ascii="Times New Roman" w:hAnsi="Times New Roman" w:cs="Times New Roman"/>
        </w:rPr>
        <w:t>.</w:t>
      </w:r>
      <w:r w:rsidRPr="00A41578">
        <w:rPr>
          <w:rFonts w:ascii="Times New Roman" w:hAnsi="Times New Roman" w:cs="Times New Roman"/>
        </w:rPr>
        <w:t>028</w:t>
      </w:r>
      <w:proofErr w:type="gramEnd"/>
      <w:r w:rsidRPr="00A41578">
        <w:rPr>
          <w:rFonts w:ascii="Times New Roman" w:hAnsi="Times New Roman" w:cs="Times New Roman"/>
        </w:rPr>
        <w:t xml:space="preserve"> de biciclete electrice. Parcul public de biciclete din Madrid </w:t>
      </w:r>
      <w:proofErr w:type="gramStart"/>
      <w:r w:rsidRPr="00A41578">
        <w:rPr>
          <w:rFonts w:ascii="Times New Roman" w:hAnsi="Times New Roman" w:cs="Times New Roman"/>
        </w:rPr>
        <w:t>este</w:t>
      </w:r>
      <w:proofErr w:type="gramEnd"/>
      <w:r w:rsidRPr="00A41578">
        <w:rPr>
          <w:rFonts w:ascii="Times New Roman" w:hAnsi="Times New Roman" w:cs="Times New Roman"/>
        </w:rPr>
        <w:t xml:space="preserve"> 100 % electric, iar bicicletele electrice și convenționale folosite în comun în Milano împart aceleași rastele de andocare. </w:t>
      </w:r>
    </w:p>
    <w:p w:rsidR="00A41578" w:rsidRDefault="00A41578" w:rsidP="00914628">
      <w:pPr>
        <w:spacing w:line="240" w:lineRule="auto"/>
        <w:ind w:firstLine="720"/>
        <w:jc w:val="both"/>
        <w:rPr>
          <w:rFonts w:ascii="Times New Roman" w:hAnsi="Times New Roman" w:cs="Times New Roman"/>
        </w:rPr>
      </w:pPr>
    </w:p>
    <w:p w:rsidR="00A41578" w:rsidRPr="002D5A28" w:rsidRDefault="00A41578" w:rsidP="00A41578">
      <w:pPr>
        <w:pStyle w:val="Heading2"/>
        <w:rPr>
          <w:color w:val="0070C0"/>
        </w:rPr>
      </w:pPr>
      <w:r w:rsidRPr="002D5A28">
        <w:rPr>
          <w:color w:val="0070C0"/>
        </w:rPr>
        <w:t xml:space="preserve">Conștientizare și reglementare </w:t>
      </w:r>
    </w:p>
    <w:p w:rsidR="00A41578" w:rsidRPr="00A41578" w:rsidRDefault="00A41578" w:rsidP="00A41578"/>
    <w:p w:rsidR="00914628" w:rsidRDefault="00B047F8" w:rsidP="00914628">
      <w:pPr>
        <w:spacing w:line="240" w:lineRule="auto"/>
        <w:ind w:firstLine="720"/>
        <w:jc w:val="both"/>
        <w:rPr>
          <w:rFonts w:ascii="Times New Roman" w:hAnsi="Times New Roman" w:cs="Times New Roman"/>
        </w:rPr>
      </w:pPr>
      <w:r w:rsidRPr="008E1897">
        <w:rPr>
          <w:rFonts w:ascii="Times New Roman" w:hAnsi="Times New Roman" w:cs="Times New Roman"/>
        </w:rPr>
        <w:t xml:space="preserve">Introducerea unor zone cu </w:t>
      </w:r>
      <w:r w:rsidRPr="00A41578">
        <w:rPr>
          <w:rFonts w:ascii="Times New Roman" w:hAnsi="Times New Roman" w:cs="Times New Roman"/>
          <w:i/>
        </w:rPr>
        <w:t>limitări la</w:t>
      </w:r>
      <w:r w:rsidRPr="008E1897">
        <w:rPr>
          <w:rFonts w:ascii="Times New Roman" w:hAnsi="Times New Roman" w:cs="Times New Roman"/>
        </w:rPr>
        <w:t xml:space="preserve"> </w:t>
      </w:r>
      <w:r w:rsidR="00914628" w:rsidRPr="00914628">
        <w:rPr>
          <w:rFonts w:ascii="Times New Roman" w:hAnsi="Times New Roman" w:cs="Times New Roman"/>
          <w:i/>
        </w:rPr>
        <w:t xml:space="preserve">viteza de </w:t>
      </w:r>
      <w:r w:rsidRPr="00914628">
        <w:rPr>
          <w:rFonts w:ascii="Times New Roman" w:hAnsi="Times New Roman" w:cs="Times New Roman"/>
          <w:i/>
        </w:rPr>
        <w:t>30 km/oră</w:t>
      </w:r>
      <w:r w:rsidRPr="008E1897">
        <w:rPr>
          <w:rFonts w:ascii="Times New Roman" w:hAnsi="Times New Roman" w:cs="Times New Roman"/>
        </w:rPr>
        <w:t xml:space="preserve">, pe lângă faptul că face ca mersul pe jos și cu bicicleta să fie mai sigur, are și potențialul de a tempera traficul motorizat, reducând astfel zgomotul și emisiile în anumite zone. </w:t>
      </w:r>
    </w:p>
    <w:p w:rsidR="00914628" w:rsidRPr="00A41578" w:rsidRDefault="00B047F8" w:rsidP="00A41578">
      <w:pPr>
        <w:spacing w:line="240" w:lineRule="auto"/>
        <w:ind w:firstLine="720"/>
        <w:jc w:val="both"/>
        <w:rPr>
          <w:rFonts w:ascii="Times New Roman" w:hAnsi="Times New Roman" w:cs="Times New Roman"/>
        </w:rPr>
      </w:pPr>
      <w:r w:rsidRPr="00A41578">
        <w:rPr>
          <w:rFonts w:ascii="Times New Roman" w:hAnsi="Times New Roman" w:cs="Times New Roman"/>
        </w:rPr>
        <w:t xml:space="preserve">În </w:t>
      </w:r>
      <w:r w:rsidRPr="00A41578">
        <w:rPr>
          <w:rFonts w:ascii="Times New Roman" w:hAnsi="Times New Roman" w:cs="Times New Roman"/>
          <w:b/>
        </w:rPr>
        <w:t>Germania</w:t>
      </w:r>
      <w:r w:rsidRPr="00A41578">
        <w:rPr>
          <w:rFonts w:ascii="Times New Roman" w:hAnsi="Times New Roman" w:cs="Times New Roman"/>
        </w:rPr>
        <w:t xml:space="preserve">, miniștrii transporturilor au aprobat schimbări legislative menite să </w:t>
      </w:r>
      <w:proofErr w:type="gramStart"/>
      <w:r w:rsidRPr="00A41578">
        <w:rPr>
          <w:rFonts w:ascii="Times New Roman" w:hAnsi="Times New Roman" w:cs="Times New Roman"/>
        </w:rPr>
        <w:t>faciliteze</w:t>
      </w:r>
      <w:r w:rsidR="00A41578" w:rsidRPr="00A41578">
        <w:rPr>
          <w:rFonts w:ascii="Times New Roman" w:hAnsi="Times New Roman" w:cs="Times New Roman"/>
        </w:rPr>
        <w:t xml:space="preserve"> </w:t>
      </w:r>
      <w:r w:rsidRPr="00A41578">
        <w:rPr>
          <w:rFonts w:ascii="Times New Roman" w:hAnsi="Times New Roman" w:cs="Times New Roman"/>
        </w:rPr>
        <w:t xml:space="preserve"> introducerea</w:t>
      </w:r>
      <w:proofErr w:type="gramEnd"/>
      <w:r w:rsidRPr="00A41578">
        <w:rPr>
          <w:rFonts w:ascii="Times New Roman" w:hAnsi="Times New Roman" w:cs="Times New Roman"/>
        </w:rPr>
        <w:t xml:space="preserve"> unor zone cu limitări la 30 km/oră de-a lungul străzilor principale din apropierea școlilor, grădinițelor și spitalelor. Până acum, acestea au fost restrânse la zonele rezidențiale. </w:t>
      </w:r>
    </w:p>
    <w:p w:rsidR="00914628" w:rsidRPr="00A41578" w:rsidRDefault="00B047F8" w:rsidP="00A41578">
      <w:pPr>
        <w:spacing w:line="240" w:lineRule="auto"/>
        <w:ind w:firstLine="720"/>
        <w:jc w:val="both"/>
        <w:rPr>
          <w:rFonts w:ascii="Times New Roman" w:hAnsi="Times New Roman" w:cs="Times New Roman"/>
        </w:rPr>
      </w:pPr>
      <w:r w:rsidRPr="00A41578">
        <w:rPr>
          <w:rFonts w:ascii="Times New Roman" w:hAnsi="Times New Roman" w:cs="Times New Roman"/>
        </w:rPr>
        <w:t xml:space="preserve">Inițiativa </w:t>
      </w:r>
      <w:r w:rsidRPr="00A41578">
        <w:rPr>
          <w:rFonts w:ascii="Times New Roman" w:hAnsi="Times New Roman" w:cs="Times New Roman"/>
          <w:bCs/>
          <w:i/>
        </w:rPr>
        <w:t>„Străzi școlare”</w:t>
      </w:r>
      <w:r w:rsidRPr="00A41578">
        <w:rPr>
          <w:rFonts w:ascii="Times New Roman" w:hAnsi="Times New Roman" w:cs="Times New Roman"/>
        </w:rPr>
        <w:t xml:space="preserve"> ajută la creșterea siguranței și autonomiei în deplasare a copiilor din</w:t>
      </w:r>
      <w:r w:rsidR="00A41578" w:rsidRPr="00A41578">
        <w:rPr>
          <w:rFonts w:ascii="Times New Roman" w:hAnsi="Times New Roman" w:cs="Times New Roman"/>
        </w:rPr>
        <w:t xml:space="preserve"> </w:t>
      </w:r>
      <w:r w:rsidRPr="00A41578">
        <w:rPr>
          <w:rFonts w:ascii="Times New Roman" w:hAnsi="Times New Roman" w:cs="Times New Roman"/>
        </w:rPr>
        <w:t xml:space="preserve">clasele primare din </w:t>
      </w:r>
      <w:r w:rsidRPr="00A41578">
        <w:rPr>
          <w:rFonts w:ascii="Times New Roman" w:hAnsi="Times New Roman" w:cs="Times New Roman"/>
          <w:b/>
          <w:bCs/>
        </w:rPr>
        <w:t>Bolzano</w:t>
      </w:r>
      <w:r w:rsidRPr="00A41578">
        <w:rPr>
          <w:rFonts w:ascii="Times New Roman" w:hAnsi="Times New Roman" w:cs="Times New Roman"/>
        </w:rPr>
        <w:t xml:space="preserve">. Aceasta introduce o restricționare </w:t>
      </w:r>
      <w:proofErr w:type="gramStart"/>
      <w:r w:rsidRPr="00A41578">
        <w:rPr>
          <w:rFonts w:ascii="Times New Roman" w:hAnsi="Times New Roman" w:cs="Times New Roman"/>
        </w:rPr>
        <w:t>a</w:t>
      </w:r>
      <w:proofErr w:type="gramEnd"/>
      <w:r w:rsidRPr="00A41578">
        <w:rPr>
          <w:rFonts w:ascii="Times New Roman" w:hAnsi="Times New Roman" w:cs="Times New Roman"/>
        </w:rPr>
        <w:t xml:space="preserve"> accesului automobilelor pe anumite străzi din jurul școlilor pe o perioadă scurtă (de ex. 15 minute) la orele de vârf, atunci când încep sau se termină cursurile. Astfel, părinții nu își mai lasă efectiv copiii la poarta școlii. Există circa 6 000 de copii înscriși în clasele primare din Bolzano, unde ponderea modală a tuturor deplasărilor din oraș fără mașină </w:t>
      </w:r>
      <w:proofErr w:type="gramStart"/>
      <w:r w:rsidRPr="00A41578">
        <w:rPr>
          <w:rFonts w:ascii="Times New Roman" w:hAnsi="Times New Roman" w:cs="Times New Roman"/>
        </w:rPr>
        <w:t>este</w:t>
      </w:r>
      <w:proofErr w:type="gramEnd"/>
      <w:r w:rsidRPr="00A41578">
        <w:rPr>
          <w:rFonts w:ascii="Times New Roman" w:hAnsi="Times New Roman" w:cs="Times New Roman"/>
        </w:rPr>
        <w:t xml:space="preserve"> de 80 %. Pentru a ilustra în ce măsură inițiativa „Străzi școlare” reușește să împiedice congestionarea traficului – dacă cei 6 000 de copii ar fi duși cu mașina la școală, ar exista cel puțin încă 4 800 de deplasări în rețeaua rutieră la orele de vârf.</w:t>
      </w:r>
    </w:p>
    <w:p w:rsidR="00A41578" w:rsidRDefault="00B047F8" w:rsidP="00A41578">
      <w:pPr>
        <w:spacing w:line="240" w:lineRule="auto"/>
        <w:ind w:firstLine="720"/>
        <w:jc w:val="both"/>
        <w:rPr>
          <w:rFonts w:ascii="Times New Roman" w:hAnsi="Times New Roman" w:cs="Times New Roman"/>
        </w:rPr>
      </w:pPr>
      <w:r w:rsidRPr="00A41578">
        <w:rPr>
          <w:rFonts w:ascii="Times New Roman" w:hAnsi="Times New Roman" w:cs="Times New Roman"/>
        </w:rPr>
        <w:t xml:space="preserve">Un studiu-pilot privind un serviciu de </w:t>
      </w:r>
      <w:r w:rsidRPr="00A41578">
        <w:rPr>
          <w:rFonts w:ascii="Times New Roman" w:hAnsi="Times New Roman" w:cs="Times New Roman"/>
          <w:bCs/>
          <w:i/>
        </w:rPr>
        <w:t>„autobuz pedestru”</w:t>
      </w:r>
      <w:r w:rsidRPr="00A41578">
        <w:rPr>
          <w:rFonts w:ascii="Times New Roman" w:hAnsi="Times New Roman" w:cs="Times New Roman"/>
        </w:rPr>
        <w:t xml:space="preserve"> (adică un grup de mers la școală pe </w:t>
      </w:r>
      <w:r w:rsidRPr="00914628">
        <w:rPr>
          <w:rFonts w:ascii="Times New Roman" w:hAnsi="Times New Roman" w:cs="Times New Roman"/>
        </w:rPr>
        <w:t xml:space="preserve">jos) pentru o școală primară din </w:t>
      </w:r>
      <w:r w:rsidRPr="00914628">
        <w:rPr>
          <w:rFonts w:ascii="Times New Roman" w:hAnsi="Times New Roman" w:cs="Times New Roman"/>
          <w:b/>
          <w:bCs/>
        </w:rPr>
        <w:t xml:space="preserve">Córdoba </w:t>
      </w:r>
      <w:r w:rsidRPr="00914628">
        <w:rPr>
          <w:rFonts w:ascii="Times New Roman" w:hAnsi="Times New Roman" w:cs="Times New Roman"/>
        </w:rPr>
        <w:t>(Spania) a arătat că 43,7 % dintre participanți au ales în cele din urmă să treacă complet sau parțial de la deplasarea cu autoturismul</w:t>
      </w:r>
      <w:r w:rsidR="00914628">
        <w:rPr>
          <w:rFonts w:ascii="Times New Roman" w:hAnsi="Times New Roman" w:cs="Times New Roman"/>
        </w:rPr>
        <w:t>,</w:t>
      </w:r>
      <w:r w:rsidRPr="00914628">
        <w:rPr>
          <w:rFonts w:ascii="Times New Roman" w:hAnsi="Times New Roman" w:cs="Times New Roman"/>
        </w:rPr>
        <w:t xml:space="preserve"> la mersul pe jos. Un studiu derulat de S. Kingham și S. Ussher (2007) a arătat că „autobuzele pedestre” de mers la școală pot contribui la consolidarea sentimentului de apartenență la comunitate și îi pot ajuta pe copii să își dezvolte aptitudinile sociale de la o vârstă fragedă. </w:t>
      </w:r>
    </w:p>
    <w:p w:rsidR="009924BF" w:rsidRDefault="00B047F8" w:rsidP="00A41578">
      <w:pPr>
        <w:spacing w:line="240" w:lineRule="auto"/>
        <w:ind w:firstLine="720"/>
        <w:jc w:val="both"/>
        <w:rPr>
          <w:rFonts w:ascii="Times New Roman" w:hAnsi="Times New Roman" w:cs="Times New Roman"/>
        </w:rPr>
      </w:pPr>
      <w:r w:rsidRPr="00914628">
        <w:rPr>
          <w:rFonts w:ascii="Times New Roman" w:hAnsi="Times New Roman" w:cs="Times New Roman"/>
        </w:rPr>
        <w:t xml:space="preserve">Conceptul se răspândește acum în mai multe țări, inclusiv în </w:t>
      </w:r>
      <w:r w:rsidRPr="00914628">
        <w:rPr>
          <w:rFonts w:ascii="Times New Roman" w:hAnsi="Times New Roman" w:cs="Times New Roman"/>
          <w:b/>
          <w:bCs/>
        </w:rPr>
        <w:t>Irlanda</w:t>
      </w:r>
      <w:r w:rsidRPr="00914628">
        <w:rPr>
          <w:rFonts w:ascii="Times New Roman" w:hAnsi="Times New Roman" w:cs="Times New Roman"/>
        </w:rPr>
        <w:t xml:space="preserve">, unde orașe precum Dublin, Waterford și Limerick promovează această bună practică. </w:t>
      </w:r>
    </w:p>
    <w:p w:rsidR="00B047F8" w:rsidRDefault="00B047F8" w:rsidP="00A41578">
      <w:pPr>
        <w:spacing w:line="240" w:lineRule="auto"/>
        <w:ind w:firstLine="720"/>
        <w:jc w:val="both"/>
        <w:rPr>
          <w:rFonts w:ascii="Times New Roman" w:hAnsi="Times New Roman" w:cs="Times New Roman"/>
        </w:rPr>
      </w:pPr>
      <w:r w:rsidRPr="00A41578">
        <w:rPr>
          <w:rFonts w:ascii="Times New Roman" w:hAnsi="Times New Roman" w:cs="Times New Roman"/>
        </w:rPr>
        <w:lastRenderedPageBreak/>
        <w:t xml:space="preserve">Campaniile de promovare a mersului pe </w:t>
      </w:r>
      <w:proofErr w:type="gramStart"/>
      <w:r w:rsidRPr="00A41578">
        <w:rPr>
          <w:rFonts w:ascii="Times New Roman" w:hAnsi="Times New Roman" w:cs="Times New Roman"/>
        </w:rPr>
        <w:t>jos</w:t>
      </w:r>
      <w:proofErr w:type="gramEnd"/>
      <w:r w:rsidRPr="00A41578">
        <w:rPr>
          <w:rFonts w:ascii="Times New Roman" w:hAnsi="Times New Roman" w:cs="Times New Roman"/>
        </w:rPr>
        <w:t xml:space="preserve"> și cu bicicleta nu îi vizează doar pe copii. În</w:t>
      </w:r>
      <w:r w:rsidR="00A41578" w:rsidRPr="00A41578">
        <w:rPr>
          <w:rFonts w:ascii="Times New Roman" w:hAnsi="Times New Roman" w:cs="Times New Roman"/>
        </w:rPr>
        <w:t xml:space="preserve"> </w:t>
      </w:r>
      <w:r w:rsidRPr="00A41578">
        <w:rPr>
          <w:rFonts w:ascii="Times New Roman" w:hAnsi="Times New Roman" w:cs="Times New Roman"/>
        </w:rPr>
        <w:t xml:space="preserve"> </w:t>
      </w:r>
      <w:r w:rsidRPr="00A41578">
        <w:rPr>
          <w:rFonts w:ascii="Times New Roman" w:hAnsi="Times New Roman" w:cs="Times New Roman"/>
          <w:b/>
          <w:bCs/>
        </w:rPr>
        <w:t>Bruxelles</w:t>
      </w:r>
      <w:r w:rsidRPr="00A41578">
        <w:rPr>
          <w:rFonts w:ascii="Times New Roman" w:hAnsi="Times New Roman" w:cs="Times New Roman"/>
        </w:rPr>
        <w:t xml:space="preserve">, campaniile de conștientizare precum </w:t>
      </w:r>
      <w:r w:rsidRPr="00A41578">
        <w:rPr>
          <w:rFonts w:ascii="Times New Roman" w:hAnsi="Times New Roman" w:cs="Times New Roman"/>
          <w:b/>
          <w:bCs/>
        </w:rPr>
        <w:t>„Bike to Work”</w:t>
      </w:r>
      <w:r w:rsidRPr="00A41578">
        <w:rPr>
          <w:rFonts w:ascii="Times New Roman" w:hAnsi="Times New Roman" w:cs="Times New Roman"/>
        </w:rPr>
        <w:t xml:space="preserve"> si </w:t>
      </w:r>
      <w:r w:rsidRPr="00A41578">
        <w:rPr>
          <w:rFonts w:ascii="Times New Roman" w:hAnsi="Times New Roman" w:cs="Times New Roman"/>
          <w:b/>
          <w:bCs/>
        </w:rPr>
        <w:t>„Bike Experience”</w:t>
      </w:r>
      <w:r w:rsidRPr="00A41578">
        <w:rPr>
          <w:rFonts w:ascii="Times New Roman" w:hAnsi="Times New Roman" w:cs="Times New Roman"/>
        </w:rPr>
        <w:t xml:space="preserve"> au contribuit la o trecere modală spre mersul cu bicicleta, iar mersul pe jos este promovat prin extinderea zonei pietonale centrale la 50 de hectare, a</w:t>
      </w:r>
      <w:r w:rsidR="00BB3AAE" w:rsidRPr="00A41578">
        <w:rPr>
          <w:rFonts w:ascii="Times New Roman" w:hAnsi="Times New Roman" w:cs="Times New Roman"/>
        </w:rPr>
        <w:t xml:space="preserve"> doua cea mai mare din Europa. </w:t>
      </w:r>
    </w:p>
    <w:p w:rsidR="00A41578" w:rsidRDefault="00A41578" w:rsidP="00A41578">
      <w:pPr>
        <w:spacing w:line="240" w:lineRule="auto"/>
        <w:ind w:firstLine="720"/>
        <w:jc w:val="both"/>
        <w:rPr>
          <w:rFonts w:ascii="Times New Roman" w:hAnsi="Times New Roman" w:cs="Times New Roman"/>
        </w:rPr>
      </w:pPr>
    </w:p>
    <w:p w:rsidR="00A41578" w:rsidRPr="00A41578" w:rsidRDefault="00A41578" w:rsidP="00A41578">
      <w:pPr>
        <w:spacing w:line="240" w:lineRule="auto"/>
        <w:ind w:firstLine="720"/>
        <w:jc w:val="both"/>
        <w:rPr>
          <w:rFonts w:ascii="Times New Roman" w:hAnsi="Times New Roman" w:cs="Times New Roman"/>
        </w:rPr>
      </w:pPr>
    </w:p>
    <w:p w:rsidR="00B047F8" w:rsidRPr="00A41578" w:rsidRDefault="00B047F8" w:rsidP="00A41578">
      <w:pPr>
        <w:pStyle w:val="Heading2"/>
        <w:rPr>
          <w:color w:val="595959" w:themeColor="text1" w:themeTint="A6"/>
        </w:rPr>
      </w:pPr>
      <w:r w:rsidRPr="00A41578">
        <w:rPr>
          <w:color w:val="595959" w:themeColor="text1" w:themeTint="A6"/>
        </w:rPr>
        <w:t>EVIDENȚE UTILE PENTRU INTERVENȚII LA NIVEL EUROPEAN ȘI NAȚIONAL</w:t>
      </w:r>
    </w:p>
    <w:p w:rsidR="00A41578" w:rsidRDefault="00A41578" w:rsidP="00B047F8">
      <w:pPr>
        <w:spacing w:line="240" w:lineRule="auto"/>
        <w:jc w:val="both"/>
        <w:rPr>
          <w:rFonts w:ascii="Times New Roman" w:hAnsi="Times New Roman" w:cs="Times New Roman"/>
        </w:rPr>
      </w:pPr>
    </w:p>
    <w:p w:rsidR="00E2095D" w:rsidRPr="00E2095D" w:rsidRDefault="00E2095D" w:rsidP="00A41578">
      <w:pPr>
        <w:spacing w:line="240" w:lineRule="auto"/>
        <w:ind w:firstLine="720"/>
        <w:jc w:val="both"/>
        <w:rPr>
          <w:rFonts w:ascii="Times New Roman" w:hAnsi="Times New Roman" w:cs="Times New Roman"/>
          <w:lang w:val="ro-RO"/>
        </w:rPr>
      </w:pPr>
      <w:r w:rsidRPr="00E2095D">
        <w:rPr>
          <w:rFonts w:ascii="Times New Roman" w:hAnsi="Times New Roman" w:cs="Times New Roman"/>
        </w:rPr>
        <w:t>Promovarea multimodali</w:t>
      </w:r>
      <w:r w:rsidRPr="00E2095D">
        <w:rPr>
          <w:rFonts w:ascii="Times New Roman" w:hAnsi="Times New Roman" w:cs="Times New Roman"/>
          <w:lang w:val="ro-RO"/>
        </w:rPr>
        <w:t xml:space="preserve">tăţii şi combinarea eficientă a diferitelor tipuri de transport </w:t>
      </w:r>
      <w:proofErr w:type="gramStart"/>
      <w:r w:rsidRPr="00E2095D">
        <w:rPr>
          <w:rFonts w:ascii="Times New Roman" w:hAnsi="Times New Roman" w:cs="Times New Roman"/>
          <w:lang w:val="ro-RO"/>
        </w:rPr>
        <w:t>este</w:t>
      </w:r>
      <w:proofErr w:type="gramEnd"/>
      <w:r w:rsidRPr="00E2095D">
        <w:rPr>
          <w:rFonts w:ascii="Times New Roman" w:hAnsi="Times New Roman" w:cs="Times New Roman"/>
          <w:lang w:val="ro-RO"/>
        </w:rPr>
        <w:t xml:space="preserve"> esenţială pentru reducerea emisiilor poluante.</w:t>
      </w:r>
    </w:p>
    <w:p w:rsidR="00B047F8" w:rsidRPr="008E1897" w:rsidRDefault="00B047F8" w:rsidP="00B047F8">
      <w:pPr>
        <w:spacing w:line="240" w:lineRule="auto"/>
        <w:jc w:val="both"/>
        <w:rPr>
          <w:rFonts w:ascii="Times New Roman" w:hAnsi="Times New Roman" w:cs="Times New Roman"/>
        </w:rPr>
      </w:pPr>
      <w:r w:rsidRPr="008E1897">
        <w:rPr>
          <w:rFonts w:ascii="Times New Roman" w:hAnsi="Times New Roman" w:cs="Times New Roman"/>
        </w:rPr>
        <w:t xml:space="preserve">Pachetul de măsuri din cadrul inițiativei </w:t>
      </w:r>
      <w:r w:rsidRPr="00A41578">
        <w:rPr>
          <w:rFonts w:ascii="Times New Roman" w:hAnsi="Times New Roman" w:cs="Times New Roman"/>
          <w:bCs/>
          <w:i/>
        </w:rPr>
        <w:t>Europa în mișcare</w:t>
      </w:r>
      <w:r w:rsidRPr="008E1897">
        <w:rPr>
          <w:rFonts w:ascii="Times New Roman" w:hAnsi="Times New Roman" w:cs="Times New Roman"/>
        </w:rPr>
        <w:t xml:space="preserve"> abord</w:t>
      </w:r>
      <w:r w:rsidR="00145135">
        <w:rPr>
          <w:rFonts w:ascii="Times New Roman" w:hAnsi="Times New Roman" w:cs="Times New Roman"/>
        </w:rPr>
        <w:t>ează</w:t>
      </w:r>
      <w:r w:rsidR="00394991">
        <w:rPr>
          <w:rFonts w:ascii="Times New Roman" w:hAnsi="Times New Roman" w:cs="Times New Roman"/>
        </w:rPr>
        <w:t xml:space="preserve"> trei priorități </w:t>
      </w:r>
      <w:r w:rsidRPr="008E1897">
        <w:rPr>
          <w:rFonts w:ascii="Times New Roman" w:hAnsi="Times New Roman" w:cs="Times New Roman"/>
        </w:rPr>
        <w:t>cheie:</w:t>
      </w:r>
    </w:p>
    <w:p w:rsidR="00B047F8" w:rsidRPr="00E92E6D" w:rsidRDefault="00B047F8" w:rsidP="00A41578">
      <w:pPr>
        <w:pStyle w:val="ListParagraph"/>
        <w:numPr>
          <w:ilvl w:val="0"/>
          <w:numId w:val="32"/>
        </w:numPr>
        <w:spacing w:line="360" w:lineRule="auto"/>
        <w:ind w:left="714" w:hanging="357"/>
        <w:jc w:val="both"/>
        <w:rPr>
          <w:rFonts w:ascii="Times New Roman" w:hAnsi="Times New Roman" w:cs="Times New Roman"/>
          <w:b/>
          <w:i/>
        </w:rPr>
      </w:pPr>
      <w:r w:rsidRPr="00E92E6D">
        <w:rPr>
          <w:rFonts w:ascii="Times New Roman" w:hAnsi="Times New Roman" w:cs="Times New Roman"/>
          <w:b/>
          <w:i/>
        </w:rPr>
        <w:t>O Europă care protejează planeta;</w:t>
      </w:r>
    </w:p>
    <w:p w:rsidR="00B047F8" w:rsidRPr="00E92E6D" w:rsidRDefault="00B047F8" w:rsidP="00A41578">
      <w:pPr>
        <w:pStyle w:val="ListParagraph"/>
        <w:numPr>
          <w:ilvl w:val="0"/>
          <w:numId w:val="32"/>
        </w:numPr>
        <w:spacing w:line="360" w:lineRule="auto"/>
        <w:ind w:left="714" w:hanging="357"/>
        <w:jc w:val="both"/>
        <w:rPr>
          <w:rFonts w:ascii="Times New Roman" w:hAnsi="Times New Roman" w:cs="Times New Roman"/>
          <w:b/>
          <w:i/>
        </w:rPr>
      </w:pPr>
      <w:r w:rsidRPr="00E92E6D">
        <w:rPr>
          <w:rFonts w:ascii="Times New Roman" w:hAnsi="Times New Roman" w:cs="Times New Roman"/>
          <w:b/>
          <w:i/>
        </w:rPr>
        <w:t>O Europă care își capacitează cetățenii;</w:t>
      </w:r>
    </w:p>
    <w:p w:rsidR="00B047F8" w:rsidRPr="00E92E6D" w:rsidRDefault="00B047F8" w:rsidP="00A41578">
      <w:pPr>
        <w:pStyle w:val="ListParagraph"/>
        <w:numPr>
          <w:ilvl w:val="0"/>
          <w:numId w:val="32"/>
        </w:numPr>
        <w:spacing w:line="360" w:lineRule="auto"/>
        <w:ind w:left="714" w:hanging="357"/>
        <w:jc w:val="both"/>
        <w:rPr>
          <w:rFonts w:ascii="Times New Roman" w:hAnsi="Times New Roman" w:cs="Times New Roman"/>
          <w:b/>
          <w:i/>
        </w:rPr>
      </w:pPr>
      <w:r w:rsidRPr="00E92E6D">
        <w:rPr>
          <w:rFonts w:ascii="Times New Roman" w:hAnsi="Times New Roman" w:cs="Times New Roman"/>
          <w:b/>
          <w:i/>
        </w:rPr>
        <w:t>O Europă care apără sectorul său industrial și lucrătorii din acest sector.</w:t>
      </w:r>
    </w:p>
    <w:p w:rsidR="00B047F8" w:rsidRPr="00A41578" w:rsidRDefault="00B047F8" w:rsidP="00A41578">
      <w:pPr>
        <w:spacing w:line="240" w:lineRule="auto"/>
        <w:ind w:firstLine="357"/>
        <w:jc w:val="both"/>
        <w:rPr>
          <w:rFonts w:ascii="Times New Roman" w:hAnsi="Times New Roman" w:cs="Times New Roman"/>
        </w:rPr>
      </w:pPr>
      <w:r w:rsidRPr="008E1897">
        <w:rPr>
          <w:rFonts w:ascii="Times New Roman" w:hAnsi="Times New Roman" w:cs="Times New Roman"/>
        </w:rPr>
        <w:t xml:space="preserve">Propunerea de introducere a </w:t>
      </w:r>
      <w:r w:rsidRPr="00A41578">
        <w:rPr>
          <w:rFonts w:ascii="Times New Roman" w:hAnsi="Times New Roman" w:cs="Times New Roman"/>
        </w:rPr>
        <w:t xml:space="preserve">unor </w:t>
      </w:r>
      <w:r w:rsidRPr="00A41578">
        <w:rPr>
          <w:rFonts w:ascii="Times New Roman" w:hAnsi="Times New Roman" w:cs="Times New Roman"/>
          <w:bCs/>
        </w:rPr>
        <w:t xml:space="preserve">noi standarde în </w:t>
      </w:r>
      <w:r w:rsidR="00D04FFC">
        <w:rPr>
          <w:rFonts w:ascii="Times New Roman" w:hAnsi="Times New Roman" w:cs="Times New Roman"/>
          <w:bCs/>
        </w:rPr>
        <w:t>cee</w:t>
      </w:r>
      <w:r w:rsidR="00A41578">
        <w:rPr>
          <w:rFonts w:ascii="Times New Roman" w:hAnsi="Times New Roman" w:cs="Times New Roman"/>
          <w:bCs/>
        </w:rPr>
        <w:t>a</w:t>
      </w:r>
      <w:r w:rsidR="00D04FFC">
        <w:rPr>
          <w:rFonts w:ascii="Times New Roman" w:hAnsi="Times New Roman" w:cs="Times New Roman"/>
          <w:bCs/>
        </w:rPr>
        <w:t xml:space="preserve"> </w:t>
      </w:r>
      <w:proofErr w:type="gramStart"/>
      <w:r w:rsidR="00A41578">
        <w:rPr>
          <w:rFonts w:ascii="Times New Roman" w:hAnsi="Times New Roman" w:cs="Times New Roman"/>
          <w:bCs/>
        </w:rPr>
        <w:t>ce</w:t>
      </w:r>
      <w:proofErr w:type="gramEnd"/>
      <w:r w:rsidR="00A41578">
        <w:rPr>
          <w:rFonts w:ascii="Times New Roman" w:hAnsi="Times New Roman" w:cs="Times New Roman"/>
          <w:bCs/>
        </w:rPr>
        <w:t xml:space="preserve"> privește emisiile de dioxid de carbon </w:t>
      </w:r>
      <w:r w:rsidRPr="00A41578">
        <w:rPr>
          <w:rFonts w:ascii="Times New Roman" w:hAnsi="Times New Roman" w:cs="Times New Roman"/>
        </w:rPr>
        <w:t xml:space="preserve">pentru autoturisme și camionete după 2020 este, prin urmare, un element-cheie al acestui pachet. Aceste standarde vor ajuta statele membre </w:t>
      </w:r>
      <w:proofErr w:type="gramStart"/>
      <w:r w:rsidRPr="00A41578">
        <w:rPr>
          <w:rFonts w:ascii="Times New Roman" w:hAnsi="Times New Roman" w:cs="Times New Roman"/>
        </w:rPr>
        <w:t>să</w:t>
      </w:r>
      <w:proofErr w:type="gramEnd"/>
      <w:r w:rsidRPr="00A41578">
        <w:rPr>
          <w:rFonts w:ascii="Times New Roman" w:hAnsi="Times New Roman" w:cs="Times New Roman"/>
        </w:rPr>
        <w:t xml:space="preserve"> își atingă obiectivele climatice pentru anul 2030 și vor permite orașelor să îmbună</w:t>
      </w:r>
      <w:r w:rsidR="00145135" w:rsidRPr="00A41578">
        <w:rPr>
          <w:rFonts w:ascii="Times New Roman" w:hAnsi="Times New Roman" w:cs="Times New Roman"/>
        </w:rPr>
        <w:t xml:space="preserve">tățească sănătatea cetățenilor </w:t>
      </w:r>
      <w:r w:rsidRPr="00A41578">
        <w:rPr>
          <w:rFonts w:ascii="Times New Roman" w:hAnsi="Times New Roman" w:cs="Times New Roman"/>
        </w:rPr>
        <w:t xml:space="preserve">și calitatea vieții lor. Se estimează că Regulamentul privind emisiile de CO2 </w:t>
      </w:r>
      <w:r w:rsidR="00145135" w:rsidRPr="00A41578">
        <w:rPr>
          <w:rFonts w:ascii="Times New Roman" w:hAnsi="Times New Roman" w:cs="Times New Roman"/>
        </w:rPr>
        <w:t>generate de autoturisme</w:t>
      </w:r>
      <w:r w:rsidRPr="00A41578">
        <w:rPr>
          <w:rFonts w:ascii="Times New Roman" w:hAnsi="Times New Roman" w:cs="Times New Roman"/>
        </w:rPr>
        <w:t xml:space="preserve"> a contribuit, de la introducerea sa în 2009, la reducerea cu 65</w:t>
      </w:r>
      <w:r w:rsidR="00145135" w:rsidRPr="00A41578">
        <w:rPr>
          <w:rFonts w:ascii="Times New Roman" w:hAnsi="Times New Roman" w:cs="Times New Roman"/>
        </w:rPr>
        <w:t>%</w:t>
      </w:r>
      <w:r w:rsidRPr="00A41578">
        <w:rPr>
          <w:rFonts w:ascii="Times New Roman" w:hAnsi="Times New Roman" w:cs="Times New Roman"/>
        </w:rPr>
        <w:t xml:space="preserve"> până la 85 % a emisiilor provenite de la autovehicule. În același timp, aceste standarde vor face legătura între punerea în aplicare a </w:t>
      </w:r>
      <w:r w:rsidRPr="00A41578">
        <w:rPr>
          <w:rFonts w:ascii="Times New Roman" w:hAnsi="Times New Roman" w:cs="Times New Roman"/>
          <w:i/>
        </w:rPr>
        <w:t xml:space="preserve">Cadrului </w:t>
      </w:r>
      <w:r w:rsidRPr="00A41578">
        <w:rPr>
          <w:rFonts w:ascii="Times New Roman" w:hAnsi="Times New Roman" w:cs="Times New Roman"/>
        </w:rPr>
        <w:t>de la Paris și agenda comercială globală europeană.</w:t>
      </w:r>
    </w:p>
    <w:p w:rsidR="00B047F8" w:rsidRPr="008E1897" w:rsidRDefault="00B047F8" w:rsidP="001C7438">
      <w:pPr>
        <w:spacing w:line="240" w:lineRule="auto"/>
        <w:ind w:firstLine="720"/>
        <w:jc w:val="both"/>
        <w:rPr>
          <w:rFonts w:ascii="Times New Roman" w:hAnsi="Times New Roman" w:cs="Times New Roman"/>
        </w:rPr>
      </w:pPr>
      <w:r w:rsidRPr="008E1897">
        <w:rPr>
          <w:rFonts w:ascii="Times New Roman" w:hAnsi="Times New Roman" w:cs="Times New Roman"/>
        </w:rPr>
        <w:t xml:space="preserve">Orașele joacă </w:t>
      </w:r>
      <w:proofErr w:type="gramStart"/>
      <w:r w:rsidRPr="008E1897">
        <w:rPr>
          <w:rFonts w:ascii="Times New Roman" w:hAnsi="Times New Roman" w:cs="Times New Roman"/>
        </w:rPr>
        <w:t>un</w:t>
      </w:r>
      <w:proofErr w:type="gramEnd"/>
      <w:r w:rsidRPr="008E1897">
        <w:rPr>
          <w:rFonts w:ascii="Times New Roman" w:hAnsi="Times New Roman" w:cs="Times New Roman"/>
        </w:rPr>
        <w:t xml:space="preserve"> rol esențial în punerea în aplicare a </w:t>
      </w:r>
      <w:r w:rsidRPr="00A41578">
        <w:rPr>
          <w:rFonts w:ascii="Times New Roman" w:hAnsi="Times New Roman" w:cs="Times New Roman"/>
          <w:bCs/>
          <w:i/>
        </w:rPr>
        <w:t>Acordului de la Paris</w:t>
      </w:r>
      <w:r w:rsidRPr="008E1897">
        <w:rPr>
          <w:rFonts w:ascii="Times New Roman" w:hAnsi="Times New Roman" w:cs="Times New Roman"/>
        </w:rPr>
        <w:t xml:space="preserve">, în special prin intermediul politicilor lor de mobilitate curată. Ceremonia </w:t>
      </w:r>
      <w:r w:rsidRPr="00A41578">
        <w:rPr>
          <w:rFonts w:ascii="Times New Roman" w:hAnsi="Times New Roman" w:cs="Times New Roman"/>
          <w:i/>
        </w:rPr>
        <w:t>Convenției primarilor</w:t>
      </w:r>
      <w:r w:rsidRPr="008E1897">
        <w:rPr>
          <w:rFonts w:ascii="Times New Roman" w:hAnsi="Times New Roman" w:cs="Times New Roman"/>
        </w:rPr>
        <w:t xml:space="preserve"> din februarie 2018 a reunit peste 700 de primari europeni, având drept scop stimularea unor astfel de măsuri la nivel local. </w:t>
      </w:r>
    </w:p>
    <w:p w:rsidR="00B047F8" w:rsidRPr="008E1897" w:rsidRDefault="00B047F8" w:rsidP="001C7438">
      <w:pPr>
        <w:spacing w:line="240" w:lineRule="auto"/>
        <w:ind w:firstLine="720"/>
        <w:jc w:val="both"/>
        <w:rPr>
          <w:rFonts w:ascii="Times New Roman" w:hAnsi="Times New Roman" w:cs="Times New Roman"/>
        </w:rPr>
      </w:pPr>
      <w:r w:rsidRPr="00A41578">
        <w:rPr>
          <w:rFonts w:ascii="Times New Roman" w:hAnsi="Times New Roman" w:cs="Times New Roman"/>
          <w:bCs/>
          <w:i/>
        </w:rPr>
        <w:t>Mecanismul european privind transportul nepoluant</w:t>
      </w:r>
      <w:r w:rsidRPr="008E1897">
        <w:rPr>
          <w:rFonts w:ascii="Times New Roman" w:hAnsi="Times New Roman" w:cs="Times New Roman"/>
        </w:rPr>
        <w:t xml:space="preserve"> a fost lansat de </w:t>
      </w:r>
      <w:r w:rsidRPr="00A41578">
        <w:rPr>
          <w:rFonts w:ascii="Times New Roman" w:hAnsi="Times New Roman" w:cs="Times New Roman"/>
          <w:i/>
        </w:rPr>
        <w:t>Comisi</w:t>
      </w:r>
      <w:r w:rsidR="00A41578" w:rsidRPr="00A41578">
        <w:rPr>
          <w:rFonts w:ascii="Times New Roman" w:hAnsi="Times New Roman" w:cs="Times New Roman"/>
          <w:i/>
        </w:rPr>
        <w:t>a Europeană</w:t>
      </w:r>
      <w:r w:rsidR="00A41578">
        <w:rPr>
          <w:rFonts w:ascii="Times New Roman" w:hAnsi="Times New Roman" w:cs="Times New Roman"/>
        </w:rPr>
        <w:t xml:space="preserve"> </w:t>
      </w:r>
      <w:r w:rsidRPr="008E1897">
        <w:rPr>
          <w:rFonts w:ascii="Times New Roman" w:hAnsi="Times New Roman" w:cs="Times New Roman"/>
        </w:rPr>
        <w:t xml:space="preserve">și de </w:t>
      </w:r>
      <w:r w:rsidRPr="00A41578">
        <w:rPr>
          <w:rFonts w:ascii="Times New Roman" w:hAnsi="Times New Roman" w:cs="Times New Roman"/>
          <w:i/>
        </w:rPr>
        <w:t xml:space="preserve">Banca Europeană de Investiții </w:t>
      </w:r>
      <w:r w:rsidRPr="008E1897">
        <w:rPr>
          <w:rFonts w:ascii="Times New Roman" w:hAnsi="Times New Roman" w:cs="Times New Roman"/>
        </w:rPr>
        <w:t xml:space="preserve">pentru a finanța proiecte legate de transportul nepoluant, cu un accent deosebit pe transportul public, utilizând Mecanismul pentru interconectarea Europei și/sau Fondul european pentru finanțarea de investiții strategice. În cadrul Fondului european de dezvoltare regională, prin care sunt disponibile 35 miliarde EUR pentru sprijinirea unui sector al transporturilor decarbonizat și eficient din punct de vedere energetic, 12,4 miliarde EUR sunt alocate pentru transportul urban nepoluant. Prin intermediul politicii de cooperare teritorială europeană </w:t>
      </w:r>
      <w:r w:rsidRPr="00A41578">
        <w:rPr>
          <w:rFonts w:ascii="Times New Roman" w:hAnsi="Times New Roman" w:cs="Times New Roman"/>
          <w:bCs/>
          <w:i/>
        </w:rPr>
        <w:t>(Interreg</w:t>
      </w:r>
      <w:r w:rsidRPr="00A41578">
        <w:rPr>
          <w:rFonts w:ascii="Times New Roman" w:hAnsi="Times New Roman" w:cs="Times New Roman"/>
          <w:i/>
        </w:rPr>
        <w:t>)</w:t>
      </w:r>
      <w:r w:rsidRPr="008E1897">
        <w:rPr>
          <w:rFonts w:ascii="Times New Roman" w:hAnsi="Times New Roman" w:cs="Times New Roman"/>
        </w:rPr>
        <w:t>, în special, poate fi asigurată, la niv</w:t>
      </w:r>
      <w:r w:rsidR="00145135">
        <w:rPr>
          <w:rFonts w:ascii="Times New Roman" w:hAnsi="Times New Roman" w:cs="Times New Roman"/>
        </w:rPr>
        <w:t>el local și regional, introducerea</w:t>
      </w:r>
      <w:r w:rsidRPr="008E1897">
        <w:rPr>
          <w:rFonts w:ascii="Times New Roman" w:hAnsi="Times New Roman" w:cs="Times New Roman"/>
        </w:rPr>
        <w:t xml:space="preserve"> într-o manieră coerentă a infrastructurii pentru combustibili alternativi. Mai multe state membre au profitat d</w:t>
      </w:r>
      <w:r w:rsidR="00145135">
        <w:rPr>
          <w:rFonts w:ascii="Times New Roman" w:hAnsi="Times New Roman" w:cs="Times New Roman"/>
        </w:rPr>
        <w:t>e ocazie pentru a programa crearea</w:t>
      </w:r>
      <w:r w:rsidRPr="008E1897">
        <w:rPr>
          <w:rFonts w:ascii="Times New Roman" w:hAnsi="Times New Roman" w:cs="Times New Roman"/>
        </w:rPr>
        <w:t xml:space="preserve"> infrastructurii pentru combustibili alternativi sau pentru </w:t>
      </w:r>
      <w:proofErr w:type="gramStart"/>
      <w:r w:rsidRPr="008E1897">
        <w:rPr>
          <w:rFonts w:ascii="Times New Roman" w:hAnsi="Times New Roman" w:cs="Times New Roman"/>
        </w:rPr>
        <w:t>a</w:t>
      </w:r>
      <w:proofErr w:type="gramEnd"/>
      <w:r w:rsidRPr="008E1897">
        <w:rPr>
          <w:rFonts w:ascii="Times New Roman" w:hAnsi="Times New Roman" w:cs="Times New Roman"/>
        </w:rPr>
        <w:t xml:space="preserve"> achiziționa material rulant nepoluant pentru transportul public (autobuze</w:t>
      </w:r>
      <w:r w:rsidR="00145135">
        <w:rPr>
          <w:rFonts w:ascii="Times New Roman" w:hAnsi="Times New Roman" w:cs="Times New Roman"/>
        </w:rPr>
        <w:t>le</w:t>
      </w:r>
      <w:r w:rsidRPr="008E1897">
        <w:rPr>
          <w:rFonts w:ascii="Times New Roman" w:hAnsi="Times New Roman" w:cs="Times New Roman"/>
        </w:rPr>
        <w:t xml:space="preserve"> electrice). De exemplu, în </w:t>
      </w:r>
      <w:r>
        <w:rPr>
          <w:rFonts w:ascii="Times New Roman" w:hAnsi="Times New Roman" w:cs="Times New Roman"/>
        </w:rPr>
        <w:t>Cehia</w:t>
      </w:r>
      <w:r w:rsidRPr="008E1897">
        <w:rPr>
          <w:rFonts w:ascii="Times New Roman" w:hAnsi="Times New Roman" w:cs="Times New Roman"/>
        </w:rPr>
        <w:t xml:space="preserve">, programul privind transporturile sprijină (cu aproximativ 30 de milioane EUR) instalarea de puncte de reîncărcare pentru vehiculele electrice. O serie de state membre, printre care se numără </w:t>
      </w:r>
      <w:r w:rsidRPr="00145135">
        <w:rPr>
          <w:rFonts w:ascii="Times New Roman" w:hAnsi="Times New Roman" w:cs="Times New Roman"/>
          <w:b/>
        </w:rPr>
        <w:t xml:space="preserve">Polonia, Slovacia, Cehia, Slovenia </w:t>
      </w:r>
      <w:r w:rsidRPr="001C7438">
        <w:rPr>
          <w:rFonts w:ascii="Times New Roman" w:hAnsi="Times New Roman" w:cs="Times New Roman"/>
        </w:rPr>
        <w:t xml:space="preserve">și </w:t>
      </w:r>
      <w:r w:rsidRPr="00145135">
        <w:rPr>
          <w:rFonts w:ascii="Times New Roman" w:hAnsi="Times New Roman" w:cs="Times New Roman"/>
          <w:b/>
        </w:rPr>
        <w:t>Spania</w:t>
      </w:r>
      <w:r w:rsidRPr="008E1897">
        <w:rPr>
          <w:rFonts w:ascii="Times New Roman" w:hAnsi="Times New Roman" w:cs="Times New Roman"/>
        </w:rPr>
        <w:t>, au în vedere achiziționarea de autobuze electrice cu sprijin din partea fondurilor structura</w:t>
      </w:r>
      <w:r w:rsidR="00BA5E61">
        <w:rPr>
          <w:rFonts w:ascii="Times New Roman" w:hAnsi="Times New Roman" w:cs="Times New Roman"/>
        </w:rPr>
        <w:t>le și de investiții europene.</w:t>
      </w:r>
      <w:r w:rsidR="00BA5E61">
        <w:rPr>
          <w:rStyle w:val="FootnoteReference"/>
          <w:rFonts w:ascii="Times New Roman" w:hAnsi="Times New Roman" w:cs="Times New Roman"/>
        </w:rPr>
        <w:footnoteReference w:id="33"/>
      </w:r>
    </w:p>
    <w:p w:rsidR="00B047F8" w:rsidRDefault="00B047F8" w:rsidP="001C7438">
      <w:pPr>
        <w:spacing w:line="240" w:lineRule="auto"/>
        <w:ind w:firstLine="720"/>
        <w:jc w:val="both"/>
        <w:rPr>
          <w:rFonts w:ascii="Times New Roman" w:hAnsi="Times New Roman" w:cs="Times New Roman"/>
        </w:rPr>
      </w:pPr>
      <w:r w:rsidRPr="008E1897">
        <w:rPr>
          <w:rFonts w:ascii="Times New Roman" w:hAnsi="Times New Roman" w:cs="Times New Roman"/>
        </w:rPr>
        <w:t xml:space="preserve">În cadrul </w:t>
      </w:r>
      <w:r w:rsidRPr="001C7438">
        <w:rPr>
          <w:rFonts w:ascii="Times New Roman" w:hAnsi="Times New Roman" w:cs="Times New Roman"/>
          <w:bCs/>
          <w:i/>
        </w:rPr>
        <w:t>Summitului UE</w:t>
      </w:r>
      <w:r w:rsidRPr="008E1897">
        <w:rPr>
          <w:rFonts w:ascii="Times New Roman" w:hAnsi="Times New Roman" w:cs="Times New Roman"/>
        </w:rPr>
        <w:t xml:space="preserve"> care </w:t>
      </w:r>
      <w:proofErr w:type="gramStart"/>
      <w:r w:rsidRPr="008E1897">
        <w:rPr>
          <w:rFonts w:ascii="Times New Roman" w:hAnsi="Times New Roman" w:cs="Times New Roman"/>
        </w:rPr>
        <w:t>a</w:t>
      </w:r>
      <w:proofErr w:type="gramEnd"/>
      <w:r w:rsidRPr="008E1897">
        <w:rPr>
          <w:rFonts w:ascii="Times New Roman" w:hAnsi="Times New Roman" w:cs="Times New Roman"/>
        </w:rPr>
        <w:t xml:space="preserve"> avut loc la Sibiu </w:t>
      </w:r>
      <w:r w:rsidR="001C7438">
        <w:rPr>
          <w:rFonts w:ascii="Times New Roman" w:hAnsi="Times New Roman" w:cs="Times New Roman"/>
        </w:rPr>
        <w:t>la</w:t>
      </w:r>
      <w:r w:rsidRPr="008E1897">
        <w:rPr>
          <w:rFonts w:ascii="Times New Roman" w:hAnsi="Times New Roman" w:cs="Times New Roman"/>
        </w:rPr>
        <w:t xml:space="preserve"> 9 mai 2019 s-au luat decizii importante pentru viitorul uniunii și s-a stabilit agenda pentru 2019-2024. Unul dintre punctele dezbătute a fost preocuparea pentru o </w:t>
      </w:r>
      <w:r w:rsidRPr="001C7438">
        <w:rPr>
          <w:rFonts w:ascii="Times New Roman" w:hAnsi="Times New Roman" w:cs="Times New Roman"/>
          <w:bCs/>
          <w:i/>
        </w:rPr>
        <w:t>Europă durabilă</w:t>
      </w:r>
      <w:r w:rsidRPr="008E1897">
        <w:rPr>
          <w:rFonts w:ascii="Times New Roman" w:hAnsi="Times New Roman" w:cs="Times New Roman"/>
        </w:rPr>
        <w:t xml:space="preserve"> prin modernizarea economiei pentru a adopta modele de consum și de producție durabile; consolidarea eforturilor de combatere a schimbărilor climatice și de inversare a tendinței de degradare a mediului; trecerea la o </w:t>
      </w:r>
      <w:r w:rsidRPr="008E1897">
        <w:rPr>
          <w:rFonts w:ascii="Times New Roman" w:hAnsi="Times New Roman" w:cs="Times New Roman"/>
        </w:rPr>
        <w:lastRenderedPageBreak/>
        <w:t xml:space="preserve">economie circulară mai eficientă din punctul de vedere al utilizării resurselor prin promovarea creșterii verzi, a bioeconomiei și a inovațiilor durabile. De asemenea, trebuie </w:t>
      </w:r>
      <w:proofErr w:type="gramStart"/>
      <w:r w:rsidRPr="008E1897">
        <w:rPr>
          <w:rFonts w:ascii="Times New Roman" w:hAnsi="Times New Roman" w:cs="Times New Roman"/>
        </w:rPr>
        <w:t>să</w:t>
      </w:r>
      <w:proofErr w:type="gramEnd"/>
      <w:r w:rsidRPr="008E1897">
        <w:rPr>
          <w:rFonts w:ascii="Times New Roman" w:hAnsi="Times New Roman" w:cs="Times New Roman"/>
        </w:rPr>
        <w:t xml:space="preserve"> se valorifice la maximum potențialul uniunii energetice prin abordarea provocărilor majore rămase, printre care se numără securitatea energetică, costurile energiei pentru gospodării și întreprinderi, precum și impactul as</w:t>
      </w:r>
      <w:r w:rsidR="00BA5E61">
        <w:rPr>
          <w:rFonts w:ascii="Times New Roman" w:hAnsi="Times New Roman" w:cs="Times New Roman"/>
        </w:rPr>
        <w:t>upra schimbărilor climatice.</w:t>
      </w:r>
      <w:r w:rsidR="00BA5E61">
        <w:rPr>
          <w:rStyle w:val="FootnoteReference"/>
          <w:rFonts w:ascii="Times New Roman" w:hAnsi="Times New Roman" w:cs="Times New Roman"/>
        </w:rPr>
        <w:footnoteReference w:id="34"/>
      </w:r>
    </w:p>
    <w:p w:rsidR="00BA5E61" w:rsidRPr="008E1897" w:rsidRDefault="00BA5E61" w:rsidP="00BA5E61">
      <w:pPr>
        <w:spacing w:line="240" w:lineRule="auto"/>
        <w:jc w:val="both"/>
        <w:rPr>
          <w:rFonts w:ascii="Times New Roman" w:hAnsi="Times New Roman" w:cs="Times New Roman"/>
        </w:rPr>
      </w:pPr>
    </w:p>
    <w:p w:rsidR="00E92E6D" w:rsidRDefault="00E92E6D" w:rsidP="00E92E6D">
      <w:pPr>
        <w:pStyle w:val="Heading2"/>
        <w:rPr>
          <w:color w:val="595959" w:themeColor="text1" w:themeTint="A6"/>
        </w:rPr>
      </w:pPr>
    </w:p>
    <w:p w:rsidR="00B047F8" w:rsidRDefault="00B047F8" w:rsidP="00E92E6D">
      <w:pPr>
        <w:pStyle w:val="Heading2"/>
        <w:rPr>
          <w:color w:val="595959" w:themeColor="text1" w:themeTint="A6"/>
        </w:rPr>
      </w:pPr>
      <w:r w:rsidRPr="00E92E6D">
        <w:rPr>
          <w:color w:val="595959" w:themeColor="text1" w:themeTint="A6"/>
        </w:rPr>
        <w:t>POLITICI ȘI STRATEGII DE INTERVENȚIE</w:t>
      </w:r>
    </w:p>
    <w:p w:rsidR="00E92E6D" w:rsidRDefault="00E92E6D" w:rsidP="00E92E6D"/>
    <w:p w:rsidR="00572818" w:rsidRDefault="00B047F8" w:rsidP="00E92E6D">
      <w:pPr>
        <w:spacing w:line="240" w:lineRule="auto"/>
        <w:ind w:firstLine="720"/>
        <w:jc w:val="both"/>
        <w:rPr>
          <w:rFonts w:ascii="Times New Roman" w:hAnsi="Times New Roman" w:cs="Times New Roman"/>
        </w:rPr>
      </w:pPr>
      <w:r w:rsidRPr="008E1897">
        <w:rPr>
          <w:rFonts w:ascii="Times New Roman" w:hAnsi="Times New Roman" w:cs="Times New Roman"/>
        </w:rPr>
        <w:t xml:space="preserve">Sectorul transporturilor aduce o contribuție uriașă la economia UE, la ocuparea forței de muncă și la mobilitatea cetățenilor. În sectorul transportului și depozitării din </w:t>
      </w:r>
      <w:r w:rsidR="00676F8A">
        <w:rPr>
          <w:rFonts w:ascii="Times New Roman" w:hAnsi="Times New Roman" w:cs="Times New Roman"/>
        </w:rPr>
        <w:t xml:space="preserve">întreaga </w:t>
      </w:r>
      <w:r w:rsidRPr="008E1897">
        <w:rPr>
          <w:rFonts w:ascii="Times New Roman" w:hAnsi="Times New Roman" w:cs="Times New Roman"/>
        </w:rPr>
        <w:t>UE sunt angajat</w:t>
      </w:r>
      <w:r w:rsidR="00676F8A">
        <w:rPr>
          <w:rFonts w:ascii="Times New Roman" w:hAnsi="Times New Roman" w:cs="Times New Roman"/>
        </w:rPr>
        <w:t>e peste 11 milioane de persoane</w:t>
      </w:r>
      <w:r w:rsidRPr="008E1897">
        <w:rPr>
          <w:rFonts w:ascii="Times New Roman" w:hAnsi="Times New Roman" w:cs="Times New Roman"/>
        </w:rPr>
        <w:t>. Acest sector reprezintă aproximativ 20 % din exporturile către principalii parteneri comerciali ai UE.</w:t>
      </w:r>
      <w:r w:rsidR="00E92E6D">
        <w:rPr>
          <w:rFonts w:ascii="Times New Roman" w:hAnsi="Times New Roman" w:cs="Times New Roman"/>
        </w:rPr>
        <w:t xml:space="preserve"> </w:t>
      </w:r>
      <w:r w:rsidRPr="008E1897">
        <w:rPr>
          <w:rFonts w:ascii="Times New Roman" w:hAnsi="Times New Roman" w:cs="Times New Roman"/>
        </w:rPr>
        <w:t>Însă, în același tim</w:t>
      </w:r>
      <w:r w:rsidR="00676F8A">
        <w:rPr>
          <w:rFonts w:ascii="Times New Roman" w:hAnsi="Times New Roman" w:cs="Times New Roman"/>
        </w:rPr>
        <w:t xml:space="preserve">p, transportul </w:t>
      </w:r>
      <w:proofErr w:type="gramStart"/>
      <w:r w:rsidR="00676F8A">
        <w:rPr>
          <w:rFonts w:ascii="Times New Roman" w:hAnsi="Times New Roman" w:cs="Times New Roman"/>
        </w:rPr>
        <w:t>este</w:t>
      </w:r>
      <w:proofErr w:type="gramEnd"/>
      <w:r w:rsidR="00676F8A">
        <w:rPr>
          <w:rFonts w:ascii="Times New Roman" w:hAnsi="Times New Roman" w:cs="Times New Roman"/>
        </w:rPr>
        <w:t xml:space="preserve"> un contribu</w:t>
      </w:r>
      <w:r w:rsidRPr="008E1897">
        <w:rPr>
          <w:rFonts w:ascii="Times New Roman" w:hAnsi="Times New Roman" w:cs="Times New Roman"/>
        </w:rPr>
        <w:t xml:space="preserve">tor major la emisiile de gaze cu efect de seră ale Europei, fiind depășit doar de sectorul energetic; totodată, acest sector este responsabil pentru poluarea din ce în ce mai gravă a aerului </w:t>
      </w:r>
      <w:r w:rsidR="00676F8A">
        <w:rPr>
          <w:rFonts w:ascii="Times New Roman" w:hAnsi="Times New Roman" w:cs="Times New Roman"/>
        </w:rPr>
        <w:t>îndeosebi în</w:t>
      </w:r>
      <w:r w:rsidRPr="008E1897">
        <w:rPr>
          <w:rFonts w:ascii="Times New Roman" w:hAnsi="Times New Roman" w:cs="Times New Roman"/>
        </w:rPr>
        <w:t xml:space="preserve"> zonele urbane. Potrivit tuturor previziunilor, activitatea de transport în Europa </w:t>
      </w:r>
      <w:proofErr w:type="gramStart"/>
      <w:r w:rsidRPr="008E1897">
        <w:rPr>
          <w:rFonts w:ascii="Times New Roman" w:hAnsi="Times New Roman" w:cs="Times New Roman"/>
        </w:rPr>
        <w:t>va</w:t>
      </w:r>
      <w:proofErr w:type="gramEnd"/>
      <w:r w:rsidRPr="008E1897">
        <w:rPr>
          <w:rFonts w:ascii="Times New Roman" w:hAnsi="Times New Roman" w:cs="Times New Roman"/>
        </w:rPr>
        <w:t xml:space="preserve"> continua să crească. În perioada 2010­2050, se estimează că transportul de persoane </w:t>
      </w:r>
      <w:proofErr w:type="gramStart"/>
      <w:r w:rsidRPr="008E1897">
        <w:rPr>
          <w:rFonts w:ascii="Times New Roman" w:hAnsi="Times New Roman" w:cs="Times New Roman"/>
        </w:rPr>
        <w:t>va</w:t>
      </w:r>
      <w:proofErr w:type="gramEnd"/>
      <w:r w:rsidRPr="008E1897">
        <w:rPr>
          <w:rFonts w:ascii="Times New Roman" w:hAnsi="Times New Roman" w:cs="Times New Roman"/>
        </w:rPr>
        <w:t xml:space="preserve"> crește cu aproximativ 42 %. Se preconizează că transportul de mărfuri </w:t>
      </w:r>
      <w:proofErr w:type="gramStart"/>
      <w:r w:rsidRPr="008E1897">
        <w:rPr>
          <w:rFonts w:ascii="Times New Roman" w:hAnsi="Times New Roman" w:cs="Times New Roman"/>
        </w:rPr>
        <w:t>va</w:t>
      </w:r>
      <w:proofErr w:type="gramEnd"/>
      <w:r w:rsidRPr="008E1897">
        <w:rPr>
          <w:rFonts w:ascii="Times New Roman" w:hAnsi="Times New Roman" w:cs="Times New Roman"/>
        </w:rPr>
        <w:t xml:space="preserve"> crește cu 60 %, ceea ce sporește dificultatea creării unu</w:t>
      </w:r>
      <w:r w:rsidR="00572818">
        <w:rPr>
          <w:rFonts w:ascii="Times New Roman" w:hAnsi="Times New Roman" w:cs="Times New Roman"/>
        </w:rPr>
        <w:t>i sistem de mobilitate durabil.</w:t>
      </w:r>
    </w:p>
    <w:p w:rsidR="00B047F8" w:rsidRPr="008E1897" w:rsidRDefault="00B047F8" w:rsidP="00E92E6D">
      <w:pPr>
        <w:spacing w:line="240" w:lineRule="auto"/>
        <w:ind w:firstLine="720"/>
        <w:jc w:val="both"/>
        <w:rPr>
          <w:rFonts w:ascii="Times New Roman" w:hAnsi="Times New Roman" w:cs="Times New Roman"/>
        </w:rPr>
      </w:pPr>
      <w:r w:rsidRPr="008E1897">
        <w:rPr>
          <w:rFonts w:ascii="Times New Roman" w:hAnsi="Times New Roman" w:cs="Times New Roman"/>
        </w:rPr>
        <w:t xml:space="preserve">Într-un moment în care combaterea încălzirii globale </w:t>
      </w:r>
      <w:proofErr w:type="gramStart"/>
      <w:r w:rsidRPr="008E1897">
        <w:rPr>
          <w:rFonts w:ascii="Times New Roman" w:hAnsi="Times New Roman" w:cs="Times New Roman"/>
        </w:rPr>
        <w:t>este</w:t>
      </w:r>
      <w:proofErr w:type="gramEnd"/>
      <w:r w:rsidRPr="008E1897">
        <w:rPr>
          <w:rFonts w:ascii="Times New Roman" w:hAnsi="Times New Roman" w:cs="Times New Roman"/>
        </w:rPr>
        <w:t xml:space="preserve"> o provocare mondială, organizarea deplasărilor noastre concentrate pe autoturism împiedică Uniunea Europeană să participe cu toate forțele la acest proces. Dacă anumite sectoare precum agricultura și industria și-au redus </w:t>
      </w:r>
      <w:r w:rsidR="00102228">
        <w:rPr>
          <w:rFonts w:ascii="Times New Roman" w:hAnsi="Times New Roman" w:cs="Times New Roman"/>
        </w:rPr>
        <w:t xml:space="preserve">de-a lungul timpului </w:t>
      </w:r>
      <w:r w:rsidRPr="008E1897">
        <w:rPr>
          <w:rFonts w:ascii="Times New Roman" w:hAnsi="Times New Roman" w:cs="Times New Roman"/>
        </w:rPr>
        <w:t xml:space="preserve">emisiile de gaze cu efect de seră, sectorul transporturilor înregistrează o creștere cu 30% față de 1990. Numai transporturile urbane produc </w:t>
      </w:r>
      <w:proofErr w:type="gramStart"/>
      <w:r w:rsidRPr="008E1897">
        <w:rPr>
          <w:rFonts w:ascii="Times New Roman" w:hAnsi="Times New Roman" w:cs="Times New Roman"/>
        </w:rPr>
        <w:t>un</w:t>
      </w:r>
      <w:proofErr w:type="gramEnd"/>
      <w:r w:rsidRPr="008E1897">
        <w:rPr>
          <w:rFonts w:ascii="Times New Roman" w:hAnsi="Times New Roman" w:cs="Times New Roman"/>
        </w:rPr>
        <w:t xml:space="preserve"> sfert din emisiile de gaze cu efect de seră, în principal ca urmare a circulației rutiere. Inversarea acestei tendințe </w:t>
      </w:r>
      <w:proofErr w:type="gramStart"/>
      <w:r w:rsidRPr="008E1897">
        <w:rPr>
          <w:rFonts w:ascii="Times New Roman" w:hAnsi="Times New Roman" w:cs="Times New Roman"/>
        </w:rPr>
        <w:t>este</w:t>
      </w:r>
      <w:proofErr w:type="gramEnd"/>
      <w:r w:rsidRPr="008E1897">
        <w:rPr>
          <w:rFonts w:ascii="Times New Roman" w:hAnsi="Times New Roman" w:cs="Times New Roman"/>
        </w:rPr>
        <w:t xml:space="preserve"> primordială dacă UE dorește</w:t>
      </w:r>
      <w:r w:rsidR="00102228">
        <w:rPr>
          <w:rFonts w:ascii="Times New Roman" w:hAnsi="Times New Roman" w:cs="Times New Roman"/>
        </w:rPr>
        <w:t>, pentru anul 2030</w:t>
      </w:r>
      <w:r w:rsidRPr="008E1897">
        <w:rPr>
          <w:rFonts w:ascii="Times New Roman" w:hAnsi="Times New Roman" w:cs="Times New Roman"/>
        </w:rPr>
        <w:t xml:space="preserve"> atingerea obiectivelor pe care și le-a</w:t>
      </w:r>
      <w:r w:rsidR="00102228">
        <w:rPr>
          <w:rFonts w:ascii="Times New Roman" w:hAnsi="Times New Roman" w:cs="Times New Roman"/>
        </w:rPr>
        <w:t xml:space="preserve"> stabilit în privința emisiilor.</w:t>
      </w:r>
      <w:r w:rsidR="00E92E6D">
        <w:rPr>
          <w:rFonts w:ascii="Times New Roman" w:hAnsi="Times New Roman" w:cs="Times New Roman"/>
        </w:rPr>
        <w:t xml:space="preserve"> </w:t>
      </w:r>
      <w:r w:rsidR="00102228">
        <w:rPr>
          <w:rFonts w:ascii="Times New Roman" w:hAnsi="Times New Roman" w:cs="Times New Roman"/>
        </w:rPr>
        <w:t xml:space="preserve">Deci, transportul </w:t>
      </w:r>
      <w:r w:rsidRPr="008E1897">
        <w:rPr>
          <w:rFonts w:ascii="Times New Roman" w:hAnsi="Times New Roman" w:cs="Times New Roman"/>
        </w:rPr>
        <w:t xml:space="preserve">constituie cauza principală a reducerii calității aerului în orașe, ceea </w:t>
      </w:r>
      <w:proofErr w:type="gramStart"/>
      <w:r w:rsidRPr="008E1897">
        <w:rPr>
          <w:rFonts w:ascii="Times New Roman" w:hAnsi="Times New Roman" w:cs="Times New Roman"/>
        </w:rPr>
        <w:t>ce</w:t>
      </w:r>
      <w:proofErr w:type="gramEnd"/>
      <w:r w:rsidRPr="008E1897">
        <w:rPr>
          <w:rFonts w:ascii="Times New Roman" w:hAnsi="Times New Roman" w:cs="Times New Roman"/>
        </w:rPr>
        <w:t xml:space="preserve"> reprezintă o amenințare gravă la adresa sănătății publice. </w:t>
      </w:r>
      <w:r w:rsidR="00102228">
        <w:rPr>
          <w:rFonts w:ascii="Times New Roman" w:hAnsi="Times New Roman" w:cs="Times New Roman"/>
        </w:rPr>
        <w:t>Din această cauză,</w:t>
      </w:r>
      <w:r w:rsidRPr="008E1897">
        <w:rPr>
          <w:rFonts w:ascii="Times New Roman" w:hAnsi="Times New Roman" w:cs="Times New Roman"/>
        </w:rPr>
        <w:t xml:space="preserve"> </w:t>
      </w:r>
      <w:r w:rsidR="00102228" w:rsidRPr="008E1897">
        <w:rPr>
          <w:rFonts w:ascii="Times New Roman" w:hAnsi="Times New Roman" w:cs="Times New Roman"/>
        </w:rPr>
        <w:t xml:space="preserve">în iulie 2016 </w:t>
      </w:r>
      <w:r w:rsidR="00102228">
        <w:rPr>
          <w:rFonts w:ascii="Times New Roman" w:hAnsi="Times New Roman" w:cs="Times New Roman"/>
        </w:rPr>
        <w:t xml:space="preserve">au fost adoptate o </w:t>
      </w:r>
      <w:r w:rsidRPr="008E1897">
        <w:rPr>
          <w:rFonts w:ascii="Times New Roman" w:hAnsi="Times New Roman" w:cs="Times New Roman"/>
        </w:rPr>
        <w:t>s</w:t>
      </w:r>
      <w:r w:rsidR="00102228">
        <w:rPr>
          <w:rFonts w:ascii="Times New Roman" w:hAnsi="Times New Roman" w:cs="Times New Roman"/>
        </w:rPr>
        <w:t>erie de măsuri concrete</w:t>
      </w:r>
      <w:r w:rsidRPr="008E1897">
        <w:rPr>
          <w:rFonts w:ascii="Times New Roman" w:hAnsi="Times New Roman" w:cs="Times New Roman"/>
        </w:rPr>
        <w:t xml:space="preserve"> </w:t>
      </w:r>
      <w:r w:rsidR="00102228">
        <w:rPr>
          <w:rFonts w:ascii="Times New Roman" w:hAnsi="Times New Roman" w:cs="Times New Roman"/>
        </w:rPr>
        <w:t xml:space="preserve">în </w:t>
      </w:r>
      <w:r w:rsidRPr="008E1897">
        <w:rPr>
          <w:rFonts w:ascii="Times New Roman" w:hAnsi="Times New Roman" w:cs="Times New Roman"/>
        </w:rPr>
        <w:t>strategia pentru o mobilitate cu emisii scăzute de carbon. Perioada 2020-2025 va fi una critică în Europa, proiecțiile actuale indicând că vehiculele cu emisii scăzute și vehiculele cu emisii ze</w:t>
      </w:r>
      <w:r w:rsidR="00102228">
        <w:rPr>
          <w:rFonts w:ascii="Times New Roman" w:hAnsi="Times New Roman" w:cs="Times New Roman"/>
        </w:rPr>
        <w:t>ro vor</w:t>
      </w:r>
      <w:r w:rsidR="00E61EDE">
        <w:rPr>
          <w:rFonts w:ascii="Times New Roman" w:hAnsi="Times New Roman" w:cs="Times New Roman"/>
        </w:rPr>
        <w:t xml:space="preserve"> reprezenta, în 2025, un procent</w:t>
      </w:r>
      <w:r w:rsidR="00102228">
        <w:rPr>
          <w:rFonts w:ascii="Times New Roman" w:hAnsi="Times New Roman" w:cs="Times New Roman"/>
        </w:rPr>
        <w:t xml:space="preserve"> de numai</w:t>
      </w:r>
      <w:r w:rsidRPr="008E1897">
        <w:rPr>
          <w:rFonts w:ascii="Times New Roman" w:hAnsi="Times New Roman" w:cs="Times New Roman"/>
        </w:rPr>
        <w:t xml:space="preserve"> 7 % din vehiculele de pe șoselele europene.</w:t>
      </w:r>
      <w:r w:rsidR="00E92E6D">
        <w:rPr>
          <w:rFonts w:ascii="Times New Roman" w:hAnsi="Times New Roman" w:cs="Times New Roman"/>
        </w:rPr>
        <w:t xml:space="preserve"> </w:t>
      </w:r>
    </w:p>
    <w:p w:rsidR="00B047F8" w:rsidRPr="008E1897" w:rsidRDefault="00102228" w:rsidP="00E92E6D">
      <w:pPr>
        <w:spacing w:line="240" w:lineRule="auto"/>
        <w:ind w:firstLine="720"/>
        <w:jc w:val="both"/>
        <w:rPr>
          <w:rFonts w:ascii="Times New Roman" w:hAnsi="Times New Roman" w:cs="Times New Roman"/>
        </w:rPr>
      </w:pPr>
      <w:r>
        <w:rPr>
          <w:rFonts w:ascii="Times New Roman" w:hAnsi="Times New Roman" w:cs="Times New Roman"/>
        </w:rPr>
        <w:t>Vehiculele electrice</w:t>
      </w:r>
      <w:r w:rsidR="00B047F8" w:rsidRPr="008E1897">
        <w:rPr>
          <w:rFonts w:ascii="Times New Roman" w:hAnsi="Times New Roman" w:cs="Times New Roman"/>
        </w:rPr>
        <w:t xml:space="preserve"> și automatizate au </w:t>
      </w:r>
      <w:proofErr w:type="gramStart"/>
      <w:r w:rsidR="00B047F8" w:rsidRPr="008E1897">
        <w:rPr>
          <w:rFonts w:ascii="Times New Roman" w:hAnsi="Times New Roman" w:cs="Times New Roman"/>
        </w:rPr>
        <w:t>un</w:t>
      </w:r>
      <w:proofErr w:type="gramEnd"/>
      <w:r w:rsidR="00B047F8" w:rsidRPr="008E1897">
        <w:rPr>
          <w:rFonts w:ascii="Times New Roman" w:hAnsi="Times New Roman" w:cs="Times New Roman"/>
        </w:rPr>
        <w:t xml:space="preserve"> potențial semnificativ de reducere a congestionării traficului, a emisiilor de dioxid de carbon, a poluării aerului și a numărului de morți pe șoselele europene. Aceste vehicule intră deja pe piața UE. Pe lângă sprijinirea cercetării și inovării în acest domeniu, Comisia își continuă activitatea privind toate aspectele legate de reglementare și de politică aferente, inclusiv ținând seama de recomandările grupului la nivel înalt </w:t>
      </w:r>
      <w:r w:rsidR="00B047F8" w:rsidRPr="00E92E6D">
        <w:rPr>
          <w:rFonts w:ascii="Times New Roman" w:hAnsi="Times New Roman" w:cs="Times New Roman"/>
          <w:bCs/>
          <w:i/>
        </w:rPr>
        <w:t>GEAR</w:t>
      </w:r>
      <w:r w:rsidR="00B047F8" w:rsidRPr="00E92E6D">
        <w:rPr>
          <w:rFonts w:ascii="Times New Roman" w:hAnsi="Times New Roman" w:cs="Times New Roman"/>
          <w:i/>
        </w:rPr>
        <w:t xml:space="preserve"> 2030</w:t>
      </w:r>
      <w:r w:rsidR="00B047F8" w:rsidRPr="008E1897">
        <w:rPr>
          <w:rFonts w:ascii="Times New Roman" w:hAnsi="Times New Roman" w:cs="Times New Roman"/>
        </w:rPr>
        <w:t>. Conform previziunilor privind piața mondială, cererea de baterii litiu</w:t>
      </w:r>
      <w:r w:rsidR="00EC073C">
        <w:rPr>
          <w:rFonts w:ascii="Times New Roman" w:hAnsi="Times New Roman" w:cs="Times New Roman"/>
        </w:rPr>
        <w:t xml:space="preserve">-ion </w:t>
      </w:r>
      <w:proofErr w:type="gramStart"/>
      <w:r w:rsidR="00EC073C">
        <w:rPr>
          <w:rFonts w:ascii="Times New Roman" w:hAnsi="Times New Roman" w:cs="Times New Roman"/>
        </w:rPr>
        <w:t>va</w:t>
      </w:r>
      <w:proofErr w:type="gramEnd"/>
      <w:r w:rsidR="00EC073C">
        <w:rPr>
          <w:rFonts w:ascii="Times New Roman" w:hAnsi="Times New Roman" w:cs="Times New Roman"/>
        </w:rPr>
        <w:t xml:space="preserve"> crește până în 2025.</w:t>
      </w:r>
      <w:r w:rsidR="00EC073C">
        <w:rPr>
          <w:rStyle w:val="FootnoteReference"/>
          <w:rFonts w:ascii="Times New Roman" w:hAnsi="Times New Roman" w:cs="Times New Roman"/>
        </w:rPr>
        <w:footnoteReference w:id="35"/>
      </w:r>
    </w:p>
    <w:p w:rsidR="00B047F8" w:rsidRPr="008E1897" w:rsidRDefault="0064271D" w:rsidP="00E92E6D">
      <w:pPr>
        <w:spacing w:line="240" w:lineRule="auto"/>
        <w:ind w:firstLine="720"/>
        <w:jc w:val="both"/>
        <w:rPr>
          <w:rFonts w:ascii="Times New Roman" w:hAnsi="Times New Roman" w:cs="Times New Roman"/>
        </w:rPr>
      </w:pPr>
      <w:proofErr w:type="gramStart"/>
      <w:r>
        <w:rPr>
          <w:rFonts w:ascii="Times New Roman" w:hAnsi="Times New Roman" w:cs="Times New Roman"/>
        </w:rPr>
        <w:t>U</w:t>
      </w:r>
      <w:r w:rsidRPr="008E1897">
        <w:rPr>
          <w:rFonts w:ascii="Times New Roman" w:hAnsi="Times New Roman" w:cs="Times New Roman"/>
        </w:rPr>
        <w:t>n</w:t>
      </w:r>
      <w:proofErr w:type="gramEnd"/>
      <w:r w:rsidRPr="008E1897">
        <w:rPr>
          <w:rFonts w:ascii="Times New Roman" w:hAnsi="Times New Roman" w:cs="Times New Roman"/>
        </w:rPr>
        <w:t xml:space="preserve"> </w:t>
      </w:r>
      <w:r w:rsidRPr="00E92E6D">
        <w:rPr>
          <w:rFonts w:ascii="Times New Roman" w:hAnsi="Times New Roman" w:cs="Times New Roman"/>
        </w:rPr>
        <w:t>model</w:t>
      </w:r>
      <w:r w:rsidRPr="008E1897">
        <w:rPr>
          <w:rFonts w:ascii="Times New Roman" w:hAnsi="Times New Roman" w:cs="Times New Roman"/>
        </w:rPr>
        <w:t xml:space="preserve"> de planificare a mobilității urbane durabile</w:t>
      </w:r>
      <w:r>
        <w:rPr>
          <w:rFonts w:ascii="Times New Roman" w:hAnsi="Times New Roman" w:cs="Times New Roman"/>
        </w:rPr>
        <w:t xml:space="preserve"> îl constituie </w:t>
      </w:r>
      <w:r w:rsidR="00E92E6D" w:rsidRPr="00E92E6D">
        <w:rPr>
          <w:rFonts w:ascii="Times New Roman" w:hAnsi="Times New Roman" w:cs="Times New Roman"/>
          <w:bCs/>
          <w:i/>
        </w:rPr>
        <w:t>Planul de mobilitate urbană al Vienei – STEP 2025</w:t>
      </w:r>
      <w:r w:rsidR="00E92E6D">
        <w:rPr>
          <w:rFonts w:ascii="Times New Roman" w:hAnsi="Times New Roman" w:cs="Times New Roman"/>
          <w:bCs/>
          <w:i/>
        </w:rPr>
        <w:t xml:space="preserve">. </w:t>
      </w:r>
      <w:r w:rsidR="00B047F8" w:rsidRPr="00E92E6D">
        <w:rPr>
          <w:rFonts w:ascii="Times New Roman" w:hAnsi="Times New Roman" w:cs="Times New Roman"/>
          <w:i/>
        </w:rPr>
        <w:t xml:space="preserve">Planul de mobilitate </w:t>
      </w:r>
      <w:proofErr w:type="gramStart"/>
      <w:r w:rsidR="00B047F8" w:rsidRPr="00E92E6D">
        <w:rPr>
          <w:rFonts w:ascii="Times New Roman" w:hAnsi="Times New Roman" w:cs="Times New Roman"/>
          <w:i/>
        </w:rPr>
        <w:t>urbană</w:t>
      </w:r>
      <w:proofErr w:type="gramEnd"/>
      <w:r w:rsidR="00B047F8" w:rsidRPr="00E92E6D">
        <w:rPr>
          <w:rFonts w:ascii="Times New Roman" w:hAnsi="Times New Roman" w:cs="Times New Roman"/>
          <w:i/>
        </w:rPr>
        <w:t xml:space="preserve"> al Vienei</w:t>
      </w:r>
      <w:r w:rsidR="00B047F8" w:rsidRPr="008E1897">
        <w:rPr>
          <w:rFonts w:ascii="Times New Roman" w:hAnsi="Times New Roman" w:cs="Times New Roman"/>
        </w:rPr>
        <w:t xml:space="preserve"> </w:t>
      </w:r>
      <w:r>
        <w:rPr>
          <w:rFonts w:ascii="Times New Roman" w:hAnsi="Times New Roman" w:cs="Times New Roman"/>
        </w:rPr>
        <w:t xml:space="preserve">care </w:t>
      </w:r>
      <w:r w:rsidR="00B047F8" w:rsidRPr="008E1897">
        <w:rPr>
          <w:rFonts w:ascii="Times New Roman" w:hAnsi="Times New Roman" w:cs="Times New Roman"/>
        </w:rPr>
        <w:t>este un document am</w:t>
      </w:r>
      <w:r>
        <w:rPr>
          <w:rFonts w:ascii="Times New Roman" w:hAnsi="Times New Roman" w:cs="Times New Roman"/>
        </w:rPr>
        <w:t xml:space="preserve">bițios, de înaltă calitate, </w:t>
      </w:r>
      <w:r w:rsidR="00104357">
        <w:rPr>
          <w:rFonts w:ascii="Times New Roman" w:hAnsi="Times New Roman" w:cs="Times New Roman"/>
        </w:rPr>
        <w:t>conform cerințelor</w:t>
      </w:r>
      <w:r w:rsidR="00B047F8" w:rsidRPr="008E1897">
        <w:rPr>
          <w:rFonts w:ascii="Times New Roman" w:hAnsi="Times New Roman" w:cs="Times New Roman"/>
        </w:rPr>
        <w:t xml:space="preserve"> europene</w:t>
      </w:r>
      <w:r>
        <w:rPr>
          <w:rFonts w:ascii="Times New Roman" w:hAnsi="Times New Roman" w:cs="Times New Roman"/>
        </w:rPr>
        <w:t xml:space="preserve"> pentru PMUD.</w:t>
      </w:r>
      <w:r w:rsidR="00104357">
        <w:rPr>
          <w:rFonts w:ascii="Times New Roman" w:hAnsi="Times New Roman" w:cs="Times New Roman"/>
        </w:rPr>
        <w:t xml:space="preserve"> Este de menționat că Viena a fost câștigătoarea orașelor </w:t>
      </w:r>
      <w:proofErr w:type="gramStart"/>
      <w:r w:rsidR="00104357">
        <w:rPr>
          <w:rFonts w:ascii="Times New Roman" w:hAnsi="Times New Roman" w:cs="Times New Roman"/>
        </w:rPr>
        <w:t>mari</w:t>
      </w:r>
      <w:proofErr w:type="gramEnd"/>
      <w:r w:rsidR="00104357">
        <w:rPr>
          <w:rFonts w:ascii="Times New Roman" w:hAnsi="Times New Roman" w:cs="Times New Roman"/>
        </w:rPr>
        <w:t xml:space="preserve"> a premiului </w:t>
      </w:r>
      <w:r w:rsidR="00104357" w:rsidRPr="00E92E6D">
        <w:rPr>
          <w:rFonts w:ascii="Times New Roman" w:hAnsi="Times New Roman" w:cs="Times New Roman"/>
          <w:i/>
        </w:rPr>
        <w:t>Saptămânii Europene a Mobilității în 2017</w:t>
      </w:r>
      <w:r w:rsidR="00104357">
        <w:rPr>
          <w:rFonts w:ascii="Times New Roman" w:hAnsi="Times New Roman" w:cs="Times New Roman"/>
        </w:rPr>
        <w:t>.</w:t>
      </w:r>
      <w:r w:rsidR="00E92E6D">
        <w:rPr>
          <w:rFonts w:ascii="Times New Roman" w:hAnsi="Times New Roman" w:cs="Times New Roman"/>
        </w:rPr>
        <w:t xml:space="preserve"> </w:t>
      </w:r>
      <w:r w:rsidR="00B047F8" w:rsidRPr="008E1897">
        <w:rPr>
          <w:rFonts w:ascii="Times New Roman" w:hAnsi="Times New Roman" w:cs="Times New Roman"/>
        </w:rPr>
        <w:t xml:space="preserve"> Administrația Vienei </w:t>
      </w:r>
      <w:proofErr w:type="gramStart"/>
      <w:r w:rsidR="00B047F8" w:rsidRPr="008E1897">
        <w:rPr>
          <w:rFonts w:ascii="Times New Roman" w:hAnsi="Times New Roman" w:cs="Times New Roman"/>
        </w:rPr>
        <w:t>a</w:t>
      </w:r>
      <w:proofErr w:type="gramEnd"/>
      <w:r w:rsidR="00B047F8" w:rsidRPr="008E1897">
        <w:rPr>
          <w:rFonts w:ascii="Times New Roman" w:hAnsi="Times New Roman" w:cs="Times New Roman"/>
        </w:rPr>
        <w:t xml:space="preserve"> efectua</w:t>
      </w:r>
      <w:r>
        <w:rPr>
          <w:rFonts w:ascii="Times New Roman" w:hAnsi="Times New Roman" w:cs="Times New Roman"/>
        </w:rPr>
        <w:t>t prima evaluare structurală în Europa</w:t>
      </w:r>
      <w:r w:rsidR="00B047F8" w:rsidRPr="008E1897">
        <w:rPr>
          <w:rFonts w:ascii="Times New Roman" w:hAnsi="Times New Roman" w:cs="Times New Roman"/>
        </w:rPr>
        <w:t xml:space="preserve"> a unui Plan de Mobi</w:t>
      </w:r>
      <w:r w:rsidR="00FF1669">
        <w:rPr>
          <w:rFonts w:ascii="Times New Roman" w:hAnsi="Times New Roman" w:cs="Times New Roman"/>
        </w:rPr>
        <w:t>litate Urbană Durabilă</w:t>
      </w:r>
      <w:r w:rsidR="00FF1669" w:rsidRPr="00E92E6D">
        <w:rPr>
          <w:rFonts w:ascii="Times New Roman" w:hAnsi="Times New Roman" w:cs="Times New Roman"/>
          <w:i/>
        </w:rPr>
        <w:t>.</w:t>
      </w:r>
      <w:r w:rsidR="00B047F8" w:rsidRPr="00E92E6D">
        <w:rPr>
          <w:rFonts w:ascii="Times New Roman" w:hAnsi="Times New Roman" w:cs="Times New Roman"/>
          <w:i/>
        </w:rPr>
        <w:t xml:space="preserve"> Planul de Mobilitate Urbană al Vienei</w:t>
      </w:r>
      <w:r w:rsidR="00B047F8" w:rsidRPr="008E1897">
        <w:rPr>
          <w:rFonts w:ascii="Times New Roman" w:hAnsi="Times New Roman" w:cs="Times New Roman"/>
        </w:rPr>
        <w:t xml:space="preserve"> a obținut 82 de puncte dintr-un maxim de 100, ceea </w:t>
      </w:r>
      <w:proofErr w:type="gramStart"/>
      <w:r w:rsidR="00B047F8" w:rsidRPr="008E1897">
        <w:rPr>
          <w:rFonts w:ascii="Times New Roman" w:hAnsi="Times New Roman" w:cs="Times New Roman"/>
        </w:rPr>
        <w:t>ce</w:t>
      </w:r>
      <w:proofErr w:type="gramEnd"/>
      <w:r w:rsidR="00B047F8" w:rsidRPr="008E1897">
        <w:rPr>
          <w:rFonts w:ascii="Times New Roman" w:hAnsi="Times New Roman" w:cs="Times New Roman"/>
        </w:rPr>
        <w:t xml:space="preserve"> indică atingerea excelenței.</w:t>
      </w:r>
      <w:r w:rsidR="00B047F8" w:rsidRPr="008E1897">
        <w:rPr>
          <w:rFonts w:ascii="Times New Roman" w:hAnsi="Times New Roman" w:cs="Times New Roman"/>
        </w:rPr>
        <w:cr/>
      </w:r>
      <w:r w:rsidR="00B047F8" w:rsidRPr="00FF1669">
        <w:rPr>
          <w:rFonts w:ascii="Times New Roman" w:hAnsi="Times New Roman" w:cs="Times New Roman"/>
          <w:bCs/>
          <w:i/>
        </w:rPr>
        <w:t>„Împreună în mișcare</w:t>
      </w:r>
      <w:r w:rsidR="00FF1669">
        <w:rPr>
          <w:rFonts w:ascii="Times New Roman" w:hAnsi="Times New Roman" w:cs="Times New Roman"/>
        </w:rPr>
        <w:t xml:space="preserve"> </w:t>
      </w:r>
      <w:proofErr w:type="gramStart"/>
      <w:r w:rsidR="00FF1669">
        <w:rPr>
          <w:rFonts w:ascii="Times New Roman" w:hAnsi="Times New Roman" w:cs="Times New Roman"/>
        </w:rPr>
        <w:t>este</w:t>
      </w:r>
      <w:proofErr w:type="gramEnd"/>
      <w:r w:rsidR="00FF1669">
        <w:rPr>
          <w:rFonts w:ascii="Times New Roman" w:hAnsi="Times New Roman" w:cs="Times New Roman"/>
        </w:rPr>
        <w:t xml:space="preserve"> expresia din</w:t>
      </w:r>
      <w:r w:rsidR="00B047F8" w:rsidRPr="008E1897">
        <w:rPr>
          <w:rFonts w:ascii="Times New Roman" w:hAnsi="Times New Roman" w:cs="Times New Roman"/>
        </w:rPr>
        <w:t xml:space="preserve"> prezent. În următorii ani, politica de transport a Vienei </w:t>
      </w:r>
      <w:proofErr w:type="gramStart"/>
      <w:r w:rsidR="00B047F8" w:rsidRPr="008E1897">
        <w:rPr>
          <w:rFonts w:ascii="Times New Roman" w:hAnsi="Times New Roman" w:cs="Times New Roman"/>
        </w:rPr>
        <w:t>va</w:t>
      </w:r>
      <w:proofErr w:type="gramEnd"/>
      <w:r w:rsidR="00B047F8" w:rsidRPr="008E1897">
        <w:rPr>
          <w:rFonts w:ascii="Times New Roman" w:hAnsi="Times New Roman" w:cs="Times New Roman"/>
        </w:rPr>
        <w:t xml:space="preserve"> fi orien</w:t>
      </w:r>
      <w:r w:rsidR="00FF1669">
        <w:rPr>
          <w:rFonts w:ascii="Times New Roman" w:hAnsi="Times New Roman" w:cs="Times New Roman"/>
        </w:rPr>
        <w:t>tată</w:t>
      </w:r>
      <w:r w:rsidR="00B047F8" w:rsidRPr="008E1897">
        <w:rPr>
          <w:rFonts w:ascii="Times New Roman" w:hAnsi="Times New Roman" w:cs="Times New Roman"/>
        </w:rPr>
        <w:t xml:space="preserve"> către </w:t>
      </w:r>
      <w:r w:rsidR="00B047F8" w:rsidRPr="00FF1669">
        <w:rPr>
          <w:rFonts w:ascii="Times New Roman" w:hAnsi="Times New Roman" w:cs="Times New Roman"/>
          <w:i/>
        </w:rPr>
        <w:t>promovarea eco-mobilității</w:t>
      </w:r>
      <w:r w:rsidR="00B047F8" w:rsidRPr="008E1897">
        <w:rPr>
          <w:rFonts w:ascii="Times New Roman" w:hAnsi="Times New Roman" w:cs="Times New Roman"/>
        </w:rPr>
        <w:t xml:space="preserve">. Exprimată în indicatori în ceea ce privește distribuția modală, ținta </w:t>
      </w:r>
      <w:r w:rsidR="00B047F8" w:rsidRPr="00E92E6D">
        <w:rPr>
          <w:rFonts w:ascii="Times New Roman" w:hAnsi="Times New Roman" w:cs="Times New Roman"/>
          <w:i/>
        </w:rPr>
        <w:t>Planului</w:t>
      </w:r>
      <w:r w:rsidR="00B047F8" w:rsidRPr="008E1897">
        <w:rPr>
          <w:rFonts w:ascii="Times New Roman" w:hAnsi="Times New Roman" w:cs="Times New Roman"/>
        </w:rPr>
        <w:t xml:space="preserve"> </w:t>
      </w:r>
      <w:r w:rsidR="00B047F8" w:rsidRPr="00E92E6D">
        <w:rPr>
          <w:rFonts w:ascii="Times New Roman" w:hAnsi="Times New Roman" w:cs="Times New Roman"/>
          <w:i/>
        </w:rPr>
        <w:t>STEP 2025</w:t>
      </w:r>
      <w:r w:rsidR="00B047F8" w:rsidRPr="008E1897">
        <w:rPr>
          <w:rFonts w:ascii="Times New Roman" w:hAnsi="Times New Roman" w:cs="Times New Roman"/>
        </w:rPr>
        <w:t xml:space="preserve"> este </w:t>
      </w:r>
      <w:r w:rsidR="00B047F8" w:rsidRPr="00E92E6D">
        <w:rPr>
          <w:rFonts w:ascii="Times New Roman" w:hAnsi="Times New Roman" w:cs="Times New Roman"/>
          <w:i/>
        </w:rPr>
        <w:t>80:20</w:t>
      </w:r>
      <w:r w:rsidR="00B047F8" w:rsidRPr="008E1897">
        <w:rPr>
          <w:rFonts w:ascii="Times New Roman" w:hAnsi="Times New Roman" w:cs="Times New Roman"/>
        </w:rPr>
        <w:t>, ceea ce înseamnă că locuitorii Vienei trebuie să utilizeze transportul public, să se deplaseze cu bicicleta sau pe jos, pentru a acoperi un procent de 80% din călătoriile pe care au nevoie</w:t>
      </w:r>
      <w:r w:rsidR="009E58F5">
        <w:rPr>
          <w:rFonts w:ascii="Times New Roman" w:hAnsi="Times New Roman" w:cs="Times New Roman"/>
        </w:rPr>
        <w:t xml:space="preserve"> </w:t>
      </w:r>
      <w:r w:rsidR="00B047F8" w:rsidRPr="008E1897">
        <w:rPr>
          <w:rFonts w:ascii="Times New Roman" w:hAnsi="Times New Roman" w:cs="Times New Roman"/>
        </w:rPr>
        <w:t>să le facă, în vreme ce rata transportului cu automobilul personal ar trebui să scadă de la 28%,</w:t>
      </w:r>
      <w:r w:rsidR="00F00C84">
        <w:rPr>
          <w:rFonts w:ascii="Times New Roman" w:hAnsi="Times New Roman" w:cs="Times New Roman"/>
        </w:rPr>
        <w:t xml:space="preserve"> cât este</w:t>
      </w:r>
      <w:r w:rsidR="00B047F8" w:rsidRPr="008E1897">
        <w:rPr>
          <w:rFonts w:ascii="Times New Roman" w:hAnsi="Times New Roman" w:cs="Times New Roman"/>
        </w:rPr>
        <w:t xml:space="preserve"> în prezent, la 20%.</w:t>
      </w:r>
    </w:p>
    <w:p w:rsidR="00B047F8" w:rsidRPr="008E1897" w:rsidRDefault="00B047F8" w:rsidP="00E92E6D">
      <w:pPr>
        <w:spacing w:line="240" w:lineRule="auto"/>
        <w:ind w:firstLine="720"/>
        <w:jc w:val="both"/>
        <w:rPr>
          <w:rFonts w:ascii="Times New Roman" w:hAnsi="Times New Roman" w:cs="Times New Roman"/>
        </w:rPr>
      </w:pPr>
      <w:r w:rsidRPr="009E58F5">
        <w:rPr>
          <w:rFonts w:ascii="Times New Roman" w:hAnsi="Times New Roman" w:cs="Times New Roman"/>
          <w:bCs/>
          <w:i/>
        </w:rPr>
        <w:lastRenderedPageBreak/>
        <w:t>Asigurarea mobilității fără deținerea unui autovehicul</w:t>
      </w:r>
      <w:r w:rsidRPr="008E1897">
        <w:rPr>
          <w:rFonts w:ascii="Times New Roman" w:hAnsi="Times New Roman" w:cs="Times New Roman"/>
        </w:rPr>
        <w:t xml:space="preserve"> constituie o preocupare centrală a politicii de transport. Gradul de motorizare al populației Vienei, adică numărul de autovehicule pe cap de locuitor, a scăzut la 381 de autoturisme/1 000 de locuitori în ultimii 10 ani – ceea ce arată că principiul combinării flexibile</w:t>
      </w:r>
      <w:r>
        <w:rPr>
          <w:rFonts w:ascii="Times New Roman" w:hAnsi="Times New Roman" w:cs="Times New Roman"/>
        </w:rPr>
        <w:t xml:space="preserve"> </w:t>
      </w:r>
      <w:r w:rsidRPr="008E1897">
        <w:rPr>
          <w:rFonts w:ascii="Times New Roman" w:hAnsi="Times New Roman" w:cs="Times New Roman"/>
        </w:rPr>
        <w:t>a modurilor de transport în funcție de nevoile oamenilor și de circumstanțe</w:t>
      </w:r>
      <w:r>
        <w:rPr>
          <w:rFonts w:ascii="Times New Roman" w:hAnsi="Times New Roman" w:cs="Times New Roman"/>
        </w:rPr>
        <w:t>,</w:t>
      </w:r>
      <w:r w:rsidRPr="008E1897">
        <w:rPr>
          <w:rFonts w:ascii="Times New Roman" w:hAnsi="Times New Roman" w:cs="Times New Roman"/>
        </w:rPr>
        <w:t xml:space="preserve"> funcționează deja bine, reprezentând o alternativă atrăgătoare și rezistentă la crize (deci robustă). Strâns legat de STEP</w:t>
      </w:r>
      <w:r w:rsidR="009E58F5">
        <w:rPr>
          <w:rFonts w:ascii="Times New Roman" w:hAnsi="Times New Roman" w:cs="Times New Roman"/>
        </w:rPr>
        <w:t xml:space="preserve"> </w:t>
      </w:r>
      <w:r w:rsidRPr="008E1897">
        <w:rPr>
          <w:rFonts w:ascii="Times New Roman" w:hAnsi="Times New Roman" w:cs="Times New Roman"/>
        </w:rPr>
        <w:t>2025, Planul de Mobilitate Urbană al Vienei oferă repere detaliate pentru o</w:t>
      </w:r>
      <w:r w:rsidR="009E58F5">
        <w:rPr>
          <w:rFonts w:ascii="Times New Roman" w:hAnsi="Times New Roman" w:cs="Times New Roman"/>
        </w:rPr>
        <w:t xml:space="preserve"> mobilitate sustenabilă</w:t>
      </w:r>
      <w:r w:rsidRPr="008E1897">
        <w:rPr>
          <w:rFonts w:ascii="Times New Roman" w:hAnsi="Times New Roman" w:cs="Times New Roman"/>
        </w:rPr>
        <w:t>. Au fost definite obiective și au fost elaborate 50 de pachete de măsuri pentru a contribui la atingerea acestora.</w:t>
      </w:r>
      <w:r w:rsidR="00E92E6D">
        <w:rPr>
          <w:rFonts w:ascii="Times New Roman" w:hAnsi="Times New Roman" w:cs="Times New Roman"/>
        </w:rPr>
        <w:t xml:space="preserve"> </w:t>
      </w:r>
      <w:r w:rsidR="00104357">
        <w:rPr>
          <w:rFonts w:ascii="Times New Roman" w:hAnsi="Times New Roman" w:cs="Times New Roman"/>
        </w:rPr>
        <w:t xml:space="preserve">Domeniile de acțiune </w:t>
      </w:r>
      <w:r w:rsidR="00456223">
        <w:rPr>
          <w:rFonts w:ascii="Times New Roman" w:hAnsi="Times New Roman" w:cs="Times New Roman"/>
        </w:rPr>
        <w:t>sunt</w:t>
      </w:r>
      <w:r w:rsidRPr="008E1897">
        <w:rPr>
          <w:rFonts w:ascii="Times New Roman" w:hAnsi="Times New Roman" w:cs="Times New Roman"/>
        </w:rPr>
        <w:t>:</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Spațiul public: partajarea străzilor în mod echitabil</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Guvernanță: responsabilități și resurse</w:t>
      </w:r>
    </w:p>
    <w:p w:rsidR="00B047F8" w:rsidRPr="00E92E6D" w:rsidRDefault="00456223"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M</w:t>
      </w:r>
      <w:r w:rsidR="00B047F8" w:rsidRPr="00E92E6D">
        <w:rPr>
          <w:rFonts w:ascii="Times New Roman" w:hAnsi="Times New Roman" w:cs="Times New Roman"/>
        </w:rPr>
        <w:t>obilitate eficientă prin gestionarea mobilității</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Utilizarea în comun, în locul proprietății</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Organizarea transportului: o modalitate mai inteligentă de gestionare a mobilității</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Infrastructura transportului: coloana vertebrală a orașului</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Afaceri în plin elan</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Mobilitatea necesită inovare</w:t>
      </w:r>
    </w:p>
    <w:p w:rsidR="00B047F8" w:rsidRPr="00E92E6D" w:rsidRDefault="00B047F8" w:rsidP="00E92E6D">
      <w:pPr>
        <w:pStyle w:val="ListParagraph"/>
        <w:numPr>
          <w:ilvl w:val="0"/>
          <w:numId w:val="35"/>
        </w:numPr>
        <w:spacing w:line="240" w:lineRule="auto"/>
        <w:jc w:val="both"/>
        <w:rPr>
          <w:rFonts w:ascii="Times New Roman" w:hAnsi="Times New Roman" w:cs="Times New Roman"/>
        </w:rPr>
      </w:pPr>
      <w:r w:rsidRPr="00E92E6D">
        <w:rPr>
          <w:rFonts w:ascii="Times New Roman" w:hAnsi="Times New Roman" w:cs="Times New Roman"/>
        </w:rPr>
        <w:t>Împreună în regiune</w:t>
      </w:r>
      <w:r w:rsidR="00F801CF">
        <w:rPr>
          <w:rFonts w:ascii="Times New Roman" w:hAnsi="Times New Roman" w:cs="Times New Roman"/>
        </w:rPr>
        <w:t>.</w:t>
      </w:r>
    </w:p>
    <w:p w:rsidR="00166545" w:rsidRPr="001207B1" w:rsidRDefault="002D5A28" w:rsidP="00E92E6D">
      <w:pPr>
        <w:spacing w:line="240" w:lineRule="auto"/>
        <w:ind w:firstLine="720"/>
        <w:jc w:val="both"/>
        <w:rPr>
          <w:sz w:val="18"/>
          <w:szCs w:val="18"/>
        </w:rPr>
      </w:pPr>
      <w:r w:rsidRPr="001207B1">
        <w:rPr>
          <w:sz w:val="18"/>
          <w:szCs w:val="18"/>
        </w:rPr>
        <w:t xml:space="preserve">                                   </w:t>
      </w:r>
      <w:r w:rsidR="00166545" w:rsidRPr="001207B1">
        <w:rPr>
          <w:sz w:val="18"/>
          <w:szCs w:val="18"/>
        </w:rPr>
        <w:t>Figura nr. 1</w:t>
      </w:r>
      <w:r w:rsidR="001207B1" w:rsidRPr="001207B1">
        <w:rPr>
          <w:sz w:val="18"/>
          <w:szCs w:val="18"/>
        </w:rPr>
        <w:t>4</w:t>
      </w:r>
      <w:r w:rsidR="00166545" w:rsidRPr="001207B1">
        <w:rPr>
          <w:sz w:val="18"/>
          <w:szCs w:val="18"/>
        </w:rPr>
        <w:t>. Domeni</w:t>
      </w:r>
      <w:r w:rsidR="00F801CF">
        <w:rPr>
          <w:sz w:val="18"/>
          <w:szCs w:val="18"/>
        </w:rPr>
        <w:t xml:space="preserve">i de acțiune pentru mobilitate </w:t>
      </w:r>
      <w:r w:rsidR="00F801CF">
        <w:rPr>
          <w:sz w:val="18"/>
          <w:szCs w:val="18"/>
          <w:lang w:val="ro-RO"/>
        </w:rPr>
        <w:t>î</w:t>
      </w:r>
      <w:r w:rsidR="00166545" w:rsidRPr="001207B1">
        <w:rPr>
          <w:sz w:val="18"/>
          <w:szCs w:val="18"/>
        </w:rPr>
        <w:t>n Viena</w:t>
      </w:r>
    </w:p>
    <w:p w:rsidR="00F02BAF" w:rsidRDefault="00B047F8" w:rsidP="00B047F8">
      <w:r w:rsidRPr="008E1897">
        <w:rPr>
          <w:noProof/>
        </w:rPr>
        <w:drawing>
          <wp:anchor distT="0" distB="0" distL="114300" distR="114300" simplePos="0" relativeHeight="251661824" behindDoc="0" locked="0" layoutInCell="1" allowOverlap="1" wp14:anchorId="397F4E8B" wp14:editId="63F4F62C">
            <wp:simplePos x="0" y="0"/>
            <wp:positionH relativeFrom="margin">
              <wp:posOffset>-9525</wp:posOffset>
            </wp:positionH>
            <wp:positionV relativeFrom="paragraph">
              <wp:posOffset>0</wp:posOffset>
            </wp:positionV>
            <wp:extent cx="2941955" cy="44196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41955" cy="4419600"/>
                    </a:xfrm>
                    <a:prstGeom prst="rect">
                      <a:avLst/>
                    </a:prstGeom>
                  </pic:spPr>
                </pic:pic>
              </a:graphicData>
            </a:graphic>
            <wp14:sizeRelH relativeFrom="margin">
              <wp14:pctWidth>0</wp14:pctWidth>
            </wp14:sizeRelH>
            <wp14:sizeRelV relativeFrom="margin">
              <wp14:pctHeight>0</wp14:pctHeight>
            </wp14:sizeRelV>
          </wp:anchor>
        </w:drawing>
      </w:r>
      <w:r w:rsidRPr="008E1897">
        <w:rPr>
          <w:noProof/>
        </w:rPr>
        <w:drawing>
          <wp:inline distT="0" distB="0" distL="0" distR="0" wp14:anchorId="4794E15B" wp14:editId="35964510">
            <wp:extent cx="2844545" cy="44239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82395" cy="4482819"/>
                    </a:xfrm>
                    <a:prstGeom prst="rect">
                      <a:avLst/>
                    </a:prstGeom>
                  </pic:spPr>
                </pic:pic>
              </a:graphicData>
            </a:graphic>
          </wp:inline>
        </w:drawing>
      </w:r>
    </w:p>
    <w:p w:rsidR="00B047F8" w:rsidRDefault="00166545" w:rsidP="00E92E6D">
      <w:pPr>
        <w:jc w:val="center"/>
        <w:rPr>
          <w:rFonts w:ascii="Times New Roman" w:hAnsi="Times New Roman" w:cs="Times New Roman"/>
          <w:sz w:val="18"/>
          <w:szCs w:val="18"/>
        </w:rPr>
      </w:pPr>
      <w:r>
        <w:rPr>
          <w:rFonts w:ascii="Times New Roman" w:hAnsi="Times New Roman" w:cs="Times New Roman"/>
          <w:sz w:val="18"/>
          <w:szCs w:val="18"/>
        </w:rPr>
        <w:t>(</w:t>
      </w:r>
      <w:proofErr w:type="gramStart"/>
      <w:r>
        <w:rPr>
          <w:rFonts w:ascii="Times New Roman" w:hAnsi="Times New Roman" w:cs="Times New Roman"/>
          <w:sz w:val="18"/>
          <w:szCs w:val="18"/>
        </w:rPr>
        <w:t>sursa</w:t>
      </w:r>
      <w:proofErr w:type="gramEnd"/>
      <w:r>
        <w:rPr>
          <w:rFonts w:ascii="Times New Roman" w:hAnsi="Times New Roman" w:cs="Times New Roman"/>
          <w:sz w:val="18"/>
          <w:szCs w:val="18"/>
        </w:rPr>
        <w:t>:</w:t>
      </w:r>
      <w:r w:rsidR="00C26627">
        <w:rPr>
          <w:rFonts w:ascii="Times New Roman" w:hAnsi="Times New Roman" w:cs="Times New Roman"/>
          <w:sz w:val="18"/>
          <w:szCs w:val="18"/>
        </w:rPr>
        <w:t xml:space="preserve"> Planul de Mobilitate urbana al Vienei</w:t>
      </w:r>
      <w:r w:rsidR="00C26627" w:rsidRPr="00C26627">
        <w:rPr>
          <w:rFonts w:ascii="Times New Roman" w:hAnsi="Times New Roman" w:cs="Times New Roman"/>
          <w:sz w:val="18"/>
          <w:szCs w:val="18"/>
          <w:vertAlign w:val="superscript"/>
        </w:rPr>
        <w:t>3</w:t>
      </w:r>
      <w:r w:rsidR="00014F56">
        <w:rPr>
          <w:rFonts w:ascii="Times New Roman" w:hAnsi="Times New Roman" w:cs="Times New Roman"/>
          <w:sz w:val="18"/>
          <w:szCs w:val="18"/>
          <w:vertAlign w:val="superscript"/>
        </w:rPr>
        <w:t>6</w:t>
      </w:r>
      <w:r w:rsidR="00C26627">
        <w:rPr>
          <w:rFonts w:ascii="Times New Roman" w:hAnsi="Times New Roman" w:cs="Times New Roman"/>
          <w:sz w:val="18"/>
          <w:szCs w:val="18"/>
        </w:rPr>
        <w:t>)</w:t>
      </w:r>
    </w:p>
    <w:p w:rsidR="00AF1FF4" w:rsidRPr="00A374AE" w:rsidRDefault="00AF1FF4" w:rsidP="00B047F8">
      <w:pPr>
        <w:rPr>
          <w:rFonts w:ascii="Times New Roman" w:hAnsi="Times New Roman" w:cs="Times New Roman"/>
          <w:sz w:val="18"/>
          <w:szCs w:val="18"/>
        </w:rPr>
      </w:pPr>
    </w:p>
    <w:p w:rsidR="002D5A28" w:rsidRPr="008E1897" w:rsidRDefault="002D5A28" w:rsidP="002D5A28">
      <w:pPr>
        <w:spacing w:line="240" w:lineRule="auto"/>
        <w:ind w:firstLine="720"/>
        <w:jc w:val="both"/>
        <w:rPr>
          <w:rFonts w:ascii="Times New Roman" w:hAnsi="Times New Roman" w:cs="Times New Roman"/>
        </w:rPr>
      </w:pPr>
      <w:r w:rsidRPr="008E1897">
        <w:rPr>
          <w:rFonts w:ascii="Times New Roman" w:hAnsi="Times New Roman" w:cs="Times New Roman"/>
        </w:rPr>
        <w:lastRenderedPageBreak/>
        <w:t xml:space="preserve">Toate </w:t>
      </w:r>
      <w:r>
        <w:rPr>
          <w:rFonts w:ascii="Times New Roman" w:hAnsi="Times New Roman" w:cs="Times New Roman"/>
        </w:rPr>
        <w:t>măsurile și procesele au la bază</w:t>
      </w:r>
      <w:r w:rsidRPr="008E1897">
        <w:rPr>
          <w:rFonts w:ascii="Times New Roman" w:hAnsi="Times New Roman" w:cs="Times New Roman"/>
        </w:rPr>
        <w:t xml:space="preserve"> următoarele principii:</w:t>
      </w:r>
    </w:p>
    <w:p w:rsidR="002D5A28" w:rsidRPr="008E1897" w:rsidRDefault="002D5A28" w:rsidP="002D5A28">
      <w:pPr>
        <w:spacing w:line="240" w:lineRule="auto"/>
        <w:ind w:firstLine="720"/>
        <w:jc w:val="both"/>
        <w:rPr>
          <w:rFonts w:ascii="Times New Roman" w:hAnsi="Times New Roman" w:cs="Times New Roman"/>
        </w:rPr>
      </w:pPr>
      <w:r w:rsidRPr="00E92E6D">
        <w:rPr>
          <w:rFonts w:ascii="Times New Roman" w:hAnsi="Times New Roman" w:cs="Times New Roman"/>
          <w:bCs/>
          <w:i/>
        </w:rPr>
        <w:t>Siguranța rutieră</w:t>
      </w:r>
      <w:r w:rsidRPr="008E1897">
        <w:rPr>
          <w:rFonts w:ascii="Times New Roman" w:hAnsi="Times New Roman" w:cs="Times New Roman"/>
        </w:rPr>
        <w:t xml:space="preserve">: datorită unei </w:t>
      </w:r>
      <w:proofErr w:type="gramStart"/>
      <w:r w:rsidRPr="008E1897">
        <w:rPr>
          <w:rFonts w:ascii="Times New Roman" w:hAnsi="Times New Roman" w:cs="Times New Roman"/>
        </w:rPr>
        <w:t>mari</w:t>
      </w:r>
      <w:proofErr w:type="gramEnd"/>
      <w:r w:rsidRPr="008E1897">
        <w:rPr>
          <w:rFonts w:ascii="Times New Roman" w:hAnsi="Times New Roman" w:cs="Times New Roman"/>
        </w:rPr>
        <w:t xml:space="preserve"> varietăți de măsuri, siguranța rutieră în orașul Viena a crescut continuu de mai multe decenii. Scopul administrației Vienei în domeniul siguranței rutiere este </w:t>
      </w:r>
      <w:r w:rsidRPr="00506200">
        <w:rPr>
          <w:rFonts w:ascii="Times New Roman" w:hAnsi="Times New Roman" w:cs="Times New Roman"/>
          <w:b/>
          <w:bCs/>
        </w:rPr>
        <w:t>„Viziunea zero”,</w:t>
      </w:r>
      <w:r w:rsidRPr="008E1897">
        <w:rPr>
          <w:rFonts w:ascii="Times New Roman" w:hAnsi="Times New Roman" w:cs="Times New Roman"/>
        </w:rPr>
        <w:t xml:space="preserve"> ad</w:t>
      </w:r>
      <w:r>
        <w:rPr>
          <w:rFonts w:ascii="Times New Roman" w:hAnsi="Times New Roman" w:cs="Times New Roman"/>
        </w:rPr>
        <w:t xml:space="preserve">ică să nu se mai </w:t>
      </w:r>
      <w:proofErr w:type="gramStart"/>
      <w:r>
        <w:rPr>
          <w:rFonts w:ascii="Times New Roman" w:hAnsi="Times New Roman" w:cs="Times New Roman"/>
        </w:rPr>
        <w:t xml:space="preserve">producă </w:t>
      </w:r>
      <w:r w:rsidRPr="008E1897">
        <w:rPr>
          <w:rFonts w:ascii="Times New Roman" w:hAnsi="Times New Roman" w:cs="Times New Roman"/>
        </w:rPr>
        <w:t xml:space="preserve"> accidente</w:t>
      </w:r>
      <w:proofErr w:type="gramEnd"/>
      <w:r w:rsidRPr="008E1897">
        <w:rPr>
          <w:rFonts w:ascii="Times New Roman" w:hAnsi="Times New Roman" w:cs="Times New Roman"/>
        </w:rPr>
        <w:t xml:space="preserve"> rutiere fatale</w:t>
      </w:r>
      <w:r>
        <w:rPr>
          <w:rFonts w:ascii="Times New Roman" w:hAnsi="Times New Roman" w:cs="Times New Roman"/>
        </w:rPr>
        <w:t xml:space="preserve"> în oraș</w:t>
      </w:r>
      <w:r w:rsidRPr="008E1897">
        <w:rPr>
          <w:rFonts w:ascii="Times New Roman" w:hAnsi="Times New Roman" w:cs="Times New Roman"/>
        </w:rPr>
        <w:t xml:space="preserve">. </w:t>
      </w:r>
    </w:p>
    <w:p w:rsidR="002D5A28" w:rsidRPr="008E1897" w:rsidRDefault="002D5A28" w:rsidP="002D5A28">
      <w:pPr>
        <w:spacing w:line="240" w:lineRule="auto"/>
        <w:ind w:firstLine="720"/>
        <w:jc w:val="both"/>
        <w:rPr>
          <w:rFonts w:ascii="Times New Roman" w:hAnsi="Times New Roman" w:cs="Times New Roman"/>
        </w:rPr>
      </w:pPr>
      <w:r w:rsidRPr="00E92E6D">
        <w:rPr>
          <w:rFonts w:ascii="Times New Roman" w:hAnsi="Times New Roman" w:cs="Times New Roman"/>
          <w:bCs/>
          <w:i/>
        </w:rPr>
        <w:t>Eliminarea barierelor</w:t>
      </w:r>
      <w:r w:rsidRPr="008E1897">
        <w:rPr>
          <w:rFonts w:ascii="Times New Roman" w:hAnsi="Times New Roman" w:cs="Times New Roman"/>
        </w:rPr>
        <w:t>: în ultimii ani, au fost adoptate numeroase măsuri pentru crearea unui sistem de trafic și transport fără bariere. Bordurile mai joase, semafoarele cu semnale acustice și sistemele tactile de orientare contribuie la facilitarea deplasării prin oraș a persoanelor cu mobilitate redusă (permanent sau temporar).</w:t>
      </w:r>
    </w:p>
    <w:p w:rsidR="002D5A28" w:rsidRDefault="002D5A28" w:rsidP="002D5A28">
      <w:pPr>
        <w:spacing w:line="240" w:lineRule="auto"/>
        <w:ind w:firstLine="720"/>
        <w:jc w:val="both"/>
        <w:rPr>
          <w:rFonts w:ascii="Times New Roman" w:hAnsi="Times New Roman" w:cs="Times New Roman"/>
        </w:rPr>
      </w:pPr>
      <w:r w:rsidRPr="00E92E6D">
        <w:rPr>
          <w:rFonts w:ascii="Times New Roman" w:hAnsi="Times New Roman" w:cs="Times New Roman"/>
          <w:bCs/>
          <w:i/>
        </w:rPr>
        <w:t>Integrarea principiului egalității dintre bărbați și femei și diversitatea de gen</w:t>
      </w:r>
      <w:r w:rsidRPr="008E1897">
        <w:rPr>
          <w:rFonts w:ascii="Times New Roman" w:hAnsi="Times New Roman" w:cs="Times New Roman"/>
        </w:rPr>
        <w:t xml:space="preserve">: măsurile propuse au fost testate în ceea </w:t>
      </w:r>
      <w:proofErr w:type="gramStart"/>
      <w:r w:rsidRPr="008E1897">
        <w:rPr>
          <w:rFonts w:ascii="Times New Roman" w:hAnsi="Times New Roman" w:cs="Times New Roman"/>
        </w:rPr>
        <w:t>ce</w:t>
      </w:r>
      <w:proofErr w:type="gramEnd"/>
      <w:r w:rsidRPr="008E1897">
        <w:rPr>
          <w:rFonts w:ascii="Times New Roman" w:hAnsi="Times New Roman" w:cs="Times New Roman"/>
        </w:rPr>
        <w:t xml:space="preserve"> privește modul în care acestea afectează diverse grupuri de utilizatori și au fost ajustate în funcție de rezultate </w:t>
      </w:r>
      <w:r w:rsidRPr="00E92E6D">
        <w:rPr>
          <w:rFonts w:ascii="Times New Roman" w:hAnsi="Times New Roman" w:cs="Times New Roman"/>
          <w:bCs/>
        </w:rPr>
        <w:t>(verificarea echității</w:t>
      </w:r>
      <w:r>
        <w:rPr>
          <w:rFonts w:ascii="Times New Roman" w:hAnsi="Times New Roman" w:cs="Times New Roman"/>
        </w:rPr>
        <w:t>)</w:t>
      </w:r>
      <w:r w:rsidR="00366FA9">
        <w:rPr>
          <w:rFonts w:ascii="Times New Roman" w:hAnsi="Times New Roman" w:cs="Times New Roman"/>
        </w:rPr>
        <w:t>.</w:t>
      </w:r>
    </w:p>
    <w:p w:rsidR="00B047F8" w:rsidRPr="00E92E6D" w:rsidRDefault="00B047F8" w:rsidP="00E92E6D">
      <w:pPr>
        <w:spacing w:line="240" w:lineRule="auto"/>
        <w:ind w:firstLine="720"/>
        <w:jc w:val="both"/>
        <w:rPr>
          <w:rFonts w:ascii="Times New Roman" w:hAnsi="Times New Roman" w:cs="Times New Roman"/>
        </w:rPr>
      </w:pPr>
      <w:r w:rsidRPr="00E92E6D">
        <w:rPr>
          <w:rFonts w:ascii="Times New Roman" w:hAnsi="Times New Roman" w:cs="Times New Roman"/>
          <w:bCs/>
        </w:rPr>
        <w:t>M</w:t>
      </w:r>
      <w:r w:rsidR="00E92E6D" w:rsidRPr="00E92E6D">
        <w:rPr>
          <w:rFonts w:ascii="Times New Roman" w:hAnsi="Times New Roman" w:cs="Times New Roman"/>
          <w:bCs/>
        </w:rPr>
        <w:t>ăsurile prevăzute în Plan includ</w:t>
      </w:r>
      <w:r w:rsidR="00291B16" w:rsidRPr="00E92E6D">
        <w:rPr>
          <w:rFonts w:ascii="Times New Roman" w:hAnsi="Times New Roman" w:cs="Times New Roman"/>
        </w:rPr>
        <w:t>:</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Spațiul public: partajarea străzilor în mod echitabil</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Acordarea unei atenții deosebite coexistenței participanților la trafic</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Îmbunătățirea calității și sporirea siguranței curților școlilor</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Deschiderea temporară a străzilor pentru mobilitatea activă</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Creșterea calității spațiului stradal – design și amenajare atrăgătoare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Reconfigurarea zonelor stradale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Importanța semnificativă a eco-mobilității în noile spații stradale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Guvernanță: responsabilități și resurse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Mai multe resurse pentru mobilitatea activă</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Cooperare și servicii furnizate sectoarelor de către administrația centrală a Vienei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Planuri locale de mobilitate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Instrumente și procese de planificare pentru viitorul transportului public</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Coordonarea și clasificarea rețelelor de străzi și drumuri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Noi priorități și cerințe pentru evaluările efectuate de experții în domeniul transportului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Crearea unui sistem de partajare a datelor privind mobilitatea</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Transport eficient prin managementul mobilității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Consultanța privind mobilitatea multimodală: un centru unic</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Gestionarea mobilității în școli și în întreprinderi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Gestionarea mobilității pentru cartierele noi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Introducerea găzduirii online a informațiilor de mobilitate și a unui calculator de itinerarii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Acorduri private privind chestiunile legate de mobilitate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Utilizarea în comun, în locul proprietății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Continuarea dezvoltării sistemelor de bike-sharing</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Conexiuni mai bune între centrele de car-sharing și mijloacele de transport în comun</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Sprijinirea noilor sisteme de car-sharing</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Înființarea de centre de mobilitate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Organizarea transportului: o modalitate mai inteligentă de gestionare a mobilității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Elaborarea unui registru al intersecțiilor din Viena</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Timpi reduși de așteptare pentru pietoni și bicicliști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Mai multe intersecții cu un control simplificat</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Creșterea vitezei pentru liniile principale de transport în comun</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Scurtarea distanțelor pentru bicicliști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Infrastructura transportului: coloana vertebrală a orașului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lastRenderedPageBreak/>
        <w:t>Stații multimodale – mai mult decât simple stații ale mijloacelor de transport în comun</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Creșterea numărului de locuri de parcare pentru biciclete pe domeniile private și publice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Condiții mai bune pentru pietoni: „Rețeaua (urbană) de trasee a Vienei”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Amenajarea de promenade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Îmbunătățirea disponibilității și calității infrastructurii pentru biciclete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Dezvoltarea unor piste de biciclete pe distanțe lungi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Accelerarea serviciilor de transport feroviar urban și regional</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Consolidarea traseelor principale ale mijloacelor de transport în comun, prin extinderea rețelei subterane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Asigurarea unor servicii de transport în comun optime pentru noile zone de dezvoltare urbană</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Construirea de noi străzi pentru cartierele noi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Afaceri în plin elan</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Viena – destinație ușor accesibilă la nivel internațional</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Continuarea dezvoltării centrelor de distribuire a mărfurilor și a unui concept pentru spațiile cu uz comercial</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Benzi multifuncționale și zone de încărcare a mărfurilor pentru transportul privat și comercial</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Înființarea de zone comune de încărcare a mărfurilor</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Cutii poștale comunitare pentru livrarea de colete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Condiții bune pentru biciletele de tip cargo</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Finanțarea orientată către e-mobilitate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Instituirea unui sistem general de taxare pentru vehiculele grele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Mobilitatea necesită inovare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Inovarea necesită evaluare prin intermediul procesului de monitorizare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Conducerea activă a proiectelor de inovare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Utilizarea finanțărilor destinate cercetării și inovării pentru obiective țintă specifice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Cooperarea strânsă cu cercetătorii și profesorii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Dezvoltarea și generalizarea inovațiilor existente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Împreună în regiune</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Un sistem transfrontalier de informare privind traficul multimodal</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Bilete la prețuri atractive pentru transportul transfrontalier de călători</w:t>
      </w:r>
    </w:p>
    <w:p w:rsidR="00B047F8" w:rsidRPr="008E1897"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Implementarea de proiecte de-a lungul coridoarelor feroviare ale rețelei TEN-T</w:t>
      </w:r>
    </w:p>
    <w:p w:rsidR="00B047F8" w:rsidRDefault="00B047F8" w:rsidP="00E92E6D">
      <w:pPr>
        <w:numPr>
          <w:ilvl w:val="0"/>
          <w:numId w:val="36"/>
        </w:numPr>
        <w:spacing w:line="240" w:lineRule="auto"/>
        <w:ind w:left="1440"/>
        <w:contextualSpacing/>
        <w:jc w:val="both"/>
        <w:rPr>
          <w:rFonts w:ascii="Times New Roman" w:hAnsi="Times New Roman" w:cs="Times New Roman"/>
        </w:rPr>
      </w:pPr>
      <w:r w:rsidRPr="008E1897">
        <w:rPr>
          <w:rFonts w:ascii="Times New Roman" w:hAnsi="Times New Roman" w:cs="Times New Roman"/>
        </w:rPr>
        <w:t>Intensificarea cooperării în domen</w:t>
      </w:r>
      <w:r w:rsidR="00A11E06">
        <w:rPr>
          <w:rFonts w:ascii="Times New Roman" w:hAnsi="Times New Roman" w:cs="Times New Roman"/>
        </w:rPr>
        <w:t>iul transportului pe Dunăre.</w:t>
      </w:r>
      <w:r w:rsidR="00A11E06">
        <w:rPr>
          <w:rStyle w:val="FootnoteReference"/>
          <w:rFonts w:ascii="Times New Roman" w:hAnsi="Times New Roman" w:cs="Times New Roman"/>
        </w:rPr>
        <w:footnoteReference w:id="36"/>
      </w:r>
    </w:p>
    <w:p w:rsidR="00A11E06" w:rsidRPr="00A11E06" w:rsidRDefault="00A11E06" w:rsidP="00B57A5C">
      <w:pPr>
        <w:spacing w:line="240" w:lineRule="auto"/>
        <w:ind w:left="720"/>
        <w:contextualSpacing/>
        <w:jc w:val="both"/>
        <w:rPr>
          <w:rFonts w:ascii="Times New Roman" w:hAnsi="Times New Roman" w:cs="Times New Roman"/>
        </w:rPr>
      </w:pPr>
    </w:p>
    <w:p w:rsidR="00B047F8" w:rsidRPr="008E1897" w:rsidRDefault="00291B16" w:rsidP="00E92E6D">
      <w:pPr>
        <w:spacing w:line="240" w:lineRule="auto"/>
        <w:ind w:firstLine="720"/>
        <w:jc w:val="both"/>
        <w:rPr>
          <w:rFonts w:ascii="Times New Roman" w:hAnsi="Times New Roman" w:cs="Times New Roman"/>
        </w:rPr>
      </w:pPr>
      <w:r w:rsidRPr="00291B16">
        <w:rPr>
          <w:rFonts w:ascii="Times New Roman" w:hAnsi="Times New Roman" w:cs="Times New Roman"/>
          <w:b/>
        </w:rPr>
        <w:t>Portugalia</w:t>
      </w:r>
      <w:r w:rsidR="00BB74B5">
        <w:rPr>
          <w:rFonts w:ascii="Times New Roman" w:hAnsi="Times New Roman" w:cs="Times New Roman"/>
          <w:b/>
        </w:rPr>
        <w:t xml:space="preserve"> </w:t>
      </w:r>
      <w:proofErr w:type="gramStart"/>
      <w:r w:rsidR="00BB74B5" w:rsidRPr="00916069">
        <w:rPr>
          <w:rFonts w:ascii="Times New Roman" w:hAnsi="Times New Roman" w:cs="Times New Roman"/>
        </w:rPr>
        <w:t>este</w:t>
      </w:r>
      <w:proofErr w:type="gramEnd"/>
      <w:r w:rsidR="00BB74B5" w:rsidRPr="00916069">
        <w:rPr>
          <w:rFonts w:ascii="Times New Roman" w:hAnsi="Times New Roman" w:cs="Times New Roman"/>
        </w:rPr>
        <w:t xml:space="preserve"> </w:t>
      </w:r>
      <w:r w:rsidR="00916069" w:rsidRPr="00916069">
        <w:rPr>
          <w:rFonts w:ascii="Times New Roman" w:hAnsi="Times New Roman" w:cs="Times New Roman"/>
        </w:rPr>
        <w:t>un alt exemplu, prin preocupările sale în domeniul mobilității</w:t>
      </w:r>
      <w:r w:rsidR="00916069">
        <w:rPr>
          <w:rFonts w:ascii="Times New Roman" w:hAnsi="Times New Roman" w:cs="Times New Roman"/>
          <w:b/>
        </w:rPr>
        <w:t>.</w:t>
      </w:r>
      <w:r w:rsidR="00BB74B5">
        <w:rPr>
          <w:rFonts w:ascii="Times New Roman" w:hAnsi="Times New Roman" w:cs="Times New Roman"/>
          <w:b/>
        </w:rPr>
        <w:t xml:space="preserve"> </w:t>
      </w:r>
      <w:r w:rsidR="006F3CED">
        <w:rPr>
          <w:rFonts w:ascii="Times New Roman" w:hAnsi="Times New Roman" w:cs="Times New Roman"/>
        </w:rPr>
        <w:t xml:space="preserve">Astfel, Portugalia este  decisă să ia un set de 51 de măsuri până in 2030 pentru stimularea mobilității şi de </w:t>
      </w:r>
      <w:r w:rsidR="006F3CED" w:rsidRPr="008E1897">
        <w:rPr>
          <w:rFonts w:ascii="Times New Roman" w:hAnsi="Times New Roman" w:cs="Times New Roman"/>
        </w:rPr>
        <w:t xml:space="preserve"> schimba</w:t>
      </w:r>
      <w:r w:rsidR="006F3CED">
        <w:rPr>
          <w:rFonts w:ascii="Times New Roman" w:hAnsi="Times New Roman" w:cs="Times New Roman"/>
        </w:rPr>
        <w:t>re a mentalității</w:t>
      </w:r>
      <w:r w:rsidR="006F3CED" w:rsidRPr="008E1897">
        <w:rPr>
          <w:rFonts w:ascii="Times New Roman" w:hAnsi="Times New Roman" w:cs="Times New Roman"/>
        </w:rPr>
        <w:t xml:space="preserve"> privitoare la mijloacele de deplasare. </w:t>
      </w:r>
      <w:r w:rsidR="006F3CED">
        <w:rPr>
          <w:rFonts w:ascii="Times New Roman" w:hAnsi="Times New Roman" w:cs="Times New Roman"/>
        </w:rPr>
        <w:t>G</w:t>
      </w:r>
      <w:r w:rsidR="006F3CED" w:rsidRPr="008E1897">
        <w:rPr>
          <w:rFonts w:ascii="Times New Roman" w:hAnsi="Times New Roman" w:cs="Times New Roman"/>
        </w:rPr>
        <w:t>uvernul po</w:t>
      </w:r>
      <w:r w:rsidR="006F3CED">
        <w:rPr>
          <w:rFonts w:ascii="Times New Roman" w:hAnsi="Times New Roman" w:cs="Times New Roman"/>
        </w:rPr>
        <w:t xml:space="preserve">rtughez își propune să stimuleze </w:t>
      </w:r>
      <w:r w:rsidR="006F3CED" w:rsidRPr="008E1897">
        <w:rPr>
          <w:rFonts w:ascii="Times New Roman" w:hAnsi="Times New Roman" w:cs="Times New Roman"/>
        </w:rPr>
        <w:t>mobilitatea bicicliștilor în întreaga țară și urmăreș</w:t>
      </w:r>
      <w:r w:rsidR="006F3CED">
        <w:rPr>
          <w:rFonts w:ascii="Times New Roman" w:hAnsi="Times New Roman" w:cs="Times New Roman"/>
        </w:rPr>
        <w:t>te atingerea acestui obiectiv prin înv</w:t>
      </w:r>
      <w:r w:rsidR="006F3CED">
        <w:rPr>
          <w:rFonts w:ascii="Times New Roman" w:hAnsi="Times New Roman" w:cs="Times New Roman"/>
          <w:lang w:val="ro-RO"/>
        </w:rPr>
        <w:t>ă</w:t>
      </w:r>
      <w:r w:rsidR="008E69A5">
        <w:rPr>
          <w:rFonts w:ascii="Times New Roman" w:hAnsi="Times New Roman" w:cs="Times New Roman"/>
        </w:rPr>
        <w:t>ţarea de că</w:t>
      </w:r>
      <w:r w:rsidR="006F3CED">
        <w:rPr>
          <w:rFonts w:ascii="Times New Roman" w:hAnsi="Times New Roman" w:cs="Times New Roman"/>
        </w:rPr>
        <w:t xml:space="preserve">tre copii a modului de </w:t>
      </w:r>
      <w:proofErr w:type="gramStart"/>
      <w:r w:rsidR="006F3CED">
        <w:rPr>
          <w:rFonts w:ascii="Times New Roman" w:hAnsi="Times New Roman" w:cs="Times New Roman"/>
        </w:rPr>
        <w:t>deplasare</w:t>
      </w:r>
      <w:r w:rsidR="006F3CED" w:rsidRPr="008E1897">
        <w:rPr>
          <w:rFonts w:ascii="Times New Roman" w:hAnsi="Times New Roman" w:cs="Times New Roman"/>
        </w:rPr>
        <w:t xml:space="preserve">  cu</w:t>
      </w:r>
      <w:proofErr w:type="gramEnd"/>
      <w:r w:rsidR="006F3CED" w:rsidRPr="008E1897">
        <w:rPr>
          <w:rFonts w:ascii="Times New Roman" w:hAnsi="Times New Roman" w:cs="Times New Roman"/>
        </w:rPr>
        <w:t xml:space="preserve"> bicic</w:t>
      </w:r>
      <w:r w:rsidR="006F3CED">
        <w:rPr>
          <w:rFonts w:ascii="Times New Roman" w:hAnsi="Times New Roman" w:cs="Times New Roman"/>
        </w:rPr>
        <w:t>leta încă de la școala primară. În acest scop, e</w:t>
      </w:r>
      <w:r w:rsidR="00B047F8" w:rsidRPr="008E1897">
        <w:rPr>
          <w:rFonts w:ascii="Times New Roman" w:hAnsi="Times New Roman" w:cs="Times New Roman"/>
        </w:rPr>
        <w:t>ducația ciclistă s</w:t>
      </w:r>
      <w:r w:rsidR="006F3CED">
        <w:rPr>
          <w:rFonts w:ascii="Times New Roman" w:hAnsi="Times New Roman" w:cs="Times New Roman"/>
        </w:rPr>
        <w:t xml:space="preserve">e </w:t>
      </w:r>
      <w:proofErr w:type="gramStart"/>
      <w:r w:rsidR="006F3CED">
        <w:rPr>
          <w:rFonts w:ascii="Times New Roman" w:hAnsi="Times New Roman" w:cs="Times New Roman"/>
        </w:rPr>
        <w:t>va</w:t>
      </w:r>
      <w:proofErr w:type="gramEnd"/>
      <w:r w:rsidR="006F3CED">
        <w:rPr>
          <w:rFonts w:ascii="Times New Roman" w:hAnsi="Times New Roman" w:cs="Times New Roman"/>
        </w:rPr>
        <w:t xml:space="preserve"> preda începând cu școala primară.</w:t>
      </w:r>
      <w:r w:rsidR="00B047F8" w:rsidRPr="008E1897">
        <w:rPr>
          <w:rFonts w:ascii="Times New Roman" w:hAnsi="Times New Roman" w:cs="Times New Roman"/>
        </w:rPr>
        <w:t xml:space="preserve"> </w:t>
      </w:r>
      <w:r w:rsidR="00A14C25">
        <w:rPr>
          <w:rFonts w:ascii="Times New Roman" w:hAnsi="Times New Roman" w:cs="Times New Roman"/>
        </w:rPr>
        <w:t>C</w:t>
      </w:r>
      <w:r w:rsidR="00A14C25" w:rsidRPr="008E1897">
        <w:rPr>
          <w:rFonts w:ascii="Times New Roman" w:hAnsi="Times New Roman" w:cs="Times New Roman"/>
        </w:rPr>
        <w:t xml:space="preserve">onform </w:t>
      </w:r>
      <w:r w:rsidR="00A14C25" w:rsidRPr="006F3CED">
        <w:rPr>
          <w:rFonts w:ascii="Times New Roman" w:hAnsi="Times New Roman" w:cs="Times New Roman"/>
          <w:bCs/>
          <w:i/>
        </w:rPr>
        <w:t>Strategiei naționale pentru mobilitate activă</w:t>
      </w:r>
      <w:r w:rsidR="00A14C25">
        <w:rPr>
          <w:rFonts w:ascii="Times New Roman" w:hAnsi="Times New Roman" w:cs="Times New Roman"/>
        </w:rPr>
        <w:t>, e</w:t>
      </w:r>
      <w:r w:rsidR="00B047F8" w:rsidRPr="008E1897">
        <w:rPr>
          <w:rFonts w:ascii="Times New Roman" w:hAnsi="Times New Roman" w:cs="Times New Roman"/>
        </w:rPr>
        <w:t>levii vor</w:t>
      </w:r>
      <w:r w:rsidR="0088086D">
        <w:rPr>
          <w:rFonts w:ascii="Times New Roman" w:hAnsi="Times New Roman" w:cs="Times New Roman"/>
        </w:rPr>
        <w:t xml:space="preserve"> avea ocazia </w:t>
      </w:r>
      <w:proofErr w:type="gramStart"/>
      <w:r w:rsidR="0088086D">
        <w:rPr>
          <w:rFonts w:ascii="Times New Roman" w:hAnsi="Times New Roman" w:cs="Times New Roman"/>
        </w:rPr>
        <w:t>să</w:t>
      </w:r>
      <w:proofErr w:type="gramEnd"/>
      <w:r w:rsidR="0088086D">
        <w:rPr>
          <w:rFonts w:ascii="Times New Roman" w:hAnsi="Times New Roman" w:cs="Times New Roman"/>
        </w:rPr>
        <w:t xml:space="preserve"> învețe mersul</w:t>
      </w:r>
      <w:r w:rsidR="00A14C25">
        <w:rPr>
          <w:rFonts w:ascii="Times New Roman" w:hAnsi="Times New Roman" w:cs="Times New Roman"/>
        </w:rPr>
        <w:t xml:space="preserve"> pe bicicletă </w:t>
      </w:r>
      <w:r w:rsidR="00B047F8" w:rsidRPr="008E1897">
        <w:rPr>
          <w:rFonts w:ascii="Times New Roman" w:hAnsi="Times New Roman" w:cs="Times New Roman"/>
        </w:rPr>
        <w:t xml:space="preserve">prin intermediul unui proces de formare în funcție de </w:t>
      </w:r>
      <w:r w:rsidR="00A14C25">
        <w:rPr>
          <w:rFonts w:ascii="Times New Roman" w:hAnsi="Times New Roman" w:cs="Times New Roman"/>
        </w:rPr>
        <w:t>vârstă și de an școlar</w:t>
      </w:r>
      <w:r w:rsidR="00B047F8" w:rsidRPr="008E1897">
        <w:rPr>
          <w:rFonts w:ascii="Times New Roman" w:hAnsi="Times New Roman" w:cs="Times New Roman"/>
        </w:rPr>
        <w:t xml:space="preserve">. </w:t>
      </w:r>
      <w:r w:rsidR="007C7FB7">
        <w:rPr>
          <w:rFonts w:ascii="Times New Roman" w:hAnsi="Times New Roman" w:cs="Times New Roman"/>
        </w:rPr>
        <w:t>Rezultatul estimat</w:t>
      </w:r>
      <w:r w:rsidR="00B047F8" w:rsidRPr="008E1897">
        <w:rPr>
          <w:rFonts w:ascii="Times New Roman" w:hAnsi="Times New Roman" w:cs="Times New Roman"/>
        </w:rPr>
        <w:t xml:space="preserve"> este </w:t>
      </w:r>
      <w:r w:rsidR="00B047F8">
        <w:rPr>
          <w:rFonts w:ascii="Times New Roman" w:hAnsi="Times New Roman" w:cs="Times New Roman"/>
        </w:rPr>
        <w:t xml:space="preserve">acela </w:t>
      </w:r>
      <w:r w:rsidR="00B047F8" w:rsidRPr="008E1897">
        <w:rPr>
          <w:rFonts w:ascii="Times New Roman" w:hAnsi="Times New Roman" w:cs="Times New Roman"/>
        </w:rPr>
        <w:t>de a acoperi 7</w:t>
      </w:r>
      <w:proofErr w:type="gramStart"/>
      <w:r w:rsidR="00B047F8" w:rsidRPr="008E1897">
        <w:rPr>
          <w:rFonts w:ascii="Times New Roman" w:hAnsi="Times New Roman" w:cs="Times New Roman"/>
        </w:rPr>
        <w:t>,5</w:t>
      </w:r>
      <w:proofErr w:type="gramEnd"/>
      <w:r w:rsidR="00B047F8" w:rsidRPr="008E1897">
        <w:rPr>
          <w:rFonts w:ascii="Times New Roman" w:hAnsi="Times New Roman" w:cs="Times New Roman"/>
        </w:rPr>
        <w:t>% din toate călătoriile efectua</w:t>
      </w:r>
      <w:r w:rsidR="0088086D">
        <w:rPr>
          <w:rFonts w:ascii="Times New Roman" w:hAnsi="Times New Roman" w:cs="Times New Roman"/>
        </w:rPr>
        <w:t xml:space="preserve">te în Portugalia cu bicicleta. </w:t>
      </w:r>
      <w:r w:rsidR="00572754">
        <w:rPr>
          <w:rFonts w:ascii="Times New Roman" w:hAnsi="Times New Roman" w:cs="Times New Roman"/>
        </w:rPr>
        <w:t xml:space="preserve"> În plus, se urmărește reducerea</w:t>
      </w:r>
      <w:r w:rsidR="00B047F8" w:rsidRPr="008E1897">
        <w:rPr>
          <w:rFonts w:ascii="Times New Roman" w:hAnsi="Times New Roman" w:cs="Times New Roman"/>
        </w:rPr>
        <w:t xml:space="preserve"> la jumătate </w:t>
      </w:r>
      <w:r w:rsidR="00572754">
        <w:rPr>
          <w:rFonts w:ascii="Times New Roman" w:hAnsi="Times New Roman" w:cs="Times New Roman"/>
        </w:rPr>
        <w:t xml:space="preserve">a </w:t>
      </w:r>
      <w:r w:rsidR="00B047F8" w:rsidRPr="008E1897">
        <w:rPr>
          <w:rFonts w:ascii="Times New Roman" w:hAnsi="Times New Roman" w:cs="Times New Roman"/>
        </w:rPr>
        <w:t>numărul</w:t>
      </w:r>
      <w:r w:rsidR="00572754">
        <w:rPr>
          <w:rFonts w:ascii="Times New Roman" w:hAnsi="Times New Roman" w:cs="Times New Roman"/>
        </w:rPr>
        <w:t>ui</w:t>
      </w:r>
      <w:r w:rsidR="00B047F8" w:rsidRPr="008E1897">
        <w:rPr>
          <w:rFonts w:ascii="Times New Roman" w:hAnsi="Times New Roman" w:cs="Times New Roman"/>
        </w:rPr>
        <w:t xml:space="preserve"> accidentelor rutiere care afectează pietonii și cicliștii și </w:t>
      </w:r>
      <w:proofErr w:type="gramStart"/>
      <w:r w:rsidR="00B047F8" w:rsidRPr="008E1897">
        <w:rPr>
          <w:rFonts w:ascii="Times New Roman" w:hAnsi="Times New Roman" w:cs="Times New Roman"/>
        </w:rPr>
        <w:t>să</w:t>
      </w:r>
      <w:proofErr w:type="gramEnd"/>
      <w:r w:rsidR="00B047F8" w:rsidRPr="008E1897">
        <w:rPr>
          <w:rFonts w:ascii="Times New Roman" w:hAnsi="Times New Roman" w:cs="Times New Roman"/>
        </w:rPr>
        <w:t xml:space="preserve"> sporească lungimea traseelor ​​de biciclete. Guvernul portughez intenționează să investească 300 de milioane de euro până în 2030 în construcția de </w:t>
      </w:r>
      <w:r w:rsidR="00572754">
        <w:rPr>
          <w:rFonts w:ascii="Times New Roman" w:hAnsi="Times New Roman" w:cs="Times New Roman"/>
        </w:rPr>
        <w:t xml:space="preserve">110 </w:t>
      </w:r>
      <w:r w:rsidR="00B047F8" w:rsidRPr="008E1897">
        <w:rPr>
          <w:rFonts w:ascii="Times New Roman" w:hAnsi="Times New Roman" w:cs="Times New Roman"/>
        </w:rPr>
        <w:t>piste noi de biciclete</w:t>
      </w:r>
      <w:r w:rsidR="00572754">
        <w:rPr>
          <w:rFonts w:ascii="Times New Roman" w:hAnsi="Times New Roman" w:cs="Times New Roman"/>
        </w:rPr>
        <w:t xml:space="preserve"> cu o lungime de 960 kilometri</w:t>
      </w:r>
      <w:r w:rsidR="00B047F8" w:rsidRPr="008E1897">
        <w:rPr>
          <w:rFonts w:ascii="Times New Roman" w:hAnsi="Times New Roman" w:cs="Times New Roman"/>
        </w:rPr>
        <w:t xml:space="preserve">, </w:t>
      </w:r>
      <w:r w:rsidR="00572754">
        <w:rPr>
          <w:rFonts w:ascii="Times New Roman" w:hAnsi="Times New Roman" w:cs="Times New Roman"/>
        </w:rPr>
        <w:t xml:space="preserve">pe </w:t>
      </w:r>
      <w:r w:rsidR="00B047F8" w:rsidRPr="008E1897">
        <w:rPr>
          <w:rFonts w:ascii="Times New Roman" w:hAnsi="Times New Roman" w:cs="Times New Roman"/>
        </w:rPr>
        <w:t xml:space="preserve">care le leagă  de cele </w:t>
      </w:r>
      <w:r w:rsidR="00B047F8" w:rsidRPr="008E1897">
        <w:rPr>
          <w:rFonts w:ascii="Times New Roman" w:hAnsi="Times New Roman" w:cs="Times New Roman"/>
        </w:rPr>
        <w:lastRenderedPageBreak/>
        <w:t>deja existente, pentru a încuraja utilizarea bicicletel</w:t>
      </w:r>
      <w:r w:rsidR="0088086D">
        <w:rPr>
          <w:rFonts w:ascii="Times New Roman" w:hAnsi="Times New Roman" w:cs="Times New Roman"/>
        </w:rPr>
        <w:t>or în detrimentul automobilelor. Măsuri</w:t>
      </w:r>
      <w:r w:rsidR="00572754">
        <w:rPr>
          <w:rFonts w:ascii="Times New Roman" w:hAnsi="Times New Roman" w:cs="Times New Roman"/>
        </w:rPr>
        <w:t>l</w:t>
      </w:r>
      <w:r w:rsidR="0088086D">
        <w:rPr>
          <w:rFonts w:ascii="Times New Roman" w:hAnsi="Times New Roman" w:cs="Times New Roman"/>
        </w:rPr>
        <w:t>e preconizate fac parte din programul</w:t>
      </w:r>
      <w:r w:rsidR="00B047F8" w:rsidRPr="008E1897">
        <w:rPr>
          <w:rFonts w:ascii="Times New Roman" w:hAnsi="Times New Roman" w:cs="Times New Roman"/>
        </w:rPr>
        <w:t xml:space="preserve"> </w:t>
      </w:r>
      <w:r w:rsidR="00572754">
        <w:rPr>
          <w:rFonts w:ascii="Times New Roman" w:hAnsi="Times New Roman" w:cs="Times New Roman"/>
          <w:i/>
        </w:rPr>
        <w:t>Portugalia Ciclável 2030</w:t>
      </w:r>
      <w:r w:rsidR="00A11E06">
        <w:rPr>
          <w:rFonts w:ascii="Times New Roman" w:hAnsi="Times New Roman" w:cs="Times New Roman"/>
        </w:rPr>
        <w:t>.</w:t>
      </w:r>
      <w:r w:rsidR="00A11E06">
        <w:rPr>
          <w:rStyle w:val="FootnoteReference"/>
          <w:rFonts w:ascii="Times New Roman" w:hAnsi="Times New Roman" w:cs="Times New Roman"/>
        </w:rPr>
        <w:footnoteReference w:id="37"/>
      </w:r>
    </w:p>
    <w:p w:rsidR="00B047F8" w:rsidRPr="008E1897" w:rsidRDefault="00B047F8" w:rsidP="00335CE4">
      <w:pPr>
        <w:spacing w:line="240" w:lineRule="auto"/>
        <w:ind w:firstLine="720"/>
        <w:jc w:val="both"/>
        <w:rPr>
          <w:rFonts w:ascii="Times New Roman" w:hAnsi="Times New Roman" w:cs="Times New Roman"/>
          <w:lang w:val="ro-RO"/>
        </w:rPr>
      </w:pPr>
      <w:r w:rsidRPr="00335CE4">
        <w:rPr>
          <w:rFonts w:ascii="Times New Roman" w:hAnsi="Times New Roman" w:cs="Times New Roman"/>
          <w:lang w:val="ro-RO"/>
        </w:rPr>
        <w:t xml:space="preserve">În </w:t>
      </w:r>
      <w:r w:rsidRPr="00335CE4">
        <w:rPr>
          <w:rFonts w:ascii="Times New Roman" w:hAnsi="Times New Roman" w:cs="Times New Roman"/>
          <w:b/>
          <w:bCs/>
          <w:lang w:val="ro-RO"/>
        </w:rPr>
        <w:t>România</w:t>
      </w:r>
      <w:r w:rsidR="00335CE4">
        <w:rPr>
          <w:rFonts w:ascii="Times New Roman" w:hAnsi="Times New Roman" w:cs="Times New Roman"/>
          <w:b/>
          <w:bCs/>
          <w:lang w:val="ro-RO"/>
        </w:rPr>
        <w:t xml:space="preserve">, </w:t>
      </w:r>
      <w:r w:rsidR="00335CE4" w:rsidRPr="00335CE4">
        <w:rPr>
          <w:rFonts w:ascii="Times New Roman" w:hAnsi="Times New Roman" w:cs="Times New Roman"/>
          <w:bCs/>
          <w:lang w:val="ro-RO"/>
        </w:rPr>
        <w:t>în premieră</w:t>
      </w:r>
      <w:r w:rsidR="00335CE4">
        <w:rPr>
          <w:rFonts w:ascii="Times New Roman" w:hAnsi="Times New Roman" w:cs="Times New Roman"/>
          <w:b/>
          <w:bCs/>
          <w:lang w:val="ro-RO"/>
        </w:rPr>
        <w:t xml:space="preserve"> </w:t>
      </w:r>
      <w:r w:rsidR="00374757">
        <w:rPr>
          <w:rFonts w:ascii="Times New Roman" w:hAnsi="Times New Roman" w:cs="Times New Roman"/>
          <w:lang w:val="ro-RO"/>
        </w:rPr>
        <w:t>națională</w:t>
      </w:r>
      <w:r w:rsidR="00335CE4">
        <w:rPr>
          <w:rFonts w:ascii="Times New Roman" w:hAnsi="Times New Roman" w:cs="Times New Roman"/>
          <w:lang w:val="ro-RO"/>
        </w:rPr>
        <w:t>,</w:t>
      </w:r>
      <w:r w:rsidR="00374757">
        <w:rPr>
          <w:rFonts w:ascii="Times New Roman" w:hAnsi="Times New Roman" w:cs="Times New Roman"/>
          <w:lang w:val="ro-RO"/>
        </w:rPr>
        <w:t xml:space="preserve"> în octombrie 2018,</w:t>
      </w:r>
      <w:r w:rsidRPr="008E1897">
        <w:rPr>
          <w:rFonts w:ascii="Times New Roman" w:hAnsi="Times New Roman" w:cs="Times New Roman"/>
          <w:lang w:val="ro-RO"/>
        </w:rPr>
        <w:t xml:space="preserve"> </w:t>
      </w:r>
      <w:r w:rsidRPr="00712EA0">
        <w:rPr>
          <w:rFonts w:ascii="Times New Roman" w:hAnsi="Times New Roman" w:cs="Times New Roman"/>
          <w:b/>
          <w:bCs/>
          <w:lang w:val="ro-RO"/>
        </w:rPr>
        <w:t>Timișoara</w:t>
      </w:r>
      <w:r w:rsidR="00374757">
        <w:rPr>
          <w:rFonts w:ascii="Times New Roman" w:hAnsi="Times New Roman" w:cs="Times New Roman"/>
          <w:lang w:val="ro-RO"/>
        </w:rPr>
        <w:t xml:space="preserve"> dev</w:t>
      </w:r>
      <w:r w:rsidR="00335CE4">
        <w:rPr>
          <w:rFonts w:ascii="Times New Roman" w:hAnsi="Times New Roman" w:cs="Times New Roman"/>
          <w:lang w:val="ro-RO"/>
        </w:rPr>
        <w:t>ine</w:t>
      </w:r>
      <w:r w:rsidR="00374757">
        <w:rPr>
          <w:rFonts w:ascii="Times New Roman" w:hAnsi="Times New Roman" w:cs="Times New Roman"/>
          <w:lang w:val="ro-RO"/>
        </w:rPr>
        <w:t xml:space="preserve"> </w:t>
      </w:r>
      <w:r w:rsidRPr="008E1897">
        <w:rPr>
          <w:rFonts w:ascii="Times New Roman" w:hAnsi="Times New Roman" w:cs="Times New Roman"/>
          <w:lang w:val="ro-RO"/>
        </w:rPr>
        <w:t xml:space="preserve">primul oraș cu transport în comun cu </w:t>
      </w:r>
      <w:r w:rsidRPr="00335CE4">
        <w:rPr>
          <w:rFonts w:ascii="Times New Roman" w:hAnsi="Times New Roman" w:cs="Times New Roman"/>
          <w:bCs/>
          <w:i/>
          <w:lang w:val="ro-RO"/>
        </w:rPr>
        <w:t>vaporașe</w:t>
      </w:r>
      <w:r w:rsidRPr="008E1897">
        <w:rPr>
          <w:rFonts w:ascii="Times New Roman" w:hAnsi="Times New Roman" w:cs="Times New Roman"/>
          <w:lang w:val="ro-RO"/>
        </w:rPr>
        <w:t>. După jumătate de secol de la întreruperea transportului de pasageri pe canal</w:t>
      </w:r>
      <w:r w:rsidR="00335CE4">
        <w:rPr>
          <w:rFonts w:ascii="Times New Roman" w:hAnsi="Times New Roman" w:cs="Times New Roman"/>
          <w:lang w:val="ro-RO"/>
        </w:rPr>
        <w:t>ul Bega</w:t>
      </w:r>
      <w:r w:rsidRPr="008E1897">
        <w:rPr>
          <w:rFonts w:ascii="Times New Roman" w:hAnsi="Times New Roman" w:cs="Times New Roman"/>
          <w:lang w:val="ro-RO"/>
        </w:rPr>
        <w:t>,</w:t>
      </w:r>
      <w:r w:rsidR="00374757">
        <w:rPr>
          <w:rFonts w:ascii="Times New Roman" w:hAnsi="Times New Roman" w:cs="Times New Roman"/>
          <w:lang w:val="ro-RO"/>
        </w:rPr>
        <w:t xml:space="preserve"> </w:t>
      </w:r>
      <w:r w:rsidRPr="008E1897">
        <w:rPr>
          <w:rFonts w:ascii="Times New Roman" w:hAnsi="Times New Roman" w:cs="Times New Roman"/>
          <w:lang w:val="ro-RO"/>
        </w:rPr>
        <w:t xml:space="preserve">Timișoara a devenit primul oraș din România cu activitate în domeniul transportului public în comun pe apă, dar și singura localitate cu cinci subsisteme de transport public: tramvai, troleibuz, autobuz, biciclete și ambarcațiuni, spun reprezentanții </w:t>
      </w:r>
      <w:r>
        <w:rPr>
          <w:rFonts w:ascii="Times New Roman" w:hAnsi="Times New Roman" w:cs="Times New Roman"/>
          <w:lang w:val="ro-RO"/>
        </w:rPr>
        <w:t>P</w:t>
      </w:r>
      <w:r w:rsidR="00F81E7A">
        <w:rPr>
          <w:rFonts w:ascii="Times New Roman" w:hAnsi="Times New Roman" w:cs="Times New Roman"/>
          <w:lang w:val="ro-RO"/>
        </w:rPr>
        <w:t>rimă</w:t>
      </w:r>
      <w:r w:rsidR="008E69A5">
        <w:rPr>
          <w:rFonts w:ascii="Times New Roman" w:hAnsi="Times New Roman" w:cs="Times New Roman"/>
          <w:lang w:val="ro-RO"/>
        </w:rPr>
        <w:t>riei. Există</w:t>
      </w:r>
      <w:r w:rsidR="00F81E7A">
        <w:rPr>
          <w:rFonts w:ascii="Times New Roman" w:hAnsi="Times New Roman" w:cs="Times New Roman"/>
          <w:lang w:val="ro-RO"/>
        </w:rPr>
        <w:t xml:space="preserve"> o concepţie</w:t>
      </w:r>
      <w:r w:rsidRPr="008E1897">
        <w:rPr>
          <w:rFonts w:ascii="Times New Roman" w:hAnsi="Times New Roman" w:cs="Times New Roman"/>
          <w:lang w:val="ro-RO"/>
        </w:rPr>
        <w:t xml:space="preserve"> intermodal</w:t>
      </w:r>
      <w:r w:rsidR="00F81E7A">
        <w:rPr>
          <w:rFonts w:ascii="Times New Roman" w:hAnsi="Times New Roman" w:cs="Times New Roman"/>
          <w:lang w:val="ro-RO"/>
        </w:rPr>
        <w:t>a, care integrează</w:t>
      </w:r>
      <w:r w:rsidRPr="008E1897">
        <w:rPr>
          <w:rFonts w:ascii="Times New Roman" w:hAnsi="Times New Roman" w:cs="Times New Roman"/>
          <w:lang w:val="ro-RO"/>
        </w:rPr>
        <w:t xml:space="preserve"> conexiuni cu diverse mijloace de transport în comun, de la o stație a unui subsistem înspre o st</w:t>
      </w:r>
      <w:r w:rsidR="00A11E06">
        <w:rPr>
          <w:rFonts w:ascii="Times New Roman" w:hAnsi="Times New Roman" w:cs="Times New Roman"/>
          <w:lang w:val="ro-RO"/>
        </w:rPr>
        <w:t>ație a unui alt subsistem.</w:t>
      </w:r>
      <w:r w:rsidR="00A11E06">
        <w:rPr>
          <w:rStyle w:val="FootnoteReference"/>
          <w:rFonts w:ascii="Times New Roman" w:hAnsi="Times New Roman" w:cs="Times New Roman"/>
          <w:lang w:val="ro-RO"/>
        </w:rPr>
        <w:footnoteReference w:id="38"/>
      </w:r>
    </w:p>
    <w:p w:rsidR="00B047F8" w:rsidRPr="008E1897" w:rsidRDefault="00B047F8" w:rsidP="00335CE4">
      <w:pPr>
        <w:spacing w:line="240" w:lineRule="auto"/>
        <w:ind w:firstLine="720"/>
        <w:jc w:val="both"/>
        <w:rPr>
          <w:rFonts w:ascii="Times New Roman" w:hAnsi="Times New Roman" w:cs="Times New Roman"/>
          <w:lang w:val="ro-RO"/>
        </w:rPr>
      </w:pPr>
      <w:r w:rsidRPr="008E1897">
        <w:rPr>
          <w:rFonts w:ascii="Times New Roman" w:hAnsi="Times New Roman" w:cs="Times New Roman"/>
          <w:lang w:val="ro-RO"/>
        </w:rPr>
        <w:t xml:space="preserve">Un nou proiect de lege a fost depus în iunie 2019: </w:t>
      </w:r>
      <w:r w:rsidRPr="00335CE4">
        <w:rPr>
          <w:rFonts w:ascii="Times New Roman" w:hAnsi="Times New Roman" w:cs="Times New Roman"/>
          <w:bCs/>
          <w:i/>
          <w:lang w:val="ro-RO"/>
        </w:rPr>
        <w:t>Trotinetele electrice</w:t>
      </w:r>
      <w:r w:rsidR="00F81E7A" w:rsidRPr="00335CE4">
        <w:rPr>
          <w:rFonts w:ascii="Times New Roman" w:hAnsi="Times New Roman" w:cs="Times New Roman"/>
          <w:lang w:val="ro-RO"/>
        </w:rPr>
        <w:t>, introduse</w:t>
      </w:r>
      <w:r w:rsidR="00F81E7A">
        <w:rPr>
          <w:rFonts w:ascii="Times New Roman" w:hAnsi="Times New Roman" w:cs="Times New Roman"/>
          <w:lang w:val="ro-RO"/>
        </w:rPr>
        <w:t xml:space="preserve"> în Codul Rutier</w:t>
      </w:r>
      <w:r w:rsidRPr="008E1897">
        <w:rPr>
          <w:rFonts w:ascii="Times New Roman" w:hAnsi="Times New Roman" w:cs="Times New Roman"/>
          <w:lang w:val="ro-RO"/>
        </w:rPr>
        <w:t xml:space="preserve">. Trotinetele electrice vor putea circula </w:t>
      </w:r>
      <w:r w:rsidR="00E02428">
        <w:rPr>
          <w:rFonts w:ascii="Times New Roman" w:hAnsi="Times New Roman" w:cs="Times New Roman"/>
          <w:lang w:val="ro-RO"/>
        </w:rPr>
        <w:t>pe drumurile publice, devenind o alternativă</w:t>
      </w:r>
      <w:r w:rsidR="00E02428" w:rsidRPr="008E1897">
        <w:rPr>
          <w:rFonts w:ascii="Times New Roman" w:hAnsi="Times New Roman" w:cs="Times New Roman"/>
          <w:lang w:val="ro-RO"/>
        </w:rPr>
        <w:t xml:space="preserve"> ca vehicul de transport</w:t>
      </w:r>
      <w:r w:rsidR="00E02428">
        <w:rPr>
          <w:rFonts w:ascii="Times New Roman" w:hAnsi="Times New Roman" w:cs="Times New Roman"/>
          <w:lang w:val="ro-RO"/>
        </w:rPr>
        <w:t xml:space="preserve"> </w:t>
      </w:r>
      <w:r w:rsidR="00E02428" w:rsidRPr="008E1897">
        <w:rPr>
          <w:rFonts w:ascii="Times New Roman" w:hAnsi="Times New Roman" w:cs="Times New Roman"/>
          <w:lang w:val="ro-RO"/>
        </w:rPr>
        <w:t xml:space="preserve"> pentru mersul la birou</w:t>
      </w:r>
      <w:r w:rsidR="00E02428">
        <w:rPr>
          <w:rFonts w:ascii="Times New Roman" w:hAnsi="Times New Roman" w:cs="Times New Roman"/>
          <w:lang w:val="ro-RO"/>
        </w:rPr>
        <w:t xml:space="preserve"> și nu numai</w:t>
      </w:r>
      <w:r w:rsidR="00A11E06">
        <w:rPr>
          <w:rStyle w:val="FootnoteReference"/>
          <w:rFonts w:ascii="Times New Roman" w:hAnsi="Times New Roman" w:cs="Times New Roman"/>
          <w:lang w:val="ro-RO"/>
        </w:rPr>
        <w:footnoteReference w:id="39"/>
      </w:r>
      <w:r w:rsidR="00335CE4">
        <w:rPr>
          <w:rFonts w:ascii="Times New Roman" w:hAnsi="Times New Roman" w:cs="Times New Roman"/>
          <w:lang w:val="ro-RO"/>
        </w:rPr>
        <w:t xml:space="preserve"> </w:t>
      </w:r>
      <w:r w:rsidR="008E1F5E">
        <w:rPr>
          <w:rFonts w:ascii="Times New Roman" w:hAnsi="Times New Roman" w:cs="Times New Roman"/>
          <w:lang w:val="ro-RO"/>
        </w:rPr>
        <w:t xml:space="preserve">. </w:t>
      </w:r>
      <w:r w:rsidRPr="00335CE4">
        <w:rPr>
          <w:rFonts w:ascii="Times New Roman" w:hAnsi="Times New Roman" w:cs="Times New Roman"/>
          <w:bCs/>
          <w:i/>
          <w:lang w:val="ro-RO"/>
        </w:rPr>
        <w:t>Lime</w:t>
      </w:r>
      <w:r w:rsidRPr="008E1897">
        <w:rPr>
          <w:rFonts w:ascii="Times New Roman" w:hAnsi="Times New Roman" w:cs="Times New Roman"/>
          <w:lang w:val="ro-RO"/>
        </w:rPr>
        <w:t xml:space="preserve"> este </w:t>
      </w:r>
      <w:r w:rsidR="00C5471E" w:rsidRPr="00335CE4">
        <w:rPr>
          <w:rFonts w:ascii="Times New Roman" w:hAnsi="Times New Roman" w:cs="Times New Roman"/>
          <w:bCs/>
          <w:lang w:val="ro-RO"/>
        </w:rPr>
        <w:t>serviciul de sharing de trotinete electrice</w:t>
      </w:r>
      <w:r w:rsidR="00C5471E" w:rsidRPr="008E1897">
        <w:rPr>
          <w:rFonts w:ascii="Times New Roman" w:hAnsi="Times New Roman" w:cs="Times New Roman"/>
          <w:lang w:val="ro-RO"/>
        </w:rPr>
        <w:t xml:space="preserve"> </w:t>
      </w:r>
      <w:r w:rsidR="00C5471E">
        <w:rPr>
          <w:rFonts w:ascii="Times New Roman" w:hAnsi="Times New Roman" w:cs="Times New Roman"/>
          <w:lang w:val="ro-RO"/>
        </w:rPr>
        <w:t>care facilitează</w:t>
      </w:r>
      <w:r w:rsidRPr="008E1897">
        <w:rPr>
          <w:rFonts w:ascii="Times New Roman" w:hAnsi="Times New Roman" w:cs="Times New Roman"/>
          <w:lang w:val="ro-RO"/>
        </w:rPr>
        <w:t xml:space="preserve"> închirierea maşinilor, scuterelor şi trotinetelor electrice cu ajutorul unei aplicaţii. Lime a avut începuturile în Statele Unite şi s-a extins ulterior la nivel global. Serviciul de închirere a trotinetelor urmează să vină şi în România,</w:t>
      </w:r>
      <w:r w:rsidR="00C5471E">
        <w:rPr>
          <w:rFonts w:ascii="Times New Roman" w:hAnsi="Times New Roman" w:cs="Times New Roman"/>
          <w:lang w:val="ro-RO"/>
        </w:rPr>
        <w:t xml:space="preserve"> la </w:t>
      </w:r>
      <w:r w:rsidR="00C5471E" w:rsidRPr="00335CE4">
        <w:rPr>
          <w:rFonts w:ascii="Times New Roman" w:hAnsi="Times New Roman" w:cs="Times New Roman"/>
          <w:b/>
          <w:lang w:val="ro-RO"/>
        </w:rPr>
        <w:t>București</w:t>
      </w:r>
      <w:r w:rsidRPr="008E1897">
        <w:rPr>
          <w:rFonts w:ascii="Times New Roman" w:hAnsi="Times New Roman" w:cs="Times New Roman"/>
          <w:lang w:val="ro-RO"/>
        </w:rPr>
        <w:t xml:space="preserve"> notează cei de la sta</w:t>
      </w:r>
      <w:r w:rsidR="00C5471E">
        <w:rPr>
          <w:rFonts w:ascii="Times New Roman" w:hAnsi="Times New Roman" w:cs="Times New Roman"/>
          <w:lang w:val="ro-RO"/>
        </w:rPr>
        <w:t xml:space="preserve">rt-up.ro. </w:t>
      </w:r>
      <w:r w:rsidRPr="008E1897">
        <w:rPr>
          <w:rFonts w:ascii="Times New Roman" w:hAnsi="Times New Roman" w:cs="Times New Roman"/>
          <w:lang w:val="ro-RO"/>
        </w:rPr>
        <w:t xml:space="preserve">Bucureştiul este deja mapat, iar utilizatorii aplicaţiei pot vedea care va fi zona în care vor putea găsi trotinetele electrice. Nu doar compania americană doreşte să integreze acest serviciu în România, ci şi </w:t>
      </w:r>
      <w:r w:rsidRPr="00335CE4">
        <w:rPr>
          <w:rFonts w:ascii="Times New Roman" w:hAnsi="Times New Roman" w:cs="Times New Roman"/>
          <w:bCs/>
          <w:i/>
          <w:lang w:val="ro-RO"/>
        </w:rPr>
        <w:t>Flow</w:t>
      </w:r>
      <w:r w:rsidRPr="008E1897">
        <w:rPr>
          <w:rFonts w:ascii="Times New Roman" w:hAnsi="Times New Roman" w:cs="Times New Roman"/>
          <w:lang w:val="ro-RO"/>
        </w:rPr>
        <w:t>, un start-up românesc, care va pune 1000 de trotinete electrice la dispoziţia persoa</w:t>
      </w:r>
      <w:r w:rsidR="00A11E06">
        <w:rPr>
          <w:rFonts w:ascii="Times New Roman" w:hAnsi="Times New Roman" w:cs="Times New Roman"/>
          <w:lang w:val="ro-RO"/>
        </w:rPr>
        <w:t xml:space="preserve">nelor din </w:t>
      </w:r>
      <w:r w:rsidR="00A11E06" w:rsidRPr="00494D95">
        <w:rPr>
          <w:rFonts w:ascii="Times New Roman" w:hAnsi="Times New Roman" w:cs="Times New Roman"/>
          <w:b/>
          <w:lang w:val="ro-RO"/>
        </w:rPr>
        <w:t>Bucureşti</w:t>
      </w:r>
      <w:r w:rsidR="00A11E06" w:rsidRPr="00C5471E">
        <w:rPr>
          <w:rFonts w:ascii="Times New Roman" w:hAnsi="Times New Roman" w:cs="Times New Roman"/>
          <w:i/>
          <w:lang w:val="ro-RO"/>
        </w:rPr>
        <w:t xml:space="preserve"> </w:t>
      </w:r>
      <w:r w:rsidR="00A11E06" w:rsidRPr="00494D95">
        <w:rPr>
          <w:rFonts w:ascii="Times New Roman" w:hAnsi="Times New Roman" w:cs="Times New Roman"/>
          <w:lang w:val="ro-RO"/>
        </w:rPr>
        <w:t>şi</w:t>
      </w:r>
      <w:r w:rsidR="00A11E06" w:rsidRPr="00C5471E">
        <w:rPr>
          <w:rFonts w:ascii="Times New Roman" w:hAnsi="Times New Roman" w:cs="Times New Roman"/>
          <w:i/>
          <w:lang w:val="ro-RO"/>
        </w:rPr>
        <w:t xml:space="preserve"> </w:t>
      </w:r>
      <w:r w:rsidR="00A11E06" w:rsidRPr="00494D95">
        <w:rPr>
          <w:rFonts w:ascii="Times New Roman" w:hAnsi="Times New Roman" w:cs="Times New Roman"/>
          <w:b/>
          <w:lang w:val="ro-RO"/>
        </w:rPr>
        <w:t>Cluj</w:t>
      </w:r>
      <w:r w:rsidR="00A11E06">
        <w:rPr>
          <w:rFonts w:ascii="Times New Roman" w:hAnsi="Times New Roman" w:cs="Times New Roman"/>
          <w:lang w:val="ro-RO"/>
        </w:rPr>
        <w:t>.</w:t>
      </w:r>
      <w:r w:rsidR="00A11E06">
        <w:rPr>
          <w:rStyle w:val="FootnoteReference"/>
          <w:rFonts w:ascii="Times New Roman" w:hAnsi="Times New Roman" w:cs="Times New Roman"/>
          <w:lang w:val="ro-RO"/>
        </w:rPr>
        <w:footnoteReference w:id="40"/>
      </w:r>
    </w:p>
    <w:p w:rsidR="00B047F8" w:rsidRPr="008E1897" w:rsidRDefault="00C5471E" w:rsidP="00494D95">
      <w:pPr>
        <w:spacing w:line="240" w:lineRule="auto"/>
        <w:ind w:firstLine="720"/>
        <w:jc w:val="both"/>
        <w:rPr>
          <w:rFonts w:ascii="Times New Roman" w:hAnsi="Times New Roman" w:cs="Times New Roman"/>
          <w:lang w:val="ro-RO"/>
        </w:rPr>
      </w:pPr>
      <w:r w:rsidRPr="00C5471E">
        <w:rPr>
          <w:rFonts w:ascii="Times New Roman" w:hAnsi="Times New Roman" w:cs="Times New Roman"/>
          <w:bCs/>
          <w:lang w:val="ro-RO"/>
        </w:rPr>
        <w:t xml:space="preserve">De asemenea </w:t>
      </w:r>
      <w:r w:rsidR="00B047F8" w:rsidRPr="00494D95">
        <w:rPr>
          <w:rFonts w:ascii="Times New Roman" w:hAnsi="Times New Roman" w:cs="Times New Roman"/>
          <w:bCs/>
          <w:i/>
          <w:lang w:val="ro-RO"/>
        </w:rPr>
        <w:t>PEGAS</w:t>
      </w:r>
      <w:r w:rsidR="00B047F8" w:rsidRPr="000752A8">
        <w:rPr>
          <w:rFonts w:ascii="Times New Roman" w:hAnsi="Times New Roman" w:cs="Times New Roman"/>
          <w:b/>
          <w:bCs/>
          <w:lang w:val="ro-RO"/>
        </w:rPr>
        <w:t xml:space="preserve"> </w:t>
      </w:r>
      <w:r w:rsidR="00291B16" w:rsidRPr="00C5471E">
        <w:rPr>
          <w:rFonts w:ascii="Times New Roman" w:hAnsi="Times New Roman" w:cs="Times New Roman"/>
          <w:bCs/>
          <w:lang w:val="ro-RO"/>
        </w:rPr>
        <w:t>lansează un sistem de închiriere de biciclete prin aplicație mobilă.</w:t>
      </w:r>
      <w:r w:rsidR="00494D95">
        <w:rPr>
          <w:rFonts w:ascii="Times New Roman" w:hAnsi="Times New Roman" w:cs="Times New Roman"/>
          <w:bCs/>
          <w:lang w:val="ro-RO"/>
        </w:rPr>
        <w:t xml:space="preserve"> </w:t>
      </w:r>
      <w:r w:rsidR="00E9509B">
        <w:rPr>
          <w:rFonts w:ascii="Times New Roman" w:hAnsi="Times New Roman" w:cs="Times New Roman"/>
          <w:lang w:val="ro-RO"/>
        </w:rPr>
        <w:t>Atelierele Pegas au lansat î</w:t>
      </w:r>
      <w:r w:rsidR="00B047F8" w:rsidRPr="008E1897">
        <w:rPr>
          <w:rFonts w:ascii="Times New Roman" w:hAnsi="Times New Roman" w:cs="Times New Roman"/>
          <w:lang w:val="ro-RO"/>
        </w:rPr>
        <w:t xml:space="preserve">n luna mai 2018 cel mai inovativ sistem de </w:t>
      </w:r>
      <w:r w:rsidR="00B047F8" w:rsidRPr="00B13557">
        <w:rPr>
          <w:rFonts w:ascii="Times New Roman" w:hAnsi="Times New Roman" w:cs="Times New Roman"/>
          <w:i/>
          <w:lang w:val="ro-RO"/>
        </w:rPr>
        <w:t>bike sharing</w:t>
      </w:r>
      <w:r w:rsidR="00B047F8" w:rsidRPr="008E1897">
        <w:rPr>
          <w:rFonts w:ascii="Times New Roman" w:hAnsi="Times New Roman" w:cs="Times New Roman"/>
          <w:lang w:val="ro-RO"/>
        </w:rPr>
        <w:t xml:space="preserve"> din România, </w:t>
      </w:r>
      <w:r w:rsidR="00B047F8" w:rsidRPr="00494D95">
        <w:rPr>
          <w:rFonts w:ascii="Times New Roman" w:hAnsi="Times New Roman" w:cs="Times New Roman"/>
          <w:bCs/>
          <w:i/>
          <w:lang w:val="ro-RO"/>
        </w:rPr>
        <w:t>Ape Rider</w:t>
      </w:r>
      <w:r w:rsidR="00B047F8" w:rsidRPr="008E1897">
        <w:rPr>
          <w:rFonts w:ascii="Times New Roman" w:hAnsi="Times New Roman" w:cs="Times New Roman"/>
          <w:lang w:val="ro-RO"/>
        </w:rPr>
        <w:t xml:space="preserve"> </w:t>
      </w:r>
      <w:r w:rsidR="00B047F8" w:rsidRPr="00494D95">
        <w:rPr>
          <w:rFonts w:ascii="Times New Roman" w:hAnsi="Times New Roman" w:cs="Times New Roman"/>
          <w:i/>
          <w:lang w:val="ro-RO"/>
        </w:rPr>
        <w:t>powered by Pegas</w:t>
      </w:r>
      <w:r w:rsidR="00B047F8" w:rsidRPr="008E1897">
        <w:rPr>
          <w:rFonts w:ascii="Times New Roman" w:hAnsi="Times New Roman" w:cs="Times New Roman"/>
          <w:lang w:val="ro-RO"/>
        </w:rPr>
        <w:t>,</w:t>
      </w:r>
      <w:r w:rsidR="00494D95">
        <w:rPr>
          <w:rFonts w:ascii="Times New Roman" w:hAnsi="Times New Roman" w:cs="Times New Roman"/>
          <w:lang w:val="ro-RO"/>
        </w:rPr>
        <w:t xml:space="preserve"> </w:t>
      </w:r>
      <w:r w:rsidR="00B13557">
        <w:rPr>
          <w:rFonts w:ascii="Times New Roman" w:hAnsi="Times New Roman" w:cs="Times New Roman"/>
          <w:lang w:val="ro-RO"/>
        </w:rPr>
        <w:t>este</w:t>
      </w:r>
      <w:r w:rsidR="00B047F8" w:rsidRPr="008E1897">
        <w:rPr>
          <w:rFonts w:ascii="Times New Roman" w:hAnsi="Times New Roman" w:cs="Times New Roman"/>
          <w:lang w:val="ro-RO"/>
        </w:rPr>
        <w:t xml:space="preserve"> un sistem de închiriere de biciclete prin aplicație mobilă și fără stații de parcare predefinite, urmând astfel trendul global de smart bike sharing.</w:t>
      </w:r>
      <w:r w:rsidR="00494D95" w:rsidRPr="008E1897">
        <w:rPr>
          <w:rFonts w:ascii="Times New Roman" w:hAnsi="Times New Roman" w:cs="Times New Roman"/>
          <w:lang w:val="ro-RO"/>
        </w:rPr>
        <w:t xml:space="preserve"> </w:t>
      </w:r>
      <w:r w:rsidR="00B047F8" w:rsidRPr="008E1897">
        <w:rPr>
          <w:rFonts w:ascii="Times New Roman" w:hAnsi="Times New Roman" w:cs="Times New Roman"/>
          <w:lang w:val="ro-RO"/>
        </w:rPr>
        <w:t>Investiția în Ape Rider se ridică la 3 milioane de euro, care însumează producția de biciclete speciale pentru bike sharing, aplicația de software, sistemul antifurt integrat, costurile cu echipa de proiect și logistica aferentă proiectului Ape Rider. Aplicația Ape Rider este disponibilă în acest moment în Google Play și App Store, iar utilizarea ei este extrem de intuitivă. Cu siguranță, serviciul de smart bike sharing Ape Rider powered by Pegas va rezolva o problemă majoră de mobilitate urbană, așadar se estimează ca numărul de utilizatori, cel puțin pentru București, să crească rapid, mai ales dacă ne raportăm la numărul de locuitori ai Bucureștiului și la numărul de navetiști (commuters)</w:t>
      </w:r>
      <w:r w:rsidR="00B047F8">
        <w:rPr>
          <w:rFonts w:ascii="Times New Roman" w:hAnsi="Times New Roman" w:cs="Times New Roman"/>
          <w:lang w:val="ro-RO"/>
        </w:rPr>
        <w:t>,</w:t>
      </w:r>
      <w:r w:rsidR="00B047F8" w:rsidRPr="008E1897">
        <w:rPr>
          <w:rFonts w:ascii="Times New Roman" w:hAnsi="Times New Roman" w:cs="Times New Roman"/>
          <w:lang w:val="ro-RO"/>
        </w:rPr>
        <w:t xml:space="preserve"> care fac naveta din zonele limitrofe către centrul orașului. Sistemul de </w:t>
      </w:r>
      <w:r w:rsidR="00B047F8" w:rsidRPr="00B13557">
        <w:rPr>
          <w:rFonts w:ascii="Times New Roman" w:hAnsi="Times New Roman" w:cs="Times New Roman"/>
          <w:i/>
          <w:lang w:val="ro-RO"/>
        </w:rPr>
        <w:t>dockless bike sharing</w:t>
      </w:r>
      <w:r w:rsidR="00B047F8" w:rsidRPr="008E1897">
        <w:rPr>
          <w:rFonts w:ascii="Times New Roman" w:hAnsi="Times New Roman" w:cs="Times New Roman"/>
          <w:lang w:val="ro-RO"/>
        </w:rPr>
        <w:t xml:space="preserve"> este o inovație pe piața globală, unde a devenit rapid mijlocul de transport alternativ preferat datorită disponibilității și proximității bicicletelor pentru închiriat, acesta fiind atu-ul principal pentru creșterea organică rapidă a acestui serviciu. Deja sistemul a ajuns și în Europa, iar </w:t>
      </w:r>
      <w:r w:rsidR="00B047F8" w:rsidRPr="00A67565">
        <w:rPr>
          <w:rFonts w:ascii="Times New Roman" w:hAnsi="Times New Roman" w:cs="Times New Roman"/>
          <w:i/>
          <w:lang w:val="ro-RO"/>
        </w:rPr>
        <w:t>Bucureștiul</w:t>
      </w:r>
      <w:r w:rsidR="00B047F8" w:rsidRPr="008E1897">
        <w:rPr>
          <w:rFonts w:ascii="Times New Roman" w:hAnsi="Times New Roman" w:cs="Times New Roman"/>
          <w:lang w:val="ro-RO"/>
        </w:rPr>
        <w:t xml:space="preserve"> se află în primele zece orașe europene care se aliniază la acest trend global dedicat sistemelor alternative de transport, non-invazive pentru oraș</w:t>
      </w:r>
      <w:r w:rsidR="00CB3486">
        <w:rPr>
          <w:rFonts w:ascii="Times New Roman" w:hAnsi="Times New Roman" w:cs="Times New Roman"/>
          <w:lang w:val="ro-RO"/>
        </w:rPr>
        <w:t>e și natură.</w:t>
      </w:r>
      <w:r w:rsidR="00CB3486">
        <w:rPr>
          <w:rStyle w:val="FootnoteReference"/>
          <w:rFonts w:ascii="Times New Roman" w:hAnsi="Times New Roman" w:cs="Times New Roman"/>
          <w:lang w:val="ro-RO"/>
        </w:rPr>
        <w:footnoteReference w:id="41"/>
      </w:r>
    </w:p>
    <w:p w:rsidR="00B047F8" w:rsidRDefault="00B047F8" w:rsidP="00B047F8">
      <w:pPr>
        <w:spacing w:line="240" w:lineRule="auto"/>
        <w:jc w:val="both"/>
        <w:rPr>
          <w:rFonts w:ascii="Times New Roman" w:hAnsi="Times New Roman" w:cs="Times New Roman"/>
          <w:color w:val="0000FF" w:themeColor="hyperlink"/>
          <w:sz w:val="16"/>
          <w:szCs w:val="16"/>
          <w:u w:val="single"/>
          <w:lang w:val="ro-RO"/>
        </w:rPr>
      </w:pPr>
    </w:p>
    <w:p w:rsidR="00494D95" w:rsidRPr="008E1897" w:rsidRDefault="00494D95" w:rsidP="00B047F8">
      <w:pPr>
        <w:spacing w:line="240" w:lineRule="auto"/>
        <w:jc w:val="both"/>
        <w:rPr>
          <w:rFonts w:ascii="Times New Roman" w:hAnsi="Times New Roman" w:cs="Times New Roman"/>
          <w:color w:val="0000FF" w:themeColor="hyperlink"/>
          <w:sz w:val="16"/>
          <w:szCs w:val="16"/>
          <w:u w:val="single"/>
          <w:lang w:val="ro-RO"/>
        </w:rPr>
      </w:pPr>
    </w:p>
    <w:p w:rsidR="00B047F8" w:rsidRPr="00494D95" w:rsidRDefault="00B047F8" w:rsidP="00494D95">
      <w:pPr>
        <w:pStyle w:val="Heading2"/>
      </w:pPr>
      <w:r w:rsidRPr="00494D95">
        <w:t>ANALIZA GRUPURILOR POPULAȚIONALE</w:t>
      </w:r>
      <w:r w:rsidR="00D32582" w:rsidRPr="00494D95">
        <w:t xml:space="preserve"> </w:t>
      </w:r>
    </w:p>
    <w:p w:rsidR="00494D95" w:rsidRDefault="00494D95" w:rsidP="00D32582">
      <w:pPr>
        <w:spacing w:line="240" w:lineRule="auto"/>
        <w:ind w:firstLine="720"/>
        <w:jc w:val="both"/>
        <w:rPr>
          <w:rFonts w:ascii="Times New Roman" w:hAnsi="Times New Roman" w:cs="Times New Roman"/>
          <w:color w:val="262626" w:themeColor="text1" w:themeTint="D9"/>
          <w:lang w:val="ro-RO"/>
        </w:rPr>
      </w:pPr>
    </w:p>
    <w:p w:rsidR="00B047F8" w:rsidRPr="008E1897" w:rsidRDefault="00B047F8" w:rsidP="00D32582">
      <w:pPr>
        <w:spacing w:line="240" w:lineRule="auto"/>
        <w:ind w:firstLine="720"/>
        <w:jc w:val="both"/>
        <w:rPr>
          <w:rFonts w:ascii="Times New Roman" w:hAnsi="Times New Roman" w:cs="Times New Roman"/>
          <w:color w:val="262626" w:themeColor="text1" w:themeTint="D9"/>
          <w:lang w:val="ro-RO"/>
        </w:rPr>
      </w:pPr>
      <w:r w:rsidRPr="00D32582">
        <w:rPr>
          <w:rFonts w:ascii="Times New Roman" w:hAnsi="Times New Roman" w:cs="Times New Roman"/>
          <w:color w:val="262626" w:themeColor="text1" w:themeTint="D9"/>
          <w:lang w:val="ro-RO"/>
        </w:rPr>
        <w:t xml:space="preserve">Campania se adresează </w:t>
      </w:r>
      <w:r w:rsidRPr="00D32582">
        <w:rPr>
          <w:rFonts w:ascii="Times New Roman" w:hAnsi="Times New Roman" w:cs="Times New Roman"/>
          <w:b/>
          <w:i/>
          <w:color w:val="262626" w:themeColor="text1" w:themeTint="D9"/>
          <w:lang w:val="ro-RO"/>
        </w:rPr>
        <w:t>populaţiei generale</w:t>
      </w:r>
      <w:r w:rsidRPr="00D32582">
        <w:rPr>
          <w:rFonts w:ascii="Times New Roman" w:hAnsi="Times New Roman" w:cs="Times New Roman"/>
          <w:color w:val="262626" w:themeColor="text1" w:themeTint="D9"/>
          <w:lang w:val="ro-RO"/>
        </w:rPr>
        <w:t xml:space="preserve">, </w:t>
      </w:r>
      <w:r w:rsidR="00D32582">
        <w:rPr>
          <w:rFonts w:ascii="Times New Roman" w:hAnsi="Times New Roman" w:cs="Times New Roman"/>
          <w:color w:val="262626" w:themeColor="text1" w:themeTint="D9"/>
          <w:lang w:val="ro-RO"/>
        </w:rPr>
        <w:t xml:space="preserve">în special celor care </w:t>
      </w:r>
      <w:r w:rsidRPr="00D32582">
        <w:rPr>
          <w:rFonts w:ascii="Times New Roman" w:hAnsi="Times New Roman" w:cs="Times New Roman"/>
          <w:color w:val="262626" w:themeColor="text1" w:themeTint="D9"/>
          <w:lang w:val="ro-RO"/>
        </w:rPr>
        <w:t>folosesc</w:t>
      </w:r>
      <w:r w:rsidR="00D32582">
        <w:rPr>
          <w:rFonts w:ascii="Times New Roman" w:hAnsi="Times New Roman" w:cs="Times New Roman"/>
          <w:color w:val="262626" w:themeColor="text1" w:themeTint="D9"/>
          <w:lang w:val="ro-RO"/>
        </w:rPr>
        <w:t xml:space="preserve"> în mod curent</w:t>
      </w:r>
      <w:r w:rsidRPr="00D32582">
        <w:rPr>
          <w:rFonts w:ascii="Times New Roman" w:hAnsi="Times New Roman" w:cs="Times New Roman"/>
          <w:color w:val="262626" w:themeColor="text1" w:themeTint="D9"/>
          <w:lang w:val="ro-RO"/>
        </w:rPr>
        <w:t xml:space="preserve"> mașina personală pentru</w:t>
      </w:r>
      <w:r w:rsidRPr="008E1897">
        <w:rPr>
          <w:rFonts w:ascii="Times New Roman" w:hAnsi="Times New Roman" w:cs="Times New Roman"/>
          <w:color w:val="262626" w:themeColor="text1" w:themeTint="D9"/>
          <w:lang w:val="ro-RO"/>
        </w:rPr>
        <w:t xml:space="preserve"> </w:t>
      </w:r>
      <w:r w:rsidR="00D32582">
        <w:rPr>
          <w:rFonts w:ascii="Times New Roman" w:hAnsi="Times New Roman" w:cs="Times New Roman"/>
          <w:color w:val="262626" w:themeColor="text1" w:themeTint="D9"/>
          <w:lang w:val="ro-RO"/>
        </w:rPr>
        <w:t xml:space="preserve">a se deplasa în interiorul orașului. </w:t>
      </w:r>
    </w:p>
    <w:p w:rsidR="00B047F8" w:rsidRPr="008D3E86" w:rsidRDefault="007D15CC" w:rsidP="00D32582">
      <w:pPr>
        <w:spacing w:line="240" w:lineRule="auto"/>
        <w:ind w:firstLine="720"/>
        <w:jc w:val="both"/>
        <w:rPr>
          <w:rFonts w:ascii="Times New Roman" w:hAnsi="Times New Roman" w:cs="Times New Roman"/>
          <w:lang w:val="ro-RO"/>
        </w:rPr>
      </w:pPr>
      <w:r w:rsidRPr="008D3E86">
        <w:rPr>
          <w:rFonts w:ascii="Times New Roman" w:hAnsi="Times New Roman" w:cs="Times New Roman"/>
          <w:lang w:val="ro-RO"/>
        </w:rPr>
        <w:t>Mobilitatea trebuie s</w:t>
      </w:r>
      <w:r w:rsidR="00D32582">
        <w:rPr>
          <w:rFonts w:ascii="Times New Roman" w:hAnsi="Times New Roman" w:cs="Times New Roman"/>
          <w:lang w:val="ro-RO"/>
        </w:rPr>
        <w:t>ă</w:t>
      </w:r>
      <w:r w:rsidRPr="008D3E86">
        <w:rPr>
          <w:rFonts w:ascii="Times New Roman" w:hAnsi="Times New Roman" w:cs="Times New Roman"/>
          <w:lang w:val="ro-RO"/>
        </w:rPr>
        <w:t xml:space="preserve"> </w:t>
      </w:r>
      <w:r w:rsidR="00D32582">
        <w:rPr>
          <w:rFonts w:ascii="Times New Roman" w:hAnsi="Times New Roman" w:cs="Times New Roman"/>
          <w:lang w:val="ro-RO"/>
        </w:rPr>
        <w:t xml:space="preserve">reprezinte însă un punct de interes și să devină </w:t>
      </w:r>
      <w:r w:rsidR="00AE5887">
        <w:rPr>
          <w:rFonts w:ascii="Times New Roman" w:hAnsi="Times New Roman" w:cs="Times New Roman"/>
          <w:lang w:val="ro-RO"/>
        </w:rPr>
        <w:t>un mod de viață</w:t>
      </w:r>
      <w:r w:rsidRPr="008D3E86">
        <w:rPr>
          <w:rFonts w:ascii="Times New Roman" w:hAnsi="Times New Roman" w:cs="Times New Roman"/>
          <w:lang w:val="ro-RO"/>
        </w:rPr>
        <w:t xml:space="preserve"> activ</w:t>
      </w:r>
      <w:r w:rsidR="00B047F8" w:rsidRPr="008D3E86">
        <w:rPr>
          <w:rFonts w:ascii="Times New Roman" w:hAnsi="Times New Roman" w:cs="Times New Roman"/>
          <w:b/>
          <w:lang w:val="ro-RO"/>
        </w:rPr>
        <w:t xml:space="preserve"> </w:t>
      </w:r>
      <w:r w:rsidRPr="008D3E86">
        <w:rPr>
          <w:rFonts w:ascii="Times New Roman" w:hAnsi="Times New Roman" w:cs="Times New Roman"/>
          <w:lang w:val="ro-RO"/>
        </w:rPr>
        <w:t>al</w:t>
      </w:r>
      <w:r w:rsidR="00BA6311">
        <w:rPr>
          <w:rFonts w:ascii="Times New Roman" w:hAnsi="Times New Roman" w:cs="Times New Roman"/>
          <w:lang w:val="ro-RO"/>
        </w:rPr>
        <w:t xml:space="preserve"> tuturor locuitorilor din România.</w:t>
      </w:r>
      <w:r w:rsidR="00B047F8" w:rsidRPr="008D3E86">
        <w:rPr>
          <w:rFonts w:ascii="Times New Roman" w:hAnsi="Times New Roman" w:cs="Times New Roman"/>
          <w:lang w:val="ro-RO"/>
        </w:rPr>
        <w:t xml:space="preserve"> </w:t>
      </w:r>
      <w:r w:rsidR="00127193">
        <w:rPr>
          <w:rFonts w:ascii="Times New Roman" w:hAnsi="Times New Roman" w:cs="Times New Roman"/>
          <w:lang w:val="ro-RO"/>
        </w:rPr>
        <w:t xml:space="preserve">Conform datelor statistice, în </w:t>
      </w:r>
      <w:r w:rsidR="00AE5887">
        <w:rPr>
          <w:rFonts w:ascii="Times New Roman" w:hAnsi="Times New Roman" w:cs="Times New Roman"/>
          <w:lang w:val="ro-RO"/>
        </w:rPr>
        <w:t>viitorul apropiat</w:t>
      </w:r>
      <w:r w:rsidRPr="008D3E86">
        <w:rPr>
          <w:rFonts w:ascii="Times New Roman" w:hAnsi="Times New Roman" w:cs="Times New Roman"/>
          <w:lang w:val="ro-RO"/>
        </w:rPr>
        <w:t xml:space="preserve"> </w:t>
      </w:r>
      <w:r w:rsidR="00BA6311">
        <w:rPr>
          <w:rFonts w:ascii="Times New Roman" w:hAnsi="Times New Roman" w:cs="Times New Roman"/>
          <w:lang w:val="ro-RO"/>
        </w:rPr>
        <w:t>marea majoritate a populației va</w:t>
      </w:r>
      <w:r w:rsidRPr="008D3E86">
        <w:rPr>
          <w:rFonts w:ascii="Times New Roman" w:hAnsi="Times New Roman" w:cs="Times New Roman"/>
          <w:lang w:val="ro-RO"/>
        </w:rPr>
        <w:t xml:space="preserve"> locui în </w:t>
      </w:r>
      <w:r w:rsidR="00127193">
        <w:rPr>
          <w:rFonts w:ascii="Times New Roman" w:hAnsi="Times New Roman" w:cs="Times New Roman"/>
          <w:lang w:val="ro-RO"/>
        </w:rPr>
        <w:t xml:space="preserve">mediul urban, iar strategiile privind mobilitatea vor </w:t>
      </w:r>
      <w:r w:rsidR="00B047F8" w:rsidRPr="008D3E86">
        <w:rPr>
          <w:rFonts w:ascii="Times New Roman" w:hAnsi="Times New Roman" w:cs="Times New Roman"/>
          <w:lang w:val="ro-RO"/>
        </w:rPr>
        <w:t xml:space="preserve">trebui să </w:t>
      </w:r>
      <w:r w:rsidR="00127193">
        <w:rPr>
          <w:rFonts w:ascii="Times New Roman" w:hAnsi="Times New Roman" w:cs="Times New Roman"/>
          <w:lang w:val="ro-RO"/>
        </w:rPr>
        <w:t>asigure</w:t>
      </w:r>
      <w:r w:rsidR="00B047F8" w:rsidRPr="008D3E86">
        <w:rPr>
          <w:rFonts w:ascii="Times New Roman" w:hAnsi="Times New Roman" w:cs="Times New Roman"/>
          <w:lang w:val="ro-RO"/>
        </w:rPr>
        <w:t xml:space="preserve"> accesul tuturor, inclusiv persoanelor cu mobilitate redusă, la școală, la locul de muncă</w:t>
      </w:r>
      <w:r w:rsidR="00127193">
        <w:rPr>
          <w:rFonts w:ascii="Times New Roman" w:hAnsi="Times New Roman" w:cs="Times New Roman"/>
          <w:lang w:val="ro-RO"/>
        </w:rPr>
        <w:t xml:space="preserve"> sau la spațiile de interes public (instituții, spații de recreere, spații comerciale etc.). </w:t>
      </w:r>
      <w:r w:rsidRPr="008D3E86">
        <w:rPr>
          <w:rFonts w:ascii="Times New Roman" w:hAnsi="Times New Roman" w:cs="Times New Roman"/>
          <w:lang w:val="ro-RO"/>
        </w:rPr>
        <w:t xml:space="preserve"> </w:t>
      </w:r>
      <w:r w:rsidR="002154C4">
        <w:rPr>
          <w:rFonts w:ascii="Times New Roman" w:hAnsi="Times New Roman" w:cs="Times New Roman"/>
          <w:lang w:val="ro-RO"/>
        </w:rPr>
        <w:t xml:space="preserve">Scopul campaniei este acela de a reorienta planurile de dezvoltare urbană </w:t>
      </w:r>
      <w:r w:rsidR="00B047F8" w:rsidRPr="002154C4">
        <w:rPr>
          <w:rFonts w:ascii="Times New Roman" w:hAnsi="Times New Roman" w:cs="Times New Roman"/>
          <w:lang w:val="ro-RO"/>
        </w:rPr>
        <w:t>către</w:t>
      </w:r>
      <w:r w:rsidR="00B951D6" w:rsidRPr="002154C4">
        <w:rPr>
          <w:rFonts w:ascii="Times New Roman" w:hAnsi="Times New Roman" w:cs="Times New Roman"/>
          <w:lang w:val="ro-RO"/>
        </w:rPr>
        <w:t xml:space="preserve"> moduri de transport durabile</w:t>
      </w:r>
      <w:r w:rsidR="002154C4">
        <w:rPr>
          <w:rFonts w:ascii="Times New Roman" w:hAnsi="Times New Roman" w:cs="Times New Roman"/>
          <w:lang w:val="ro-RO"/>
        </w:rPr>
        <w:t xml:space="preserve">, care să </w:t>
      </w:r>
      <w:r w:rsidR="00B047F8" w:rsidRPr="002154C4">
        <w:rPr>
          <w:rFonts w:ascii="Times New Roman" w:hAnsi="Times New Roman" w:cs="Times New Roman"/>
          <w:lang w:val="ro-RO"/>
        </w:rPr>
        <w:lastRenderedPageBreak/>
        <w:t>fac</w:t>
      </w:r>
      <w:r w:rsidR="002154C4">
        <w:rPr>
          <w:rFonts w:ascii="Times New Roman" w:hAnsi="Times New Roman" w:cs="Times New Roman"/>
          <w:lang w:val="ro-RO"/>
        </w:rPr>
        <w:t xml:space="preserve">ă față tuturor provocărilor, inclusiv a celor ce vizează sănătatea populației, calitatea mediului înconjurător sau schimbările climatice. </w:t>
      </w:r>
    </w:p>
    <w:p w:rsidR="005A66BB" w:rsidRDefault="00B047F8" w:rsidP="002154C4">
      <w:pPr>
        <w:spacing w:line="240" w:lineRule="auto"/>
        <w:ind w:firstLine="720"/>
        <w:jc w:val="both"/>
        <w:rPr>
          <w:rFonts w:ascii="Times New Roman" w:hAnsi="Times New Roman" w:cs="Times New Roman"/>
          <w:lang w:val="ro-RO"/>
        </w:rPr>
      </w:pPr>
      <w:r w:rsidRPr="008E1897">
        <w:rPr>
          <w:rFonts w:ascii="Times New Roman" w:hAnsi="Times New Roman" w:cs="Times New Roman"/>
          <w:lang w:val="ro-RO"/>
        </w:rPr>
        <w:t xml:space="preserve">Parlamentul European invită </w:t>
      </w:r>
      <w:r w:rsidR="00BC79AC">
        <w:rPr>
          <w:rFonts w:ascii="Times New Roman" w:hAnsi="Times New Roman" w:cs="Times New Roman"/>
          <w:lang w:val="ro-RO"/>
        </w:rPr>
        <w:t>reprezentanţii autorităţilor publice din orașe</w:t>
      </w:r>
      <w:r w:rsidRPr="008E1897">
        <w:rPr>
          <w:rFonts w:ascii="Times New Roman" w:hAnsi="Times New Roman" w:cs="Times New Roman"/>
          <w:lang w:val="ro-RO"/>
        </w:rPr>
        <w:t xml:space="preserve"> să evalueze atent nevoile cetățenilor și ale întreprinderilor, precum și caracteristicile specifice ale fiecărui mod de transport, pentru a asigura o mobilitate urbană durabilă și să adopte măsurile necesare pentru a îmbunătăți calitatea vieții persoanelor care locuiesc în orașe, prin măsuri precum promovarea unei schimbări modale către moduri de transport durabile, cum ar fi </w:t>
      </w:r>
      <w:r w:rsidRPr="00AE5887">
        <w:rPr>
          <w:rFonts w:ascii="Times New Roman" w:hAnsi="Times New Roman" w:cs="Times New Roman"/>
          <w:i/>
          <w:lang w:val="ro-RO"/>
        </w:rPr>
        <w:t>me</w:t>
      </w:r>
      <w:r w:rsidR="00AE5887" w:rsidRPr="00AE5887">
        <w:rPr>
          <w:rFonts w:ascii="Times New Roman" w:hAnsi="Times New Roman" w:cs="Times New Roman"/>
          <w:i/>
          <w:lang w:val="ro-RO"/>
        </w:rPr>
        <w:t>rsul pe jos și cu bicicleta</w:t>
      </w:r>
      <w:r w:rsidR="00AE5887">
        <w:rPr>
          <w:rFonts w:ascii="Times New Roman" w:hAnsi="Times New Roman" w:cs="Times New Roman"/>
          <w:lang w:val="ro-RO"/>
        </w:rPr>
        <w:t>, cât și</w:t>
      </w:r>
      <w:r w:rsidRPr="008E1897">
        <w:rPr>
          <w:rFonts w:ascii="Times New Roman" w:hAnsi="Times New Roman" w:cs="Times New Roman"/>
          <w:lang w:val="ro-RO"/>
        </w:rPr>
        <w:t xml:space="preserve"> prin promovarea unei politici integrate bazate pe </w:t>
      </w:r>
      <w:r w:rsidRPr="00AE5887">
        <w:rPr>
          <w:rFonts w:ascii="Times New Roman" w:hAnsi="Times New Roman" w:cs="Times New Roman"/>
          <w:i/>
          <w:lang w:val="ro-RO"/>
        </w:rPr>
        <w:t>intermodalitate și/sau co-modalitate</w:t>
      </w:r>
      <w:r w:rsidRPr="008E1897">
        <w:rPr>
          <w:rFonts w:ascii="Times New Roman" w:hAnsi="Times New Roman" w:cs="Times New Roman"/>
          <w:lang w:val="ro-RO"/>
        </w:rPr>
        <w:t xml:space="preserve">. Totodată atrage atenția asupra importanței utilizării </w:t>
      </w:r>
      <w:r w:rsidRPr="00AE5887">
        <w:rPr>
          <w:rFonts w:ascii="Times New Roman" w:hAnsi="Times New Roman" w:cs="Times New Roman"/>
          <w:i/>
          <w:lang w:val="ro-RO"/>
        </w:rPr>
        <w:t>vehiculelor electrice și a vehiculelor pe bază de combustibili alternativi</w:t>
      </w:r>
      <w:r w:rsidRPr="008E1897">
        <w:rPr>
          <w:rFonts w:ascii="Times New Roman" w:hAnsi="Times New Roman" w:cs="Times New Roman"/>
          <w:lang w:val="ro-RO"/>
        </w:rPr>
        <w:t xml:space="preserve"> [biocombustibili de a doua și de a treia generație, hidrogenul bazat pe surse regenerabile, gaz natural comprimat (GNC) și gaz petrolier lichefiat (GPL)] cu scopul</w:t>
      </w:r>
      <w:r w:rsidR="005A66BB">
        <w:rPr>
          <w:rFonts w:ascii="Times New Roman" w:hAnsi="Times New Roman" w:cs="Times New Roman"/>
          <w:lang w:val="ro-RO"/>
        </w:rPr>
        <w:t xml:space="preserve"> de a reduce emisiile în orașe.</w:t>
      </w:r>
      <w:r w:rsidR="00893C4C">
        <w:rPr>
          <w:rStyle w:val="FootnoteReference"/>
          <w:rFonts w:ascii="Times New Roman" w:hAnsi="Times New Roman" w:cs="Times New Roman"/>
          <w:lang w:val="ro-RO"/>
        </w:rPr>
        <w:footnoteReference w:id="42"/>
      </w:r>
    </w:p>
    <w:p w:rsidR="007C3EC8" w:rsidRDefault="000873A3" w:rsidP="002154C4">
      <w:pPr>
        <w:spacing w:line="240" w:lineRule="auto"/>
        <w:ind w:firstLine="720"/>
        <w:jc w:val="both"/>
        <w:rPr>
          <w:rFonts w:ascii="Times New Roman" w:hAnsi="Times New Roman"/>
        </w:rPr>
      </w:pPr>
      <w:r>
        <w:rPr>
          <w:rFonts w:ascii="Times New Roman" w:hAnsi="Times New Roman"/>
        </w:rPr>
        <w:t>În România, o</w:t>
      </w:r>
      <w:r w:rsidRPr="00773F93">
        <w:rPr>
          <w:rFonts w:ascii="Times New Roman" w:hAnsi="Times New Roman"/>
        </w:rPr>
        <w:t>rganizarea şi desfăşurarea campaniilor naționale de Informare-Educare-Conștientizare (</w:t>
      </w:r>
      <w:r w:rsidRPr="00773F93">
        <w:rPr>
          <w:rFonts w:ascii="Times New Roman" w:hAnsi="Times New Roman"/>
          <w:bCs/>
        </w:rPr>
        <w:t>IEC</w:t>
      </w:r>
      <w:r w:rsidRPr="00773F93">
        <w:rPr>
          <w:rFonts w:ascii="Times New Roman" w:hAnsi="Times New Roman"/>
        </w:rPr>
        <w:t>) privi</w:t>
      </w:r>
      <w:r>
        <w:rPr>
          <w:rFonts w:ascii="Times New Roman" w:hAnsi="Times New Roman"/>
        </w:rPr>
        <w:t>nd Săptămâna Europeană a Mobilității</w:t>
      </w:r>
      <w:r w:rsidRPr="00773F93">
        <w:rPr>
          <w:rFonts w:ascii="Times New Roman" w:hAnsi="Times New Roman"/>
        </w:rPr>
        <w:t xml:space="preserve"> sunt prevăzute de </w:t>
      </w:r>
      <w:r w:rsidRPr="00773F93">
        <w:rPr>
          <w:rFonts w:ascii="Times New Roman" w:hAnsi="Times New Roman"/>
          <w:i/>
        </w:rPr>
        <w:t>P</w:t>
      </w:r>
      <w:r w:rsidRPr="00773F93">
        <w:rPr>
          <w:rFonts w:ascii="Times New Roman" w:hAnsi="Times New Roman"/>
          <w:bCs/>
          <w:i/>
        </w:rPr>
        <w:t>rogramul Național de Evaluare și Promovare a</w:t>
      </w:r>
      <w:r w:rsidRPr="00773F93">
        <w:rPr>
          <w:rFonts w:ascii="Times New Roman" w:hAnsi="Times New Roman"/>
          <w:bCs/>
          <w:i/>
          <w:shd w:val="clear" w:color="auto" w:fill="FFFFFF"/>
        </w:rPr>
        <w:t xml:space="preserve"> </w:t>
      </w:r>
      <w:r w:rsidRPr="00773F93">
        <w:rPr>
          <w:rFonts w:ascii="Times New Roman" w:hAnsi="Times New Roman"/>
          <w:bCs/>
          <w:i/>
        </w:rPr>
        <w:t xml:space="preserve">Sănătății și Educație pentru Sănătate, </w:t>
      </w:r>
      <w:r w:rsidRPr="00773F93">
        <w:rPr>
          <w:rFonts w:ascii="Times New Roman" w:hAnsi="Times New Roman"/>
          <w:bCs/>
        </w:rPr>
        <w:t xml:space="preserve">în cadrul </w:t>
      </w:r>
      <w:r w:rsidRPr="00773F93">
        <w:rPr>
          <w:rFonts w:ascii="Times New Roman" w:hAnsi="Times New Roman"/>
          <w:bCs/>
          <w:i/>
        </w:rPr>
        <w:t>Subprogramului de Evaluare și Promovare a</w:t>
      </w:r>
      <w:r w:rsidRPr="00773F93">
        <w:rPr>
          <w:rFonts w:ascii="Times New Roman" w:hAnsi="Times New Roman"/>
          <w:bCs/>
          <w:i/>
          <w:shd w:val="clear" w:color="auto" w:fill="FFFFFF"/>
        </w:rPr>
        <w:t xml:space="preserve"> </w:t>
      </w:r>
      <w:r w:rsidRPr="00773F93">
        <w:rPr>
          <w:rFonts w:ascii="Times New Roman" w:hAnsi="Times New Roman"/>
          <w:bCs/>
          <w:i/>
        </w:rPr>
        <w:t xml:space="preserve">Sănătății și Educație pentru Sănătate; domeniu specific: intervenții pentru un stil de viață sănătos. </w:t>
      </w:r>
      <w:r w:rsidRPr="00773F93">
        <w:rPr>
          <w:rFonts w:ascii="Times New Roman" w:hAnsi="Times New Roman"/>
          <w:bCs/>
        </w:rPr>
        <w:t xml:space="preserve">Campaniile IEC sunt finanțate de către </w:t>
      </w:r>
      <w:r w:rsidRPr="009E52F2">
        <w:rPr>
          <w:rFonts w:ascii="Times New Roman" w:hAnsi="Times New Roman"/>
          <w:bCs/>
          <w:i/>
        </w:rPr>
        <w:t>Ministerul Sănătății</w:t>
      </w:r>
      <w:r w:rsidRPr="00773F93">
        <w:rPr>
          <w:rFonts w:ascii="Times New Roman" w:hAnsi="Times New Roman"/>
          <w:bCs/>
        </w:rPr>
        <w:t xml:space="preserve">, iar suportul metodologic </w:t>
      </w:r>
      <w:proofErr w:type="gramStart"/>
      <w:r w:rsidRPr="00773F93">
        <w:rPr>
          <w:rFonts w:ascii="Times New Roman" w:hAnsi="Times New Roman"/>
          <w:bCs/>
        </w:rPr>
        <w:t>este</w:t>
      </w:r>
      <w:proofErr w:type="gramEnd"/>
      <w:r w:rsidRPr="00773F93">
        <w:rPr>
          <w:rFonts w:ascii="Times New Roman" w:hAnsi="Times New Roman"/>
          <w:bCs/>
        </w:rPr>
        <w:t xml:space="preserve"> asigurat de către </w:t>
      </w:r>
      <w:r w:rsidRPr="009E52F2">
        <w:rPr>
          <w:rFonts w:ascii="Times New Roman" w:hAnsi="Times New Roman"/>
          <w:bCs/>
          <w:i/>
        </w:rPr>
        <w:t>Institutul Național de Sănătate Publică</w:t>
      </w:r>
      <w:r w:rsidRPr="00773F93">
        <w:rPr>
          <w:rFonts w:ascii="Times New Roman" w:hAnsi="Times New Roman"/>
          <w:bCs/>
        </w:rPr>
        <w:t xml:space="preserve"> și </w:t>
      </w:r>
      <w:r w:rsidRPr="009E52F2">
        <w:rPr>
          <w:rFonts w:ascii="Times New Roman" w:hAnsi="Times New Roman"/>
          <w:bCs/>
          <w:i/>
        </w:rPr>
        <w:t>Centrele Regionale de Sănătate Publică</w:t>
      </w:r>
      <w:r w:rsidRPr="00773F93">
        <w:rPr>
          <w:rFonts w:ascii="Times New Roman" w:hAnsi="Times New Roman"/>
          <w:bCs/>
        </w:rPr>
        <w:t>.</w:t>
      </w:r>
      <w:r w:rsidRPr="00773F93">
        <w:rPr>
          <w:rFonts w:ascii="Times New Roman" w:hAnsi="Times New Roman"/>
          <w:i/>
        </w:rPr>
        <w:t xml:space="preserve"> </w:t>
      </w:r>
      <w:r w:rsidRPr="00773F93">
        <w:rPr>
          <w:rFonts w:ascii="Times New Roman" w:hAnsi="Times New Roman"/>
        </w:rPr>
        <w:t xml:space="preserve">Campaniile sunt implementate de către </w:t>
      </w:r>
      <w:r w:rsidRPr="009E52F2">
        <w:rPr>
          <w:rFonts w:ascii="Times New Roman" w:hAnsi="Times New Roman"/>
          <w:i/>
        </w:rPr>
        <w:t>Direcțiile de Sănătate Publică Județene</w:t>
      </w:r>
      <w:r w:rsidRPr="00773F93">
        <w:rPr>
          <w:rFonts w:ascii="Times New Roman" w:hAnsi="Times New Roman"/>
        </w:rPr>
        <w:t>, în parteneriat cu instituții și organizații guvernamentale și non-guvernamentale.</w:t>
      </w:r>
    </w:p>
    <w:p w:rsidR="006C2A52" w:rsidRDefault="006C2A52" w:rsidP="00494D95">
      <w:pPr>
        <w:pStyle w:val="Heading2"/>
        <w:rPr>
          <w:rFonts w:eastAsia="SimSun"/>
          <w:lang w:val="ro-RO" w:eastAsia="ro-RO"/>
        </w:rPr>
      </w:pPr>
    </w:p>
    <w:p w:rsidR="00494D95" w:rsidRPr="00494D95" w:rsidRDefault="00494D95" w:rsidP="00494D95">
      <w:pPr>
        <w:rPr>
          <w:lang w:val="ro-RO" w:eastAsia="ro-RO"/>
        </w:rPr>
      </w:pPr>
    </w:p>
    <w:p w:rsidR="003B3797" w:rsidRPr="00494D95" w:rsidRDefault="002633B8" w:rsidP="00494D95">
      <w:pPr>
        <w:pStyle w:val="Heading2"/>
        <w:rPr>
          <w:rFonts w:eastAsia="SimSun"/>
          <w:lang w:val="ro-RO" w:eastAsia="ro-RO"/>
        </w:rPr>
      </w:pPr>
      <w:r w:rsidRPr="002633B8">
        <w:rPr>
          <w:rFonts w:eastAsia="SimSun"/>
          <w:color w:val="0070C0"/>
          <w:lang w:val="ro-RO" w:eastAsia="ro-RO"/>
        </w:rPr>
        <w:t>Campaniile IEC efectuate la nivel național în anii anteriori</w:t>
      </w:r>
      <w:r w:rsidRPr="002633B8">
        <w:rPr>
          <w:rFonts w:eastAsia="SimSun"/>
          <w:lang w:val="ro-RO" w:eastAsia="ro-RO"/>
        </w:rPr>
        <w:tab/>
      </w:r>
      <w:r w:rsidR="00310AC7">
        <w:rPr>
          <w:rStyle w:val="FootnoteReference"/>
          <w:rFonts w:eastAsia="SimSun"/>
          <w:lang w:val="ro-RO" w:eastAsia="ro-RO"/>
        </w:rPr>
        <w:footnoteReference w:id="43"/>
      </w:r>
      <w:r w:rsidR="00757105">
        <w:rPr>
          <w:rFonts w:eastAsia="SimSun"/>
          <w:lang w:val="ro-RO" w:eastAsia="ro-RO"/>
        </w:rPr>
        <w:t xml:space="preserve"> </w:t>
      </w:r>
    </w:p>
    <w:p w:rsidR="003B3797" w:rsidRDefault="003B3797" w:rsidP="003B3797">
      <w:pPr>
        <w:jc w:val="both"/>
        <w:rPr>
          <w:rFonts w:ascii="Times New Roman" w:hAnsi="Times New Roman" w:cs="Times New Roman"/>
          <w:b/>
          <w:lang w:val="ro-RO"/>
        </w:rPr>
      </w:pPr>
    </w:p>
    <w:p w:rsidR="003B3797" w:rsidRPr="008F5FAC" w:rsidRDefault="003B3797" w:rsidP="008F5FAC">
      <w:pPr>
        <w:spacing w:after="120" w:line="240" w:lineRule="auto"/>
        <w:jc w:val="both"/>
        <w:rPr>
          <w:rFonts w:ascii="Times New Roman" w:hAnsi="Times New Roman" w:cs="Times New Roman"/>
          <w:i/>
          <w:lang w:val="ro-RO"/>
        </w:rPr>
      </w:pPr>
      <w:r>
        <w:rPr>
          <w:noProof/>
        </w:rPr>
        <w:t xml:space="preserve"> </w:t>
      </w:r>
      <w:r w:rsidR="008F5FAC">
        <w:rPr>
          <w:noProof/>
        </w:rPr>
        <w:t xml:space="preserve"> </w:t>
      </w:r>
      <w:r w:rsidRPr="008F5FAC">
        <w:rPr>
          <w:rFonts w:ascii="Times New Roman" w:hAnsi="Times New Roman" w:cs="Times New Roman"/>
          <w:b/>
          <w:lang w:val="ro-RO"/>
        </w:rPr>
        <w:t>Sloganul</w:t>
      </w:r>
      <w:r w:rsidRPr="008F5FAC">
        <w:rPr>
          <w:rFonts w:ascii="Times New Roman" w:hAnsi="Times New Roman" w:cs="Times New Roman"/>
          <w:lang w:val="ro-RO"/>
        </w:rPr>
        <w:t xml:space="preserve"> </w:t>
      </w:r>
      <w:r w:rsidRPr="008F5FAC">
        <w:rPr>
          <w:rFonts w:ascii="Times New Roman" w:hAnsi="Times New Roman" w:cs="Times New Roman"/>
          <w:b/>
          <w:lang w:val="ro-RO"/>
        </w:rPr>
        <w:t>campaniei</w:t>
      </w:r>
      <w:r w:rsidRPr="008F5FAC">
        <w:rPr>
          <w:rFonts w:ascii="Times New Roman" w:hAnsi="Times New Roman" w:cs="Times New Roman"/>
          <w:lang w:val="ro-RO"/>
        </w:rPr>
        <w:t xml:space="preserve"> </w:t>
      </w:r>
      <w:r w:rsidR="008F5FAC" w:rsidRPr="008F5FAC">
        <w:rPr>
          <w:rFonts w:ascii="Times New Roman" w:hAnsi="Times New Roman" w:cs="Times New Roman"/>
          <w:lang w:val="ro-RO"/>
        </w:rPr>
        <w:t xml:space="preserve"> </w:t>
      </w:r>
      <w:r w:rsidR="008F5FAC" w:rsidRPr="008F5FAC">
        <w:rPr>
          <w:rFonts w:ascii="Times New Roman" w:hAnsi="Times New Roman" w:cs="Times New Roman"/>
          <w:b/>
          <w:lang w:val="ro-RO"/>
        </w:rPr>
        <w:t>2018</w:t>
      </w:r>
      <w:r w:rsidR="008F5FAC" w:rsidRPr="008F5FAC">
        <w:rPr>
          <w:rFonts w:ascii="Times New Roman" w:hAnsi="Times New Roman" w:cs="Times New Roman"/>
          <w:lang w:val="ro-RO"/>
        </w:rPr>
        <w:t xml:space="preserve">: </w:t>
      </w:r>
      <w:r w:rsidRPr="008F5FAC">
        <w:rPr>
          <w:rFonts w:ascii="Times New Roman" w:hAnsi="Times New Roman" w:cs="Times New Roman"/>
          <w:i/>
          <w:lang w:val="ro-RO"/>
        </w:rPr>
        <w:t>Combină și deplasează-te</w:t>
      </w:r>
      <w:r w:rsidR="008F5FAC" w:rsidRPr="008F5FAC">
        <w:rPr>
          <w:rFonts w:ascii="Times New Roman" w:hAnsi="Times New Roman" w:cs="Times New Roman"/>
          <w:i/>
          <w:lang w:val="ro-RO"/>
        </w:rPr>
        <w:t>!</w:t>
      </w:r>
    </w:p>
    <w:p w:rsidR="003B3797" w:rsidRPr="008F5FAC" w:rsidRDefault="008F5FAC" w:rsidP="008F5FAC">
      <w:pPr>
        <w:spacing w:after="120" w:line="240" w:lineRule="auto"/>
        <w:jc w:val="both"/>
        <w:rPr>
          <w:rFonts w:ascii="Times New Roman" w:hAnsi="Times New Roman" w:cs="Times New Roman"/>
          <w:lang w:val="ro-RO"/>
        </w:rPr>
      </w:pPr>
      <w:r w:rsidRPr="008F5FAC">
        <w:rPr>
          <w:rFonts w:ascii="Times New Roman" w:hAnsi="Times New Roman" w:cs="Times New Roman"/>
          <w:b/>
          <w:lang w:val="ro-RO"/>
        </w:rPr>
        <w:t xml:space="preserve">  </w:t>
      </w:r>
      <w:r>
        <w:rPr>
          <w:rFonts w:ascii="Times New Roman" w:hAnsi="Times New Roman" w:cs="Times New Roman"/>
          <w:b/>
          <w:lang w:val="ro-RO"/>
        </w:rPr>
        <w:tab/>
      </w:r>
      <w:r w:rsidR="003B3797" w:rsidRPr="008F5FAC">
        <w:rPr>
          <w:rFonts w:ascii="Times New Roman" w:hAnsi="Times New Roman" w:cs="Times New Roman"/>
          <w:b/>
          <w:lang w:val="ro-RO"/>
        </w:rPr>
        <w:t>Tema campaniei</w:t>
      </w:r>
      <w:r w:rsidR="003B3797" w:rsidRPr="008F5FAC">
        <w:rPr>
          <w:rFonts w:ascii="Times New Roman" w:hAnsi="Times New Roman" w:cs="Times New Roman"/>
          <w:lang w:val="ro-RO"/>
        </w:rPr>
        <w:t>: Multimodalitatea</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ab/>
        <w:t xml:space="preserve"> </w:t>
      </w:r>
      <w:r w:rsidRPr="008F5FAC">
        <w:rPr>
          <w:rFonts w:ascii="Times New Roman" w:hAnsi="Times New Roman"/>
          <w:b/>
          <w:bCs/>
        </w:rPr>
        <w:t>Grupul ţintă</w:t>
      </w:r>
      <w:r w:rsidRPr="008F5FAC">
        <w:rPr>
          <w:rFonts w:ascii="Times New Roman" w:hAnsi="Times New Roman"/>
          <w:b/>
          <w:bCs/>
          <w:iCs/>
        </w:rPr>
        <w:t xml:space="preserve">: </w:t>
      </w:r>
      <w:r w:rsidRPr="008F5FAC">
        <w:rPr>
          <w:rFonts w:ascii="Times New Roman" w:hAnsi="Times New Roman"/>
          <w:bCs/>
          <w:iCs/>
        </w:rPr>
        <w:t>populația generală</w:t>
      </w:r>
    </w:p>
    <w:p w:rsid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008F5FAC" w:rsidRPr="008F5FAC">
        <w:rPr>
          <w:rFonts w:ascii="Times New Roman" w:hAnsi="Times New Roman" w:cs="Times New Roman"/>
          <w:lang w:val="ro-RO"/>
        </w:rPr>
        <w:t xml:space="preserve"> </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b/>
          <w:lang w:val="ro-RO"/>
        </w:rPr>
        <w:t>Sloganul</w:t>
      </w:r>
      <w:r w:rsidRPr="008F5FAC">
        <w:rPr>
          <w:rFonts w:ascii="Times New Roman" w:hAnsi="Times New Roman" w:cs="Times New Roman"/>
          <w:lang w:val="ro-RO"/>
        </w:rPr>
        <w:t xml:space="preserve"> </w:t>
      </w:r>
      <w:r w:rsidRPr="008F5FAC">
        <w:rPr>
          <w:rFonts w:ascii="Times New Roman" w:hAnsi="Times New Roman" w:cs="Times New Roman"/>
          <w:b/>
          <w:lang w:val="ro-RO"/>
        </w:rPr>
        <w:t>campaniei</w:t>
      </w:r>
      <w:r w:rsidR="008F5FAC" w:rsidRPr="008F5FAC">
        <w:rPr>
          <w:rFonts w:ascii="Times New Roman" w:hAnsi="Times New Roman" w:cs="Times New Roman"/>
          <w:b/>
          <w:lang w:val="ro-RO"/>
        </w:rPr>
        <w:t xml:space="preserve"> 2017</w:t>
      </w:r>
      <w:r w:rsidRPr="008F5FAC">
        <w:rPr>
          <w:rFonts w:ascii="Times New Roman" w:hAnsi="Times New Roman" w:cs="Times New Roman"/>
          <w:lang w:val="ro-RO"/>
        </w:rPr>
        <w:t xml:space="preserve">: </w:t>
      </w:r>
      <w:r w:rsidRPr="008F5FAC">
        <w:rPr>
          <w:rFonts w:ascii="Times New Roman" w:hAnsi="Times New Roman"/>
          <w:bCs/>
          <w:i/>
        </w:rPr>
        <w:t>Împreună ajungem mai departe</w:t>
      </w:r>
    </w:p>
    <w:p w:rsidR="003B3797" w:rsidRPr="008F5FAC" w:rsidRDefault="003B3797" w:rsidP="008F5FAC">
      <w:pPr>
        <w:spacing w:after="120" w:line="240" w:lineRule="auto"/>
        <w:ind w:firstLine="720"/>
        <w:jc w:val="both"/>
        <w:rPr>
          <w:rFonts w:ascii="Times New Roman" w:hAnsi="Times New Roman" w:cs="Times New Roman"/>
          <w:lang w:val="ro-RO"/>
        </w:rPr>
      </w:pPr>
      <w:r w:rsidRPr="008F5FAC">
        <w:rPr>
          <w:rFonts w:ascii="Times New Roman" w:hAnsi="Times New Roman" w:cs="Times New Roman"/>
          <w:b/>
          <w:lang w:val="ro-RO"/>
        </w:rPr>
        <w:t xml:space="preserve"> </w:t>
      </w:r>
      <w:r w:rsidR="008F5FAC" w:rsidRPr="008F5FAC">
        <w:rPr>
          <w:rFonts w:ascii="Times New Roman" w:hAnsi="Times New Roman" w:cs="Times New Roman"/>
          <w:b/>
          <w:lang w:val="ro-RO"/>
        </w:rPr>
        <w:t xml:space="preserve"> </w:t>
      </w:r>
      <w:r w:rsidRPr="008F5FAC">
        <w:rPr>
          <w:rFonts w:ascii="Times New Roman" w:hAnsi="Times New Roman" w:cs="Times New Roman"/>
          <w:b/>
          <w:lang w:val="ro-RO"/>
        </w:rPr>
        <w:t>Tema campaniei</w:t>
      </w:r>
      <w:r w:rsidRPr="008F5FAC">
        <w:rPr>
          <w:rFonts w:ascii="Times New Roman" w:hAnsi="Times New Roman" w:cs="Times New Roman"/>
          <w:lang w:val="ro-RO"/>
        </w:rPr>
        <w:t>: Mobilitate în comun, curată și inteligentă</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008F5FAC" w:rsidRPr="008F5FAC">
        <w:rPr>
          <w:rFonts w:ascii="Times New Roman" w:hAnsi="Times New Roman" w:cs="Times New Roman"/>
          <w:lang w:val="ro-RO"/>
        </w:rPr>
        <w:t xml:space="preserve"> </w:t>
      </w:r>
      <w:r w:rsidRPr="008F5FAC">
        <w:rPr>
          <w:rFonts w:ascii="Times New Roman" w:hAnsi="Times New Roman"/>
          <w:b/>
          <w:bCs/>
        </w:rPr>
        <w:t>Grupul ţintă</w:t>
      </w:r>
      <w:r w:rsidRPr="008F5FAC">
        <w:rPr>
          <w:rFonts w:ascii="Times New Roman" w:hAnsi="Times New Roman"/>
          <w:b/>
          <w:bCs/>
          <w:iCs/>
        </w:rPr>
        <w:t xml:space="preserve">: </w:t>
      </w:r>
      <w:r w:rsidRPr="008F5FAC">
        <w:rPr>
          <w:rFonts w:ascii="Times New Roman" w:hAnsi="Times New Roman"/>
          <w:bCs/>
          <w:iCs/>
        </w:rPr>
        <w:t>populația generală</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p>
    <w:p w:rsidR="003B3797" w:rsidRPr="008F5FAC" w:rsidRDefault="003B3797" w:rsidP="008F5FAC">
      <w:pPr>
        <w:spacing w:after="120" w:line="240" w:lineRule="auto"/>
        <w:jc w:val="both"/>
        <w:rPr>
          <w:rFonts w:ascii="Times New Roman" w:hAnsi="Times New Roman" w:cs="Times New Roman"/>
          <w:i/>
          <w:lang w:val="ro-RO"/>
        </w:rPr>
      </w:pPr>
      <w:r w:rsidRPr="008F5FAC">
        <w:rPr>
          <w:rFonts w:ascii="Times New Roman" w:hAnsi="Times New Roman" w:cs="Times New Roman"/>
          <w:lang w:val="ro-RO"/>
        </w:rPr>
        <w:t xml:space="preserve">  </w:t>
      </w:r>
      <w:r w:rsidRPr="008F5FAC">
        <w:rPr>
          <w:rFonts w:ascii="Times New Roman" w:hAnsi="Times New Roman" w:cs="Times New Roman"/>
          <w:b/>
          <w:lang w:val="ro-RO"/>
        </w:rPr>
        <w:t>Sloganul</w:t>
      </w:r>
      <w:r w:rsidRPr="008F5FAC">
        <w:rPr>
          <w:rFonts w:ascii="Times New Roman" w:hAnsi="Times New Roman" w:cs="Times New Roman"/>
          <w:lang w:val="ro-RO"/>
        </w:rPr>
        <w:t xml:space="preserve"> </w:t>
      </w:r>
      <w:r w:rsidRPr="008F5FAC">
        <w:rPr>
          <w:rFonts w:ascii="Times New Roman" w:hAnsi="Times New Roman" w:cs="Times New Roman"/>
          <w:b/>
          <w:lang w:val="ro-RO"/>
        </w:rPr>
        <w:t>campaniei</w:t>
      </w:r>
      <w:r w:rsidR="008F5FAC">
        <w:rPr>
          <w:rFonts w:ascii="Times New Roman" w:hAnsi="Times New Roman" w:cs="Times New Roman"/>
          <w:b/>
          <w:lang w:val="ro-RO"/>
        </w:rPr>
        <w:t xml:space="preserve"> 2016:</w:t>
      </w:r>
      <w:r w:rsidRPr="008F5FAC">
        <w:rPr>
          <w:rFonts w:ascii="Times New Roman" w:hAnsi="Times New Roman" w:cs="Times New Roman"/>
          <w:lang w:val="ro-RO"/>
        </w:rPr>
        <w:t xml:space="preserve"> </w:t>
      </w:r>
      <w:r w:rsidRPr="008F5FAC">
        <w:rPr>
          <w:rFonts w:ascii="Times New Roman" w:hAnsi="Times New Roman" w:cs="Times New Roman"/>
          <w:bCs/>
          <w:i/>
        </w:rPr>
        <w:t>Mobilitate inteligentă. Economie puternică</w:t>
      </w:r>
    </w:p>
    <w:p w:rsidR="003B3797" w:rsidRPr="008F5FAC" w:rsidRDefault="003B3797" w:rsidP="008F5FAC">
      <w:pPr>
        <w:spacing w:after="120" w:line="240" w:lineRule="auto"/>
        <w:ind w:firstLine="720"/>
        <w:jc w:val="both"/>
        <w:rPr>
          <w:rFonts w:ascii="Times New Roman" w:hAnsi="Times New Roman" w:cs="Times New Roman"/>
          <w:lang w:val="ro-RO"/>
        </w:rPr>
      </w:pPr>
      <w:r w:rsidRPr="008F5FAC">
        <w:rPr>
          <w:noProof/>
          <w:color w:val="FF0000"/>
        </w:rPr>
        <w:drawing>
          <wp:anchor distT="0" distB="0" distL="114300" distR="114300" simplePos="0" relativeHeight="251653632" behindDoc="1" locked="0" layoutInCell="1" allowOverlap="1" wp14:anchorId="1E953860" wp14:editId="5DA0785A">
            <wp:simplePos x="0" y="0"/>
            <wp:positionH relativeFrom="column">
              <wp:posOffset>421874</wp:posOffset>
            </wp:positionH>
            <wp:positionV relativeFrom="paragraph">
              <wp:posOffset>282575</wp:posOffset>
            </wp:positionV>
            <wp:extent cx="368935" cy="3549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8935" cy="354965"/>
                    </a:xfrm>
                    <a:prstGeom prst="rect">
                      <a:avLst/>
                    </a:prstGeom>
                    <a:noFill/>
                    <a:ln>
                      <a:noFill/>
                    </a:ln>
                  </pic:spPr>
                </pic:pic>
              </a:graphicData>
            </a:graphic>
          </wp:anchor>
        </w:drawing>
      </w:r>
      <w:r w:rsidR="008F5FAC">
        <w:rPr>
          <w:rFonts w:ascii="Times New Roman" w:hAnsi="Times New Roman" w:cs="Times New Roman"/>
          <w:b/>
          <w:color w:val="FF0000"/>
          <w:lang w:val="ro-RO"/>
        </w:rPr>
        <w:t xml:space="preserve"> </w:t>
      </w:r>
      <w:r w:rsidRPr="008F5FAC">
        <w:rPr>
          <w:rFonts w:ascii="Times New Roman" w:hAnsi="Times New Roman" w:cs="Times New Roman"/>
          <w:b/>
          <w:lang w:val="ro-RO"/>
        </w:rPr>
        <w:t>Tema campaniei</w:t>
      </w:r>
      <w:r w:rsidRPr="008F5FAC">
        <w:rPr>
          <w:rFonts w:ascii="Times New Roman" w:hAnsi="Times New Roman" w:cs="Times New Roman"/>
          <w:lang w:val="ro-RO"/>
        </w:rPr>
        <w:t>: Mobilitate inteligentă și eficientă. O investiție pentru Europa</w:t>
      </w:r>
    </w:p>
    <w:p w:rsidR="003B3797" w:rsidRPr="00957EEE" w:rsidRDefault="00757105" w:rsidP="00757105">
      <w:pPr>
        <w:shd w:val="clear" w:color="auto" w:fill="FFFFFF" w:themeFill="background1"/>
        <w:spacing w:after="120" w:line="240" w:lineRule="auto"/>
        <w:ind w:left="720"/>
        <w:jc w:val="both"/>
        <w:rPr>
          <w:rFonts w:ascii="Times New Roman" w:hAnsi="Times New Roman" w:cs="Times New Roman"/>
          <w:color w:val="000000" w:themeColor="text1"/>
          <w:lang w:val="ro-RO"/>
        </w:rPr>
      </w:pPr>
      <w:r w:rsidRPr="00957EEE">
        <w:rPr>
          <w:rFonts w:ascii="Times New Roman" w:hAnsi="Times New Roman"/>
          <w:b/>
          <w:bCs/>
          <w:color w:val="000000" w:themeColor="text1"/>
          <w:shd w:val="clear" w:color="auto" w:fill="FFFFFF" w:themeFill="background1"/>
        </w:rPr>
        <w:t xml:space="preserve">  </w:t>
      </w:r>
      <w:r w:rsidR="008F5FAC" w:rsidRPr="00957EEE">
        <w:rPr>
          <w:rFonts w:ascii="Times New Roman" w:hAnsi="Times New Roman"/>
          <w:b/>
          <w:bCs/>
          <w:color w:val="000000" w:themeColor="text1"/>
        </w:rPr>
        <w:t>Grupul ţintă</w:t>
      </w:r>
      <w:r w:rsidR="008F5FAC" w:rsidRPr="00957EEE">
        <w:rPr>
          <w:rFonts w:ascii="Times New Roman" w:hAnsi="Times New Roman"/>
          <w:b/>
          <w:bCs/>
          <w:iCs/>
          <w:color w:val="000000" w:themeColor="text1"/>
        </w:rPr>
        <w:t xml:space="preserve">: </w:t>
      </w:r>
      <w:r w:rsidR="008F5FAC" w:rsidRPr="00957EEE">
        <w:rPr>
          <w:rFonts w:ascii="Times New Roman" w:hAnsi="Times New Roman"/>
          <w:bCs/>
          <w:iCs/>
          <w:color w:val="000000" w:themeColor="text1"/>
        </w:rPr>
        <w:t>populația generală</w:t>
      </w:r>
    </w:p>
    <w:p w:rsidR="003B3797" w:rsidRPr="008F5FAC" w:rsidRDefault="003B3797" w:rsidP="00757105">
      <w:pPr>
        <w:shd w:val="clear" w:color="auto" w:fill="FFFFFF" w:themeFill="background1"/>
        <w:spacing w:after="120" w:line="240" w:lineRule="auto"/>
        <w:ind w:left="720"/>
        <w:jc w:val="both"/>
        <w:rPr>
          <w:rFonts w:ascii="Times New Roman" w:hAnsi="Times New Roman" w:cs="Times New Roman"/>
          <w:lang w:val="ro-RO"/>
        </w:rPr>
      </w:pPr>
      <w:r w:rsidRPr="008F5FAC">
        <w:rPr>
          <w:rFonts w:ascii="Times New Roman" w:hAnsi="Times New Roman" w:cs="Times New Roman"/>
          <w:lang w:val="ro-RO"/>
        </w:rPr>
        <w:t xml:space="preserve">    </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008F5FAC" w:rsidRPr="008F5FAC">
        <w:rPr>
          <w:rFonts w:ascii="Times New Roman" w:hAnsi="Times New Roman" w:cs="Times New Roman"/>
          <w:b/>
          <w:lang w:val="ro-RO"/>
        </w:rPr>
        <w:t>Sloganul</w:t>
      </w:r>
      <w:r w:rsidR="008F5FAC" w:rsidRPr="008F5FAC">
        <w:rPr>
          <w:rFonts w:ascii="Times New Roman" w:hAnsi="Times New Roman" w:cs="Times New Roman"/>
          <w:lang w:val="ro-RO"/>
        </w:rPr>
        <w:t xml:space="preserve"> </w:t>
      </w:r>
      <w:r w:rsidR="008F5FAC" w:rsidRPr="008F5FAC">
        <w:rPr>
          <w:rFonts w:ascii="Times New Roman" w:hAnsi="Times New Roman" w:cs="Times New Roman"/>
          <w:b/>
          <w:lang w:val="ro-RO"/>
        </w:rPr>
        <w:t>campaniei</w:t>
      </w:r>
      <w:r w:rsidR="008F5FAC">
        <w:rPr>
          <w:rFonts w:ascii="Times New Roman" w:hAnsi="Times New Roman" w:cs="Times New Roman"/>
          <w:b/>
          <w:lang w:val="ro-RO"/>
        </w:rPr>
        <w:t xml:space="preserve"> 2015</w:t>
      </w:r>
      <w:r w:rsidR="008F5FAC" w:rsidRPr="008F5FAC">
        <w:rPr>
          <w:rFonts w:ascii="Times New Roman" w:hAnsi="Times New Roman" w:cs="Times New Roman"/>
          <w:b/>
          <w:lang w:val="ro-RO"/>
        </w:rPr>
        <w:t>:</w:t>
      </w:r>
      <w:r w:rsidR="008F5FAC" w:rsidRPr="008F5FAC">
        <w:rPr>
          <w:rFonts w:ascii="Times New Roman" w:hAnsi="Times New Roman" w:cs="Times New Roman"/>
          <w:lang w:val="ro-RO"/>
        </w:rPr>
        <w:t xml:space="preserve"> </w:t>
      </w:r>
      <w:r w:rsidRPr="008F5FAC">
        <w:rPr>
          <w:rFonts w:ascii="Times New Roman" w:hAnsi="Times New Roman" w:cs="Times New Roman"/>
          <w:i/>
          <w:lang w:val="ro-RO"/>
        </w:rPr>
        <w:t>Alege! Schimbă! Combină!</w:t>
      </w:r>
    </w:p>
    <w:p w:rsidR="003B3797" w:rsidRPr="008F5FAC" w:rsidRDefault="003B3797" w:rsidP="008F5FAC">
      <w:pPr>
        <w:spacing w:after="120" w:line="240" w:lineRule="auto"/>
        <w:ind w:firstLine="720"/>
        <w:jc w:val="both"/>
        <w:rPr>
          <w:rFonts w:ascii="Times New Roman" w:hAnsi="Times New Roman" w:cs="Times New Roman"/>
          <w:lang w:val="ro-RO"/>
        </w:rPr>
      </w:pPr>
      <w:r w:rsidRPr="008F5FAC">
        <w:rPr>
          <w:rFonts w:ascii="Times New Roman" w:hAnsi="Times New Roman" w:cs="Times New Roman"/>
          <w:lang w:val="ro-RO"/>
        </w:rPr>
        <w:t xml:space="preserve">   </w:t>
      </w:r>
      <w:r w:rsidRPr="008F5FAC">
        <w:rPr>
          <w:rFonts w:ascii="Times New Roman" w:hAnsi="Times New Roman" w:cs="Times New Roman"/>
          <w:b/>
          <w:lang w:val="ro-RO"/>
        </w:rPr>
        <w:t>Tema campaniei</w:t>
      </w:r>
      <w:r w:rsidRPr="008F5FAC">
        <w:rPr>
          <w:rFonts w:ascii="Times New Roman" w:hAnsi="Times New Roman" w:cs="Times New Roman"/>
          <w:lang w:val="ro-RO"/>
        </w:rPr>
        <w:t>: Multimodalitatea</w:t>
      </w:r>
    </w:p>
    <w:p w:rsidR="003B3797" w:rsidRPr="008F5FAC" w:rsidRDefault="003B3797" w:rsidP="008F5FAC">
      <w:pPr>
        <w:spacing w:after="120" w:line="240" w:lineRule="auto"/>
        <w:ind w:left="720"/>
        <w:jc w:val="both"/>
        <w:rPr>
          <w:rFonts w:ascii="Times New Roman" w:hAnsi="Times New Roman" w:cs="Times New Roman"/>
          <w:lang w:val="ro-RO"/>
        </w:rPr>
      </w:pPr>
      <w:r w:rsidRPr="008F5FAC">
        <w:rPr>
          <w:rFonts w:ascii="Times New Roman" w:hAnsi="Times New Roman" w:cs="Times New Roman"/>
          <w:lang w:val="ro-RO"/>
        </w:rPr>
        <w:t xml:space="preserve">   </w:t>
      </w:r>
      <w:r w:rsidRPr="008F5FAC">
        <w:rPr>
          <w:rFonts w:ascii="Times New Roman" w:hAnsi="Times New Roman"/>
          <w:b/>
          <w:bCs/>
        </w:rPr>
        <w:t>Grupul ţintă</w:t>
      </w:r>
      <w:r w:rsidRPr="008F5FAC">
        <w:rPr>
          <w:rFonts w:ascii="Times New Roman" w:hAnsi="Times New Roman"/>
          <w:b/>
          <w:bCs/>
          <w:iCs/>
        </w:rPr>
        <w:t xml:space="preserve">: </w:t>
      </w:r>
      <w:r w:rsidRPr="008F5FAC">
        <w:rPr>
          <w:rFonts w:ascii="Times New Roman" w:hAnsi="Times New Roman"/>
          <w:bCs/>
          <w:iCs/>
        </w:rPr>
        <w:t>populația generală</w:t>
      </w:r>
    </w:p>
    <w:p w:rsidR="003B3797" w:rsidRPr="008F5FAC" w:rsidRDefault="003B3797" w:rsidP="008F5FAC">
      <w:pPr>
        <w:spacing w:after="120" w:line="240" w:lineRule="auto"/>
        <w:jc w:val="both"/>
        <w:rPr>
          <w:rFonts w:ascii="Times New Roman" w:hAnsi="Times New Roman" w:cs="Times New Roman"/>
          <w:lang w:val="ro-RO"/>
        </w:rPr>
      </w:pPr>
    </w:p>
    <w:p w:rsidR="003B3797" w:rsidRPr="008F5FAC" w:rsidRDefault="008F5FAC" w:rsidP="008F5FAC">
      <w:pPr>
        <w:spacing w:after="120" w:line="240" w:lineRule="auto"/>
        <w:jc w:val="both"/>
        <w:rPr>
          <w:rFonts w:ascii="Times New Roman" w:hAnsi="Times New Roman" w:cs="Times New Roman"/>
          <w:lang w:val="ro-RO"/>
        </w:rPr>
      </w:pPr>
      <w:r>
        <w:rPr>
          <w:rFonts w:ascii="Times New Roman" w:hAnsi="Times New Roman" w:cs="Times New Roman"/>
          <w:lang w:val="ro-RO"/>
        </w:rPr>
        <w:lastRenderedPageBreak/>
        <w:t xml:space="preserve">  </w:t>
      </w:r>
      <w:r w:rsidR="003B3797" w:rsidRPr="008F5FAC">
        <w:rPr>
          <w:rFonts w:ascii="Times New Roman" w:hAnsi="Times New Roman" w:cs="Times New Roman"/>
          <w:b/>
          <w:lang w:val="ro-RO"/>
        </w:rPr>
        <w:t>Sloganul</w:t>
      </w:r>
      <w:r w:rsidR="003B3797" w:rsidRPr="008F5FAC">
        <w:rPr>
          <w:rFonts w:ascii="Times New Roman" w:hAnsi="Times New Roman" w:cs="Times New Roman"/>
          <w:lang w:val="ro-RO"/>
        </w:rPr>
        <w:t xml:space="preserve"> </w:t>
      </w:r>
      <w:r w:rsidR="003B3797" w:rsidRPr="008F5FAC">
        <w:rPr>
          <w:rFonts w:ascii="Times New Roman" w:hAnsi="Times New Roman" w:cs="Times New Roman"/>
          <w:b/>
          <w:lang w:val="ro-RO"/>
        </w:rPr>
        <w:t>campaniei</w:t>
      </w:r>
      <w:r w:rsidR="003B3797" w:rsidRPr="008F5FAC">
        <w:rPr>
          <w:rFonts w:ascii="Times New Roman" w:hAnsi="Times New Roman" w:cs="Times New Roman"/>
          <w:lang w:val="ro-RO"/>
        </w:rPr>
        <w:t xml:space="preserve"> </w:t>
      </w:r>
      <w:r w:rsidRPr="008F5FAC">
        <w:rPr>
          <w:rFonts w:ascii="Times New Roman" w:hAnsi="Times New Roman" w:cs="Times New Roman"/>
          <w:b/>
          <w:lang w:val="ro-RO"/>
        </w:rPr>
        <w:t>2014</w:t>
      </w:r>
      <w:r>
        <w:rPr>
          <w:rFonts w:ascii="Times New Roman" w:hAnsi="Times New Roman" w:cs="Times New Roman"/>
          <w:lang w:val="ro-RO"/>
        </w:rPr>
        <w:t xml:space="preserve">: </w:t>
      </w:r>
      <w:r w:rsidR="003B3797" w:rsidRPr="008F5FAC">
        <w:rPr>
          <w:rFonts w:ascii="Times New Roman" w:hAnsi="Times New Roman" w:cs="Times New Roman"/>
          <w:i/>
          <w:lang w:val="ro-RO"/>
        </w:rPr>
        <w:t>Străzile noastre, alegerea noastră</w:t>
      </w:r>
      <w:r w:rsidR="003B3797" w:rsidRPr="008F5FAC">
        <w:rPr>
          <w:rFonts w:ascii="Times New Roman" w:hAnsi="Times New Roman" w:cs="Times New Roman"/>
          <w:lang w:val="ro-RO"/>
        </w:rPr>
        <w:t xml:space="preserve"> </w:t>
      </w:r>
    </w:p>
    <w:p w:rsidR="003B3797" w:rsidRPr="008F5FAC" w:rsidRDefault="003B3797" w:rsidP="008F5FAC">
      <w:pPr>
        <w:spacing w:after="120" w:line="240" w:lineRule="auto"/>
        <w:ind w:firstLine="720"/>
        <w:jc w:val="both"/>
        <w:rPr>
          <w:rFonts w:ascii="Times New Roman" w:hAnsi="Times New Roman" w:cs="Times New Roman"/>
          <w:lang w:val="ro-RO"/>
        </w:rPr>
      </w:pPr>
      <w:r w:rsidRPr="008F5FAC">
        <w:rPr>
          <w:rFonts w:ascii="Times New Roman" w:hAnsi="Times New Roman" w:cs="Times New Roman"/>
          <w:lang w:val="ro-RO"/>
        </w:rPr>
        <w:t xml:space="preserve">    </w:t>
      </w:r>
      <w:r w:rsidRPr="008F5FAC">
        <w:rPr>
          <w:rFonts w:ascii="Times New Roman" w:hAnsi="Times New Roman" w:cs="Times New Roman"/>
          <w:b/>
          <w:lang w:val="ro-RO"/>
        </w:rPr>
        <w:t>Tema campaniei</w:t>
      </w:r>
      <w:r w:rsidRPr="008F5FAC">
        <w:rPr>
          <w:rFonts w:ascii="Times New Roman" w:hAnsi="Times New Roman" w:cs="Times New Roman"/>
          <w:lang w:val="ro-RO"/>
        </w:rPr>
        <w:t>: Străzile noastre, alegerea noastră</w:t>
      </w:r>
    </w:p>
    <w:p w:rsidR="003B3797" w:rsidRPr="008F5FAC" w:rsidRDefault="003B3797" w:rsidP="008F5FAC">
      <w:pPr>
        <w:spacing w:after="120" w:line="240" w:lineRule="auto"/>
        <w:ind w:left="720"/>
        <w:jc w:val="both"/>
        <w:rPr>
          <w:rFonts w:ascii="Times New Roman" w:hAnsi="Times New Roman" w:cs="Times New Roman"/>
          <w:lang w:val="ro-RO"/>
        </w:rPr>
      </w:pPr>
      <w:r w:rsidRPr="008F5FAC">
        <w:rPr>
          <w:rFonts w:ascii="Times New Roman" w:hAnsi="Times New Roman" w:cs="Times New Roman"/>
          <w:lang w:val="ro-RO"/>
        </w:rPr>
        <w:t xml:space="preserve">    </w:t>
      </w:r>
      <w:r w:rsidRPr="008F5FAC">
        <w:rPr>
          <w:rFonts w:ascii="Times New Roman" w:hAnsi="Times New Roman"/>
          <w:b/>
          <w:bCs/>
        </w:rPr>
        <w:t>Grupul ţintă</w:t>
      </w:r>
      <w:r w:rsidRPr="008F5FAC">
        <w:rPr>
          <w:rFonts w:ascii="Times New Roman" w:hAnsi="Times New Roman"/>
          <w:b/>
          <w:bCs/>
          <w:iCs/>
        </w:rPr>
        <w:t xml:space="preserve">: </w:t>
      </w:r>
      <w:r w:rsidRPr="008F5FAC">
        <w:rPr>
          <w:rFonts w:ascii="Times New Roman" w:hAnsi="Times New Roman"/>
          <w:bCs/>
          <w:iCs/>
        </w:rPr>
        <w:t>populația generală</w:t>
      </w:r>
    </w:p>
    <w:p w:rsidR="003B3797" w:rsidRPr="008F5FAC" w:rsidRDefault="003B3797" w:rsidP="008F5FAC">
      <w:pPr>
        <w:spacing w:after="120" w:line="240" w:lineRule="auto"/>
        <w:ind w:left="720"/>
        <w:jc w:val="both"/>
        <w:rPr>
          <w:noProof/>
        </w:rPr>
      </w:pP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Pr="008F5FAC">
        <w:rPr>
          <w:rFonts w:ascii="Times New Roman" w:hAnsi="Times New Roman" w:cs="Times New Roman"/>
          <w:b/>
          <w:lang w:val="ro-RO"/>
        </w:rPr>
        <w:t>Sloganul</w:t>
      </w:r>
      <w:r w:rsidRPr="008F5FAC">
        <w:rPr>
          <w:rFonts w:ascii="Times New Roman" w:hAnsi="Times New Roman" w:cs="Times New Roman"/>
          <w:lang w:val="ro-RO"/>
        </w:rPr>
        <w:t xml:space="preserve"> </w:t>
      </w:r>
      <w:r w:rsidRPr="008F5FAC">
        <w:rPr>
          <w:rFonts w:ascii="Times New Roman" w:hAnsi="Times New Roman" w:cs="Times New Roman"/>
          <w:b/>
          <w:lang w:val="ro-RO"/>
        </w:rPr>
        <w:t>campaniei</w:t>
      </w:r>
      <w:r w:rsidRPr="008F5FAC">
        <w:rPr>
          <w:rFonts w:ascii="Times New Roman" w:hAnsi="Times New Roman" w:cs="Times New Roman"/>
          <w:lang w:val="ro-RO"/>
        </w:rPr>
        <w:t xml:space="preserve"> </w:t>
      </w:r>
      <w:r w:rsidR="008F5FAC" w:rsidRPr="008F5FAC">
        <w:rPr>
          <w:rFonts w:ascii="Times New Roman" w:hAnsi="Times New Roman" w:cs="Times New Roman"/>
          <w:b/>
          <w:lang w:val="ro-RO"/>
        </w:rPr>
        <w:t>2013</w:t>
      </w:r>
      <w:r w:rsidR="008F5FAC">
        <w:rPr>
          <w:rFonts w:ascii="Times New Roman" w:hAnsi="Times New Roman" w:cs="Times New Roman"/>
          <w:lang w:val="ro-RO"/>
        </w:rPr>
        <w:t xml:space="preserve">: </w:t>
      </w:r>
      <w:r w:rsidRPr="008F5FAC">
        <w:rPr>
          <w:rFonts w:ascii="Times New Roman" w:hAnsi="Times New Roman" w:cs="Times New Roman"/>
          <w:i/>
          <w:lang w:val="ro-RO"/>
        </w:rPr>
        <w:t>Aer curat - e rândul tău!</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008F5FAC">
        <w:rPr>
          <w:rFonts w:ascii="Times New Roman" w:hAnsi="Times New Roman" w:cs="Times New Roman"/>
          <w:lang w:val="ro-RO"/>
        </w:rPr>
        <w:tab/>
      </w:r>
      <w:r w:rsidRPr="008F5FAC">
        <w:rPr>
          <w:rFonts w:ascii="Times New Roman" w:hAnsi="Times New Roman" w:cs="Times New Roman"/>
          <w:b/>
          <w:lang w:val="ro-RO"/>
        </w:rPr>
        <w:t>Tema campaniei</w:t>
      </w:r>
      <w:r w:rsidRPr="008F5FAC">
        <w:rPr>
          <w:rFonts w:ascii="Times New Roman" w:hAnsi="Times New Roman" w:cs="Times New Roman"/>
          <w:lang w:val="ro-RO"/>
        </w:rPr>
        <w:t>: În oraș fără mașină</w:t>
      </w:r>
    </w:p>
    <w:p w:rsidR="003B3797" w:rsidRPr="008F5FAC" w:rsidRDefault="008F5FAC" w:rsidP="008F5FAC">
      <w:pPr>
        <w:spacing w:after="120" w:line="240" w:lineRule="auto"/>
        <w:jc w:val="both"/>
        <w:rPr>
          <w:rFonts w:ascii="Times New Roman" w:hAnsi="Times New Roman" w:cs="Times New Roman"/>
          <w:lang w:val="ro-RO"/>
        </w:rPr>
      </w:pPr>
      <w:r>
        <w:rPr>
          <w:rFonts w:ascii="Times New Roman" w:hAnsi="Times New Roman"/>
          <w:b/>
          <w:bCs/>
        </w:rPr>
        <w:t xml:space="preserve">    </w:t>
      </w:r>
      <w:r>
        <w:rPr>
          <w:rFonts w:ascii="Times New Roman" w:hAnsi="Times New Roman"/>
          <w:b/>
          <w:bCs/>
        </w:rPr>
        <w:tab/>
      </w:r>
      <w:r w:rsidR="003B3797" w:rsidRPr="008F5FAC">
        <w:rPr>
          <w:rFonts w:ascii="Times New Roman" w:hAnsi="Times New Roman"/>
          <w:b/>
          <w:bCs/>
        </w:rPr>
        <w:t>Grupul ţintă</w:t>
      </w:r>
      <w:r w:rsidR="003B3797" w:rsidRPr="008F5FAC">
        <w:rPr>
          <w:rFonts w:ascii="Times New Roman" w:hAnsi="Times New Roman"/>
          <w:b/>
          <w:bCs/>
          <w:iCs/>
        </w:rPr>
        <w:t xml:space="preserve">: </w:t>
      </w:r>
      <w:r w:rsidR="003B3797" w:rsidRPr="008F5FAC">
        <w:rPr>
          <w:rFonts w:ascii="Times New Roman" w:hAnsi="Times New Roman"/>
          <w:bCs/>
          <w:iCs/>
        </w:rPr>
        <w:t>populația generală</w:t>
      </w:r>
    </w:p>
    <w:p w:rsidR="003B3797" w:rsidRPr="008F5FAC" w:rsidRDefault="003B3797" w:rsidP="008F5FAC">
      <w:pPr>
        <w:spacing w:after="120" w:line="240" w:lineRule="auto"/>
        <w:jc w:val="both"/>
        <w:rPr>
          <w:rFonts w:ascii="Times New Roman" w:hAnsi="Times New Roman" w:cs="Times New Roman"/>
          <w:lang w:val="ro-RO"/>
        </w:rPr>
      </w:pP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Pr="008F5FAC">
        <w:rPr>
          <w:rFonts w:ascii="Times New Roman" w:hAnsi="Times New Roman" w:cs="Times New Roman"/>
          <w:b/>
          <w:lang w:val="ro-RO"/>
        </w:rPr>
        <w:t>Sloganul campaniei</w:t>
      </w:r>
      <w:r w:rsidR="008F5FAC">
        <w:rPr>
          <w:rFonts w:ascii="Times New Roman" w:hAnsi="Times New Roman" w:cs="Times New Roman"/>
          <w:b/>
          <w:lang w:val="ro-RO"/>
        </w:rPr>
        <w:t xml:space="preserve"> 2012</w:t>
      </w:r>
      <w:r w:rsidRPr="008F5FAC">
        <w:rPr>
          <w:rFonts w:ascii="Times New Roman" w:hAnsi="Times New Roman" w:cs="Times New Roman"/>
          <w:lang w:val="ro-RO"/>
        </w:rPr>
        <w:t>:</w:t>
      </w:r>
      <w:r w:rsidR="008F5FAC">
        <w:rPr>
          <w:rFonts w:ascii="Times New Roman" w:hAnsi="Times New Roman" w:cs="Times New Roman"/>
          <w:lang w:val="ro-RO"/>
        </w:rPr>
        <w:t xml:space="preserve"> </w:t>
      </w:r>
      <w:r w:rsidRPr="008F5FAC">
        <w:rPr>
          <w:rFonts w:ascii="Times New Roman" w:hAnsi="Times New Roman" w:cs="Times New Roman"/>
          <w:i/>
          <w:lang w:val="ro-RO"/>
        </w:rPr>
        <w:t>Transportul urban  pe calea cea bună</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b/>
          <w:lang w:val="ro-RO"/>
        </w:rPr>
        <w:t xml:space="preserve">     </w:t>
      </w:r>
      <w:r w:rsidR="008F5FAC">
        <w:rPr>
          <w:rFonts w:ascii="Times New Roman" w:hAnsi="Times New Roman" w:cs="Times New Roman"/>
          <w:b/>
          <w:lang w:val="ro-RO"/>
        </w:rPr>
        <w:tab/>
      </w:r>
      <w:r w:rsidRPr="008F5FAC">
        <w:rPr>
          <w:rFonts w:ascii="Times New Roman" w:hAnsi="Times New Roman" w:cs="Times New Roman"/>
          <w:b/>
          <w:lang w:val="ro-RO"/>
        </w:rPr>
        <w:t xml:space="preserve"> Tema campaniei</w:t>
      </w:r>
      <w:r w:rsidRPr="008F5FAC">
        <w:rPr>
          <w:rFonts w:ascii="Times New Roman" w:hAnsi="Times New Roman" w:cs="Times New Roman"/>
          <w:lang w:val="ro-RO"/>
        </w:rPr>
        <w:t>: Mișcare și planificare</w:t>
      </w:r>
    </w:p>
    <w:p w:rsidR="003B3797" w:rsidRPr="008F5FAC" w:rsidRDefault="003B3797" w:rsidP="008F5FAC">
      <w:pPr>
        <w:spacing w:after="120" w:line="240" w:lineRule="auto"/>
        <w:jc w:val="both"/>
        <w:rPr>
          <w:rFonts w:ascii="Times New Roman" w:hAnsi="Times New Roman" w:cs="Times New Roman"/>
          <w:lang w:val="ro-RO"/>
        </w:rPr>
      </w:pPr>
      <w:r w:rsidRPr="008F5FAC">
        <w:rPr>
          <w:rFonts w:ascii="Times New Roman" w:hAnsi="Times New Roman" w:cs="Times New Roman"/>
          <w:lang w:val="ro-RO"/>
        </w:rPr>
        <w:t xml:space="preserve">       </w:t>
      </w:r>
      <w:r w:rsidR="008F5FAC">
        <w:rPr>
          <w:rFonts w:ascii="Times New Roman" w:hAnsi="Times New Roman" w:cs="Times New Roman"/>
          <w:lang w:val="ro-RO"/>
        </w:rPr>
        <w:tab/>
      </w:r>
      <w:r w:rsidRPr="008F5FAC">
        <w:rPr>
          <w:rFonts w:ascii="Times New Roman" w:hAnsi="Times New Roman"/>
          <w:b/>
          <w:bCs/>
        </w:rPr>
        <w:t>Grupul ţintă</w:t>
      </w:r>
      <w:r w:rsidRPr="008F5FAC">
        <w:rPr>
          <w:rFonts w:ascii="Times New Roman" w:hAnsi="Times New Roman"/>
          <w:b/>
          <w:bCs/>
          <w:iCs/>
        </w:rPr>
        <w:t xml:space="preserve">: </w:t>
      </w:r>
      <w:r w:rsidRPr="008F5FAC">
        <w:rPr>
          <w:rFonts w:ascii="Times New Roman" w:hAnsi="Times New Roman"/>
          <w:bCs/>
          <w:iCs/>
        </w:rPr>
        <w:t>populația generală.</w:t>
      </w:r>
    </w:p>
    <w:p w:rsidR="003B3797" w:rsidRPr="008F5FAC" w:rsidRDefault="003B3797" w:rsidP="008F5FAC">
      <w:pPr>
        <w:spacing w:after="120" w:line="240" w:lineRule="auto"/>
        <w:ind w:firstLine="720"/>
        <w:jc w:val="both"/>
        <w:rPr>
          <w:rFonts w:ascii="Times New Roman" w:hAnsi="Times New Roman" w:cs="Times New Roman"/>
          <w:lang w:val="ro-RO"/>
        </w:rPr>
      </w:pPr>
    </w:p>
    <w:p w:rsidR="003B3797" w:rsidRPr="008F5FAC" w:rsidRDefault="003B3797" w:rsidP="008F5FAC">
      <w:pPr>
        <w:spacing w:after="120" w:line="240" w:lineRule="auto"/>
        <w:jc w:val="both"/>
        <w:rPr>
          <w:rFonts w:ascii="Times New Roman" w:hAnsi="Times New Roman" w:cs="Times New Roman"/>
        </w:rPr>
      </w:pPr>
    </w:p>
    <w:p w:rsidR="003B3797" w:rsidRDefault="003B3797" w:rsidP="003B3797">
      <w:pPr>
        <w:spacing w:line="240" w:lineRule="auto"/>
        <w:jc w:val="both"/>
        <w:rPr>
          <w:rFonts w:ascii="Times New Roman" w:hAnsi="Times New Roman" w:cs="Times New Roman"/>
          <w:lang w:val="ro-RO"/>
        </w:rPr>
      </w:pPr>
    </w:p>
    <w:p w:rsidR="003B3797" w:rsidRPr="00340AF6" w:rsidRDefault="003B3797" w:rsidP="00340AF6">
      <w:pPr>
        <w:spacing w:line="240" w:lineRule="auto"/>
        <w:jc w:val="both"/>
        <w:rPr>
          <w:rFonts w:ascii="Times New Roman" w:hAnsi="Times New Roman" w:cs="Times New Roman"/>
          <w:lang w:val="ro-RO"/>
        </w:rPr>
      </w:pPr>
    </w:p>
    <w:p w:rsidR="00B047F8" w:rsidRPr="0096426C" w:rsidRDefault="00B047F8" w:rsidP="003318D3">
      <w:pPr>
        <w:spacing w:line="240" w:lineRule="auto"/>
        <w:jc w:val="both"/>
        <w:rPr>
          <w:rFonts w:ascii="Times New Roman" w:hAnsi="Times New Roman" w:cs="Times New Roman"/>
          <w:lang w:val="ro-RO"/>
        </w:rPr>
      </w:pPr>
    </w:p>
    <w:sectPr w:rsidR="00B047F8" w:rsidRPr="0096426C" w:rsidSect="005C7103">
      <w:footerReference w:type="defaul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3A6" w:rsidRDefault="006863A6">
      <w:pPr>
        <w:spacing w:after="0" w:line="240" w:lineRule="auto"/>
      </w:pPr>
      <w:r>
        <w:separator/>
      </w:r>
    </w:p>
  </w:endnote>
  <w:endnote w:type="continuationSeparator" w:id="0">
    <w:p w:rsidR="006863A6" w:rsidRDefault="00686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9300586"/>
      <w:docPartObj>
        <w:docPartGallery w:val="Page Numbers (Bottom of Page)"/>
        <w:docPartUnique/>
      </w:docPartObj>
    </w:sdtPr>
    <w:sdtEndPr>
      <w:rPr>
        <w:noProof/>
      </w:rPr>
    </w:sdtEndPr>
    <w:sdtContent>
      <w:p w:rsidR="00F91C33" w:rsidRDefault="00F91C33">
        <w:pPr>
          <w:pStyle w:val="Footer"/>
          <w:jc w:val="right"/>
        </w:pPr>
        <w:r>
          <w:fldChar w:fldCharType="begin"/>
        </w:r>
        <w:r>
          <w:instrText xml:space="preserve"> PAGE   \* MERGEFORMAT </w:instrText>
        </w:r>
        <w:r>
          <w:fldChar w:fldCharType="separate"/>
        </w:r>
        <w:r w:rsidR="00D44134">
          <w:rPr>
            <w:noProof/>
          </w:rPr>
          <w:t>19</w:t>
        </w:r>
        <w:r>
          <w:rPr>
            <w:noProof/>
          </w:rPr>
          <w:fldChar w:fldCharType="end"/>
        </w:r>
      </w:p>
    </w:sdtContent>
  </w:sdt>
  <w:p w:rsidR="00F91C33" w:rsidRDefault="00F91C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3A6" w:rsidRDefault="006863A6">
      <w:pPr>
        <w:spacing w:after="0" w:line="240" w:lineRule="auto"/>
      </w:pPr>
      <w:r>
        <w:separator/>
      </w:r>
    </w:p>
  </w:footnote>
  <w:footnote w:type="continuationSeparator" w:id="0">
    <w:p w:rsidR="006863A6" w:rsidRDefault="006863A6">
      <w:pPr>
        <w:spacing w:after="0" w:line="240" w:lineRule="auto"/>
      </w:pPr>
      <w:r>
        <w:continuationSeparator/>
      </w:r>
    </w:p>
  </w:footnote>
  <w:footnote w:id="1">
    <w:p w:rsidR="00F91C33" w:rsidRDefault="00F91C33">
      <w:pPr>
        <w:pStyle w:val="FootnoteText"/>
      </w:pPr>
      <w:r>
        <w:rPr>
          <w:rStyle w:val="FootnoteReference"/>
        </w:rPr>
        <w:footnoteRef/>
      </w:r>
      <w:r>
        <w:t xml:space="preserve"> </w:t>
      </w:r>
      <w:r w:rsidRPr="0002499D">
        <w:rPr>
          <w:sz w:val="16"/>
          <w:szCs w:val="16"/>
        </w:rPr>
        <w:t>http://www.mobilityweek.eu/fileadmin/user_upload/materials/participation_resources/2019/Manual_-_EU_languages/2019_EMW_Manual_RO_web.pdf</w:t>
      </w:r>
    </w:p>
  </w:footnote>
  <w:footnote w:id="2">
    <w:p w:rsidR="00F91C33" w:rsidRDefault="00F91C33">
      <w:pPr>
        <w:pStyle w:val="FootnoteText"/>
      </w:pPr>
      <w:r>
        <w:rPr>
          <w:rStyle w:val="FootnoteReference"/>
        </w:rPr>
        <w:footnoteRef/>
      </w:r>
      <w:r>
        <w:t xml:space="preserve"> </w:t>
      </w:r>
      <w:r w:rsidRPr="0077293D">
        <w:rPr>
          <w:sz w:val="16"/>
          <w:szCs w:val="16"/>
        </w:rPr>
        <w:t>https://europa.eu/rapid/press-release_IP-18-3708_ro.htm</w:t>
      </w:r>
    </w:p>
  </w:footnote>
  <w:footnote w:id="3">
    <w:p w:rsidR="00F91C33" w:rsidRDefault="00F91C33">
      <w:pPr>
        <w:pStyle w:val="FootnoteText"/>
      </w:pPr>
      <w:r>
        <w:rPr>
          <w:rStyle w:val="FootnoteReference"/>
        </w:rPr>
        <w:footnoteRef/>
      </w:r>
      <w:r>
        <w:t xml:space="preserve"> </w:t>
      </w:r>
      <w:r w:rsidRPr="001E0741">
        <w:rPr>
          <w:sz w:val="16"/>
          <w:szCs w:val="16"/>
        </w:rPr>
        <w:t>https://ec.europa.eu/transport/road_safety/imagine-day-without-road-death_ro</w:t>
      </w:r>
    </w:p>
  </w:footnote>
  <w:footnote w:id="4">
    <w:p w:rsidR="00F91C33" w:rsidRDefault="00F91C33" w:rsidP="00192FBE">
      <w:pPr>
        <w:pStyle w:val="FootnoteText"/>
      </w:pPr>
      <w:r w:rsidRPr="00452CF3">
        <w:rPr>
          <w:rStyle w:val="FootnoteReference"/>
          <w:sz w:val="16"/>
          <w:szCs w:val="16"/>
        </w:rPr>
        <w:footnoteRef/>
      </w:r>
      <w:r w:rsidRPr="00452CF3">
        <w:rPr>
          <w:sz w:val="16"/>
          <w:szCs w:val="16"/>
        </w:rPr>
        <w:t xml:space="preserve"> http://www.mobilityweek.eu/fileadmin/user_upload/materials/participation_resources/2019/Manual</w:t>
      </w:r>
      <w:r>
        <w:rPr>
          <w:sz w:val="16"/>
          <w:szCs w:val="16"/>
        </w:rPr>
        <w:t>...</w:t>
      </w:r>
      <w:r w:rsidRPr="00452CF3">
        <w:rPr>
          <w:sz w:val="16"/>
          <w:szCs w:val="16"/>
        </w:rPr>
        <w:t>/2019_EMW_Manual_RO_web.pdf-pag5,8</w:t>
      </w:r>
    </w:p>
  </w:footnote>
  <w:footnote w:id="5">
    <w:p w:rsidR="00F91C33" w:rsidRPr="00452CF3" w:rsidRDefault="00F91C33" w:rsidP="001F420B">
      <w:pPr>
        <w:pStyle w:val="FootnoteText"/>
        <w:rPr>
          <w:sz w:val="16"/>
          <w:szCs w:val="16"/>
        </w:rPr>
      </w:pPr>
      <w:r w:rsidRPr="00452CF3">
        <w:rPr>
          <w:sz w:val="16"/>
          <w:szCs w:val="16"/>
        </w:rPr>
        <w:t xml:space="preserve"> </w:t>
      </w:r>
      <w:r w:rsidRPr="00452CF3">
        <w:rPr>
          <w:rStyle w:val="FootnoteReference"/>
          <w:sz w:val="16"/>
          <w:szCs w:val="16"/>
        </w:rPr>
        <w:footnoteRef/>
      </w:r>
      <w:hyperlink r:id="rId1" w:history="1">
        <w:r w:rsidRPr="00452CF3">
          <w:rPr>
            <w:rStyle w:val="Hyperlink"/>
            <w:color w:val="auto"/>
            <w:sz w:val="16"/>
            <w:szCs w:val="16"/>
            <w:u w:val="none"/>
          </w:rPr>
          <w:t>http://www.mobilityweek.eu/fileadmin/user_upload/materials/participation_resources/2018/2018_EMW_Participation_Report.pdf</w:t>
        </w:r>
      </w:hyperlink>
      <w:r w:rsidRPr="00452CF3">
        <w:rPr>
          <w:sz w:val="16"/>
          <w:szCs w:val="16"/>
        </w:rPr>
        <w:t>-pag5-7,11,12</w:t>
      </w:r>
    </w:p>
    <w:p w:rsidR="00F91C33" w:rsidRPr="00452CF3" w:rsidRDefault="00F91C33">
      <w:pPr>
        <w:pStyle w:val="FootnoteText"/>
        <w:rPr>
          <w:sz w:val="16"/>
          <w:szCs w:val="16"/>
        </w:rPr>
      </w:pPr>
    </w:p>
  </w:footnote>
  <w:footnote w:id="6">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 https://life.ro/cele-mai-frumoase-piste-de-biciclete/</w:t>
      </w:r>
    </w:p>
  </w:footnote>
  <w:footnote w:id="7">
    <w:p w:rsidR="00F91C33" w:rsidRDefault="00F91C33" w:rsidP="00417A2A">
      <w:pPr>
        <w:pStyle w:val="FootnoteText"/>
      </w:pPr>
      <w:r w:rsidRPr="00452CF3">
        <w:rPr>
          <w:rStyle w:val="FootnoteReference"/>
          <w:sz w:val="16"/>
          <w:szCs w:val="16"/>
        </w:rPr>
        <w:footnoteRef/>
      </w:r>
      <w:r w:rsidRPr="00452CF3">
        <w:rPr>
          <w:sz w:val="16"/>
          <w:szCs w:val="16"/>
        </w:rPr>
        <w:t>https://e-zeppelin.ro/mobilitatea-urbana-dinspre-european-spre-national/</w:t>
      </w:r>
    </w:p>
  </w:footnote>
  <w:footnote w:id="8">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https://www.green-report.ro/pistele-de-biciclete-din-romania/ </w:t>
      </w:r>
    </w:p>
  </w:footnote>
  <w:footnote w:id="9">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 https://www.digi24.ro/stiri/actualitate/social/4-noi-piste-pentru-biciclete-in-bucuresti-care-vor-fi-traseele-1128385</w:t>
      </w:r>
    </w:p>
  </w:footnote>
  <w:footnote w:id="10">
    <w:p w:rsidR="00F91C33" w:rsidRDefault="00F91C33">
      <w:pPr>
        <w:pStyle w:val="FootnoteText"/>
      </w:pPr>
      <w:r w:rsidRPr="00452CF3">
        <w:rPr>
          <w:rStyle w:val="FootnoteReference"/>
          <w:sz w:val="16"/>
          <w:szCs w:val="16"/>
        </w:rPr>
        <w:footnoteRef/>
      </w:r>
      <w:r w:rsidRPr="00452CF3">
        <w:rPr>
          <w:sz w:val="16"/>
          <w:szCs w:val="16"/>
        </w:rPr>
        <w:t xml:space="preserve"> https://albaiuliasmartcity.ro/proiect/eco-mobilitate/</w:t>
      </w:r>
    </w:p>
  </w:footnote>
  <w:footnote w:id="11">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 https://www.agerpres.ro/administratie/2019/06/14/iasi-a-fost-semnat-primul-proiect-de-mobilitate-urbana-</w:t>
      </w:r>
      <w:r>
        <w:rPr>
          <w:sz w:val="16"/>
          <w:szCs w:val="16"/>
        </w:rPr>
        <w:t>...</w:t>
      </w:r>
      <w:r w:rsidRPr="00452CF3">
        <w:rPr>
          <w:sz w:val="16"/>
          <w:szCs w:val="16"/>
        </w:rPr>
        <w:t>onduri-europene-regio--326600</w:t>
      </w:r>
    </w:p>
  </w:footnote>
  <w:footnote w:id="12">
    <w:p w:rsidR="00F91C33" w:rsidRDefault="00F91C33">
      <w:pPr>
        <w:pStyle w:val="FootnoteText"/>
      </w:pPr>
      <w:r w:rsidRPr="00452CF3">
        <w:rPr>
          <w:rStyle w:val="FootnoteReference"/>
          <w:sz w:val="16"/>
          <w:szCs w:val="16"/>
        </w:rPr>
        <w:footnoteRef/>
      </w:r>
      <w:r w:rsidRPr="00452CF3">
        <w:rPr>
          <w:sz w:val="16"/>
          <w:szCs w:val="16"/>
        </w:rPr>
        <w:t xml:space="preserve"> https://www.radiohit.ro/stiri/are-iasul-piste-pentru-biciclete-proiectul-iasi-velocity-va-fi-depus-pentru-finantare-800-de-biciclete-si-statii-de-imbarcare/</w:t>
      </w:r>
    </w:p>
  </w:footnote>
  <w:footnote w:id="13">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 http://www.turnulsfatului.ro/2019/05/01/mobilitatea-sibiului-2019-amenajarea-cibinului-peste-</w:t>
      </w:r>
      <w:r>
        <w:rPr>
          <w:sz w:val="16"/>
          <w:szCs w:val="16"/>
        </w:rPr>
        <w:t>....</w:t>
      </w:r>
      <w:r w:rsidRPr="00452CF3">
        <w:rPr>
          <w:sz w:val="16"/>
          <w:szCs w:val="16"/>
        </w:rPr>
        <w:t>oi-linii-noi-si-44-centre-de-inchiriat-biciclete/</w:t>
      </w:r>
    </w:p>
  </w:footnote>
  <w:footnote w:id="14">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 https://adevarul.ro/locale/hunedoara/o-pista-biciclete-amenajata-hunedoara-traversa-municipiul-castelul-corvinilor-1_</w:t>
      </w:r>
      <w:r>
        <w:rPr>
          <w:sz w:val="16"/>
          <w:szCs w:val="16"/>
        </w:rPr>
        <w:t>...</w:t>
      </w:r>
      <w:r w:rsidRPr="00452CF3">
        <w:rPr>
          <w:sz w:val="16"/>
          <w:szCs w:val="16"/>
        </w:rPr>
        <w:t>1/index.html</w:t>
      </w:r>
    </w:p>
  </w:footnote>
  <w:footnote w:id="15">
    <w:p w:rsidR="00F91C33" w:rsidRDefault="00F91C33">
      <w:pPr>
        <w:pStyle w:val="FootnoteText"/>
      </w:pPr>
      <w:r w:rsidRPr="00452CF3">
        <w:rPr>
          <w:rStyle w:val="FootnoteReference"/>
          <w:sz w:val="16"/>
          <w:szCs w:val="16"/>
        </w:rPr>
        <w:footnoteRef/>
      </w:r>
      <w:r w:rsidRPr="00452CF3">
        <w:rPr>
          <w:sz w:val="16"/>
          <w:szCs w:val="16"/>
        </w:rPr>
        <w:t xml:space="preserve"> https://adevarul.ro/locale/hunedoara/noul-velo-city-romaniei-investitii-30-milioane-euro-transportul-ecologic-planuite-fonduri-ue-1_</w:t>
      </w:r>
      <w:r>
        <w:rPr>
          <w:sz w:val="16"/>
          <w:szCs w:val="16"/>
        </w:rPr>
        <w:t>...</w:t>
      </w:r>
      <w:r w:rsidRPr="00452CF3">
        <w:rPr>
          <w:sz w:val="16"/>
          <w:szCs w:val="16"/>
        </w:rPr>
        <w:t>index.html</w:t>
      </w:r>
    </w:p>
  </w:footnote>
  <w:footnote w:id="16">
    <w:p w:rsidR="00F91C33" w:rsidRPr="00452CF3" w:rsidRDefault="00F91C33">
      <w:pPr>
        <w:pStyle w:val="FootnoteText"/>
        <w:rPr>
          <w:sz w:val="16"/>
          <w:szCs w:val="16"/>
        </w:rPr>
      </w:pPr>
      <w:r w:rsidRPr="00452CF3">
        <w:rPr>
          <w:rStyle w:val="FootnoteReference"/>
          <w:sz w:val="16"/>
          <w:szCs w:val="16"/>
        </w:rPr>
        <w:footnoteRef/>
      </w:r>
      <w:r w:rsidRPr="00452CF3">
        <w:rPr>
          <w:sz w:val="16"/>
          <w:szCs w:val="16"/>
        </w:rPr>
        <w:t xml:space="preserve"> </w:t>
      </w:r>
      <w:bookmarkStart w:id="6" w:name="_Hlk15327804"/>
      <w:r w:rsidRPr="00452CF3">
        <w:rPr>
          <w:sz w:val="16"/>
          <w:szCs w:val="16"/>
        </w:rPr>
        <w:t>http://ec.europa.eu/commfrontoffice/publicopinion/archives/ebs/ebs_406_en.pdf</w:t>
      </w:r>
    </w:p>
    <w:bookmarkEnd w:id="6"/>
  </w:footnote>
  <w:footnote w:id="17">
    <w:p w:rsidR="00F91C33" w:rsidRPr="00452CF3" w:rsidRDefault="00F91C33">
      <w:pPr>
        <w:pStyle w:val="FootnoteText"/>
        <w:rPr>
          <w:sz w:val="16"/>
          <w:szCs w:val="16"/>
          <w:lang w:val="ro-RO"/>
        </w:rPr>
      </w:pPr>
      <w:r w:rsidRPr="00452CF3">
        <w:rPr>
          <w:rStyle w:val="FootnoteReference"/>
          <w:sz w:val="16"/>
          <w:szCs w:val="16"/>
        </w:rPr>
        <w:footnoteRef/>
      </w:r>
      <w:r w:rsidRPr="00452CF3">
        <w:rPr>
          <w:sz w:val="16"/>
          <w:szCs w:val="16"/>
        </w:rPr>
        <w:t xml:space="preserve"> https://2019.itf-oecd.org/</w:t>
      </w:r>
    </w:p>
  </w:footnote>
  <w:footnote w:id="18">
    <w:p w:rsidR="00F91C33" w:rsidRPr="0002222C" w:rsidRDefault="00F91C33">
      <w:pPr>
        <w:pStyle w:val="FootnoteText"/>
        <w:rPr>
          <w:sz w:val="16"/>
          <w:szCs w:val="16"/>
        </w:rPr>
      </w:pPr>
      <w:r w:rsidRPr="0002222C">
        <w:rPr>
          <w:rStyle w:val="FootnoteReference"/>
          <w:sz w:val="16"/>
          <w:szCs w:val="16"/>
        </w:rPr>
        <w:footnoteRef/>
      </w:r>
      <w:r w:rsidRPr="0002222C">
        <w:rPr>
          <w:sz w:val="16"/>
          <w:szCs w:val="16"/>
        </w:rPr>
        <w:t xml:space="preserve"> http://mobilityweek.eu/theme-2019/,pag1</w:t>
      </w:r>
    </w:p>
  </w:footnote>
  <w:footnote w:id="19">
    <w:p w:rsidR="00F91C33" w:rsidRDefault="00F91C33">
      <w:pPr>
        <w:pStyle w:val="FootnoteText"/>
      </w:pPr>
      <w:r>
        <w:rPr>
          <w:rStyle w:val="FootnoteReference"/>
        </w:rPr>
        <w:footnoteRef/>
      </w:r>
      <w:r>
        <w:t xml:space="preserve"> </w:t>
      </w:r>
      <w:r w:rsidRPr="00875EC8">
        <w:rPr>
          <w:sz w:val="16"/>
          <w:szCs w:val="16"/>
        </w:rPr>
        <w:t>http://www.mobilityweek.eu/fileadmin/user_upload/materials/participation_resources/2019/Manual_-_EU_languages/2019__RO_web.pdf, pag.10-13</w:t>
      </w:r>
    </w:p>
  </w:footnote>
  <w:footnote w:id="20">
    <w:p w:rsidR="00F91C33" w:rsidRPr="0002222C" w:rsidRDefault="00F91C33">
      <w:pPr>
        <w:pStyle w:val="FootnoteText"/>
        <w:rPr>
          <w:sz w:val="16"/>
          <w:szCs w:val="16"/>
        </w:rPr>
      </w:pPr>
      <w:r w:rsidRPr="0002222C">
        <w:rPr>
          <w:rStyle w:val="FootnoteReference"/>
          <w:sz w:val="16"/>
          <w:szCs w:val="16"/>
        </w:rPr>
        <w:footnoteRef/>
      </w:r>
      <w:r w:rsidRPr="0002222C">
        <w:rPr>
          <w:sz w:val="16"/>
          <w:szCs w:val="16"/>
        </w:rPr>
        <w:t xml:space="preserve"> https://eur-lex.europa.eu/legal-content/RO/TXT/?uri=CELEX:52017DC0675</w:t>
      </w:r>
    </w:p>
  </w:footnote>
  <w:footnote w:id="21">
    <w:p w:rsidR="00F91C33" w:rsidRPr="0002222C" w:rsidRDefault="00F91C33">
      <w:pPr>
        <w:pStyle w:val="FootnoteText"/>
        <w:rPr>
          <w:sz w:val="16"/>
          <w:szCs w:val="16"/>
        </w:rPr>
      </w:pPr>
      <w:r w:rsidRPr="0002222C">
        <w:rPr>
          <w:rStyle w:val="FootnoteReference"/>
          <w:sz w:val="16"/>
          <w:szCs w:val="16"/>
        </w:rPr>
        <w:footnoteRef/>
      </w:r>
      <w:r w:rsidRPr="0002222C">
        <w:rPr>
          <w:sz w:val="16"/>
          <w:szCs w:val="16"/>
        </w:rPr>
        <w:t xml:space="preserve"> https://ec.europa.eu/clima/change/causes_ro</w:t>
      </w:r>
    </w:p>
  </w:footnote>
  <w:footnote w:id="22">
    <w:p w:rsidR="00F91C33" w:rsidRPr="00BF6084" w:rsidRDefault="00F91C33">
      <w:pPr>
        <w:pStyle w:val="FootnoteText"/>
        <w:rPr>
          <w:sz w:val="16"/>
          <w:szCs w:val="16"/>
        </w:rPr>
      </w:pPr>
      <w:r w:rsidRPr="00BF6084">
        <w:rPr>
          <w:rStyle w:val="FootnoteReference"/>
          <w:sz w:val="16"/>
          <w:szCs w:val="16"/>
        </w:rPr>
        <w:footnoteRef/>
      </w:r>
      <w:r w:rsidRPr="00BF6084">
        <w:rPr>
          <w:sz w:val="16"/>
          <w:szCs w:val="16"/>
        </w:rPr>
        <w:t xml:space="preserve"> https://ec.europa.eu/clima/change/consequences_ro</w:t>
      </w:r>
    </w:p>
  </w:footnote>
  <w:footnote w:id="23">
    <w:p w:rsidR="00F91C33" w:rsidRPr="00BF6084" w:rsidRDefault="00F91C33">
      <w:pPr>
        <w:pStyle w:val="FootnoteText"/>
        <w:rPr>
          <w:sz w:val="16"/>
          <w:szCs w:val="16"/>
          <w:lang w:val="ro-RO"/>
        </w:rPr>
      </w:pPr>
      <w:r w:rsidRPr="00BF6084">
        <w:rPr>
          <w:rStyle w:val="FootnoteReference"/>
          <w:sz w:val="16"/>
          <w:szCs w:val="16"/>
        </w:rPr>
        <w:footnoteRef/>
      </w:r>
      <w:r w:rsidRPr="00BF6084">
        <w:rPr>
          <w:sz w:val="16"/>
          <w:szCs w:val="16"/>
        </w:rPr>
        <w:t xml:space="preserve"> https://www.who.int/hia/green_economy/giz_transport.pdf,pag.4</w:t>
      </w:r>
    </w:p>
  </w:footnote>
  <w:footnote w:id="24">
    <w:p w:rsidR="00F91C33" w:rsidRDefault="00F91C33" w:rsidP="004D6B76">
      <w:pPr>
        <w:pStyle w:val="FootnoteText"/>
      </w:pPr>
      <w:r w:rsidRPr="00760EF3">
        <w:rPr>
          <w:rStyle w:val="FootnoteReference"/>
          <w:sz w:val="16"/>
          <w:szCs w:val="16"/>
        </w:rPr>
        <w:footnoteRef/>
      </w:r>
      <w:r w:rsidRPr="00760EF3">
        <w:rPr>
          <w:sz w:val="16"/>
          <w:szCs w:val="16"/>
        </w:rPr>
        <w:t xml:space="preserve"> https://www.who.int/hia/green_economy/giz_transport.pdf,pag5-6</w:t>
      </w:r>
    </w:p>
  </w:footnote>
  <w:footnote w:id="25">
    <w:p w:rsidR="00F91C33" w:rsidRPr="00BF6084" w:rsidRDefault="00F91C33">
      <w:pPr>
        <w:pStyle w:val="FootnoteText"/>
        <w:rPr>
          <w:sz w:val="16"/>
          <w:szCs w:val="16"/>
        </w:rPr>
      </w:pPr>
      <w:r w:rsidRPr="00BF6084">
        <w:rPr>
          <w:rStyle w:val="FootnoteReference"/>
          <w:sz w:val="16"/>
          <w:szCs w:val="16"/>
        </w:rPr>
        <w:footnoteRef/>
      </w:r>
      <w:r w:rsidRPr="00BF6084">
        <w:rPr>
          <w:sz w:val="16"/>
          <w:szCs w:val="16"/>
        </w:rPr>
        <w:t xml:space="preserve"> Global Health Estimates 2016: Deaths by Cause, Age, Sex, by Country and by Region, 2000-2016, citat de OMS https://www.who.int/news-room/fact-sheets/detail/the-top-10-causes-of-death</w:t>
      </w:r>
    </w:p>
  </w:footnote>
  <w:footnote w:id="26">
    <w:p w:rsidR="00F91C33" w:rsidRDefault="00F91C33">
      <w:pPr>
        <w:pStyle w:val="FootnoteText"/>
      </w:pPr>
      <w:r w:rsidRPr="00BF6084">
        <w:rPr>
          <w:rStyle w:val="FootnoteReference"/>
          <w:sz w:val="16"/>
          <w:szCs w:val="16"/>
        </w:rPr>
        <w:footnoteRef/>
      </w:r>
      <w:r w:rsidRPr="00BF6084">
        <w:rPr>
          <w:sz w:val="16"/>
          <w:szCs w:val="16"/>
        </w:rPr>
        <w:t xml:space="preserve"> https://www.who.int/hia/green_economy/giz_transport.pdf,pag9-10</w:t>
      </w:r>
    </w:p>
  </w:footnote>
  <w:footnote w:id="27">
    <w:p w:rsidR="00F91C33" w:rsidRPr="00BF6084" w:rsidRDefault="00F91C33" w:rsidP="003D79A8">
      <w:pPr>
        <w:pStyle w:val="FootnoteText"/>
        <w:rPr>
          <w:sz w:val="16"/>
          <w:szCs w:val="16"/>
        </w:rPr>
      </w:pPr>
      <w:r w:rsidRPr="00BF6084">
        <w:rPr>
          <w:rStyle w:val="FootnoteReference"/>
          <w:sz w:val="16"/>
          <w:szCs w:val="16"/>
        </w:rPr>
        <w:footnoteRef/>
      </w:r>
      <w:r w:rsidRPr="00BF6084">
        <w:rPr>
          <w:sz w:val="16"/>
          <w:szCs w:val="16"/>
        </w:rPr>
        <w:t xml:space="preserve"> https://www.who.int/news-room/facts-in-pictures/detail/physical-activity</w:t>
      </w:r>
    </w:p>
  </w:footnote>
  <w:footnote w:id="28">
    <w:p w:rsidR="00F91C33" w:rsidRPr="00BF6084" w:rsidRDefault="00F91C33" w:rsidP="003D79A8">
      <w:pPr>
        <w:pStyle w:val="FootnoteText"/>
        <w:rPr>
          <w:sz w:val="16"/>
          <w:szCs w:val="16"/>
        </w:rPr>
      </w:pPr>
      <w:r w:rsidRPr="00BF6084">
        <w:rPr>
          <w:rStyle w:val="FootnoteReference"/>
          <w:sz w:val="16"/>
          <w:szCs w:val="16"/>
        </w:rPr>
        <w:footnoteRef/>
      </w:r>
      <w:r w:rsidRPr="00BF6084">
        <w:rPr>
          <w:sz w:val="16"/>
          <w:szCs w:val="16"/>
        </w:rPr>
        <w:t xml:space="preserve"> https://www.who.int/hia/green_economy/giz_transport.pdf,pag7-8</w:t>
      </w:r>
    </w:p>
  </w:footnote>
  <w:footnote w:id="29">
    <w:p w:rsidR="00F91C33" w:rsidRPr="00BF6084" w:rsidRDefault="00F91C33" w:rsidP="003D79A8">
      <w:pPr>
        <w:pStyle w:val="FootnoteText"/>
        <w:rPr>
          <w:sz w:val="16"/>
          <w:szCs w:val="16"/>
        </w:rPr>
      </w:pPr>
      <w:r w:rsidRPr="00BF6084">
        <w:rPr>
          <w:rStyle w:val="FootnoteReference"/>
          <w:sz w:val="16"/>
          <w:szCs w:val="16"/>
        </w:rPr>
        <w:footnoteRef/>
      </w:r>
      <w:r w:rsidRPr="00BF6084">
        <w:rPr>
          <w:sz w:val="16"/>
          <w:szCs w:val="16"/>
        </w:rPr>
        <w:t xml:space="preserve"> World Health Organization. http://www.who.int/topics/physical_activity/en/</w:t>
      </w:r>
    </w:p>
  </w:footnote>
  <w:footnote w:id="30">
    <w:p w:rsidR="00F91C33" w:rsidRPr="00BF6084" w:rsidRDefault="00F91C33" w:rsidP="003D79A8">
      <w:pPr>
        <w:pStyle w:val="FootnoteText"/>
        <w:rPr>
          <w:sz w:val="16"/>
          <w:szCs w:val="16"/>
        </w:rPr>
      </w:pPr>
      <w:r w:rsidRPr="00BF6084">
        <w:rPr>
          <w:rStyle w:val="FootnoteReference"/>
          <w:sz w:val="16"/>
          <w:szCs w:val="16"/>
        </w:rPr>
        <w:footnoteRef/>
      </w:r>
      <w:r w:rsidRPr="00BF6084">
        <w:rPr>
          <w:sz w:val="16"/>
          <w:szCs w:val="16"/>
        </w:rPr>
        <w:t xml:space="preserve"> https://www.who.int/news-room/facts-in-pictures/detail/physical-activity</w:t>
      </w:r>
    </w:p>
  </w:footnote>
  <w:footnote w:id="31">
    <w:p w:rsidR="00F91C33" w:rsidRPr="00760EF3" w:rsidRDefault="00F91C33" w:rsidP="003D79A8">
      <w:pPr>
        <w:pStyle w:val="FootnoteText"/>
        <w:rPr>
          <w:sz w:val="16"/>
          <w:szCs w:val="16"/>
        </w:rPr>
      </w:pPr>
      <w:r w:rsidRPr="00760EF3">
        <w:rPr>
          <w:rStyle w:val="FootnoteReference"/>
          <w:sz w:val="16"/>
          <w:szCs w:val="16"/>
        </w:rPr>
        <w:footnoteRef/>
      </w:r>
      <w:r w:rsidRPr="00760EF3">
        <w:rPr>
          <w:sz w:val="16"/>
          <w:szCs w:val="16"/>
        </w:rPr>
        <w:t xml:space="preserve"> World Health Organization. Global recommendations on physical activity for health. Geneva: World Health Organization; 2010 citat de OMS https://apps.who.int/iris/bitstream/handle/10665/311664/9789241550536-eng.pdf?sequence=1&amp;isAllowed=y,pag6</w:t>
      </w:r>
    </w:p>
  </w:footnote>
  <w:footnote w:id="32">
    <w:p w:rsidR="00F91C33" w:rsidRPr="00BB75EB" w:rsidRDefault="00F91C33">
      <w:pPr>
        <w:pStyle w:val="FootnoteText"/>
        <w:rPr>
          <w:sz w:val="16"/>
          <w:szCs w:val="16"/>
        </w:rPr>
      </w:pPr>
      <w:r w:rsidRPr="00BB75EB">
        <w:rPr>
          <w:rStyle w:val="FootnoteReference"/>
          <w:sz w:val="16"/>
          <w:szCs w:val="16"/>
        </w:rPr>
        <w:footnoteRef/>
      </w:r>
      <w:r w:rsidRPr="00BB75EB">
        <w:rPr>
          <w:sz w:val="16"/>
          <w:szCs w:val="16"/>
        </w:rPr>
        <w:t xml:space="preserve"> https://urbact.eu/cum-devine-mobilitatea-parte-integrant%C4%83-dezvolt%C4%83rii-ora%C5%9Fului-nostru</w:t>
      </w:r>
    </w:p>
  </w:footnote>
  <w:footnote w:id="33">
    <w:p w:rsidR="00F91C33" w:rsidRPr="00E92E6D" w:rsidRDefault="00F91C33">
      <w:pPr>
        <w:pStyle w:val="FootnoteText"/>
        <w:rPr>
          <w:sz w:val="16"/>
          <w:szCs w:val="16"/>
        </w:rPr>
      </w:pPr>
      <w:r w:rsidRPr="00E92E6D">
        <w:rPr>
          <w:rStyle w:val="FootnoteReference"/>
          <w:sz w:val="16"/>
          <w:szCs w:val="16"/>
        </w:rPr>
        <w:footnoteRef/>
      </w:r>
      <w:r w:rsidRPr="00E92E6D">
        <w:rPr>
          <w:sz w:val="16"/>
          <w:szCs w:val="16"/>
        </w:rPr>
        <w:t xml:space="preserve"> https://eur-lex.europa.eu/legal-content/RO/TXT/?uri=CELEX:52017DC0675</w:t>
      </w:r>
    </w:p>
  </w:footnote>
  <w:footnote w:id="34">
    <w:p w:rsidR="00F91C33" w:rsidRDefault="00F91C33">
      <w:pPr>
        <w:pStyle w:val="FootnoteText"/>
      </w:pPr>
      <w:r w:rsidRPr="00E92E6D">
        <w:rPr>
          <w:rStyle w:val="FootnoteReference"/>
          <w:sz w:val="16"/>
          <w:szCs w:val="16"/>
        </w:rPr>
        <w:footnoteRef/>
      </w:r>
      <w:r w:rsidRPr="00E92E6D">
        <w:rPr>
          <w:sz w:val="16"/>
          <w:szCs w:val="16"/>
        </w:rPr>
        <w:t xml:space="preserve"> https://online.oradesibiu.ro/2019/05/02/summit-ul-ue-de-la-sibiu-deciziile-care-se-vor-lua/</w:t>
      </w:r>
    </w:p>
  </w:footnote>
  <w:footnote w:id="35">
    <w:p w:rsidR="00F91C33" w:rsidRPr="00E92E6D" w:rsidRDefault="00F91C33">
      <w:pPr>
        <w:pStyle w:val="FootnoteText"/>
        <w:rPr>
          <w:sz w:val="16"/>
          <w:szCs w:val="16"/>
        </w:rPr>
      </w:pPr>
      <w:r w:rsidRPr="00E92E6D">
        <w:rPr>
          <w:rStyle w:val="FootnoteReference"/>
          <w:sz w:val="16"/>
          <w:szCs w:val="16"/>
        </w:rPr>
        <w:footnoteRef/>
      </w:r>
      <w:r w:rsidRPr="00E92E6D">
        <w:rPr>
          <w:sz w:val="16"/>
          <w:szCs w:val="16"/>
        </w:rPr>
        <w:t xml:space="preserve"> https://eur-lex.europa.eu/legal-content/RO/TXT/?uri=CELEX:52017DC0675</w:t>
      </w:r>
    </w:p>
  </w:footnote>
  <w:footnote w:id="36">
    <w:p w:rsidR="00F91C33" w:rsidRPr="00335CE4" w:rsidRDefault="00F91C33">
      <w:pPr>
        <w:pStyle w:val="FootnoteText"/>
        <w:rPr>
          <w:sz w:val="16"/>
          <w:szCs w:val="16"/>
        </w:rPr>
      </w:pPr>
      <w:r w:rsidRPr="00335CE4">
        <w:rPr>
          <w:rStyle w:val="FootnoteReference"/>
          <w:sz w:val="16"/>
          <w:szCs w:val="16"/>
        </w:rPr>
        <w:footnoteRef/>
      </w:r>
      <w:r w:rsidRPr="00335CE4">
        <w:rPr>
          <w:sz w:val="16"/>
          <w:szCs w:val="16"/>
        </w:rPr>
        <w:t xml:space="preserve"> http://sump-network.eu/fileadmin/user_upload/SUMPs/Vienna_SUMP_summary_RO.pdf,pag4,6,7,9,22</w:t>
      </w:r>
    </w:p>
  </w:footnote>
  <w:footnote w:id="37">
    <w:p w:rsidR="00F91C33" w:rsidRPr="00335CE4" w:rsidRDefault="00F91C33">
      <w:pPr>
        <w:pStyle w:val="FootnoteText"/>
        <w:rPr>
          <w:sz w:val="16"/>
          <w:szCs w:val="16"/>
        </w:rPr>
      </w:pPr>
      <w:r w:rsidRPr="00335CE4">
        <w:rPr>
          <w:rStyle w:val="FootnoteReference"/>
          <w:sz w:val="16"/>
          <w:szCs w:val="16"/>
        </w:rPr>
        <w:footnoteRef/>
      </w:r>
      <w:r w:rsidRPr="00335CE4">
        <w:rPr>
          <w:sz w:val="16"/>
          <w:szCs w:val="16"/>
        </w:rPr>
        <w:t xml:space="preserve"> https://schindarli.com/2019/05/06/educatia-ciclista-se-va-preda-in-scoala-primara-51-de-masuri-de-luat-pentru-stimularea-mobilitatii/</w:t>
      </w:r>
    </w:p>
  </w:footnote>
  <w:footnote w:id="38">
    <w:p w:rsidR="00F91C33" w:rsidRDefault="00F91C33">
      <w:pPr>
        <w:pStyle w:val="FootnoteText"/>
      </w:pPr>
      <w:r w:rsidRPr="00335CE4">
        <w:rPr>
          <w:rStyle w:val="FootnoteReference"/>
          <w:sz w:val="16"/>
          <w:szCs w:val="16"/>
        </w:rPr>
        <w:footnoteRef/>
      </w:r>
      <w:r w:rsidRPr="00335CE4">
        <w:rPr>
          <w:sz w:val="16"/>
          <w:szCs w:val="16"/>
        </w:rPr>
        <w:t xml:space="preserve"> http://www.tion.ro/premiera-nationala-timisoara-primul-oras-cu-transport-in-comun-cu-vaporase-robu-bega-este-o-minue/2121457</w:t>
      </w:r>
    </w:p>
  </w:footnote>
  <w:footnote w:id="39">
    <w:p w:rsidR="00F91C33" w:rsidRPr="00494D95" w:rsidRDefault="00F91C33">
      <w:pPr>
        <w:pStyle w:val="FootnoteText"/>
        <w:rPr>
          <w:sz w:val="16"/>
          <w:szCs w:val="16"/>
        </w:rPr>
      </w:pPr>
      <w:r w:rsidRPr="00494D95">
        <w:rPr>
          <w:rStyle w:val="FootnoteReference"/>
          <w:sz w:val="16"/>
          <w:szCs w:val="16"/>
        </w:rPr>
        <w:footnoteRef/>
      </w:r>
      <w:r w:rsidRPr="00494D95">
        <w:rPr>
          <w:sz w:val="16"/>
          <w:szCs w:val="16"/>
        </w:rPr>
        <w:t xml:space="preserve"> https://www.hotnews.ro/stiri-esential-23223149-proiect-trotinetele-electrice-introduse-codul-rutier-vor-putea-folosite-drumurile-publice-fara-risca-amenzi.htm</w:t>
      </w:r>
    </w:p>
  </w:footnote>
  <w:footnote w:id="40">
    <w:p w:rsidR="00F91C33" w:rsidRPr="00494D95" w:rsidRDefault="00F91C33">
      <w:pPr>
        <w:pStyle w:val="FootnoteText"/>
        <w:rPr>
          <w:sz w:val="16"/>
          <w:szCs w:val="16"/>
        </w:rPr>
      </w:pPr>
      <w:r w:rsidRPr="00494D95">
        <w:rPr>
          <w:rStyle w:val="FootnoteReference"/>
          <w:sz w:val="16"/>
          <w:szCs w:val="16"/>
        </w:rPr>
        <w:footnoteRef/>
      </w:r>
      <w:r w:rsidRPr="00494D95">
        <w:rPr>
          <w:sz w:val="16"/>
          <w:szCs w:val="16"/>
        </w:rPr>
        <w:t xml:space="preserve"> https://adevarul.ro/tech/gadget/lime-serviciul-sharing-trotinete-electrice-vine-bucuresti-1_5c812573445219c57efc3ca1/index.html</w:t>
      </w:r>
    </w:p>
  </w:footnote>
  <w:footnote w:id="41">
    <w:p w:rsidR="00F91C33" w:rsidRPr="00CB3486" w:rsidRDefault="00F91C33">
      <w:pPr>
        <w:pStyle w:val="FootnoteText"/>
        <w:rPr>
          <w:sz w:val="16"/>
          <w:szCs w:val="16"/>
        </w:rPr>
      </w:pPr>
      <w:r w:rsidRPr="00494D95">
        <w:rPr>
          <w:rStyle w:val="FootnoteReference"/>
          <w:sz w:val="16"/>
          <w:szCs w:val="16"/>
        </w:rPr>
        <w:footnoteRef/>
      </w:r>
      <w:r w:rsidRPr="00494D95">
        <w:rPr>
          <w:sz w:val="16"/>
          <w:szCs w:val="16"/>
        </w:rPr>
        <w:t xml:space="preserve"> https://www.bankingnews.ro/bcr-biciclete-pegas-ape-rider.html</w:t>
      </w:r>
    </w:p>
  </w:footnote>
  <w:footnote w:id="42">
    <w:p w:rsidR="00F91C33" w:rsidRPr="009B3E3F" w:rsidRDefault="00F91C33" w:rsidP="009B3E3F">
      <w:pPr>
        <w:rPr>
          <w:sz w:val="16"/>
          <w:szCs w:val="16"/>
        </w:rPr>
      </w:pPr>
      <w:r w:rsidRPr="00494D95">
        <w:rPr>
          <w:rStyle w:val="FootnoteReference"/>
          <w:sz w:val="16"/>
          <w:szCs w:val="16"/>
        </w:rPr>
        <w:footnoteRef/>
      </w:r>
      <w:r w:rsidRPr="00494D95">
        <w:rPr>
          <w:sz w:val="16"/>
          <w:szCs w:val="16"/>
        </w:rPr>
        <w:t xml:space="preserve"> https://www.insp.gov.ro/index.php/uatm/prog-nat-de-evaluare-si-promovare-a-sanatatii-si-educatie-pentru-sanatate</w:t>
      </w:r>
    </w:p>
  </w:footnote>
  <w:footnote w:id="43">
    <w:p w:rsidR="00F91C33" w:rsidRDefault="00F91C33">
      <w:pPr>
        <w:pStyle w:val="FootnoteText"/>
      </w:pPr>
      <w:r>
        <w:rPr>
          <w:rStyle w:val="FootnoteReference"/>
        </w:rPr>
        <w:footnoteRef/>
      </w:r>
      <w:r>
        <w:t xml:space="preserve"> </w:t>
      </w:r>
      <w:r w:rsidRPr="00310AC7">
        <w:rPr>
          <w:sz w:val="16"/>
          <w:szCs w:val="16"/>
        </w:rPr>
        <w:t>http://www.mobilityweek.eu/previous-years/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9.75pt" o:bullet="t">
        <v:imagedata r:id="rId1" o:title="BD21300_"/>
      </v:shape>
    </w:pict>
  </w:numPicBullet>
  <w:abstractNum w:abstractNumId="0" w15:restartNumberingAfterBreak="0">
    <w:nsid w:val="02151F4D"/>
    <w:multiLevelType w:val="hybridMultilevel"/>
    <w:tmpl w:val="EAB48C2C"/>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7BBE"/>
    <w:multiLevelType w:val="hybridMultilevel"/>
    <w:tmpl w:val="EC040E2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AC025F3"/>
    <w:multiLevelType w:val="hybridMultilevel"/>
    <w:tmpl w:val="CA0CE21A"/>
    <w:lvl w:ilvl="0" w:tplc="3A2E8478">
      <w:start w:val="1"/>
      <w:numFmt w:val="bullet"/>
      <w:lvlText w:val=""/>
      <w:lvlJc w:val="left"/>
      <w:pPr>
        <w:ind w:left="720" w:hanging="360"/>
      </w:pPr>
      <w:rPr>
        <w:rFonts w:ascii="Wingdings" w:hAnsi="Wingdings" w:hint="default"/>
        <w:b/>
        <w:i w:val="0"/>
        <w:color w:val="0070C0"/>
        <w:sz w:val="32"/>
      </w:rPr>
    </w:lvl>
    <w:lvl w:ilvl="1" w:tplc="88E409BA">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92AA4"/>
    <w:multiLevelType w:val="hybridMultilevel"/>
    <w:tmpl w:val="2F704222"/>
    <w:lvl w:ilvl="0" w:tplc="04180001">
      <w:start w:val="1"/>
      <w:numFmt w:val="bullet"/>
      <w:lvlText w:val=""/>
      <w:lvlJc w:val="left"/>
      <w:pPr>
        <w:ind w:left="1080" w:hanging="360"/>
      </w:pPr>
      <w:rPr>
        <w:rFonts w:ascii="Symbol" w:hAnsi="Symbol" w:hint="default"/>
        <w:b/>
        <w:i w:val="0"/>
        <w:color w:val="0070C0"/>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 w15:restartNumberingAfterBreak="0">
    <w:nsid w:val="10554200"/>
    <w:multiLevelType w:val="hybridMultilevel"/>
    <w:tmpl w:val="68EEDAF0"/>
    <w:lvl w:ilvl="0" w:tplc="04180001">
      <w:start w:val="1"/>
      <w:numFmt w:val="bullet"/>
      <w:lvlText w:val=""/>
      <w:lvlJc w:val="left"/>
      <w:pPr>
        <w:ind w:left="720" w:hanging="360"/>
      </w:pPr>
      <w:rPr>
        <w:rFonts w:ascii="Symbol" w:hAnsi="Symbol" w:hint="default"/>
        <w:b/>
        <w:i w:val="0"/>
        <w:color w:val="0070C0"/>
        <w:sz w:val="24"/>
      </w:rPr>
    </w:lvl>
    <w:lvl w:ilvl="1" w:tplc="51BAD994">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E43F7"/>
    <w:multiLevelType w:val="hybridMultilevel"/>
    <w:tmpl w:val="845EB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85F6F"/>
    <w:multiLevelType w:val="hybridMultilevel"/>
    <w:tmpl w:val="798A2E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2311A"/>
    <w:multiLevelType w:val="hybridMultilevel"/>
    <w:tmpl w:val="EFC85F0A"/>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66CB0"/>
    <w:multiLevelType w:val="hybridMultilevel"/>
    <w:tmpl w:val="E774E4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6570BA1"/>
    <w:multiLevelType w:val="hybridMultilevel"/>
    <w:tmpl w:val="B6D0F082"/>
    <w:lvl w:ilvl="0" w:tplc="04180001">
      <w:start w:val="1"/>
      <w:numFmt w:val="bullet"/>
      <w:lvlText w:val=""/>
      <w:lvlJc w:val="left"/>
      <w:pPr>
        <w:ind w:left="1140" w:hanging="360"/>
      </w:pPr>
      <w:rPr>
        <w:rFonts w:ascii="Symbol" w:hAnsi="Symbo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0" w15:restartNumberingAfterBreak="0">
    <w:nsid w:val="28A33A29"/>
    <w:multiLevelType w:val="hybridMultilevel"/>
    <w:tmpl w:val="E3F85398"/>
    <w:lvl w:ilvl="0" w:tplc="04180001">
      <w:start w:val="1"/>
      <w:numFmt w:val="bullet"/>
      <w:lvlText w:val=""/>
      <w:lvlJc w:val="left"/>
      <w:pPr>
        <w:ind w:left="1080" w:hanging="360"/>
      </w:pPr>
      <w:rPr>
        <w:rFonts w:ascii="Symbol" w:hAnsi="Symbol" w:hint="default"/>
        <w:b/>
        <w:i w:val="0"/>
        <w:color w:val="0070C0"/>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29CA5A1D"/>
    <w:multiLevelType w:val="hybridMultilevel"/>
    <w:tmpl w:val="81F886E8"/>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94FDA"/>
    <w:multiLevelType w:val="hybridMultilevel"/>
    <w:tmpl w:val="67D6FCBA"/>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6A43B5"/>
    <w:multiLevelType w:val="hybridMultilevel"/>
    <w:tmpl w:val="EF0C6198"/>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C58E3"/>
    <w:multiLevelType w:val="hybridMultilevel"/>
    <w:tmpl w:val="098480D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2B6F8D"/>
    <w:multiLevelType w:val="hybridMultilevel"/>
    <w:tmpl w:val="19BCB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716D44"/>
    <w:multiLevelType w:val="hybridMultilevel"/>
    <w:tmpl w:val="36C44F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415406BE"/>
    <w:multiLevelType w:val="hybridMultilevel"/>
    <w:tmpl w:val="CB30A00A"/>
    <w:lvl w:ilvl="0" w:tplc="7CEE40B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92F40"/>
    <w:multiLevelType w:val="hybridMultilevel"/>
    <w:tmpl w:val="CA7455C6"/>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A426CF"/>
    <w:multiLevelType w:val="hybridMultilevel"/>
    <w:tmpl w:val="199A7606"/>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610D2A"/>
    <w:multiLevelType w:val="hybridMultilevel"/>
    <w:tmpl w:val="751874A6"/>
    <w:lvl w:ilvl="0" w:tplc="51D03182">
      <w:start w:val="1"/>
      <w:numFmt w:val="bullet"/>
      <w:lvlText w:val=""/>
      <w:lvlJc w:val="left"/>
      <w:pPr>
        <w:ind w:left="720" w:hanging="360"/>
      </w:pPr>
      <w:rPr>
        <w:rFonts w:ascii="Wingdings" w:hAnsi="Wingdings" w:hint="default"/>
        <w:b/>
        <w:i w:val="0"/>
        <w:color w:val="0070C0"/>
        <w:sz w:val="24"/>
      </w:rPr>
    </w:lvl>
    <w:lvl w:ilvl="1" w:tplc="51BAD994">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B0352"/>
    <w:multiLevelType w:val="hybridMultilevel"/>
    <w:tmpl w:val="3086093C"/>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B61AFB"/>
    <w:multiLevelType w:val="hybridMultilevel"/>
    <w:tmpl w:val="A908151E"/>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5C161479"/>
    <w:multiLevelType w:val="hybridMultilevel"/>
    <w:tmpl w:val="229E570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4" w15:restartNumberingAfterBreak="0">
    <w:nsid w:val="5FB57E3C"/>
    <w:multiLevelType w:val="hybridMultilevel"/>
    <w:tmpl w:val="4D286C72"/>
    <w:lvl w:ilvl="0" w:tplc="7CEE40BA">
      <w:start w:val="1"/>
      <w:numFmt w:val="bullet"/>
      <w:lvlText w:val=""/>
      <w:lvlPicBulletId w:val="0"/>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605326DE"/>
    <w:multiLevelType w:val="hybridMultilevel"/>
    <w:tmpl w:val="DE6A2F4A"/>
    <w:lvl w:ilvl="0" w:tplc="04090009">
      <w:start w:val="1"/>
      <w:numFmt w:val="bullet"/>
      <w:lvlText w:val=""/>
      <w:lvlJc w:val="left"/>
      <w:pPr>
        <w:ind w:left="1141" w:hanging="360"/>
      </w:pPr>
      <w:rPr>
        <w:rFonts w:ascii="Wingdings" w:hAnsi="Wingdings"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6" w15:restartNumberingAfterBreak="0">
    <w:nsid w:val="621D4F71"/>
    <w:multiLevelType w:val="hybridMultilevel"/>
    <w:tmpl w:val="D1368406"/>
    <w:lvl w:ilvl="0" w:tplc="51D03182">
      <w:start w:val="1"/>
      <w:numFmt w:val="bullet"/>
      <w:lvlText w:val=""/>
      <w:lvlJc w:val="left"/>
      <w:pPr>
        <w:ind w:left="720" w:hanging="360"/>
      </w:pPr>
      <w:rPr>
        <w:rFonts w:ascii="Wingdings" w:hAnsi="Wingdings" w:hint="default"/>
        <w:b/>
        <w:i w:val="0"/>
        <w:color w:val="0070C0"/>
        <w:sz w:val="24"/>
      </w:rPr>
    </w:lvl>
    <w:lvl w:ilvl="1" w:tplc="51BAD994">
      <w:numFmt w:val="bullet"/>
      <w:lvlText w:val=""/>
      <w:lvlJc w:val="left"/>
      <w:pPr>
        <w:ind w:left="1440" w:hanging="360"/>
      </w:pPr>
      <w:rPr>
        <w:rFonts w:ascii="Symbol" w:eastAsiaTheme="minorHAns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C6750"/>
    <w:multiLevelType w:val="hybridMultilevel"/>
    <w:tmpl w:val="942A7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7861F8"/>
    <w:multiLevelType w:val="hybridMultilevel"/>
    <w:tmpl w:val="5C2C98DA"/>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67CCD"/>
    <w:multiLevelType w:val="hybridMultilevel"/>
    <w:tmpl w:val="37FE5252"/>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66EC2DC7"/>
    <w:multiLevelType w:val="hybridMultilevel"/>
    <w:tmpl w:val="C9704AA4"/>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E66C37"/>
    <w:multiLevelType w:val="hybridMultilevel"/>
    <w:tmpl w:val="872AE788"/>
    <w:lvl w:ilvl="0" w:tplc="0418000F">
      <w:start w:val="1"/>
      <w:numFmt w:val="decimal"/>
      <w:lvlText w:val="%1."/>
      <w:lvlJc w:val="left"/>
      <w:pPr>
        <w:ind w:left="1080" w:hanging="360"/>
      </w:pPr>
      <w:rPr>
        <w:rFonts w:hint="default"/>
        <w:b/>
        <w:i w:val="0"/>
        <w:color w:val="0070C0"/>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2" w15:restartNumberingAfterBreak="0">
    <w:nsid w:val="74D96F4E"/>
    <w:multiLevelType w:val="hybridMultilevel"/>
    <w:tmpl w:val="B8648A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773F6E83"/>
    <w:multiLevelType w:val="hybridMultilevel"/>
    <w:tmpl w:val="C2E2FD5A"/>
    <w:lvl w:ilvl="0" w:tplc="04180001">
      <w:start w:val="1"/>
      <w:numFmt w:val="bullet"/>
      <w:lvlText w:val=""/>
      <w:lvlJc w:val="left"/>
      <w:pPr>
        <w:ind w:left="1210" w:hanging="360"/>
      </w:pPr>
      <w:rPr>
        <w:rFonts w:ascii="Symbol" w:hAnsi="Symbol" w:hint="default"/>
      </w:rPr>
    </w:lvl>
    <w:lvl w:ilvl="1" w:tplc="04180003" w:tentative="1">
      <w:start w:val="1"/>
      <w:numFmt w:val="bullet"/>
      <w:lvlText w:val="o"/>
      <w:lvlJc w:val="left"/>
      <w:pPr>
        <w:ind w:left="1930" w:hanging="360"/>
      </w:pPr>
      <w:rPr>
        <w:rFonts w:ascii="Courier New" w:hAnsi="Courier New" w:cs="Courier New" w:hint="default"/>
      </w:rPr>
    </w:lvl>
    <w:lvl w:ilvl="2" w:tplc="04180005" w:tentative="1">
      <w:start w:val="1"/>
      <w:numFmt w:val="bullet"/>
      <w:lvlText w:val=""/>
      <w:lvlJc w:val="left"/>
      <w:pPr>
        <w:ind w:left="2650" w:hanging="360"/>
      </w:pPr>
      <w:rPr>
        <w:rFonts w:ascii="Wingdings" w:hAnsi="Wingdings" w:hint="default"/>
      </w:rPr>
    </w:lvl>
    <w:lvl w:ilvl="3" w:tplc="04180001" w:tentative="1">
      <w:start w:val="1"/>
      <w:numFmt w:val="bullet"/>
      <w:lvlText w:val=""/>
      <w:lvlJc w:val="left"/>
      <w:pPr>
        <w:ind w:left="3370" w:hanging="360"/>
      </w:pPr>
      <w:rPr>
        <w:rFonts w:ascii="Symbol" w:hAnsi="Symbol" w:hint="default"/>
      </w:rPr>
    </w:lvl>
    <w:lvl w:ilvl="4" w:tplc="04180003" w:tentative="1">
      <w:start w:val="1"/>
      <w:numFmt w:val="bullet"/>
      <w:lvlText w:val="o"/>
      <w:lvlJc w:val="left"/>
      <w:pPr>
        <w:ind w:left="4090" w:hanging="360"/>
      </w:pPr>
      <w:rPr>
        <w:rFonts w:ascii="Courier New" w:hAnsi="Courier New" w:cs="Courier New" w:hint="default"/>
      </w:rPr>
    </w:lvl>
    <w:lvl w:ilvl="5" w:tplc="04180005" w:tentative="1">
      <w:start w:val="1"/>
      <w:numFmt w:val="bullet"/>
      <w:lvlText w:val=""/>
      <w:lvlJc w:val="left"/>
      <w:pPr>
        <w:ind w:left="4810" w:hanging="360"/>
      </w:pPr>
      <w:rPr>
        <w:rFonts w:ascii="Wingdings" w:hAnsi="Wingdings" w:hint="default"/>
      </w:rPr>
    </w:lvl>
    <w:lvl w:ilvl="6" w:tplc="04180001" w:tentative="1">
      <w:start w:val="1"/>
      <w:numFmt w:val="bullet"/>
      <w:lvlText w:val=""/>
      <w:lvlJc w:val="left"/>
      <w:pPr>
        <w:ind w:left="5530" w:hanging="360"/>
      </w:pPr>
      <w:rPr>
        <w:rFonts w:ascii="Symbol" w:hAnsi="Symbol" w:hint="default"/>
      </w:rPr>
    </w:lvl>
    <w:lvl w:ilvl="7" w:tplc="04180003" w:tentative="1">
      <w:start w:val="1"/>
      <w:numFmt w:val="bullet"/>
      <w:lvlText w:val="o"/>
      <w:lvlJc w:val="left"/>
      <w:pPr>
        <w:ind w:left="6250" w:hanging="360"/>
      </w:pPr>
      <w:rPr>
        <w:rFonts w:ascii="Courier New" w:hAnsi="Courier New" w:cs="Courier New" w:hint="default"/>
      </w:rPr>
    </w:lvl>
    <w:lvl w:ilvl="8" w:tplc="04180005" w:tentative="1">
      <w:start w:val="1"/>
      <w:numFmt w:val="bullet"/>
      <w:lvlText w:val=""/>
      <w:lvlJc w:val="left"/>
      <w:pPr>
        <w:ind w:left="6970" w:hanging="360"/>
      </w:pPr>
      <w:rPr>
        <w:rFonts w:ascii="Wingdings" w:hAnsi="Wingdings" w:hint="default"/>
      </w:rPr>
    </w:lvl>
  </w:abstractNum>
  <w:abstractNum w:abstractNumId="34" w15:restartNumberingAfterBreak="0">
    <w:nsid w:val="78675C38"/>
    <w:multiLevelType w:val="hybridMultilevel"/>
    <w:tmpl w:val="52D0885C"/>
    <w:lvl w:ilvl="0" w:tplc="51D03182">
      <w:start w:val="1"/>
      <w:numFmt w:val="bullet"/>
      <w:lvlText w:val=""/>
      <w:lvlJc w:val="left"/>
      <w:pPr>
        <w:ind w:left="1080" w:hanging="360"/>
      </w:pPr>
      <w:rPr>
        <w:rFonts w:ascii="Wingdings" w:hAnsi="Wingdings" w:hint="default"/>
        <w:b/>
        <w:i w:val="0"/>
        <w:color w:val="0070C0"/>
        <w:sz w:val="24"/>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15:restartNumberingAfterBreak="0">
    <w:nsid w:val="7BAD6190"/>
    <w:multiLevelType w:val="hybridMultilevel"/>
    <w:tmpl w:val="3200A4F2"/>
    <w:lvl w:ilvl="0" w:tplc="84180196">
      <w:start w:val="1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2A18F9"/>
    <w:multiLevelType w:val="hybridMultilevel"/>
    <w:tmpl w:val="2F10D2C0"/>
    <w:lvl w:ilvl="0" w:tplc="81FAB794">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14165F"/>
    <w:multiLevelType w:val="hybridMultilevel"/>
    <w:tmpl w:val="1BFAA20C"/>
    <w:lvl w:ilvl="0" w:tplc="146A648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37"/>
  </w:num>
  <w:num w:numId="4">
    <w:abstractNumId w:val="13"/>
  </w:num>
  <w:num w:numId="5">
    <w:abstractNumId w:val="11"/>
  </w:num>
  <w:num w:numId="6">
    <w:abstractNumId w:val="19"/>
  </w:num>
  <w:num w:numId="7">
    <w:abstractNumId w:val="30"/>
  </w:num>
  <w:num w:numId="8">
    <w:abstractNumId w:val="18"/>
  </w:num>
  <w:num w:numId="9">
    <w:abstractNumId w:val="7"/>
  </w:num>
  <w:num w:numId="10">
    <w:abstractNumId w:val="21"/>
  </w:num>
  <w:num w:numId="11">
    <w:abstractNumId w:val="28"/>
  </w:num>
  <w:num w:numId="12">
    <w:abstractNumId w:val="12"/>
  </w:num>
  <w:num w:numId="13">
    <w:abstractNumId w:val="0"/>
  </w:num>
  <w:num w:numId="14">
    <w:abstractNumId w:val="35"/>
  </w:num>
  <w:num w:numId="15">
    <w:abstractNumId w:val="26"/>
  </w:num>
  <w:num w:numId="16">
    <w:abstractNumId w:val="2"/>
  </w:num>
  <w:num w:numId="17">
    <w:abstractNumId w:val="15"/>
  </w:num>
  <w:num w:numId="18">
    <w:abstractNumId w:val="24"/>
  </w:num>
  <w:num w:numId="19">
    <w:abstractNumId w:val="29"/>
  </w:num>
  <w:num w:numId="20">
    <w:abstractNumId w:val="27"/>
  </w:num>
  <w:num w:numId="21">
    <w:abstractNumId w:val="6"/>
  </w:num>
  <w:num w:numId="22">
    <w:abstractNumId w:val="25"/>
  </w:num>
  <w:num w:numId="23">
    <w:abstractNumId w:val="1"/>
  </w:num>
  <w:num w:numId="24">
    <w:abstractNumId w:val="8"/>
  </w:num>
  <w:num w:numId="25">
    <w:abstractNumId w:val="16"/>
  </w:num>
  <w:num w:numId="26">
    <w:abstractNumId w:val="9"/>
  </w:num>
  <w:num w:numId="27">
    <w:abstractNumId w:val="23"/>
  </w:num>
  <w:num w:numId="28">
    <w:abstractNumId w:val="22"/>
  </w:num>
  <w:num w:numId="29">
    <w:abstractNumId w:val="33"/>
  </w:num>
  <w:num w:numId="30">
    <w:abstractNumId w:val="32"/>
  </w:num>
  <w:num w:numId="31">
    <w:abstractNumId w:val="4"/>
  </w:num>
  <w:num w:numId="32">
    <w:abstractNumId w:val="20"/>
  </w:num>
  <w:num w:numId="33">
    <w:abstractNumId w:val="34"/>
  </w:num>
  <w:num w:numId="34">
    <w:abstractNumId w:val="31"/>
  </w:num>
  <w:num w:numId="35">
    <w:abstractNumId w:val="3"/>
  </w:num>
  <w:num w:numId="36">
    <w:abstractNumId w:val="10"/>
  </w:num>
  <w:num w:numId="37">
    <w:abstractNumId w:val="36"/>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BA9"/>
    <w:rsid w:val="000005F5"/>
    <w:rsid w:val="00002DE7"/>
    <w:rsid w:val="00004704"/>
    <w:rsid w:val="0001032B"/>
    <w:rsid w:val="00013AA6"/>
    <w:rsid w:val="00014F56"/>
    <w:rsid w:val="00016068"/>
    <w:rsid w:val="0001790A"/>
    <w:rsid w:val="0002222C"/>
    <w:rsid w:val="000240E8"/>
    <w:rsid w:val="0002499D"/>
    <w:rsid w:val="000259B6"/>
    <w:rsid w:val="00025EEC"/>
    <w:rsid w:val="00031373"/>
    <w:rsid w:val="000315B4"/>
    <w:rsid w:val="0003363D"/>
    <w:rsid w:val="00036B2C"/>
    <w:rsid w:val="00037D5D"/>
    <w:rsid w:val="00040F1A"/>
    <w:rsid w:val="00047E5D"/>
    <w:rsid w:val="000536E8"/>
    <w:rsid w:val="00060000"/>
    <w:rsid w:val="00061BF6"/>
    <w:rsid w:val="0006205D"/>
    <w:rsid w:val="0006382B"/>
    <w:rsid w:val="00067F9A"/>
    <w:rsid w:val="00071647"/>
    <w:rsid w:val="00071758"/>
    <w:rsid w:val="00071DEB"/>
    <w:rsid w:val="00076911"/>
    <w:rsid w:val="000873A3"/>
    <w:rsid w:val="00097981"/>
    <w:rsid w:val="000A342D"/>
    <w:rsid w:val="000B04CF"/>
    <w:rsid w:val="000B19B9"/>
    <w:rsid w:val="000B4BD7"/>
    <w:rsid w:val="000B6496"/>
    <w:rsid w:val="000B6BDC"/>
    <w:rsid w:val="000B7749"/>
    <w:rsid w:val="000C0D84"/>
    <w:rsid w:val="000C216E"/>
    <w:rsid w:val="000C2F19"/>
    <w:rsid w:val="000C3FB6"/>
    <w:rsid w:val="000D1466"/>
    <w:rsid w:val="000D1C38"/>
    <w:rsid w:val="000D447E"/>
    <w:rsid w:val="000D5D5E"/>
    <w:rsid w:val="000D5D82"/>
    <w:rsid w:val="000D7787"/>
    <w:rsid w:val="000E0037"/>
    <w:rsid w:val="000F58A7"/>
    <w:rsid w:val="00102228"/>
    <w:rsid w:val="00102B49"/>
    <w:rsid w:val="00104064"/>
    <w:rsid w:val="00104139"/>
    <w:rsid w:val="00104357"/>
    <w:rsid w:val="00111B92"/>
    <w:rsid w:val="00112E52"/>
    <w:rsid w:val="001207B1"/>
    <w:rsid w:val="00122887"/>
    <w:rsid w:val="00122F7E"/>
    <w:rsid w:val="00124285"/>
    <w:rsid w:val="00127193"/>
    <w:rsid w:val="0013119D"/>
    <w:rsid w:val="00136B00"/>
    <w:rsid w:val="0014439F"/>
    <w:rsid w:val="00145135"/>
    <w:rsid w:val="00153932"/>
    <w:rsid w:val="00156EE8"/>
    <w:rsid w:val="00162076"/>
    <w:rsid w:val="0016258E"/>
    <w:rsid w:val="0016471F"/>
    <w:rsid w:val="00166545"/>
    <w:rsid w:val="001817D8"/>
    <w:rsid w:val="00183BA9"/>
    <w:rsid w:val="00190B29"/>
    <w:rsid w:val="00190B4A"/>
    <w:rsid w:val="00192C43"/>
    <w:rsid w:val="00192FBE"/>
    <w:rsid w:val="00193949"/>
    <w:rsid w:val="0019795D"/>
    <w:rsid w:val="001A1769"/>
    <w:rsid w:val="001A248A"/>
    <w:rsid w:val="001A5E39"/>
    <w:rsid w:val="001B0CE9"/>
    <w:rsid w:val="001B4F32"/>
    <w:rsid w:val="001B6EB2"/>
    <w:rsid w:val="001C34C4"/>
    <w:rsid w:val="001C410B"/>
    <w:rsid w:val="001C61D6"/>
    <w:rsid w:val="001C6A1C"/>
    <w:rsid w:val="001C7438"/>
    <w:rsid w:val="001C756D"/>
    <w:rsid w:val="001D0909"/>
    <w:rsid w:val="001D247C"/>
    <w:rsid w:val="001D6661"/>
    <w:rsid w:val="001D7B60"/>
    <w:rsid w:val="001E0741"/>
    <w:rsid w:val="001E0E4B"/>
    <w:rsid w:val="001E1578"/>
    <w:rsid w:val="001F3488"/>
    <w:rsid w:val="001F420B"/>
    <w:rsid w:val="001F44C2"/>
    <w:rsid w:val="001F63DA"/>
    <w:rsid w:val="001F67A8"/>
    <w:rsid w:val="00202D00"/>
    <w:rsid w:val="002039EB"/>
    <w:rsid w:val="00206BCC"/>
    <w:rsid w:val="00211757"/>
    <w:rsid w:val="00212556"/>
    <w:rsid w:val="002154C4"/>
    <w:rsid w:val="00217187"/>
    <w:rsid w:val="00217B78"/>
    <w:rsid w:val="00220752"/>
    <w:rsid w:val="00224564"/>
    <w:rsid w:val="0022651E"/>
    <w:rsid w:val="002357D2"/>
    <w:rsid w:val="0024274D"/>
    <w:rsid w:val="00242819"/>
    <w:rsid w:val="002433B9"/>
    <w:rsid w:val="0024682F"/>
    <w:rsid w:val="00255077"/>
    <w:rsid w:val="0025655E"/>
    <w:rsid w:val="002621D1"/>
    <w:rsid w:val="00262B72"/>
    <w:rsid w:val="002633B8"/>
    <w:rsid w:val="00264FDB"/>
    <w:rsid w:val="00273B59"/>
    <w:rsid w:val="002745FC"/>
    <w:rsid w:val="0027524C"/>
    <w:rsid w:val="00275A7D"/>
    <w:rsid w:val="00276BAC"/>
    <w:rsid w:val="00285752"/>
    <w:rsid w:val="00285AFB"/>
    <w:rsid w:val="00285F21"/>
    <w:rsid w:val="0029180E"/>
    <w:rsid w:val="00291B16"/>
    <w:rsid w:val="002926BF"/>
    <w:rsid w:val="00294656"/>
    <w:rsid w:val="00294BD4"/>
    <w:rsid w:val="00295121"/>
    <w:rsid w:val="002A097A"/>
    <w:rsid w:val="002A13ED"/>
    <w:rsid w:val="002A2CA2"/>
    <w:rsid w:val="002B02AE"/>
    <w:rsid w:val="002B0F8D"/>
    <w:rsid w:val="002B43F9"/>
    <w:rsid w:val="002C144C"/>
    <w:rsid w:val="002D5A28"/>
    <w:rsid w:val="002D5EEA"/>
    <w:rsid w:val="002D67D7"/>
    <w:rsid w:val="002E0B8B"/>
    <w:rsid w:val="002E2FAE"/>
    <w:rsid w:val="002E7540"/>
    <w:rsid w:val="002F0EF3"/>
    <w:rsid w:val="002F2EF9"/>
    <w:rsid w:val="002F487B"/>
    <w:rsid w:val="003040AB"/>
    <w:rsid w:val="00310AC7"/>
    <w:rsid w:val="00310FBB"/>
    <w:rsid w:val="0031332D"/>
    <w:rsid w:val="003133F4"/>
    <w:rsid w:val="003152FF"/>
    <w:rsid w:val="003205A3"/>
    <w:rsid w:val="003226B1"/>
    <w:rsid w:val="00325076"/>
    <w:rsid w:val="00331465"/>
    <w:rsid w:val="003318D3"/>
    <w:rsid w:val="00332502"/>
    <w:rsid w:val="00335CE4"/>
    <w:rsid w:val="00335E84"/>
    <w:rsid w:val="00340AF6"/>
    <w:rsid w:val="00340CD0"/>
    <w:rsid w:val="00340D57"/>
    <w:rsid w:val="00340F80"/>
    <w:rsid w:val="00341F38"/>
    <w:rsid w:val="003444F7"/>
    <w:rsid w:val="00347A3D"/>
    <w:rsid w:val="00360151"/>
    <w:rsid w:val="00365EEF"/>
    <w:rsid w:val="00366FA9"/>
    <w:rsid w:val="00374757"/>
    <w:rsid w:val="003763DC"/>
    <w:rsid w:val="00377C07"/>
    <w:rsid w:val="003801FE"/>
    <w:rsid w:val="003803CE"/>
    <w:rsid w:val="00381778"/>
    <w:rsid w:val="003847AD"/>
    <w:rsid w:val="00387F20"/>
    <w:rsid w:val="00390875"/>
    <w:rsid w:val="0039165E"/>
    <w:rsid w:val="00394991"/>
    <w:rsid w:val="003A5B5A"/>
    <w:rsid w:val="003A6488"/>
    <w:rsid w:val="003A64AC"/>
    <w:rsid w:val="003B3797"/>
    <w:rsid w:val="003B51A1"/>
    <w:rsid w:val="003B6880"/>
    <w:rsid w:val="003B76DB"/>
    <w:rsid w:val="003C56EA"/>
    <w:rsid w:val="003C7EC6"/>
    <w:rsid w:val="003D2C0D"/>
    <w:rsid w:val="003D326E"/>
    <w:rsid w:val="003D41EA"/>
    <w:rsid w:val="003D4476"/>
    <w:rsid w:val="003D5F33"/>
    <w:rsid w:val="003D79A8"/>
    <w:rsid w:val="003E2C90"/>
    <w:rsid w:val="003F419D"/>
    <w:rsid w:val="00401112"/>
    <w:rsid w:val="00401B92"/>
    <w:rsid w:val="00402E6D"/>
    <w:rsid w:val="00404ACD"/>
    <w:rsid w:val="00405A85"/>
    <w:rsid w:val="00405E54"/>
    <w:rsid w:val="00410699"/>
    <w:rsid w:val="0041386D"/>
    <w:rsid w:val="00417A2A"/>
    <w:rsid w:val="004202D7"/>
    <w:rsid w:val="00426652"/>
    <w:rsid w:val="00430DBB"/>
    <w:rsid w:val="0043106E"/>
    <w:rsid w:val="00434F98"/>
    <w:rsid w:val="00435ED0"/>
    <w:rsid w:val="00436AF6"/>
    <w:rsid w:val="004370E2"/>
    <w:rsid w:val="00437767"/>
    <w:rsid w:val="0044073E"/>
    <w:rsid w:val="00443AE8"/>
    <w:rsid w:val="00443C34"/>
    <w:rsid w:val="00446C5E"/>
    <w:rsid w:val="0045063A"/>
    <w:rsid w:val="00452CF3"/>
    <w:rsid w:val="00453A21"/>
    <w:rsid w:val="004541AD"/>
    <w:rsid w:val="00455901"/>
    <w:rsid w:val="00456223"/>
    <w:rsid w:val="00456546"/>
    <w:rsid w:val="004569CB"/>
    <w:rsid w:val="0046295A"/>
    <w:rsid w:val="00465CD4"/>
    <w:rsid w:val="004661B0"/>
    <w:rsid w:val="0046636A"/>
    <w:rsid w:val="00474A1E"/>
    <w:rsid w:val="00477391"/>
    <w:rsid w:val="004802BB"/>
    <w:rsid w:val="00484902"/>
    <w:rsid w:val="00487AF5"/>
    <w:rsid w:val="00494649"/>
    <w:rsid w:val="00494D95"/>
    <w:rsid w:val="004957D2"/>
    <w:rsid w:val="00497C9C"/>
    <w:rsid w:val="004A013E"/>
    <w:rsid w:val="004A27E4"/>
    <w:rsid w:val="004A41AA"/>
    <w:rsid w:val="004A620E"/>
    <w:rsid w:val="004B09CD"/>
    <w:rsid w:val="004B2D1D"/>
    <w:rsid w:val="004B3FB2"/>
    <w:rsid w:val="004B559E"/>
    <w:rsid w:val="004B7FA7"/>
    <w:rsid w:val="004C1C78"/>
    <w:rsid w:val="004D4602"/>
    <w:rsid w:val="004D6292"/>
    <w:rsid w:val="004D6B76"/>
    <w:rsid w:val="004E1095"/>
    <w:rsid w:val="004E1D56"/>
    <w:rsid w:val="004E2CDF"/>
    <w:rsid w:val="004F1F27"/>
    <w:rsid w:val="004F5CEB"/>
    <w:rsid w:val="004F74A1"/>
    <w:rsid w:val="004F7C49"/>
    <w:rsid w:val="00501300"/>
    <w:rsid w:val="00503541"/>
    <w:rsid w:val="00505CD5"/>
    <w:rsid w:val="00506E14"/>
    <w:rsid w:val="00511074"/>
    <w:rsid w:val="00511F66"/>
    <w:rsid w:val="00512EF9"/>
    <w:rsid w:val="00513F08"/>
    <w:rsid w:val="00515850"/>
    <w:rsid w:val="00520376"/>
    <w:rsid w:val="00521FAB"/>
    <w:rsid w:val="00530F49"/>
    <w:rsid w:val="0053481E"/>
    <w:rsid w:val="005371A4"/>
    <w:rsid w:val="00542150"/>
    <w:rsid w:val="00544560"/>
    <w:rsid w:val="00547D0E"/>
    <w:rsid w:val="00547F6F"/>
    <w:rsid w:val="005574C4"/>
    <w:rsid w:val="005574E2"/>
    <w:rsid w:val="0056003A"/>
    <w:rsid w:val="00563841"/>
    <w:rsid w:val="00567374"/>
    <w:rsid w:val="00572159"/>
    <w:rsid w:val="00572754"/>
    <w:rsid w:val="00572818"/>
    <w:rsid w:val="00575FF2"/>
    <w:rsid w:val="00577F1D"/>
    <w:rsid w:val="00580566"/>
    <w:rsid w:val="00582C04"/>
    <w:rsid w:val="005A1BD1"/>
    <w:rsid w:val="005A3EEA"/>
    <w:rsid w:val="005A4B8B"/>
    <w:rsid w:val="005A5B17"/>
    <w:rsid w:val="005A66BB"/>
    <w:rsid w:val="005B052F"/>
    <w:rsid w:val="005B2783"/>
    <w:rsid w:val="005B5009"/>
    <w:rsid w:val="005B6595"/>
    <w:rsid w:val="005C1386"/>
    <w:rsid w:val="005C4842"/>
    <w:rsid w:val="005C5E80"/>
    <w:rsid w:val="005C6728"/>
    <w:rsid w:val="005C7103"/>
    <w:rsid w:val="005D003D"/>
    <w:rsid w:val="005D0DC7"/>
    <w:rsid w:val="005E5D5D"/>
    <w:rsid w:val="005E7A3C"/>
    <w:rsid w:val="005F138E"/>
    <w:rsid w:val="005F4969"/>
    <w:rsid w:val="00604B2D"/>
    <w:rsid w:val="00605F59"/>
    <w:rsid w:val="00606359"/>
    <w:rsid w:val="00612111"/>
    <w:rsid w:val="00612DA6"/>
    <w:rsid w:val="00613422"/>
    <w:rsid w:val="00613A38"/>
    <w:rsid w:val="00622FF1"/>
    <w:rsid w:val="006308E8"/>
    <w:rsid w:val="00634CBD"/>
    <w:rsid w:val="00636752"/>
    <w:rsid w:val="00636982"/>
    <w:rsid w:val="0063765D"/>
    <w:rsid w:val="0064271D"/>
    <w:rsid w:val="00645805"/>
    <w:rsid w:val="00645A32"/>
    <w:rsid w:val="00647694"/>
    <w:rsid w:val="006532AE"/>
    <w:rsid w:val="00655C25"/>
    <w:rsid w:val="0065616A"/>
    <w:rsid w:val="00656ACA"/>
    <w:rsid w:val="00660095"/>
    <w:rsid w:val="006634B3"/>
    <w:rsid w:val="006650DB"/>
    <w:rsid w:val="00666E11"/>
    <w:rsid w:val="00674039"/>
    <w:rsid w:val="00676F8A"/>
    <w:rsid w:val="006863A6"/>
    <w:rsid w:val="00690A2C"/>
    <w:rsid w:val="00692EA9"/>
    <w:rsid w:val="0069677F"/>
    <w:rsid w:val="006A755F"/>
    <w:rsid w:val="006B163B"/>
    <w:rsid w:val="006B2044"/>
    <w:rsid w:val="006B6852"/>
    <w:rsid w:val="006B74B2"/>
    <w:rsid w:val="006C2A52"/>
    <w:rsid w:val="006C605B"/>
    <w:rsid w:val="006D057C"/>
    <w:rsid w:val="006D094C"/>
    <w:rsid w:val="006D37B5"/>
    <w:rsid w:val="006D601E"/>
    <w:rsid w:val="006D757F"/>
    <w:rsid w:val="006E08A4"/>
    <w:rsid w:val="006E10C9"/>
    <w:rsid w:val="006E1CA6"/>
    <w:rsid w:val="006F0182"/>
    <w:rsid w:val="006F14D1"/>
    <w:rsid w:val="006F2A3A"/>
    <w:rsid w:val="006F3CED"/>
    <w:rsid w:val="006F437E"/>
    <w:rsid w:val="006F5708"/>
    <w:rsid w:val="00700C20"/>
    <w:rsid w:val="00702AFA"/>
    <w:rsid w:val="00704FBA"/>
    <w:rsid w:val="00705DDE"/>
    <w:rsid w:val="007074B2"/>
    <w:rsid w:val="00711FC9"/>
    <w:rsid w:val="00713970"/>
    <w:rsid w:val="00713AE5"/>
    <w:rsid w:val="00715B98"/>
    <w:rsid w:val="00716BFF"/>
    <w:rsid w:val="00722CC1"/>
    <w:rsid w:val="00723077"/>
    <w:rsid w:val="007257EB"/>
    <w:rsid w:val="0073405B"/>
    <w:rsid w:val="0074078E"/>
    <w:rsid w:val="0074173D"/>
    <w:rsid w:val="0074192C"/>
    <w:rsid w:val="007467E9"/>
    <w:rsid w:val="007551BF"/>
    <w:rsid w:val="00756F13"/>
    <w:rsid w:val="00757105"/>
    <w:rsid w:val="00760EF3"/>
    <w:rsid w:val="007612A2"/>
    <w:rsid w:val="00770458"/>
    <w:rsid w:val="00771703"/>
    <w:rsid w:val="0077293D"/>
    <w:rsid w:val="00780C6E"/>
    <w:rsid w:val="00781ECD"/>
    <w:rsid w:val="00790BCB"/>
    <w:rsid w:val="00791AE3"/>
    <w:rsid w:val="00794C44"/>
    <w:rsid w:val="0079720D"/>
    <w:rsid w:val="00797F2A"/>
    <w:rsid w:val="007A1BF2"/>
    <w:rsid w:val="007A4CF2"/>
    <w:rsid w:val="007B0345"/>
    <w:rsid w:val="007B32D2"/>
    <w:rsid w:val="007C3EC8"/>
    <w:rsid w:val="007C5DCF"/>
    <w:rsid w:val="007C79DA"/>
    <w:rsid w:val="007C7FB7"/>
    <w:rsid w:val="007D15CC"/>
    <w:rsid w:val="007D436B"/>
    <w:rsid w:val="007D5858"/>
    <w:rsid w:val="007E1AB7"/>
    <w:rsid w:val="007E2A8E"/>
    <w:rsid w:val="007E3010"/>
    <w:rsid w:val="007E5287"/>
    <w:rsid w:val="007F0439"/>
    <w:rsid w:val="007F0780"/>
    <w:rsid w:val="007F07F5"/>
    <w:rsid w:val="007F3B7D"/>
    <w:rsid w:val="007F3F21"/>
    <w:rsid w:val="007F4A60"/>
    <w:rsid w:val="007F7DBA"/>
    <w:rsid w:val="00804908"/>
    <w:rsid w:val="00807970"/>
    <w:rsid w:val="00816097"/>
    <w:rsid w:val="008234AA"/>
    <w:rsid w:val="008239D7"/>
    <w:rsid w:val="00824A36"/>
    <w:rsid w:val="008255DE"/>
    <w:rsid w:val="00827FE2"/>
    <w:rsid w:val="008331F4"/>
    <w:rsid w:val="00836030"/>
    <w:rsid w:val="00836F5C"/>
    <w:rsid w:val="00841B6F"/>
    <w:rsid w:val="0084313E"/>
    <w:rsid w:val="00843F6E"/>
    <w:rsid w:val="00844BAD"/>
    <w:rsid w:val="00845532"/>
    <w:rsid w:val="0084677C"/>
    <w:rsid w:val="00851FC7"/>
    <w:rsid w:val="00853F03"/>
    <w:rsid w:val="0085465E"/>
    <w:rsid w:val="00861625"/>
    <w:rsid w:val="008747A0"/>
    <w:rsid w:val="00875EC8"/>
    <w:rsid w:val="0088039B"/>
    <w:rsid w:val="0088086D"/>
    <w:rsid w:val="0088347B"/>
    <w:rsid w:val="00884998"/>
    <w:rsid w:val="00884C2D"/>
    <w:rsid w:val="008852FA"/>
    <w:rsid w:val="008862B3"/>
    <w:rsid w:val="0088765C"/>
    <w:rsid w:val="00893C4C"/>
    <w:rsid w:val="0089414C"/>
    <w:rsid w:val="00895629"/>
    <w:rsid w:val="008A3141"/>
    <w:rsid w:val="008B2F76"/>
    <w:rsid w:val="008C0071"/>
    <w:rsid w:val="008C1FDA"/>
    <w:rsid w:val="008C3E55"/>
    <w:rsid w:val="008D1504"/>
    <w:rsid w:val="008D3485"/>
    <w:rsid w:val="008D3E86"/>
    <w:rsid w:val="008E075D"/>
    <w:rsid w:val="008E1897"/>
    <w:rsid w:val="008E1F5E"/>
    <w:rsid w:val="008E2E2B"/>
    <w:rsid w:val="008E69A5"/>
    <w:rsid w:val="008F1BB0"/>
    <w:rsid w:val="008F237D"/>
    <w:rsid w:val="008F5FAC"/>
    <w:rsid w:val="00900351"/>
    <w:rsid w:val="00902C90"/>
    <w:rsid w:val="00911D9E"/>
    <w:rsid w:val="00911ED8"/>
    <w:rsid w:val="00912485"/>
    <w:rsid w:val="00913750"/>
    <w:rsid w:val="00914628"/>
    <w:rsid w:val="00915988"/>
    <w:rsid w:val="00916069"/>
    <w:rsid w:val="00920BAC"/>
    <w:rsid w:val="0092740C"/>
    <w:rsid w:val="0093032F"/>
    <w:rsid w:val="0093236A"/>
    <w:rsid w:val="00932B86"/>
    <w:rsid w:val="009334F3"/>
    <w:rsid w:val="00934976"/>
    <w:rsid w:val="0093639E"/>
    <w:rsid w:val="00936CDC"/>
    <w:rsid w:val="00940844"/>
    <w:rsid w:val="009408EC"/>
    <w:rsid w:val="00942AB9"/>
    <w:rsid w:val="00944485"/>
    <w:rsid w:val="009462DB"/>
    <w:rsid w:val="00946A6D"/>
    <w:rsid w:val="00953C76"/>
    <w:rsid w:val="0095535B"/>
    <w:rsid w:val="00955459"/>
    <w:rsid w:val="00956CA4"/>
    <w:rsid w:val="00957E16"/>
    <w:rsid w:val="00957EEE"/>
    <w:rsid w:val="009610E6"/>
    <w:rsid w:val="00962DF3"/>
    <w:rsid w:val="009641A5"/>
    <w:rsid w:val="0096426C"/>
    <w:rsid w:val="009663EF"/>
    <w:rsid w:val="00966A9F"/>
    <w:rsid w:val="00966CA6"/>
    <w:rsid w:val="0096762D"/>
    <w:rsid w:val="00970056"/>
    <w:rsid w:val="00971601"/>
    <w:rsid w:val="00972166"/>
    <w:rsid w:val="00972A37"/>
    <w:rsid w:val="00974171"/>
    <w:rsid w:val="0097502E"/>
    <w:rsid w:val="00981791"/>
    <w:rsid w:val="00984274"/>
    <w:rsid w:val="00985FC8"/>
    <w:rsid w:val="009900F6"/>
    <w:rsid w:val="009906A7"/>
    <w:rsid w:val="00991D35"/>
    <w:rsid w:val="0099248C"/>
    <w:rsid w:val="009924BF"/>
    <w:rsid w:val="00992C0B"/>
    <w:rsid w:val="0099675B"/>
    <w:rsid w:val="009A0C96"/>
    <w:rsid w:val="009A2180"/>
    <w:rsid w:val="009A30DC"/>
    <w:rsid w:val="009B1194"/>
    <w:rsid w:val="009B2EE8"/>
    <w:rsid w:val="009B3E3F"/>
    <w:rsid w:val="009C4EC1"/>
    <w:rsid w:val="009E0F6E"/>
    <w:rsid w:val="009E1BAB"/>
    <w:rsid w:val="009E58F5"/>
    <w:rsid w:val="009E7075"/>
    <w:rsid w:val="009F11B1"/>
    <w:rsid w:val="009F2A29"/>
    <w:rsid w:val="009F7490"/>
    <w:rsid w:val="00A023F1"/>
    <w:rsid w:val="00A03DEE"/>
    <w:rsid w:val="00A05270"/>
    <w:rsid w:val="00A052E4"/>
    <w:rsid w:val="00A11637"/>
    <w:rsid w:val="00A11E06"/>
    <w:rsid w:val="00A14C25"/>
    <w:rsid w:val="00A163D6"/>
    <w:rsid w:val="00A21EF5"/>
    <w:rsid w:val="00A21FD5"/>
    <w:rsid w:val="00A22CF5"/>
    <w:rsid w:val="00A25F9F"/>
    <w:rsid w:val="00A272DD"/>
    <w:rsid w:val="00A31DEB"/>
    <w:rsid w:val="00A343C3"/>
    <w:rsid w:val="00A374AE"/>
    <w:rsid w:val="00A37FCC"/>
    <w:rsid w:val="00A4004F"/>
    <w:rsid w:val="00A4013E"/>
    <w:rsid w:val="00A41286"/>
    <w:rsid w:val="00A41578"/>
    <w:rsid w:val="00A418B3"/>
    <w:rsid w:val="00A4299C"/>
    <w:rsid w:val="00A5243D"/>
    <w:rsid w:val="00A52C69"/>
    <w:rsid w:val="00A56B77"/>
    <w:rsid w:val="00A602F4"/>
    <w:rsid w:val="00A63C13"/>
    <w:rsid w:val="00A66BB6"/>
    <w:rsid w:val="00A67565"/>
    <w:rsid w:val="00A67615"/>
    <w:rsid w:val="00A73871"/>
    <w:rsid w:val="00A73CDC"/>
    <w:rsid w:val="00A76C38"/>
    <w:rsid w:val="00A8173C"/>
    <w:rsid w:val="00A81B24"/>
    <w:rsid w:val="00A828E4"/>
    <w:rsid w:val="00A86219"/>
    <w:rsid w:val="00A94839"/>
    <w:rsid w:val="00A958DE"/>
    <w:rsid w:val="00A96183"/>
    <w:rsid w:val="00A9680B"/>
    <w:rsid w:val="00A96A77"/>
    <w:rsid w:val="00AA0CD4"/>
    <w:rsid w:val="00AA6B8A"/>
    <w:rsid w:val="00AB2FF2"/>
    <w:rsid w:val="00AB4D01"/>
    <w:rsid w:val="00AB53CE"/>
    <w:rsid w:val="00AB7308"/>
    <w:rsid w:val="00AC436D"/>
    <w:rsid w:val="00AD01CD"/>
    <w:rsid w:val="00AD29A4"/>
    <w:rsid w:val="00AD3BED"/>
    <w:rsid w:val="00AD46B4"/>
    <w:rsid w:val="00AD49B3"/>
    <w:rsid w:val="00AD4C9E"/>
    <w:rsid w:val="00AD5F5F"/>
    <w:rsid w:val="00AD6B75"/>
    <w:rsid w:val="00AD764B"/>
    <w:rsid w:val="00AE0117"/>
    <w:rsid w:val="00AE2991"/>
    <w:rsid w:val="00AE3599"/>
    <w:rsid w:val="00AE52C1"/>
    <w:rsid w:val="00AE5887"/>
    <w:rsid w:val="00AF19A3"/>
    <w:rsid w:val="00AF1FF4"/>
    <w:rsid w:val="00AF29AE"/>
    <w:rsid w:val="00AF60C0"/>
    <w:rsid w:val="00AF6B31"/>
    <w:rsid w:val="00B00BE8"/>
    <w:rsid w:val="00B026D7"/>
    <w:rsid w:val="00B02B2E"/>
    <w:rsid w:val="00B047F8"/>
    <w:rsid w:val="00B06A44"/>
    <w:rsid w:val="00B10011"/>
    <w:rsid w:val="00B12456"/>
    <w:rsid w:val="00B13557"/>
    <w:rsid w:val="00B210E2"/>
    <w:rsid w:val="00B24EE4"/>
    <w:rsid w:val="00B25574"/>
    <w:rsid w:val="00B257E4"/>
    <w:rsid w:val="00B27919"/>
    <w:rsid w:val="00B317A9"/>
    <w:rsid w:val="00B332F0"/>
    <w:rsid w:val="00B34CC0"/>
    <w:rsid w:val="00B378E1"/>
    <w:rsid w:val="00B37F36"/>
    <w:rsid w:val="00B41A30"/>
    <w:rsid w:val="00B425AC"/>
    <w:rsid w:val="00B4375A"/>
    <w:rsid w:val="00B44168"/>
    <w:rsid w:val="00B524B9"/>
    <w:rsid w:val="00B543FB"/>
    <w:rsid w:val="00B54F34"/>
    <w:rsid w:val="00B57A5C"/>
    <w:rsid w:val="00B65D17"/>
    <w:rsid w:val="00B704AD"/>
    <w:rsid w:val="00B74051"/>
    <w:rsid w:val="00B766F4"/>
    <w:rsid w:val="00B82980"/>
    <w:rsid w:val="00B84FA5"/>
    <w:rsid w:val="00B8507F"/>
    <w:rsid w:val="00B86471"/>
    <w:rsid w:val="00B8678D"/>
    <w:rsid w:val="00B915D2"/>
    <w:rsid w:val="00B93EE7"/>
    <w:rsid w:val="00B94BAC"/>
    <w:rsid w:val="00B951D6"/>
    <w:rsid w:val="00BA12F6"/>
    <w:rsid w:val="00BA5E61"/>
    <w:rsid w:val="00BA5F40"/>
    <w:rsid w:val="00BA6311"/>
    <w:rsid w:val="00BA7607"/>
    <w:rsid w:val="00BB1F4C"/>
    <w:rsid w:val="00BB26ED"/>
    <w:rsid w:val="00BB3AAE"/>
    <w:rsid w:val="00BB5B6B"/>
    <w:rsid w:val="00BB74B5"/>
    <w:rsid w:val="00BB75EB"/>
    <w:rsid w:val="00BC0FFD"/>
    <w:rsid w:val="00BC1D58"/>
    <w:rsid w:val="00BC524C"/>
    <w:rsid w:val="00BC7686"/>
    <w:rsid w:val="00BC76B3"/>
    <w:rsid w:val="00BC79AC"/>
    <w:rsid w:val="00BD0384"/>
    <w:rsid w:val="00BD3594"/>
    <w:rsid w:val="00BD63D5"/>
    <w:rsid w:val="00BD732B"/>
    <w:rsid w:val="00BE003C"/>
    <w:rsid w:val="00BE1F0B"/>
    <w:rsid w:val="00BE412D"/>
    <w:rsid w:val="00BE4FA4"/>
    <w:rsid w:val="00BE5937"/>
    <w:rsid w:val="00BE7FF3"/>
    <w:rsid w:val="00BF0F20"/>
    <w:rsid w:val="00BF145B"/>
    <w:rsid w:val="00BF2F10"/>
    <w:rsid w:val="00BF5BF3"/>
    <w:rsid w:val="00BF6084"/>
    <w:rsid w:val="00C03A92"/>
    <w:rsid w:val="00C04604"/>
    <w:rsid w:val="00C0548E"/>
    <w:rsid w:val="00C12782"/>
    <w:rsid w:val="00C13265"/>
    <w:rsid w:val="00C13E6B"/>
    <w:rsid w:val="00C14CC0"/>
    <w:rsid w:val="00C164C1"/>
    <w:rsid w:val="00C21AAC"/>
    <w:rsid w:val="00C259FC"/>
    <w:rsid w:val="00C25F99"/>
    <w:rsid w:val="00C26627"/>
    <w:rsid w:val="00C30295"/>
    <w:rsid w:val="00C315AB"/>
    <w:rsid w:val="00C356CE"/>
    <w:rsid w:val="00C41950"/>
    <w:rsid w:val="00C45CBF"/>
    <w:rsid w:val="00C47892"/>
    <w:rsid w:val="00C50887"/>
    <w:rsid w:val="00C5088A"/>
    <w:rsid w:val="00C529B9"/>
    <w:rsid w:val="00C5471E"/>
    <w:rsid w:val="00C56297"/>
    <w:rsid w:val="00C6024C"/>
    <w:rsid w:val="00C60DF1"/>
    <w:rsid w:val="00C61127"/>
    <w:rsid w:val="00C61858"/>
    <w:rsid w:val="00C64298"/>
    <w:rsid w:val="00C70BA3"/>
    <w:rsid w:val="00C70E81"/>
    <w:rsid w:val="00C7203F"/>
    <w:rsid w:val="00C83E85"/>
    <w:rsid w:val="00C90A89"/>
    <w:rsid w:val="00C93CF5"/>
    <w:rsid w:val="00C93E03"/>
    <w:rsid w:val="00CA319B"/>
    <w:rsid w:val="00CA57BA"/>
    <w:rsid w:val="00CB09A3"/>
    <w:rsid w:val="00CB1AF8"/>
    <w:rsid w:val="00CB3486"/>
    <w:rsid w:val="00CB7676"/>
    <w:rsid w:val="00CC098C"/>
    <w:rsid w:val="00CC0C21"/>
    <w:rsid w:val="00CC1690"/>
    <w:rsid w:val="00CC252E"/>
    <w:rsid w:val="00CC3B07"/>
    <w:rsid w:val="00CC6BD7"/>
    <w:rsid w:val="00CC7218"/>
    <w:rsid w:val="00CD1DB5"/>
    <w:rsid w:val="00CE074A"/>
    <w:rsid w:val="00CE23C1"/>
    <w:rsid w:val="00CE2442"/>
    <w:rsid w:val="00CE73F1"/>
    <w:rsid w:val="00CF17D6"/>
    <w:rsid w:val="00CF2E6F"/>
    <w:rsid w:val="00CF317B"/>
    <w:rsid w:val="00D00DA9"/>
    <w:rsid w:val="00D03C65"/>
    <w:rsid w:val="00D04FFC"/>
    <w:rsid w:val="00D07B6F"/>
    <w:rsid w:val="00D13219"/>
    <w:rsid w:val="00D13AE8"/>
    <w:rsid w:val="00D1666B"/>
    <w:rsid w:val="00D2035A"/>
    <w:rsid w:val="00D206E8"/>
    <w:rsid w:val="00D30BD6"/>
    <w:rsid w:val="00D32582"/>
    <w:rsid w:val="00D3509B"/>
    <w:rsid w:val="00D4227C"/>
    <w:rsid w:val="00D44134"/>
    <w:rsid w:val="00D53DB5"/>
    <w:rsid w:val="00D55E83"/>
    <w:rsid w:val="00D572D2"/>
    <w:rsid w:val="00D70000"/>
    <w:rsid w:val="00D738F9"/>
    <w:rsid w:val="00D748E1"/>
    <w:rsid w:val="00D76F67"/>
    <w:rsid w:val="00D7723F"/>
    <w:rsid w:val="00D82DA8"/>
    <w:rsid w:val="00D9072D"/>
    <w:rsid w:val="00D913AF"/>
    <w:rsid w:val="00D91B29"/>
    <w:rsid w:val="00D96C2A"/>
    <w:rsid w:val="00DA0C53"/>
    <w:rsid w:val="00DA2F1C"/>
    <w:rsid w:val="00DA57A1"/>
    <w:rsid w:val="00DA7E57"/>
    <w:rsid w:val="00DB1580"/>
    <w:rsid w:val="00DB4059"/>
    <w:rsid w:val="00DB61EE"/>
    <w:rsid w:val="00DC0C6D"/>
    <w:rsid w:val="00DC288D"/>
    <w:rsid w:val="00DC5A5D"/>
    <w:rsid w:val="00DC5E96"/>
    <w:rsid w:val="00DD37BE"/>
    <w:rsid w:val="00DD45F2"/>
    <w:rsid w:val="00DD576E"/>
    <w:rsid w:val="00DE250E"/>
    <w:rsid w:val="00DE4A78"/>
    <w:rsid w:val="00DE7FC8"/>
    <w:rsid w:val="00DF17FF"/>
    <w:rsid w:val="00E000D3"/>
    <w:rsid w:val="00E00A22"/>
    <w:rsid w:val="00E01B5C"/>
    <w:rsid w:val="00E02428"/>
    <w:rsid w:val="00E06543"/>
    <w:rsid w:val="00E2095D"/>
    <w:rsid w:val="00E3037C"/>
    <w:rsid w:val="00E32377"/>
    <w:rsid w:val="00E35C90"/>
    <w:rsid w:val="00E35C92"/>
    <w:rsid w:val="00E37603"/>
    <w:rsid w:val="00E377D0"/>
    <w:rsid w:val="00E37D70"/>
    <w:rsid w:val="00E4098E"/>
    <w:rsid w:val="00E42BE8"/>
    <w:rsid w:val="00E43177"/>
    <w:rsid w:val="00E50A3E"/>
    <w:rsid w:val="00E523C9"/>
    <w:rsid w:val="00E52540"/>
    <w:rsid w:val="00E57CE5"/>
    <w:rsid w:val="00E61EDE"/>
    <w:rsid w:val="00E63035"/>
    <w:rsid w:val="00E64F3D"/>
    <w:rsid w:val="00E70716"/>
    <w:rsid w:val="00E877AE"/>
    <w:rsid w:val="00E912C3"/>
    <w:rsid w:val="00E925A5"/>
    <w:rsid w:val="00E9289E"/>
    <w:rsid w:val="00E92E6D"/>
    <w:rsid w:val="00E947AA"/>
    <w:rsid w:val="00E94BDF"/>
    <w:rsid w:val="00E9509B"/>
    <w:rsid w:val="00EA4525"/>
    <w:rsid w:val="00EB0ADE"/>
    <w:rsid w:val="00EB3DEF"/>
    <w:rsid w:val="00EC035A"/>
    <w:rsid w:val="00EC073C"/>
    <w:rsid w:val="00EC2150"/>
    <w:rsid w:val="00EC2311"/>
    <w:rsid w:val="00EC63A2"/>
    <w:rsid w:val="00EC7464"/>
    <w:rsid w:val="00ED4B37"/>
    <w:rsid w:val="00ED52DB"/>
    <w:rsid w:val="00ED6370"/>
    <w:rsid w:val="00ED77C8"/>
    <w:rsid w:val="00EE52D8"/>
    <w:rsid w:val="00EE5C87"/>
    <w:rsid w:val="00EF1F39"/>
    <w:rsid w:val="00EF2A31"/>
    <w:rsid w:val="00EF75C3"/>
    <w:rsid w:val="00F00C84"/>
    <w:rsid w:val="00F02BAF"/>
    <w:rsid w:val="00F0581F"/>
    <w:rsid w:val="00F07484"/>
    <w:rsid w:val="00F11013"/>
    <w:rsid w:val="00F118D1"/>
    <w:rsid w:val="00F1203A"/>
    <w:rsid w:val="00F12A0B"/>
    <w:rsid w:val="00F13C16"/>
    <w:rsid w:val="00F14B6C"/>
    <w:rsid w:val="00F17B00"/>
    <w:rsid w:val="00F20EE5"/>
    <w:rsid w:val="00F23FE4"/>
    <w:rsid w:val="00F25A7B"/>
    <w:rsid w:val="00F25D58"/>
    <w:rsid w:val="00F30B99"/>
    <w:rsid w:val="00F34EF5"/>
    <w:rsid w:val="00F4107E"/>
    <w:rsid w:val="00F4450B"/>
    <w:rsid w:val="00F50485"/>
    <w:rsid w:val="00F542D1"/>
    <w:rsid w:val="00F57D35"/>
    <w:rsid w:val="00F61DA4"/>
    <w:rsid w:val="00F6495A"/>
    <w:rsid w:val="00F64D46"/>
    <w:rsid w:val="00F675B1"/>
    <w:rsid w:val="00F7056B"/>
    <w:rsid w:val="00F72B9A"/>
    <w:rsid w:val="00F73783"/>
    <w:rsid w:val="00F73E3D"/>
    <w:rsid w:val="00F755D5"/>
    <w:rsid w:val="00F76827"/>
    <w:rsid w:val="00F774E8"/>
    <w:rsid w:val="00F801CF"/>
    <w:rsid w:val="00F8146A"/>
    <w:rsid w:val="00F81E7A"/>
    <w:rsid w:val="00F91C33"/>
    <w:rsid w:val="00F96CA9"/>
    <w:rsid w:val="00FA4276"/>
    <w:rsid w:val="00FB2C00"/>
    <w:rsid w:val="00FB5603"/>
    <w:rsid w:val="00FB669C"/>
    <w:rsid w:val="00FC3FDE"/>
    <w:rsid w:val="00FC4312"/>
    <w:rsid w:val="00FD1D5A"/>
    <w:rsid w:val="00FD2542"/>
    <w:rsid w:val="00FD6DA1"/>
    <w:rsid w:val="00FD7AF3"/>
    <w:rsid w:val="00FE0893"/>
    <w:rsid w:val="00FE1A0D"/>
    <w:rsid w:val="00FF1669"/>
    <w:rsid w:val="00FF1824"/>
    <w:rsid w:val="00FF5635"/>
    <w:rsid w:val="00FF677C"/>
    <w:rsid w:val="00FF7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0999AB-B461-48CC-9AF7-EB6C59E23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A28"/>
  </w:style>
  <w:style w:type="paragraph" w:styleId="Heading1">
    <w:name w:val="heading 1"/>
    <w:basedOn w:val="Normal"/>
    <w:next w:val="Normal"/>
    <w:link w:val="Heading1Char"/>
    <w:uiPriority w:val="9"/>
    <w:qFormat/>
    <w:rsid w:val="002D5A28"/>
    <w:pPr>
      <w:keepNext/>
      <w:keepLines/>
      <w:spacing w:before="320" w:after="80" w:line="240" w:lineRule="auto"/>
      <w:jc w:val="center"/>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2D5A2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D5A2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2D5A2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2D5A2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D5A2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D5A2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D5A2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D5A28"/>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5A28"/>
    <w:rPr>
      <w:rFonts w:asciiTheme="majorHAnsi" w:eastAsiaTheme="majorEastAsia" w:hAnsiTheme="majorHAnsi" w:cstheme="majorBidi"/>
      <w:color w:val="365F91" w:themeColor="accent1" w:themeShade="BF"/>
      <w:sz w:val="40"/>
      <w:szCs w:val="40"/>
    </w:rPr>
  </w:style>
  <w:style w:type="paragraph" w:styleId="ListParagraph">
    <w:name w:val="List Paragraph"/>
    <w:basedOn w:val="Normal"/>
    <w:uiPriority w:val="34"/>
    <w:qFormat/>
    <w:rsid w:val="008E1897"/>
    <w:pPr>
      <w:ind w:left="720"/>
      <w:contextualSpacing/>
    </w:pPr>
  </w:style>
  <w:style w:type="character" w:styleId="Hyperlink">
    <w:name w:val="Hyperlink"/>
    <w:basedOn w:val="DefaultParagraphFont"/>
    <w:uiPriority w:val="99"/>
    <w:unhideWhenUsed/>
    <w:rsid w:val="008E1897"/>
    <w:rPr>
      <w:color w:val="0000FF" w:themeColor="hyperlink"/>
      <w:u w:val="single"/>
    </w:rPr>
  </w:style>
  <w:style w:type="paragraph" w:styleId="BalloonText">
    <w:name w:val="Balloon Text"/>
    <w:basedOn w:val="Normal"/>
    <w:link w:val="BalloonTextChar"/>
    <w:uiPriority w:val="99"/>
    <w:semiHidden/>
    <w:unhideWhenUsed/>
    <w:rsid w:val="008E18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897"/>
    <w:rPr>
      <w:rFonts w:ascii="Tahoma" w:hAnsi="Tahoma" w:cs="Tahoma"/>
      <w:sz w:val="16"/>
      <w:szCs w:val="16"/>
    </w:rPr>
  </w:style>
  <w:style w:type="table" w:styleId="TableGrid">
    <w:name w:val="Table Grid"/>
    <w:basedOn w:val="TableNormal"/>
    <w:uiPriority w:val="59"/>
    <w:rsid w:val="008E1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1897"/>
    <w:rPr>
      <w:rFonts w:ascii="Times New Roman" w:hAnsi="Times New Roman" w:cs="Times New Roman"/>
      <w:sz w:val="24"/>
      <w:szCs w:val="24"/>
    </w:rPr>
  </w:style>
  <w:style w:type="character" w:styleId="LineNumber">
    <w:name w:val="line number"/>
    <w:basedOn w:val="DefaultParagraphFont"/>
    <w:uiPriority w:val="99"/>
    <w:semiHidden/>
    <w:unhideWhenUsed/>
    <w:rsid w:val="008E1897"/>
  </w:style>
  <w:style w:type="paragraph" w:styleId="Header">
    <w:name w:val="header"/>
    <w:basedOn w:val="Normal"/>
    <w:link w:val="HeaderChar"/>
    <w:uiPriority w:val="99"/>
    <w:unhideWhenUsed/>
    <w:rsid w:val="008E18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1897"/>
  </w:style>
  <w:style w:type="paragraph" w:styleId="Footer">
    <w:name w:val="footer"/>
    <w:basedOn w:val="Normal"/>
    <w:link w:val="FooterChar"/>
    <w:uiPriority w:val="99"/>
    <w:unhideWhenUsed/>
    <w:rsid w:val="008E18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1897"/>
  </w:style>
  <w:style w:type="paragraph" w:customStyle="1" w:styleId="DE7B8801F2B1483F98D539CC92927118">
    <w:name w:val="DE7B8801F2B1483F98D539CC92927118"/>
    <w:rsid w:val="008E1897"/>
    <w:rPr>
      <w:lang w:eastAsia="ja-JP"/>
    </w:rPr>
  </w:style>
  <w:style w:type="paragraph" w:styleId="FootnoteText">
    <w:name w:val="footnote text"/>
    <w:basedOn w:val="Normal"/>
    <w:link w:val="FootnoteTextChar"/>
    <w:uiPriority w:val="99"/>
    <w:semiHidden/>
    <w:unhideWhenUsed/>
    <w:rsid w:val="008E18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1897"/>
    <w:rPr>
      <w:sz w:val="20"/>
      <w:szCs w:val="20"/>
    </w:rPr>
  </w:style>
  <w:style w:type="character" w:styleId="FootnoteReference">
    <w:name w:val="footnote reference"/>
    <w:basedOn w:val="DefaultParagraphFont"/>
    <w:uiPriority w:val="99"/>
    <w:semiHidden/>
    <w:unhideWhenUsed/>
    <w:rsid w:val="008E1897"/>
    <w:rPr>
      <w:vertAlign w:val="superscript"/>
    </w:rPr>
  </w:style>
  <w:style w:type="paragraph" w:styleId="Title">
    <w:name w:val="Title"/>
    <w:basedOn w:val="Normal"/>
    <w:next w:val="Normal"/>
    <w:link w:val="TitleChar"/>
    <w:uiPriority w:val="10"/>
    <w:qFormat/>
    <w:rsid w:val="002D5A28"/>
    <w:pPr>
      <w:pBdr>
        <w:top w:val="single" w:sz="6" w:space="8" w:color="9BBB59" w:themeColor="accent3"/>
        <w:bottom w:val="single" w:sz="6" w:space="8" w:color="9BBB59" w:themeColor="accent3"/>
      </w:pBdr>
      <w:spacing w:after="400" w:line="240" w:lineRule="auto"/>
      <w:contextualSpacing/>
      <w:jc w:val="center"/>
    </w:pPr>
    <w:rPr>
      <w:rFonts w:asciiTheme="majorHAnsi" w:eastAsiaTheme="majorEastAsia" w:hAnsiTheme="majorHAnsi" w:cstheme="majorBidi"/>
      <w:caps/>
      <w:color w:val="1F497D" w:themeColor="text2"/>
      <w:spacing w:val="30"/>
      <w:sz w:val="72"/>
      <w:szCs w:val="72"/>
    </w:rPr>
  </w:style>
  <w:style w:type="character" w:customStyle="1" w:styleId="TitleChar">
    <w:name w:val="Title Char"/>
    <w:basedOn w:val="DefaultParagraphFont"/>
    <w:link w:val="Title"/>
    <w:uiPriority w:val="10"/>
    <w:rsid w:val="002D5A28"/>
    <w:rPr>
      <w:rFonts w:asciiTheme="majorHAnsi" w:eastAsiaTheme="majorEastAsia" w:hAnsiTheme="majorHAnsi" w:cstheme="majorBidi"/>
      <w:caps/>
      <w:color w:val="1F497D" w:themeColor="text2"/>
      <w:spacing w:val="30"/>
      <w:sz w:val="72"/>
      <w:szCs w:val="72"/>
    </w:rPr>
  </w:style>
  <w:style w:type="paragraph" w:styleId="NoSpacing">
    <w:name w:val="No Spacing"/>
    <w:uiPriority w:val="1"/>
    <w:qFormat/>
    <w:rsid w:val="002D5A28"/>
    <w:pPr>
      <w:spacing w:after="0" w:line="240" w:lineRule="auto"/>
    </w:pPr>
  </w:style>
  <w:style w:type="paragraph" w:styleId="Subtitle">
    <w:name w:val="Subtitle"/>
    <w:basedOn w:val="Normal"/>
    <w:next w:val="Normal"/>
    <w:link w:val="SubtitleChar"/>
    <w:uiPriority w:val="11"/>
    <w:qFormat/>
    <w:rsid w:val="002D5A28"/>
    <w:pPr>
      <w:numPr>
        <w:ilvl w:val="1"/>
      </w:numPr>
      <w:jc w:val="center"/>
    </w:pPr>
    <w:rPr>
      <w:color w:val="1F497D" w:themeColor="text2"/>
      <w:sz w:val="28"/>
      <w:szCs w:val="28"/>
    </w:rPr>
  </w:style>
  <w:style w:type="character" w:customStyle="1" w:styleId="SubtitleChar">
    <w:name w:val="Subtitle Char"/>
    <w:basedOn w:val="DefaultParagraphFont"/>
    <w:link w:val="Subtitle"/>
    <w:uiPriority w:val="11"/>
    <w:rsid w:val="002D5A28"/>
    <w:rPr>
      <w:color w:val="1F497D" w:themeColor="text2"/>
      <w:sz w:val="28"/>
      <w:szCs w:val="28"/>
    </w:rPr>
  </w:style>
  <w:style w:type="character" w:customStyle="1" w:styleId="Heading2Char">
    <w:name w:val="Heading 2 Char"/>
    <w:basedOn w:val="DefaultParagraphFont"/>
    <w:link w:val="Heading2"/>
    <w:uiPriority w:val="9"/>
    <w:rsid w:val="002D5A2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D5A2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2D5A2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rsid w:val="002D5A28"/>
    <w:rPr>
      <w:rFonts w:asciiTheme="majorHAnsi" w:eastAsiaTheme="majorEastAsia" w:hAnsiTheme="majorHAnsi" w:cstheme="majorBidi"/>
      <w:sz w:val="28"/>
      <w:szCs w:val="28"/>
    </w:rPr>
  </w:style>
  <w:style w:type="character" w:styleId="BookTitle">
    <w:name w:val="Book Title"/>
    <w:basedOn w:val="DefaultParagraphFont"/>
    <w:uiPriority w:val="33"/>
    <w:qFormat/>
    <w:rsid w:val="002D5A28"/>
    <w:rPr>
      <w:b/>
      <w:bCs/>
      <w:caps w:val="0"/>
      <w:smallCaps/>
      <w:spacing w:val="0"/>
    </w:rPr>
  </w:style>
  <w:style w:type="character" w:customStyle="1" w:styleId="Heading6Char">
    <w:name w:val="Heading 6 Char"/>
    <w:basedOn w:val="DefaultParagraphFont"/>
    <w:link w:val="Heading6"/>
    <w:uiPriority w:val="9"/>
    <w:semiHidden/>
    <w:rsid w:val="002D5A2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D5A2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D5A2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D5A28"/>
    <w:rPr>
      <w:b/>
      <w:bCs/>
      <w:i/>
      <w:iCs/>
    </w:rPr>
  </w:style>
  <w:style w:type="paragraph" w:styleId="Caption">
    <w:name w:val="caption"/>
    <w:basedOn w:val="Normal"/>
    <w:next w:val="Normal"/>
    <w:uiPriority w:val="35"/>
    <w:unhideWhenUsed/>
    <w:qFormat/>
    <w:rsid w:val="002D5A28"/>
    <w:pPr>
      <w:spacing w:line="240" w:lineRule="auto"/>
    </w:pPr>
    <w:rPr>
      <w:b/>
      <w:bCs/>
      <w:color w:val="404040" w:themeColor="text1" w:themeTint="BF"/>
      <w:sz w:val="16"/>
      <w:szCs w:val="16"/>
    </w:rPr>
  </w:style>
  <w:style w:type="character" w:styleId="Strong">
    <w:name w:val="Strong"/>
    <w:basedOn w:val="DefaultParagraphFont"/>
    <w:uiPriority w:val="22"/>
    <w:qFormat/>
    <w:rsid w:val="002D5A28"/>
    <w:rPr>
      <w:b/>
      <w:bCs/>
    </w:rPr>
  </w:style>
  <w:style w:type="character" w:styleId="Emphasis">
    <w:name w:val="Emphasis"/>
    <w:basedOn w:val="DefaultParagraphFont"/>
    <w:uiPriority w:val="20"/>
    <w:qFormat/>
    <w:rsid w:val="002D5A28"/>
    <w:rPr>
      <w:i/>
      <w:iCs/>
      <w:color w:val="000000" w:themeColor="text1"/>
    </w:rPr>
  </w:style>
  <w:style w:type="paragraph" w:styleId="Quote">
    <w:name w:val="Quote"/>
    <w:basedOn w:val="Normal"/>
    <w:next w:val="Normal"/>
    <w:link w:val="QuoteChar"/>
    <w:uiPriority w:val="29"/>
    <w:qFormat/>
    <w:rsid w:val="002D5A28"/>
    <w:pPr>
      <w:spacing w:before="160"/>
      <w:ind w:left="720" w:right="720"/>
      <w:jc w:val="center"/>
    </w:pPr>
    <w:rPr>
      <w:i/>
      <w:iCs/>
      <w:color w:val="76923C" w:themeColor="accent3" w:themeShade="BF"/>
      <w:sz w:val="24"/>
      <w:szCs w:val="24"/>
    </w:rPr>
  </w:style>
  <w:style w:type="character" w:customStyle="1" w:styleId="QuoteChar">
    <w:name w:val="Quote Char"/>
    <w:basedOn w:val="DefaultParagraphFont"/>
    <w:link w:val="Quote"/>
    <w:uiPriority w:val="29"/>
    <w:rsid w:val="002D5A28"/>
    <w:rPr>
      <w:i/>
      <w:iCs/>
      <w:color w:val="76923C" w:themeColor="accent3" w:themeShade="BF"/>
      <w:sz w:val="24"/>
      <w:szCs w:val="24"/>
    </w:rPr>
  </w:style>
  <w:style w:type="paragraph" w:styleId="IntenseQuote">
    <w:name w:val="Intense Quote"/>
    <w:basedOn w:val="Normal"/>
    <w:next w:val="Normal"/>
    <w:link w:val="IntenseQuoteChar"/>
    <w:uiPriority w:val="30"/>
    <w:qFormat/>
    <w:rsid w:val="002D5A28"/>
    <w:pPr>
      <w:spacing w:before="160" w:line="276" w:lineRule="auto"/>
      <w:ind w:left="936" w:right="936"/>
      <w:jc w:val="center"/>
    </w:pPr>
    <w:rPr>
      <w:rFonts w:asciiTheme="majorHAnsi" w:eastAsiaTheme="majorEastAsia" w:hAnsiTheme="majorHAnsi" w:cstheme="majorBidi"/>
      <w:caps/>
      <w:color w:val="365F91" w:themeColor="accent1" w:themeShade="BF"/>
      <w:sz w:val="28"/>
      <w:szCs w:val="28"/>
    </w:rPr>
  </w:style>
  <w:style w:type="character" w:customStyle="1" w:styleId="IntenseQuoteChar">
    <w:name w:val="Intense Quote Char"/>
    <w:basedOn w:val="DefaultParagraphFont"/>
    <w:link w:val="IntenseQuote"/>
    <w:uiPriority w:val="30"/>
    <w:rsid w:val="002D5A28"/>
    <w:rPr>
      <w:rFonts w:asciiTheme="majorHAnsi" w:eastAsiaTheme="majorEastAsia" w:hAnsiTheme="majorHAnsi" w:cstheme="majorBidi"/>
      <w:caps/>
      <w:color w:val="365F91" w:themeColor="accent1" w:themeShade="BF"/>
      <w:sz w:val="28"/>
      <w:szCs w:val="28"/>
    </w:rPr>
  </w:style>
  <w:style w:type="character" w:styleId="SubtleEmphasis">
    <w:name w:val="Subtle Emphasis"/>
    <w:basedOn w:val="DefaultParagraphFont"/>
    <w:uiPriority w:val="19"/>
    <w:qFormat/>
    <w:rsid w:val="002D5A28"/>
    <w:rPr>
      <w:i/>
      <w:iCs/>
      <w:color w:val="595959" w:themeColor="text1" w:themeTint="A6"/>
    </w:rPr>
  </w:style>
  <w:style w:type="character" w:styleId="IntenseEmphasis">
    <w:name w:val="Intense Emphasis"/>
    <w:basedOn w:val="DefaultParagraphFont"/>
    <w:uiPriority w:val="21"/>
    <w:qFormat/>
    <w:rsid w:val="002D5A28"/>
    <w:rPr>
      <w:b/>
      <w:bCs/>
      <w:i/>
      <w:iCs/>
      <w:color w:val="auto"/>
    </w:rPr>
  </w:style>
  <w:style w:type="character" w:styleId="SubtleReference">
    <w:name w:val="Subtle Reference"/>
    <w:basedOn w:val="DefaultParagraphFont"/>
    <w:uiPriority w:val="31"/>
    <w:qFormat/>
    <w:rsid w:val="002D5A2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D5A28"/>
    <w:rPr>
      <w:b/>
      <w:bCs/>
      <w:caps w:val="0"/>
      <w:smallCaps/>
      <w:color w:val="auto"/>
      <w:spacing w:val="0"/>
      <w:u w:val="single"/>
    </w:rPr>
  </w:style>
  <w:style w:type="paragraph" w:styleId="TOCHeading">
    <w:name w:val="TOC Heading"/>
    <w:basedOn w:val="Heading1"/>
    <w:next w:val="Normal"/>
    <w:uiPriority w:val="39"/>
    <w:semiHidden/>
    <w:unhideWhenUsed/>
    <w:qFormat/>
    <w:rsid w:val="002D5A2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8.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4.xml"/><Relationship Id="rId25" Type="http://schemas.openxmlformats.org/officeDocument/2006/relationships/diagramColors" Target="diagrams/colors1.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diagramQuickStyle" Target="diagrams/quickStyle1.xm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Layout" Target="diagrams/layout1.xml"/><Relationship Id="rId28"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obilityweek.eu/fileadmin/user_upload/materials/participation_resources/2018/2018_EMW_Participation_Report.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Piste biciclisti in km</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37A4-40D1-93FF-6442A82A684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37A4-40D1-93FF-6442A82A684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37A4-40D1-93FF-6442A82A684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37A4-40D1-93FF-6442A82A684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37A4-40D1-93FF-6442A82A684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37A4-40D1-93FF-6442A82A684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37A4-40D1-93FF-6442A82A684C}"/>
              </c:ext>
            </c:extLst>
          </c:dPt>
          <c:dLbls>
            <c:dLbl>
              <c:idx val="0"/>
              <c:layout>
                <c:manualLayout>
                  <c:x val="-6.5637534945909903E-2"/>
                  <c:y val="-2.127659574468085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Bucuresti
26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7A4-40D1-93FF-6442A82A684C}"/>
                </c:ext>
                <c:ext xmlns:c15="http://schemas.microsoft.com/office/drawing/2012/chart" uri="{CE6537A1-D6FC-4f65-9D91-7224C49458BB}"/>
              </c:extLst>
            </c:dLbl>
            <c:dLbl>
              <c:idx val="1"/>
              <c:layout>
                <c:manualLayout>
                  <c:x val="2.2663804316304301E-2"/>
                  <c:y val="-8.877910872843024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r>
                      <a:rPr lang="en-US" baseline="0"/>
                      <a:t>Constanta si Mamaia
5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37A4-40D1-93FF-6442A82A684C}"/>
                </c:ext>
                <c:ext xmlns:c15="http://schemas.microsoft.com/office/drawing/2012/chart" uri="{CE6537A1-D6FC-4f65-9D91-7224C49458BB}">
                  <c15:layout>
                    <c:manualLayout>
                      <c:w val="0.25500172755541817"/>
                      <c:h val="0.19476084771318478"/>
                    </c:manualLayout>
                  </c15:layout>
                </c:ext>
              </c:extLst>
            </c:dLbl>
            <c:dLbl>
              <c:idx val="2"/>
              <c:layout>
                <c:manualLayout>
                  <c:x val="3.6465297192172119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Cluj - Napoca
10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7A4-40D1-93FF-6442A82A684C}"/>
                </c:ext>
                <c:ext xmlns:c15="http://schemas.microsoft.com/office/drawing/2012/chart" uri="{CE6537A1-D6FC-4f65-9D91-7224C49458BB}"/>
              </c:extLst>
            </c:dLbl>
            <c:dLbl>
              <c:idx val="3"/>
              <c:layout>
                <c:manualLayout>
                  <c:x val="2.674121794092622E-2"/>
                  <c:y val="6.914893617021276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Craiova
20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4-37A4-40D1-93FF-6442A82A684C}"/>
                </c:ext>
                <c:ext xmlns:c15="http://schemas.microsoft.com/office/drawing/2012/chart" uri="{CE6537A1-D6FC-4f65-9D91-7224C49458BB}"/>
              </c:extLst>
            </c:dLbl>
            <c:dLbl>
              <c:idx val="4"/>
              <c:layout>
                <c:manualLayout>
                  <c:x val="3.6465297192172029E-2"/>
                  <c:y val="2.1276595744680851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Brasov
30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7A4-40D1-93FF-6442A82A684C}"/>
                </c:ext>
                <c:ext xmlns:c15="http://schemas.microsoft.com/office/drawing/2012/chart" uri="{CE6537A1-D6FC-4f65-9D91-7224C49458BB}"/>
              </c:extLst>
            </c:dLbl>
            <c:dLbl>
              <c:idx val="5"/>
              <c:layout>
                <c:manualLayout>
                  <c:x val="-4.3758356630606586E-2"/>
                  <c:y val="-2.659574468085096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Timisoara
35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6-37A4-40D1-93FF-6442A82A684C}"/>
                </c:ext>
                <c:ext xmlns:c15="http://schemas.microsoft.com/office/drawing/2012/chart" uri="{CE6537A1-D6FC-4f65-9D91-7224C49458BB}"/>
              </c:extLst>
            </c:dLbl>
            <c:dLbl>
              <c:idx val="6"/>
              <c:layout>
                <c:manualLayout>
                  <c:x val="-1.7017138689680321E-2"/>
                  <c:y val="-5.85106382978723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Sibiu</a:t>
                    </a:r>
                  </a:p>
                  <a:p>
                    <a:pPr>
                      <a:defRPr sz="1000" b="1" i="0" u="none" strike="noStrike" kern="1200" spc="0" baseline="0">
                        <a:solidFill>
                          <a:schemeClr val="accent1"/>
                        </a:solidFill>
                        <a:latin typeface="+mn-lt"/>
                        <a:ea typeface="+mn-ea"/>
                        <a:cs typeface="+mn-cs"/>
                      </a:defRPr>
                    </a:pPr>
                    <a:r>
                      <a:rPr lang="en-US" baseline="0"/>
                      <a:t>70 km</a:t>
                    </a:r>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7A4-40D1-93FF-6442A82A684C}"/>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Bucuresti</c:v>
                </c:pt>
                <c:pt idx="1">
                  <c:v>Constanta si Mamaia</c:v>
                </c:pt>
                <c:pt idx="2">
                  <c:v>Cluj - Napoca</c:v>
                </c:pt>
                <c:pt idx="3">
                  <c:v>Craiova</c:v>
                </c:pt>
                <c:pt idx="4">
                  <c:v>Brasov</c:v>
                </c:pt>
                <c:pt idx="5">
                  <c:v>Timisoara</c:v>
                </c:pt>
                <c:pt idx="6">
                  <c:v>Sibiu</c:v>
                </c:pt>
              </c:strCache>
            </c:strRef>
          </c:cat>
          <c:val>
            <c:numRef>
              <c:f>Sheet1!$B$2:$B$8</c:f>
              <c:numCache>
                <c:formatCode>General</c:formatCode>
                <c:ptCount val="7"/>
                <c:pt idx="0">
                  <c:v>26</c:v>
                </c:pt>
                <c:pt idx="1">
                  <c:v>5</c:v>
                </c:pt>
                <c:pt idx="2">
                  <c:v>10</c:v>
                </c:pt>
                <c:pt idx="3">
                  <c:v>20</c:v>
                </c:pt>
                <c:pt idx="4">
                  <c:v>30</c:v>
                </c:pt>
                <c:pt idx="5">
                  <c:v>46</c:v>
                </c:pt>
                <c:pt idx="6">
                  <c:v>70</c:v>
                </c:pt>
              </c:numCache>
            </c:numRef>
          </c:val>
          <c:extLst xmlns:c16r2="http://schemas.microsoft.com/office/drawing/2015/06/chart">
            <c:ext xmlns:c16="http://schemas.microsoft.com/office/drawing/2014/chart" uri="{C3380CC4-5D6E-409C-BE32-E72D297353CC}">
              <c16:uniqueId val="{00000000-37A4-40D1-93FF-6442A82A684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85749187012002"/>
          <c:y val="0.15837357346906222"/>
          <c:w val="0.40402103039006915"/>
          <c:h val="0.7098270036687403"/>
        </c:manualLayout>
      </c:layout>
      <c:doughnutChart>
        <c:varyColors val="1"/>
        <c:ser>
          <c:idx val="0"/>
          <c:order val="0"/>
          <c:tx>
            <c:strRef>
              <c:f>Sheet1!$B$1</c:f>
              <c:strCache>
                <c:ptCount val="1"/>
                <c:pt idx="0">
                  <c:v>" Iasi VeloCity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FE9-4053-9A1D-8CC3510B5DC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7E-4182-9BF8-911A0D4AFB3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FFE9-4053-9A1D-8CC3510B5DC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2-FFE9-4053-9A1D-8CC3510B5DC8}"/>
              </c:ext>
            </c:extLst>
          </c:dPt>
          <c:dLbls>
            <c:spPr>
              <a:noFill/>
              <a:ln>
                <a:noFill/>
              </a:ln>
              <a:effectLst/>
            </c:sp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Biciclete mecanice</c:v>
                </c:pt>
                <c:pt idx="1">
                  <c:v>Biciclete electrice</c:v>
                </c:pt>
                <c:pt idx="2">
                  <c:v>Triciclete persoane varsta a treia</c:v>
                </c:pt>
                <c:pt idx="3">
                  <c:v>Triciclete persoane cu dizabilitati</c:v>
                </c:pt>
              </c:strCache>
            </c:strRef>
          </c:cat>
          <c:val>
            <c:numRef>
              <c:f>Sheet1!$B$2:$B$5</c:f>
              <c:numCache>
                <c:formatCode>General</c:formatCode>
                <c:ptCount val="4"/>
                <c:pt idx="0">
                  <c:v>813</c:v>
                </c:pt>
                <c:pt idx="1">
                  <c:v>37</c:v>
                </c:pt>
                <c:pt idx="2">
                  <c:v>60</c:v>
                </c:pt>
                <c:pt idx="3">
                  <c:v>20</c:v>
                </c:pt>
              </c:numCache>
            </c:numRef>
          </c:val>
          <c:extLst xmlns:c16r2="http://schemas.microsoft.com/office/drawing/2015/06/chart">
            <c:ext xmlns:c16="http://schemas.microsoft.com/office/drawing/2014/chart" uri="{C3380CC4-5D6E-409C-BE32-E72D297353CC}">
              <c16:uniqueId val="{00000000-FFE9-4053-9A1D-8CC3510B5DC8}"/>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ayout>
        <c:manualLayout>
          <c:xMode val="edge"/>
          <c:yMode val="edge"/>
          <c:x val="1.9538339165291532E-2"/>
          <c:y val="0.86801691769153189"/>
          <c:w val="0.96057165737961203"/>
          <c:h val="0.108152278891775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84306649168853"/>
          <c:y val="0.12610954880639921"/>
          <c:w val="0.40198071595217255"/>
          <c:h val="0.68910979877515299"/>
        </c:manualLayout>
      </c:layout>
      <c:pieChart>
        <c:varyColors val="1"/>
        <c:ser>
          <c:idx val="0"/>
          <c:order val="0"/>
          <c:tx>
            <c:strRef>
              <c:f>Sheet1!$B$1</c:f>
              <c:strCache>
                <c:ptCount val="1"/>
                <c:pt idx="0">
                  <c:v>Column1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D13-4BE4-B15F-2B0AB8C68FF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D13-4BE4-B15F-2B0AB8C68FF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D13-4BE4-B15F-2B0AB8C68FF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FD13-4BE4-B15F-2B0AB8C68FF6}"/>
              </c:ext>
            </c:extLst>
          </c:dPt>
          <c:dLbls>
            <c:dLbl>
              <c:idx val="0"/>
              <c:layout>
                <c:manualLayout>
                  <c:x val="5.3005231715677746E-2"/>
                  <c:y val="-2.38823712062879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13-4BE4-B15F-2B0AB8C68FF6}"/>
                </c:ext>
                <c:ext xmlns:c15="http://schemas.microsoft.com/office/drawing/2012/chart" uri="{CE6537A1-D6FC-4f65-9D91-7224C49458BB}"/>
              </c:extLst>
            </c:dLbl>
            <c:dLbl>
              <c:idx val="1"/>
              <c:layout>
                <c:manualLayout>
                  <c:x val="-2.23233971440467E-2"/>
                  <c:y val="6.0981672252131778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D13-4BE4-B15F-2B0AB8C68FF6}"/>
                </c:ext>
                <c:ext xmlns:c15="http://schemas.microsoft.com/office/drawing/2012/chart" uri="{CE6537A1-D6FC-4f65-9D91-7224C49458BB}"/>
              </c:extLst>
            </c:dLbl>
            <c:dLbl>
              <c:idx val="2"/>
              <c:layout>
                <c:manualLayout>
                  <c:x val="1.4402843068721917E-2"/>
                  <c:y val="-3.106888077946639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D13-4BE4-B15F-2B0AB8C68FF6}"/>
                </c:ext>
                <c:ext xmlns:c15="http://schemas.microsoft.com/office/drawing/2012/chart" uri="{CE6537A1-D6FC-4f65-9D91-7224C49458BB}"/>
              </c:extLst>
            </c:dLbl>
            <c:dLbl>
              <c:idx val="3"/>
              <c:layout>
                <c:manualLayout>
                  <c:x val="3.3238942579973327E-2"/>
                  <c:y val="-2.055336092349141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D13-4BE4-B15F-2B0AB8C68F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Biciclete</c:v>
                </c:pt>
                <c:pt idx="1">
                  <c:v>Triciclete seniori sau persoane cu dizabilitati</c:v>
                </c:pt>
                <c:pt idx="2">
                  <c:v>Microbuze</c:v>
                </c:pt>
                <c:pt idx="3">
                  <c:v>Autobuze pe baza de  gaz</c:v>
                </c:pt>
              </c:strCache>
            </c:strRef>
          </c:cat>
          <c:val>
            <c:numRef>
              <c:f>Sheet1!$B$2:$B$5</c:f>
              <c:numCache>
                <c:formatCode>General</c:formatCode>
                <c:ptCount val="4"/>
                <c:pt idx="0">
                  <c:v>540</c:v>
                </c:pt>
                <c:pt idx="1">
                  <c:v>15</c:v>
                </c:pt>
                <c:pt idx="2">
                  <c:v>5</c:v>
                </c:pt>
                <c:pt idx="3">
                  <c:v>50</c:v>
                </c:pt>
              </c:numCache>
            </c:numRef>
          </c:val>
          <c:extLst xmlns:c16r2="http://schemas.microsoft.com/office/drawing/2015/06/chart">
            <c:ext xmlns:c16="http://schemas.microsoft.com/office/drawing/2014/chart" uri="{C3380CC4-5D6E-409C-BE32-E72D297353CC}">
              <c16:uniqueId val="{00000000-A2E0-4C54-8E88-FC701AB8D555}"/>
            </c:ext>
          </c:extLst>
        </c:ser>
        <c:ser>
          <c:idx val="1"/>
          <c:order val="1"/>
          <c:tx>
            <c:strRef>
              <c:f>Sheet1!$C$1</c:f>
              <c:strCache>
                <c:ptCount val="1"/>
                <c:pt idx="0">
                  <c:v>Column2</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9-FD13-4BE4-B15F-2B0AB8C68FF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B-FD13-4BE4-B15F-2B0AB8C68FF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D-FD13-4BE4-B15F-2B0AB8C68FF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F-FD13-4BE4-B15F-2B0AB8C68FF6}"/>
              </c:ext>
            </c:extLst>
          </c:dPt>
          <c:cat>
            <c:strRef>
              <c:f>Sheet1!$A$2:$A$5</c:f>
              <c:strCache>
                <c:ptCount val="4"/>
                <c:pt idx="0">
                  <c:v>Biciclete</c:v>
                </c:pt>
                <c:pt idx="1">
                  <c:v>Triciclete seniori sau persoane cu dizabilitati</c:v>
                </c:pt>
                <c:pt idx="2">
                  <c:v>Microbuze</c:v>
                </c:pt>
                <c:pt idx="3">
                  <c:v>Autobuze pe baza de  gaz</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1-A2E0-4C54-8E88-FC701AB8D555}"/>
            </c:ext>
          </c:extLst>
        </c:ser>
        <c:ser>
          <c:idx val="2"/>
          <c:order val="2"/>
          <c:tx>
            <c:strRef>
              <c:f>Sheet1!$D$1</c:f>
              <c:strCache>
                <c:ptCount val="1"/>
                <c:pt idx="0">
                  <c:v>Column3</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11-FD13-4BE4-B15F-2B0AB8C68FF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13-FD13-4BE4-B15F-2B0AB8C68FF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15-FD13-4BE4-B15F-2B0AB8C68FF6}"/>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17-FD13-4BE4-B15F-2B0AB8C68FF6}"/>
              </c:ext>
            </c:extLst>
          </c:dPt>
          <c:cat>
            <c:strRef>
              <c:f>Sheet1!$A$2:$A$5</c:f>
              <c:strCache>
                <c:ptCount val="4"/>
                <c:pt idx="0">
                  <c:v>Biciclete</c:v>
                </c:pt>
                <c:pt idx="1">
                  <c:v>Triciclete seniori sau persoane cu dizabilitati</c:v>
                </c:pt>
                <c:pt idx="2">
                  <c:v>Microbuze</c:v>
                </c:pt>
                <c:pt idx="3">
                  <c:v>Autobuze pe baza de  gaz</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A2E0-4C54-8E88-FC701AB8D55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Raport Eurobarometru cetatenii din UE</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D5C-465D-902B-7457A636024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D5C-465D-902B-7457A6360244}"/>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D5C-465D-902B-7457A6360244}"/>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D5C-465D-902B-7457A6360244}"/>
              </c:ext>
            </c:extLst>
          </c:dPt>
          <c:dLbls>
            <c:dLbl>
              <c:idx val="0"/>
              <c:layout>
                <c:manualLayout>
                  <c:x val="5.1915381221237304E-5"/>
                  <c:y val="-0.1610892846349544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D5C-465D-902B-7457A6360244}"/>
                </c:ext>
                <c:ext xmlns:c15="http://schemas.microsoft.com/office/drawing/2012/chart" uri="{CE6537A1-D6FC-4f65-9D91-7224C49458BB}"/>
              </c:extLst>
            </c:dLbl>
            <c:dLbl>
              <c:idx val="1"/>
              <c:layout>
                <c:manualLayout>
                  <c:x val="-3.3083159001556363E-3"/>
                  <c:y val="5.431037798572542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D5C-465D-902B-7457A6360244}"/>
                </c:ext>
                <c:ext xmlns:c15="http://schemas.microsoft.com/office/drawing/2012/chart" uri="{CE6537A1-D6FC-4f65-9D91-7224C49458BB}"/>
              </c:extLst>
            </c:dLbl>
            <c:dLbl>
              <c:idx val="2"/>
              <c:layout>
                <c:manualLayout>
                  <c:x val="-1.88225635442071E-2"/>
                  <c:y val="-0.11267919842189998"/>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D5C-465D-902B-7457A6360244}"/>
                </c:ext>
                <c:ext xmlns:c15="http://schemas.microsoft.com/office/drawing/2012/chart" uri="{CE6537A1-D6FC-4f65-9D91-7224C49458BB}"/>
              </c:extLst>
            </c:dLbl>
            <c:dLbl>
              <c:idx val="3"/>
              <c:layout>
                <c:manualLayout>
                  <c:x val="4.1137616370576988E-2"/>
                  <c:y val="-6.2127614369208731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D5C-465D-902B-7457A636024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Autoturism utilizare zilnica</c:v>
                </c:pt>
                <c:pt idx="1">
                  <c:v>Mijloace de transport in comun</c:v>
                </c:pt>
                <c:pt idx="2">
                  <c:v>Biciclete</c:v>
                </c:pt>
                <c:pt idx="3">
                  <c:v>Alta varianta</c:v>
                </c:pt>
              </c:strCache>
            </c:strRef>
          </c:cat>
          <c:val>
            <c:numRef>
              <c:f>Sheet1!$B$2:$B$5</c:f>
              <c:numCache>
                <c:formatCode>0%</c:formatCode>
                <c:ptCount val="4"/>
                <c:pt idx="0">
                  <c:v>0.5</c:v>
                </c:pt>
                <c:pt idx="1">
                  <c:v>0.16</c:v>
                </c:pt>
                <c:pt idx="2">
                  <c:v>0.12</c:v>
                </c:pt>
                <c:pt idx="3">
                  <c:v>0.22</c:v>
                </c:pt>
              </c:numCache>
            </c:numRef>
          </c:val>
          <c:extLst xmlns:c16r2="http://schemas.microsoft.com/office/drawing/2015/06/chart">
            <c:ext xmlns:c16="http://schemas.microsoft.com/office/drawing/2014/chart" uri="{C3380CC4-5D6E-409C-BE32-E72D297353CC}">
              <c16:uniqueId val="{00000000-22FC-464B-9A83-31D98C7E322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8E0152-7862-4FB1-A1EF-17DEA2B9238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823DF54-6820-4A6B-8E7E-448EEFB3DA1C}">
      <dgm:prSet phldrT="[Text]" custT="1"/>
      <dgm:spPr>
        <a:xfrm>
          <a:off x="0" y="414337"/>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sz="1200">
              <a:solidFill>
                <a:sysClr val="window" lastClr="FFFFFF"/>
              </a:solidFill>
              <a:latin typeface="Calibri"/>
              <a:ea typeface="+mn-ea"/>
              <a:cs typeface="+mn-cs"/>
            </a:rPr>
            <a:t>Poluarea atmosferei</a:t>
          </a:r>
          <a:endParaRPr lang="en-US" sz="1200">
            <a:solidFill>
              <a:sysClr val="window" lastClr="FFFFFF"/>
            </a:solidFill>
            <a:latin typeface="Calibri"/>
            <a:ea typeface="+mn-ea"/>
            <a:cs typeface="+mn-cs"/>
          </a:endParaRPr>
        </a:p>
      </dgm:t>
    </dgm:pt>
    <dgm:pt modelId="{0CF36F90-FFD3-4989-A8A4-5EE156F8201A}" type="parTrans" cxnId="{9C558B25-E605-47A2-9946-DCFB5133D722}">
      <dgm:prSet/>
      <dgm:spPr/>
      <dgm:t>
        <a:bodyPr/>
        <a:lstStyle/>
        <a:p>
          <a:endParaRPr lang="en-US"/>
        </a:p>
      </dgm:t>
    </dgm:pt>
    <dgm:pt modelId="{1973115B-BC35-4C2C-90EA-66094D4DFAFF}" type="sibTrans" cxnId="{9C558B25-E605-47A2-9946-DCFB5133D722}">
      <dgm:prSet/>
      <dgm:spPr/>
      <dgm:t>
        <a:bodyPr/>
        <a:lstStyle/>
        <a:p>
          <a:endParaRPr lang="en-US"/>
        </a:p>
      </dgm:t>
    </dgm:pt>
    <dgm:pt modelId="{32DA9D80-5F66-4249-827A-AF60F0AD11C8}">
      <dgm:prSet phldrT="[Text]" custT="1"/>
      <dgm:spPr>
        <a:xfrm>
          <a:off x="1885950" y="414337"/>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sz="1200">
              <a:solidFill>
                <a:sysClr val="window" lastClr="FFFFFF"/>
              </a:solidFill>
              <a:latin typeface="Calibri"/>
              <a:ea typeface="+mn-ea"/>
              <a:cs typeface="+mn-cs"/>
            </a:rPr>
            <a:t>Formarea gazelor cu efect de seră</a:t>
          </a:r>
          <a:endParaRPr lang="en-US" sz="1200">
            <a:solidFill>
              <a:sysClr val="window" lastClr="FFFFFF"/>
            </a:solidFill>
            <a:latin typeface="Calibri"/>
            <a:ea typeface="+mn-ea"/>
            <a:cs typeface="+mn-cs"/>
          </a:endParaRPr>
        </a:p>
      </dgm:t>
    </dgm:pt>
    <dgm:pt modelId="{474D474B-4F2A-461C-9AED-78B7E8AE491B}" type="parTrans" cxnId="{55723492-059D-4ACF-80C8-25CCEE833C2E}">
      <dgm:prSet/>
      <dgm:spPr/>
      <dgm:t>
        <a:bodyPr/>
        <a:lstStyle/>
        <a:p>
          <a:endParaRPr lang="en-US"/>
        </a:p>
      </dgm:t>
    </dgm:pt>
    <dgm:pt modelId="{075192FE-6FE0-4D50-9F1B-2CF770CD5BF2}" type="sibTrans" cxnId="{55723492-059D-4ACF-80C8-25CCEE833C2E}">
      <dgm:prSet/>
      <dgm:spPr/>
      <dgm:t>
        <a:bodyPr/>
        <a:lstStyle/>
        <a:p>
          <a:endParaRPr lang="en-US"/>
        </a:p>
      </dgm:t>
    </dgm:pt>
    <dgm:pt modelId="{FFBB6F39-A47D-47BB-B8E5-14AB9F9570BD}">
      <dgm:prSet phldrT="[Text]" custT="1"/>
      <dgm:spPr>
        <a:xfrm>
          <a:off x="3771900" y="414337"/>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sz="1200">
              <a:solidFill>
                <a:sysClr val="window" lastClr="FFFFFF"/>
              </a:solidFill>
              <a:latin typeface="Calibri"/>
              <a:ea typeface="+mn-ea"/>
              <a:cs typeface="+mn-cs"/>
            </a:rPr>
            <a:t>Încălzire globală</a:t>
          </a:r>
          <a:endParaRPr lang="en-US" sz="1200">
            <a:solidFill>
              <a:sysClr val="window" lastClr="FFFFFF"/>
            </a:solidFill>
            <a:latin typeface="Calibri"/>
            <a:ea typeface="+mn-ea"/>
            <a:cs typeface="+mn-cs"/>
          </a:endParaRPr>
        </a:p>
      </dgm:t>
    </dgm:pt>
    <dgm:pt modelId="{292297F8-C259-433B-86A2-A6A25631E66D}" type="parTrans" cxnId="{9A05312F-D70F-4F3A-A4C7-2BA90BCA77B0}">
      <dgm:prSet/>
      <dgm:spPr/>
      <dgm:t>
        <a:bodyPr/>
        <a:lstStyle/>
        <a:p>
          <a:endParaRPr lang="en-US"/>
        </a:p>
      </dgm:t>
    </dgm:pt>
    <dgm:pt modelId="{5D6EA0E8-A4FC-42AA-AD6B-831E887A5CA8}" type="sibTrans" cxnId="{9A05312F-D70F-4F3A-A4C7-2BA90BCA77B0}">
      <dgm:prSet/>
      <dgm:spPr/>
      <dgm:t>
        <a:bodyPr/>
        <a:lstStyle/>
        <a:p>
          <a:endParaRPr lang="en-US"/>
        </a:p>
      </dgm:t>
    </dgm:pt>
    <dgm:pt modelId="{9F0C130D-0BA9-489D-AAAD-BA9651C8A527}">
      <dgm:prSet phldrT="[Text]" custT="1"/>
      <dgm:spPr>
        <a:xfrm>
          <a:off x="942975" y="1614487"/>
          <a:ext cx="1714499" cy="10287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o-RO" sz="1200" i="1">
              <a:solidFill>
                <a:sysClr val="window" lastClr="FFFFFF"/>
              </a:solidFill>
              <a:latin typeface="Calibri"/>
              <a:ea typeface="+mn-ea"/>
              <a:cs typeface="+mn-cs"/>
            </a:rPr>
            <a:t>Impactul asupra</a:t>
          </a:r>
        </a:p>
        <a:p>
          <a:r>
            <a:rPr lang="ro-RO" sz="1200" i="1">
              <a:solidFill>
                <a:sysClr val="window" lastClr="FFFFFF"/>
              </a:solidFill>
              <a:latin typeface="Calibri"/>
              <a:ea typeface="+mn-ea"/>
              <a:cs typeface="+mn-cs"/>
            </a:rPr>
            <a:t> sănătății umane</a:t>
          </a:r>
          <a:endParaRPr lang="en-US" sz="1200" i="1">
            <a:solidFill>
              <a:sysClr val="window" lastClr="FFFFFF"/>
            </a:solidFill>
            <a:latin typeface="Calibri"/>
            <a:ea typeface="+mn-ea"/>
            <a:cs typeface="+mn-cs"/>
          </a:endParaRPr>
        </a:p>
      </dgm:t>
    </dgm:pt>
    <dgm:pt modelId="{9B7129AE-C1C9-4C6A-A27B-9C09F71ACD65}" type="parTrans" cxnId="{12231E83-A0C3-4259-A94F-20E67BF9DA55}">
      <dgm:prSet/>
      <dgm:spPr/>
      <dgm:t>
        <a:bodyPr/>
        <a:lstStyle/>
        <a:p>
          <a:endParaRPr lang="en-US"/>
        </a:p>
      </dgm:t>
    </dgm:pt>
    <dgm:pt modelId="{C076BB64-1EEE-434D-A752-3C12D0225F9A}" type="sibTrans" cxnId="{12231E83-A0C3-4259-A94F-20E67BF9DA55}">
      <dgm:prSet/>
      <dgm:spPr/>
      <dgm:t>
        <a:bodyPr/>
        <a:lstStyle/>
        <a:p>
          <a:endParaRPr lang="en-US"/>
        </a:p>
      </dgm:t>
    </dgm:pt>
    <dgm:pt modelId="{8044B2A5-A4A2-4C29-A2F9-DBD6A724FF4F}" type="pres">
      <dgm:prSet presAssocID="{278E0152-7862-4FB1-A1EF-17DEA2B92383}" presName="diagram" presStyleCnt="0">
        <dgm:presLayoutVars>
          <dgm:dir/>
          <dgm:resizeHandles val="exact"/>
        </dgm:presLayoutVars>
      </dgm:prSet>
      <dgm:spPr/>
      <dgm:t>
        <a:bodyPr/>
        <a:lstStyle/>
        <a:p>
          <a:endParaRPr lang="en-US"/>
        </a:p>
      </dgm:t>
    </dgm:pt>
    <dgm:pt modelId="{B134F5EA-BFB6-4524-AE1C-FA369D4A4502}" type="pres">
      <dgm:prSet presAssocID="{4823DF54-6820-4A6B-8E7E-448EEFB3DA1C}" presName="node" presStyleLbl="node1" presStyleIdx="0" presStyleCnt="4" custScaleX="68014" custScaleY="82013">
        <dgm:presLayoutVars>
          <dgm:bulletEnabled val="1"/>
        </dgm:presLayoutVars>
      </dgm:prSet>
      <dgm:spPr>
        <a:prstGeom prst="rect">
          <a:avLst/>
        </a:prstGeom>
      </dgm:spPr>
      <dgm:t>
        <a:bodyPr/>
        <a:lstStyle/>
        <a:p>
          <a:endParaRPr lang="en-US"/>
        </a:p>
      </dgm:t>
    </dgm:pt>
    <dgm:pt modelId="{B86BE730-2F4E-4CF5-8AB3-E97D5375029B}" type="pres">
      <dgm:prSet presAssocID="{1973115B-BC35-4C2C-90EA-66094D4DFAFF}" presName="sibTrans" presStyleCnt="0"/>
      <dgm:spPr/>
    </dgm:pt>
    <dgm:pt modelId="{EFE98839-0537-4FDD-8D24-8F2C30D05183}" type="pres">
      <dgm:prSet presAssocID="{32DA9D80-5F66-4249-827A-AF60F0AD11C8}" presName="node" presStyleLbl="node1" presStyleIdx="1" presStyleCnt="4" custScaleX="72254" custScaleY="77494">
        <dgm:presLayoutVars>
          <dgm:bulletEnabled val="1"/>
        </dgm:presLayoutVars>
      </dgm:prSet>
      <dgm:spPr>
        <a:prstGeom prst="rect">
          <a:avLst/>
        </a:prstGeom>
      </dgm:spPr>
      <dgm:t>
        <a:bodyPr/>
        <a:lstStyle/>
        <a:p>
          <a:endParaRPr lang="en-US"/>
        </a:p>
      </dgm:t>
    </dgm:pt>
    <dgm:pt modelId="{9675E9A0-AFE8-4834-BF48-F20CE94B2E96}" type="pres">
      <dgm:prSet presAssocID="{075192FE-6FE0-4D50-9F1B-2CF770CD5BF2}" presName="sibTrans" presStyleCnt="0"/>
      <dgm:spPr/>
    </dgm:pt>
    <dgm:pt modelId="{4DB8472D-B560-4A7C-8F26-C1DB23BFA1E5}" type="pres">
      <dgm:prSet presAssocID="{FFBB6F39-A47D-47BB-B8E5-14AB9F9570BD}" presName="node" presStyleLbl="node1" presStyleIdx="2" presStyleCnt="4" custScaleX="74498" custScaleY="82023" custLinFactNeighborX="-2454" custLinFactNeighborY="-55">
        <dgm:presLayoutVars>
          <dgm:bulletEnabled val="1"/>
        </dgm:presLayoutVars>
      </dgm:prSet>
      <dgm:spPr>
        <a:prstGeom prst="rect">
          <a:avLst/>
        </a:prstGeom>
      </dgm:spPr>
      <dgm:t>
        <a:bodyPr/>
        <a:lstStyle/>
        <a:p>
          <a:endParaRPr lang="en-US"/>
        </a:p>
      </dgm:t>
    </dgm:pt>
    <dgm:pt modelId="{773DD4D8-EA14-476C-9B52-90BBFEF613A8}" type="pres">
      <dgm:prSet presAssocID="{5D6EA0E8-A4FC-42AA-AD6B-831E887A5CA8}" presName="sibTrans" presStyleCnt="0"/>
      <dgm:spPr/>
    </dgm:pt>
    <dgm:pt modelId="{06130B98-AD86-4F3A-8069-9B2718D42DEF}" type="pres">
      <dgm:prSet presAssocID="{9F0C130D-0BA9-489D-AAAD-BA9651C8A527}" presName="node" presStyleLbl="node1" presStyleIdx="3" presStyleCnt="4" custScaleX="135799" custScaleY="78441" custLinFactNeighborX="-1227" custLinFactNeighborY="55">
        <dgm:presLayoutVars>
          <dgm:bulletEnabled val="1"/>
        </dgm:presLayoutVars>
      </dgm:prSet>
      <dgm:spPr>
        <a:prstGeom prst="rect">
          <a:avLst/>
        </a:prstGeom>
      </dgm:spPr>
      <dgm:t>
        <a:bodyPr/>
        <a:lstStyle/>
        <a:p>
          <a:endParaRPr lang="en-US"/>
        </a:p>
      </dgm:t>
    </dgm:pt>
  </dgm:ptLst>
  <dgm:cxnLst>
    <dgm:cxn modelId="{E2E80591-4E43-4E0D-8322-728A8F65095D}" type="presOf" srcId="{4823DF54-6820-4A6B-8E7E-448EEFB3DA1C}" destId="{B134F5EA-BFB6-4524-AE1C-FA369D4A4502}" srcOrd="0" destOrd="0" presId="urn:microsoft.com/office/officeart/2005/8/layout/default"/>
    <dgm:cxn modelId="{1A9C6DBC-7E3C-4ACF-A694-871462BFCF43}" type="presOf" srcId="{32DA9D80-5F66-4249-827A-AF60F0AD11C8}" destId="{EFE98839-0537-4FDD-8D24-8F2C30D05183}" srcOrd="0" destOrd="0" presId="urn:microsoft.com/office/officeart/2005/8/layout/default"/>
    <dgm:cxn modelId="{9C558B25-E605-47A2-9946-DCFB5133D722}" srcId="{278E0152-7862-4FB1-A1EF-17DEA2B92383}" destId="{4823DF54-6820-4A6B-8E7E-448EEFB3DA1C}" srcOrd="0" destOrd="0" parTransId="{0CF36F90-FFD3-4989-A8A4-5EE156F8201A}" sibTransId="{1973115B-BC35-4C2C-90EA-66094D4DFAFF}"/>
    <dgm:cxn modelId="{C018C609-CE54-41A5-A706-9F16811714C8}" type="presOf" srcId="{278E0152-7862-4FB1-A1EF-17DEA2B92383}" destId="{8044B2A5-A4A2-4C29-A2F9-DBD6A724FF4F}" srcOrd="0" destOrd="0" presId="urn:microsoft.com/office/officeart/2005/8/layout/default"/>
    <dgm:cxn modelId="{9A05312F-D70F-4F3A-A4C7-2BA90BCA77B0}" srcId="{278E0152-7862-4FB1-A1EF-17DEA2B92383}" destId="{FFBB6F39-A47D-47BB-B8E5-14AB9F9570BD}" srcOrd="2" destOrd="0" parTransId="{292297F8-C259-433B-86A2-A6A25631E66D}" sibTransId="{5D6EA0E8-A4FC-42AA-AD6B-831E887A5CA8}"/>
    <dgm:cxn modelId="{4EC8FFA0-D842-4A0C-A775-EFBBDCE436F1}" type="presOf" srcId="{9F0C130D-0BA9-489D-AAAD-BA9651C8A527}" destId="{06130B98-AD86-4F3A-8069-9B2718D42DEF}" srcOrd="0" destOrd="0" presId="urn:microsoft.com/office/officeart/2005/8/layout/default"/>
    <dgm:cxn modelId="{8577308D-6C1B-48B3-8256-244716FB6062}" type="presOf" srcId="{FFBB6F39-A47D-47BB-B8E5-14AB9F9570BD}" destId="{4DB8472D-B560-4A7C-8F26-C1DB23BFA1E5}" srcOrd="0" destOrd="0" presId="urn:microsoft.com/office/officeart/2005/8/layout/default"/>
    <dgm:cxn modelId="{12231E83-A0C3-4259-A94F-20E67BF9DA55}" srcId="{278E0152-7862-4FB1-A1EF-17DEA2B92383}" destId="{9F0C130D-0BA9-489D-AAAD-BA9651C8A527}" srcOrd="3" destOrd="0" parTransId="{9B7129AE-C1C9-4C6A-A27B-9C09F71ACD65}" sibTransId="{C076BB64-1EEE-434D-A752-3C12D0225F9A}"/>
    <dgm:cxn modelId="{55723492-059D-4ACF-80C8-25CCEE833C2E}" srcId="{278E0152-7862-4FB1-A1EF-17DEA2B92383}" destId="{32DA9D80-5F66-4249-827A-AF60F0AD11C8}" srcOrd="1" destOrd="0" parTransId="{474D474B-4F2A-461C-9AED-78B7E8AE491B}" sibTransId="{075192FE-6FE0-4D50-9F1B-2CF770CD5BF2}"/>
    <dgm:cxn modelId="{92672C19-C139-4AD1-9597-FF871F9273B8}" type="presParOf" srcId="{8044B2A5-A4A2-4C29-A2F9-DBD6A724FF4F}" destId="{B134F5EA-BFB6-4524-AE1C-FA369D4A4502}" srcOrd="0" destOrd="0" presId="urn:microsoft.com/office/officeart/2005/8/layout/default"/>
    <dgm:cxn modelId="{445FA007-51DD-4F37-8B3B-DCB5622DC3FB}" type="presParOf" srcId="{8044B2A5-A4A2-4C29-A2F9-DBD6A724FF4F}" destId="{B86BE730-2F4E-4CF5-8AB3-E97D5375029B}" srcOrd="1" destOrd="0" presId="urn:microsoft.com/office/officeart/2005/8/layout/default"/>
    <dgm:cxn modelId="{2C0ED863-F4E1-4927-8A33-CB6B175DDFBE}" type="presParOf" srcId="{8044B2A5-A4A2-4C29-A2F9-DBD6A724FF4F}" destId="{EFE98839-0537-4FDD-8D24-8F2C30D05183}" srcOrd="2" destOrd="0" presId="urn:microsoft.com/office/officeart/2005/8/layout/default"/>
    <dgm:cxn modelId="{A0B7D706-F417-410F-85E2-ACF7208647CA}" type="presParOf" srcId="{8044B2A5-A4A2-4C29-A2F9-DBD6A724FF4F}" destId="{9675E9A0-AFE8-4834-BF48-F20CE94B2E96}" srcOrd="3" destOrd="0" presId="urn:microsoft.com/office/officeart/2005/8/layout/default"/>
    <dgm:cxn modelId="{2C5091AF-AA9D-4EAA-BB10-06858BE41D67}" type="presParOf" srcId="{8044B2A5-A4A2-4C29-A2F9-DBD6A724FF4F}" destId="{4DB8472D-B560-4A7C-8F26-C1DB23BFA1E5}" srcOrd="4" destOrd="0" presId="urn:microsoft.com/office/officeart/2005/8/layout/default"/>
    <dgm:cxn modelId="{07BBE285-FF3F-445D-9DE2-CCEF97AE9CB5}" type="presParOf" srcId="{8044B2A5-A4A2-4C29-A2F9-DBD6A724FF4F}" destId="{773DD4D8-EA14-476C-9B52-90BBFEF613A8}" srcOrd="5" destOrd="0" presId="urn:microsoft.com/office/officeart/2005/8/layout/default"/>
    <dgm:cxn modelId="{D4E81EE2-0D01-45BD-96ED-3B14A9EA1EB2}" type="presParOf" srcId="{8044B2A5-A4A2-4C29-A2F9-DBD6A724FF4F}" destId="{06130B98-AD86-4F3A-8069-9B2718D42DEF}" srcOrd="6" destOrd="0" presId="urn:microsoft.com/office/officeart/2005/8/layout/default"/>
  </dgm:cxnLst>
  <dgm:bg>
    <a:solidFill>
      <a:schemeClr val="bg1">
        <a:lumMod val="95000"/>
      </a:schemeClr>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34F5EA-BFB6-4524-AE1C-FA369D4A4502}">
      <dsp:nvSpPr>
        <dsp:cNvPr id="0" name=""/>
        <dsp:cNvSpPr/>
      </dsp:nvSpPr>
      <dsp:spPr>
        <a:xfrm>
          <a:off x="655292" y="1184"/>
          <a:ext cx="1342229" cy="9710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Poluarea atmosferei</a:t>
          </a:r>
          <a:endParaRPr lang="en-US" sz="1200" kern="1200">
            <a:solidFill>
              <a:sysClr val="window" lastClr="FFFFFF"/>
            </a:solidFill>
            <a:latin typeface="Calibri"/>
            <a:ea typeface="+mn-ea"/>
            <a:cs typeface="+mn-cs"/>
          </a:endParaRPr>
        </a:p>
      </dsp:txBody>
      <dsp:txXfrm>
        <a:off x="655292" y="1184"/>
        <a:ext cx="1342229" cy="971096"/>
      </dsp:txXfrm>
    </dsp:sp>
    <dsp:sp modelId="{EFE98839-0537-4FDD-8D24-8F2C30D05183}">
      <dsp:nvSpPr>
        <dsp:cNvPr id="0" name=""/>
        <dsp:cNvSpPr/>
      </dsp:nvSpPr>
      <dsp:spPr>
        <a:xfrm>
          <a:off x="2194868" y="27938"/>
          <a:ext cx="1425904" cy="91758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Formarea gazelor cu efect de seră</a:t>
          </a:r>
          <a:endParaRPr lang="en-US" sz="1200" kern="1200">
            <a:solidFill>
              <a:sysClr val="window" lastClr="FFFFFF"/>
            </a:solidFill>
            <a:latin typeface="Calibri"/>
            <a:ea typeface="+mn-ea"/>
            <a:cs typeface="+mn-cs"/>
          </a:endParaRPr>
        </a:p>
      </dsp:txBody>
      <dsp:txXfrm>
        <a:off x="2194868" y="27938"/>
        <a:ext cx="1425904" cy="917588"/>
      </dsp:txXfrm>
    </dsp:sp>
    <dsp:sp modelId="{4DB8472D-B560-4A7C-8F26-C1DB23BFA1E5}">
      <dsp:nvSpPr>
        <dsp:cNvPr id="0" name=""/>
        <dsp:cNvSpPr/>
      </dsp:nvSpPr>
      <dsp:spPr>
        <a:xfrm>
          <a:off x="3769689" y="473"/>
          <a:ext cx="1470188" cy="97121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kern="1200">
              <a:solidFill>
                <a:sysClr val="window" lastClr="FFFFFF"/>
              </a:solidFill>
              <a:latin typeface="Calibri"/>
              <a:ea typeface="+mn-ea"/>
              <a:cs typeface="+mn-cs"/>
            </a:rPr>
            <a:t>Încălzire globală</a:t>
          </a:r>
          <a:endParaRPr lang="en-US" sz="1200" kern="1200">
            <a:solidFill>
              <a:sysClr val="window" lastClr="FFFFFF"/>
            </a:solidFill>
            <a:latin typeface="Calibri"/>
            <a:ea typeface="+mn-ea"/>
            <a:cs typeface="+mn-cs"/>
          </a:endParaRPr>
        </a:p>
      </dsp:txBody>
      <dsp:txXfrm>
        <a:off x="3769689" y="473"/>
        <a:ext cx="1470188" cy="971215"/>
      </dsp:txXfrm>
    </dsp:sp>
    <dsp:sp modelId="{06130B98-AD86-4F3A-8069-9B2718D42DEF}">
      <dsp:nvSpPr>
        <dsp:cNvPr id="0" name=""/>
        <dsp:cNvSpPr/>
      </dsp:nvSpPr>
      <dsp:spPr>
        <a:xfrm>
          <a:off x="1607615" y="1170337"/>
          <a:ext cx="2679940" cy="92880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o-RO" sz="1200" i="1" kern="1200">
              <a:solidFill>
                <a:sysClr val="window" lastClr="FFFFFF"/>
              </a:solidFill>
              <a:latin typeface="Calibri"/>
              <a:ea typeface="+mn-ea"/>
              <a:cs typeface="+mn-cs"/>
            </a:rPr>
            <a:t>Impactul asupra</a:t>
          </a:r>
        </a:p>
        <a:p>
          <a:pPr lvl="0" algn="ctr" defTabSz="533400">
            <a:lnSpc>
              <a:spcPct val="90000"/>
            </a:lnSpc>
            <a:spcBef>
              <a:spcPct val="0"/>
            </a:spcBef>
            <a:spcAft>
              <a:spcPct val="35000"/>
            </a:spcAft>
          </a:pPr>
          <a:r>
            <a:rPr lang="ro-RO" sz="1200" i="1" kern="1200">
              <a:solidFill>
                <a:sysClr val="window" lastClr="FFFFFF"/>
              </a:solidFill>
              <a:latin typeface="Calibri"/>
              <a:ea typeface="+mn-ea"/>
              <a:cs typeface="+mn-cs"/>
            </a:rPr>
            <a:t> sănătății umane</a:t>
          </a:r>
          <a:endParaRPr lang="en-US" sz="1200" i="1" kern="1200">
            <a:solidFill>
              <a:sysClr val="window" lastClr="FFFFFF"/>
            </a:solidFill>
            <a:latin typeface="Calibri"/>
            <a:ea typeface="+mn-ea"/>
            <a:cs typeface="+mn-cs"/>
          </a:endParaRPr>
        </a:p>
      </dsp:txBody>
      <dsp:txXfrm>
        <a:off x="1607615" y="1170337"/>
        <a:ext cx="2679940" cy="92880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EDC8E-8585-4461-94A2-8ED5132E2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30</Pages>
  <Words>10641</Words>
  <Characters>60660</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dc:creator>
  <cp:lastModifiedBy>LENOVO</cp:lastModifiedBy>
  <cp:revision>34</cp:revision>
  <dcterms:created xsi:type="dcterms:W3CDTF">2019-08-08T11:23:00Z</dcterms:created>
  <dcterms:modified xsi:type="dcterms:W3CDTF">2019-08-09T05:22:00Z</dcterms:modified>
</cp:coreProperties>
</file>