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FA" w:rsidRPr="009E7820" w:rsidRDefault="00B10AFA" w:rsidP="00B10AFA">
      <w:pPr>
        <w:rPr>
          <w:b/>
          <w:sz w:val="28"/>
          <w:szCs w:val="28"/>
        </w:rPr>
      </w:pPr>
      <w:r w:rsidRPr="009E7820">
        <w:rPr>
          <w:b/>
          <w:sz w:val="28"/>
          <w:szCs w:val="28"/>
        </w:rPr>
        <w:t>DIRECTIA DE SANATATE PUBLICA IASI</w:t>
      </w:r>
    </w:p>
    <w:p w:rsidR="00B10AFA" w:rsidRPr="009E7820" w:rsidRDefault="00B10AFA" w:rsidP="00B10AFA">
      <w:pPr>
        <w:rPr>
          <w:b/>
          <w:sz w:val="28"/>
          <w:szCs w:val="28"/>
        </w:rPr>
      </w:pPr>
      <w:r w:rsidRPr="009E7820">
        <w:rPr>
          <w:b/>
          <w:sz w:val="28"/>
          <w:szCs w:val="28"/>
        </w:rPr>
        <w:t xml:space="preserve">COMPARTIMENTUL </w:t>
      </w:r>
      <w:proofErr w:type="gramStart"/>
      <w:r w:rsidRPr="009E7820">
        <w:rPr>
          <w:b/>
          <w:sz w:val="28"/>
          <w:szCs w:val="28"/>
        </w:rPr>
        <w:t>DE  PROMOVARE</w:t>
      </w:r>
      <w:proofErr w:type="gramEnd"/>
      <w:r w:rsidRPr="009E7820">
        <w:rPr>
          <w:b/>
          <w:sz w:val="28"/>
          <w:szCs w:val="28"/>
        </w:rPr>
        <w:t xml:space="preserve"> A SANATATII</w:t>
      </w:r>
    </w:p>
    <w:p w:rsidR="006D7B30" w:rsidRDefault="003A072D" w:rsidP="006D7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PROPUNERI ACTIVITATI</w:t>
      </w:r>
    </w:p>
    <w:p w:rsidR="00B10AFA" w:rsidRPr="009E7820" w:rsidRDefault="00445938" w:rsidP="006D7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1382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Noiembrie</w:t>
      </w:r>
      <w:proofErr w:type="spellEnd"/>
      <w:proofErr w:type="gramStart"/>
      <w:r>
        <w:rPr>
          <w:b/>
          <w:sz w:val="28"/>
          <w:szCs w:val="28"/>
        </w:rPr>
        <w:t>-</w:t>
      </w:r>
      <w:r w:rsidR="00B10AFA" w:rsidRPr="009E7820">
        <w:rPr>
          <w:b/>
          <w:sz w:val="28"/>
          <w:szCs w:val="28"/>
        </w:rPr>
        <w:t xml:space="preserve">  </w:t>
      </w:r>
      <w:proofErr w:type="spellStart"/>
      <w:r w:rsidR="00B10AFA" w:rsidRPr="009E7820">
        <w:rPr>
          <w:b/>
          <w:sz w:val="28"/>
          <w:szCs w:val="28"/>
        </w:rPr>
        <w:t>Z</w:t>
      </w:r>
      <w:r w:rsidR="002F38FA">
        <w:rPr>
          <w:b/>
          <w:sz w:val="28"/>
          <w:szCs w:val="28"/>
        </w:rPr>
        <w:t>iua</w:t>
      </w:r>
      <w:proofErr w:type="spellEnd"/>
      <w:proofErr w:type="gramEnd"/>
      <w:r w:rsidR="002F38FA">
        <w:rPr>
          <w:b/>
          <w:sz w:val="28"/>
          <w:szCs w:val="28"/>
        </w:rPr>
        <w:t xml:space="preserve"> </w:t>
      </w:r>
      <w:proofErr w:type="spellStart"/>
      <w:r w:rsidR="0011382B">
        <w:rPr>
          <w:b/>
          <w:sz w:val="28"/>
          <w:szCs w:val="28"/>
        </w:rPr>
        <w:t>Europeana</w:t>
      </w:r>
      <w:proofErr w:type="spellEnd"/>
      <w:r w:rsidR="0011382B">
        <w:rPr>
          <w:b/>
          <w:sz w:val="28"/>
          <w:szCs w:val="28"/>
        </w:rPr>
        <w:t xml:space="preserve"> a </w:t>
      </w:r>
      <w:proofErr w:type="spellStart"/>
      <w:r w:rsidR="0011382B">
        <w:rPr>
          <w:b/>
          <w:sz w:val="28"/>
          <w:szCs w:val="28"/>
        </w:rPr>
        <w:t>Informarii</w:t>
      </w:r>
      <w:proofErr w:type="spellEnd"/>
      <w:r w:rsidR="0011382B">
        <w:rPr>
          <w:b/>
          <w:sz w:val="28"/>
          <w:szCs w:val="28"/>
        </w:rPr>
        <w:t xml:space="preserve"> </w:t>
      </w:r>
      <w:proofErr w:type="spellStart"/>
      <w:r w:rsidR="0011382B">
        <w:rPr>
          <w:b/>
          <w:sz w:val="28"/>
          <w:szCs w:val="28"/>
        </w:rPr>
        <w:t>despre</w:t>
      </w:r>
      <w:proofErr w:type="spellEnd"/>
      <w:r w:rsidR="0011382B">
        <w:rPr>
          <w:b/>
          <w:sz w:val="28"/>
          <w:szCs w:val="28"/>
        </w:rPr>
        <w:t xml:space="preserve"> </w:t>
      </w:r>
      <w:proofErr w:type="spellStart"/>
      <w:r w:rsidR="0011382B">
        <w:rPr>
          <w:b/>
          <w:sz w:val="28"/>
          <w:szCs w:val="28"/>
        </w:rPr>
        <w:t>Antibiotice</w:t>
      </w:r>
      <w:proofErr w:type="spellEnd"/>
    </w:p>
    <w:p w:rsidR="00A74B9B" w:rsidRPr="009E7820" w:rsidRDefault="00DC0240" w:rsidP="00B10AFA">
      <w:pPr>
        <w:rPr>
          <w:b/>
        </w:rPr>
      </w:pPr>
      <w:proofErr w:type="spellStart"/>
      <w:proofErr w:type="gramStart"/>
      <w:r w:rsidRPr="009E7820">
        <w:rPr>
          <w:b/>
        </w:rPr>
        <w:t>Tabelul</w:t>
      </w:r>
      <w:proofErr w:type="spellEnd"/>
      <w:r w:rsidRPr="009E7820">
        <w:rPr>
          <w:b/>
        </w:rPr>
        <w:t xml:space="preserve"> </w:t>
      </w:r>
      <w:proofErr w:type="spellStart"/>
      <w:r w:rsidRPr="009E7820">
        <w:rPr>
          <w:b/>
        </w:rPr>
        <w:t>nr</w:t>
      </w:r>
      <w:proofErr w:type="spellEnd"/>
      <w:r w:rsidRPr="009E7820">
        <w:rPr>
          <w:b/>
        </w:rPr>
        <w:t>.</w:t>
      </w:r>
      <w:proofErr w:type="gramEnd"/>
      <w:r w:rsidRPr="009E7820">
        <w:rPr>
          <w:b/>
        </w:rPr>
        <w:t xml:space="preserve"> 1</w:t>
      </w:r>
    </w:p>
    <w:tbl>
      <w:tblPr>
        <w:tblW w:w="14275" w:type="dxa"/>
        <w:jc w:val="center"/>
        <w:tblCellSpacing w:w="0" w:type="dxa"/>
        <w:tblInd w:w="-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3893"/>
        <w:gridCol w:w="1782"/>
        <w:gridCol w:w="1361"/>
        <w:gridCol w:w="843"/>
        <w:gridCol w:w="796"/>
        <w:gridCol w:w="939"/>
        <w:gridCol w:w="960"/>
        <w:gridCol w:w="1148"/>
        <w:gridCol w:w="974"/>
        <w:gridCol w:w="942"/>
      </w:tblGrid>
      <w:tr w:rsidR="005C0482" w:rsidRPr="00DC0240" w:rsidTr="00445938">
        <w:trPr>
          <w:trHeight w:val="704"/>
          <w:tblCellSpacing w:w="0" w:type="dxa"/>
          <w:jc w:val="center"/>
        </w:trPr>
        <w:tc>
          <w:tcPr>
            <w:tcW w:w="637" w:type="dxa"/>
            <w:vMerge w:val="restart"/>
            <w:shd w:val="clear" w:color="auto" w:fill="FFFFFF"/>
          </w:tcPr>
          <w:p w:rsidR="00DC0240" w:rsidRPr="00DC0240" w:rsidRDefault="00DC0240" w:rsidP="00DC0240">
            <w:r>
              <w:rPr>
                <w:lang w:val="ro-RO"/>
              </w:rPr>
              <w:t>Nr. Crt.</w:t>
            </w:r>
          </w:p>
        </w:tc>
        <w:tc>
          <w:tcPr>
            <w:tcW w:w="3893" w:type="dxa"/>
            <w:vMerge w:val="restart"/>
            <w:shd w:val="clear" w:color="auto" w:fill="FFFFFF"/>
          </w:tcPr>
          <w:p w:rsidR="00DC0240" w:rsidRPr="00DC0240" w:rsidRDefault="00DC0240" w:rsidP="00DC0240">
            <w:pPr>
              <w:rPr>
                <w:lang w:val="ro-RO"/>
              </w:rPr>
            </w:pPr>
            <w:r w:rsidRPr="00DC0240">
              <w:rPr>
                <w:lang w:val="ro-RO"/>
              </w:rPr>
              <w:t>Activitati planificate</w:t>
            </w:r>
          </w:p>
          <w:p w:rsidR="00DC0240" w:rsidRPr="00DC0240" w:rsidRDefault="00DC0240" w:rsidP="00DC0240">
            <w:r w:rsidRPr="00DC0240">
              <w:rPr>
                <w:lang w:val="ro-RO"/>
              </w:rPr>
              <w:t>(enumerare)</w:t>
            </w:r>
          </w:p>
        </w:tc>
        <w:tc>
          <w:tcPr>
            <w:tcW w:w="1782" w:type="dxa"/>
            <w:vMerge w:val="restart"/>
            <w:shd w:val="clear" w:color="auto" w:fill="FFFFFF"/>
          </w:tcPr>
          <w:p w:rsidR="00DC0240" w:rsidRPr="00DC0240" w:rsidRDefault="00DC0240" w:rsidP="00DC0240">
            <w:pPr>
              <w:rPr>
                <w:lang w:val="ro-RO"/>
              </w:rPr>
            </w:pPr>
            <w:r w:rsidRPr="00DC0240">
              <w:rPr>
                <w:lang w:val="ro-RO"/>
              </w:rPr>
              <w:t>Parteneri de campanie</w:t>
            </w:r>
          </w:p>
          <w:p w:rsidR="00DC0240" w:rsidRPr="00DC0240" w:rsidRDefault="00DC0240" w:rsidP="00DC0240">
            <w:r w:rsidRPr="00DC0240">
              <w:rPr>
                <w:lang w:val="ro-RO"/>
              </w:rPr>
              <w:t>(enumerare)</w:t>
            </w:r>
          </w:p>
        </w:tc>
        <w:tc>
          <w:tcPr>
            <w:tcW w:w="4899" w:type="dxa"/>
            <w:gridSpan w:val="5"/>
            <w:shd w:val="clear" w:color="auto" w:fill="FFFFFF"/>
          </w:tcPr>
          <w:p w:rsidR="00DC0240" w:rsidRPr="00DC0240" w:rsidRDefault="00DC0240" w:rsidP="00DC0240">
            <w:pPr>
              <w:rPr>
                <w:lang w:val="fr-FR"/>
              </w:rPr>
            </w:pPr>
            <w:r w:rsidRPr="00DC0240">
              <w:rPr>
                <w:lang w:val="ro-RO"/>
              </w:rPr>
              <w:t>Nr. materiale IEC (nr. de exemplare pentru fiecare pliant, poster, etc) utilizate</w:t>
            </w:r>
          </w:p>
        </w:tc>
        <w:tc>
          <w:tcPr>
            <w:tcW w:w="1148" w:type="dxa"/>
            <w:vMerge w:val="restart"/>
            <w:shd w:val="clear" w:color="auto" w:fill="FFFFFF"/>
          </w:tcPr>
          <w:p w:rsidR="00DC0240" w:rsidRPr="00DC0240" w:rsidRDefault="00DC0240" w:rsidP="00DC0240">
            <w:pPr>
              <w:rPr>
                <w:lang w:val="ro-RO"/>
              </w:rPr>
            </w:pPr>
            <w:r w:rsidRPr="00DC0240">
              <w:rPr>
                <w:lang w:val="ro-RO"/>
              </w:rPr>
              <w:t>Obstacole identificate</w:t>
            </w:r>
          </w:p>
          <w:p w:rsidR="00DC0240" w:rsidRPr="00DC0240" w:rsidRDefault="00DC0240" w:rsidP="00DC0240">
            <w:pPr>
              <w:rPr>
                <w:lang w:val="ro-RO"/>
              </w:rPr>
            </w:pPr>
            <w:r w:rsidRPr="00DC0240">
              <w:rPr>
                <w:lang w:val="ro-RO"/>
              </w:rPr>
              <w:t>(enumerare)</w:t>
            </w:r>
          </w:p>
        </w:tc>
        <w:tc>
          <w:tcPr>
            <w:tcW w:w="974" w:type="dxa"/>
            <w:vMerge w:val="restart"/>
            <w:shd w:val="clear" w:color="auto" w:fill="FFFFFF"/>
          </w:tcPr>
          <w:p w:rsidR="00DC0240" w:rsidRPr="00DC0240" w:rsidRDefault="00DC0240" w:rsidP="00DC0240">
            <w:pPr>
              <w:rPr>
                <w:lang w:val="ro-RO"/>
              </w:rPr>
            </w:pPr>
            <w:r w:rsidRPr="00DC0240">
              <w:rPr>
                <w:lang w:val="ro-RO"/>
              </w:rPr>
              <w:t>Nr. estimat de beneficiari din grupul țintă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DC0240" w:rsidRPr="00DC0240" w:rsidRDefault="00DC0240" w:rsidP="00DC0240">
            <w:pPr>
              <w:rPr>
                <w:lang w:val="ro-RO"/>
              </w:rPr>
            </w:pPr>
            <w:r w:rsidRPr="00DC0240">
              <w:rPr>
                <w:lang w:val="ro-RO"/>
              </w:rPr>
              <w:t xml:space="preserve">Buget estimat al campaniei IEC (RON) </w:t>
            </w:r>
          </w:p>
        </w:tc>
      </w:tr>
      <w:tr w:rsidR="005C0482" w:rsidRPr="00DC0240" w:rsidTr="00445938">
        <w:trPr>
          <w:trHeight w:val="355"/>
          <w:tblCellSpacing w:w="0" w:type="dxa"/>
          <w:jc w:val="center"/>
        </w:trPr>
        <w:tc>
          <w:tcPr>
            <w:tcW w:w="637" w:type="dxa"/>
            <w:vMerge/>
            <w:shd w:val="clear" w:color="auto" w:fill="FFFFFF"/>
          </w:tcPr>
          <w:p w:rsidR="00DC0240" w:rsidRPr="00DC0240" w:rsidRDefault="00DC0240" w:rsidP="00DC0240">
            <w:pPr>
              <w:rPr>
                <w:lang w:val="it-IT"/>
              </w:rPr>
            </w:pPr>
          </w:p>
        </w:tc>
        <w:tc>
          <w:tcPr>
            <w:tcW w:w="3893" w:type="dxa"/>
            <w:vMerge/>
            <w:shd w:val="clear" w:color="auto" w:fill="FFFFFF"/>
          </w:tcPr>
          <w:p w:rsidR="00DC0240" w:rsidRPr="00DC0240" w:rsidRDefault="00DC0240" w:rsidP="00DC0240">
            <w:pPr>
              <w:rPr>
                <w:lang w:val="it-IT"/>
              </w:rPr>
            </w:pPr>
          </w:p>
        </w:tc>
        <w:tc>
          <w:tcPr>
            <w:tcW w:w="1782" w:type="dxa"/>
            <w:vMerge/>
            <w:shd w:val="clear" w:color="auto" w:fill="FFFFFF"/>
          </w:tcPr>
          <w:p w:rsidR="00DC0240" w:rsidRPr="00DC0240" w:rsidRDefault="00DC0240" w:rsidP="00DC0240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FFFFFF"/>
          </w:tcPr>
          <w:p w:rsidR="00DC0240" w:rsidRPr="00DC0240" w:rsidRDefault="00DC0240" w:rsidP="00DC0240">
            <w:r w:rsidRPr="00DC0240">
              <w:rPr>
                <w:lang w:val="ro-RO"/>
              </w:rPr>
              <w:t>Pliante</w:t>
            </w:r>
          </w:p>
        </w:tc>
        <w:tc>
          <w:tcPr>
            <w:tcW w:w="843" w:type="dxa"/>
            <w:shd w:val="clear" w:color="auto" w:fill="FFFFFF"/>
          </w:tcPr>
          <w:p w:rsidR="00DC0240" w:rsidRPr="00DC0240" w:rsidRDefault="00DC0240" w:rsidP="00DC0240">
            <w:r w:rsidRPr="00DC0240">
              <w:rPr>
                <w:lang w:val="ro-RO"/>
              </w:rPr>
              <w:t>Postere</w:t>
            </w:r>
          </w:p>
        </w:tc>
        <w:tc>
          <w:tcPr>
            <w:tcW w:w="796" w:type="dxa"/>
            <w:shd w:val="clear" w:color="auto" w:fill="FFFFFF"/>
          </w:tcPr>
          <w:p w:rsidR="00DC0240" w:rsidRPr="00DC0240" w:rsidRDefault="00DC0240" w:rsidP="00DC0240">
            <w:r w:rsidRPr="00DC0240">
              <w:rPr>
                <w:lang w:val="ro-RO"/>
              </w:rPr>
              <w:t>Fluturaşi</w:t>
            </w:r>
          </w:p>
        </w:tc>
        <w:tc>
          <w:tcPr>
            <w:tcW w:w="939" w:type="dxa"/>
            <w:shd w:val="clear" w:color="auto" w:fill="FFFFFF"/>
          </w:tcPr>
          <w:p w:rsidR="00DC0240" w:rsidRPr="00DC0240" w:rsidRDefault="00DC0240" w:rsidP="00DC0240">
            <w:r w:rsidRPr="00DC0240">
              <w:rPr>
                <w:lang w:val="ro-RO"/>
              </w:rPr>
              <w:t>Prezentări PPT</w:t>
            </w:r>
          </w:p>
        </w:tc>
        <w:tc>
          <w:tcPr>
            <w:tcW w:w="960" w:type="dxa"/>
            <w:shd w:val="clear" w:color="auto" w:fill="FFFFFF"/>
          </w:tcPr>
          <w:p w:rsidR="00DC0240" w:rsidRPr="00DC0240" w:rsidRDefault="00DC0240" w:rsidP="00DC0240">
            <w:r w:rsidRPr="00DC0240">
              <w:rPr>
                <w:lang w:val="ro-RO"/>
              </w:rPr>
              <w:t>Altele **</w:t>
            </w:r>
          </w:p>
        </w:tc>
        <w:tc>
          <w:tcPr>
            <w:tcW w:w="1148" w:type="dxa"/>
            <w:vMerge/>
            <w:shd w:val="clear" w:color="auto" w:fill="FFFFFF"/>
          </w:tcPr>
          <w:p w:rsidR="00DC0240" w:rsidRPr="00DC0240" w:rsidRDefault="00DC0240" w:rsidP="00DC0240"/>
        </w:tc>
        <w:tc>
          <w:tcPr>
            <w:tcW w:w="974" w:type="dxa"/>
            <w:vMerge/>
            <w:shd w:val="clear" w:color="auto" w:fill="FFFFFF"/>
          </w:tcPr>
          <w:p w:rsidR="00DC0240" w:rsidRPr="00DC0240" w:rsidRDefault="00DC0240" w:rsidP="00DC0240"/>
        </w:tc>
        <w:tc>
          <w:tcPr>
            <w:tcW w:w="942" w:type="dxa"/>
            <w:vMerge/>
            <w:shd w:val="clear" w:color="auto" w:fill="FFFFFF"/>
          </w:tcPr>
          <w:p w:rsidR="00DC0240" w:rsidRPr="00DC0240" w:rsidRDefault="00DC0240" w:rsidP="00DC0240"/>
        </w:tc>
      </w:tr>
      <w:tr w:rsidR="005C0482" w:rsidRPr="00DC0240" w:rsidTr="00CE447C">
        <w:trPr>
          <w:trHeight w:val="6380"/>
          <w:tblCellSpacing w:w="0" w:type="dxa"/>
          <w:jc w:val="center"/>
        </w:trPr>
        <w:tc>
          <w:tcPr>
            <w:tcW w:w="637" w:type="dxa"/>
            <w:shd w:val="clear" w:color="auto" w:fill="FFFFFF"/>
          </w:tcPr>
          <w:p w:rsidR="005C0482" w:rsidRPr="00DC0240" w:rsidRDefault="005C0482" w:rsidP="00DC0240">
            <w:pPr>
              <w:rPr>
                <w:lang w:val="it-IT"/>
              </w:rPr>
            </w:pPr>
            <w:r w:rsidRPr="00DC0240">
              <w:rPr>
                <w:lang w:val="it-IT"/>
              </w:rPr>
              <w:t>1.</w:t>
            </w:r>
          </w:p>
        </w:tc>
        <w:tc>
          <w:tcPr>
            <w:tcW w:w="3893" w:type="dxa"/>
            <w:shd w:val="clear" w:color="auto" w:fill="FFFFFF"/>
          </w:tcPr>
          <w:p w:rsidR="005C0482" w:rsidRPr="00EA5F53" w:rsidRDefault="005C0482" w:rsidP="00313F49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1.-C</w:t>
            </w:r>
            <w:r w:rsidRPr="00EA5F53">
              <w:rPr>
                <w:rFonts w:ascii="Times New Roman" w:hAnsi="Times New Roman"/>
                <w:lang w:val="it-IT"/>
              </w:rPr>
              <w:t>omunicat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EA5F53">
              <w:rPr>
                <w:rFonts w:ascii="Times New Roman" w:hAnsi="Times New Roman"/>
                <w:lang w:val="it-IT"/>
              </w:rPr>
              <w:t>de presa</w:t>
            </w:r>
            <w:r>
              <w:rPr>
                <w:rFonts w:ascii="Times New Roman" w:hAnsi="Times New Roman"/>
                <w:lang w:val="it-IT"/>
              </w:rPr>
              <w:t>.</w:t>
            </w:r>
          </w:p>
          <w:p w:rsidR="005C0482" w:rsidRDefault="005C0482" w:rsidP="00313F49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2.-Postarea pe site-ul DSP a comunicatului de presa si a analizei de situatie.</w:t>
            </w:r>
          </w:p>
          <w:p w:rsidR="005C0482" w:rsidRDefault="005C0482" w:rsidP="00313F49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3</w:t>
            </w:r>
            <w:r w:rsidR="0011382B">
              <w:rPr>
                <w:rFonts w:ascii="Times New Roman" w:hAnsi="Times New Roman"/>
                <w:lang w:val="it-IT"/>
              </w:rPr>
              <w:t>.</w:t>
            </w:r>
            <w:r>
              <w:rPr>
                <w:rFonts w:ascii="Times New Roman" w:hAnsi="Times New Roman"/>
                <w:lang w:val="it-IT"/>
              </w:rPr>
              <w:t>- Tiparirea a 1500 pliante.</w:t>
            </w:r>
          </w:p>
          <w:p w:rsidR="005C0482" w:rsidRDefault="0011382B" w:rsidP="00313F49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4</w:t>
            </w:r>
            <w:r w:rsidR="005C0482">
              <w:rPr>
                <w:rFonts w:ascii="Times New Roman" w:hAnsi="Times New Roman"/>
                <w:lang w:val="it-IT"/>
              </w:rPr>
              <w:t>.-Colaborarea cu Primaria Municipiului Iasi prin distribuirea de materiale informative catre populatia generala prin intermediul Centrelor de Cartiere.</w:t>
            </w:r>
          </w:p>
          <w:p w:rsidR="005C0482" w:rsidRDefault="0011382B" w:rsidP="00313F49">
            <w:pPr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lang w:val="it-IT"/>
              </w:rPr>
              <w:t>5.-</w:t>
            </w:r>
            <w:r w:rsidR="0077098E">
              <w:rPr>
                <w:rFonts w:ascii="Times New Roman" w:hAnsi="Times New Roman"/>
                <w:bCs/>
                <w:lang w:val="ro-RO"/>
              </w:rPr>
              <w:t xml:space="preserve"> Transmiterea prin posta electronica catre reteaua de medicina scolara, a materialelor informative pe aceasta tema.</w:t>
            </w:r>
          </w:p>
          <w:p w:rsidR="0011382B" w:rsidRDefault="0011382B" w:rsidP="00313F49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bCs/>
                <w:lang w:val="ro-RO"/>
              </w:rPr>
              <w:t>6.-Colaborarea cu Ambulatoriul de Specialitate al Spitalului Sf. Spiridon.</w:t>
            </w:r>
          </w:p>
          <w:p w:rsidR="0077098E" w:rsidRDefault="0011382B" w:rsidP="00313F49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7</w:t>
            </w:r>
            <w:r w:rsidR="005C0482">
              <w:rPr>
                <w:rFonts w:ascii="Times New Roman" w:hAnsi="Times New Roman"/>
                <w:lang w:val="it-IT"/>
              </w:rPr>
              <w:t>.</w:t>
            </w:r>
            <w:r w:rsidR="00504EDB">
              <w:rPr>
                <w:rFonts w:ascii="Times New Roman" w:hAnsi="Times New Roman"/>
                <w:lang w:val="it-IT"/>
              </w:rPr>
              <w:t>-</w:t>
            </w:r>
            <w:r w:rsidR="002D6D67">
              <w:rPr>
                <w:rFonts w:ascii="Times New Roman" w:hAnsi="Times New Roman"/>
                <w:lang w:val="it-IT"/>
              </w:rPr>
              <w:t>Colaborarea cu CRSP Iasi.</w:t>
            </w:r>
          </w:p>
          <w:p w:rsidR="000D6F9F" w:rsidRDefault="00504EDB" w:rsidP="00313F49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8</w:t>
            </w:r>
            <w:r w:rsidR="00947970">
              <w:rPr>
                <w:rFonts w:ascii="Times New Roman" w:hAnsi="Times New Roman"/>
                <w:lang w:val="it-IT"/>
              </w:rPr>
              <w:t>.</w:t>
            </w:r>
            <w:r>
              <w:rPr>
                <w:rFonts w:ascii="Times New Roman" w:hAnsi="Times New Roman"/>
                <w:lang w:val="it-IT"/>
              </w:rPr>
              <w:t>-</w:t>
            </w:r>
            <w:r w:rsidR="00947970">
              <w:rPr>
                <w:rFonts w:ascii="Times New Roman" w:hAnsi="Times New Roman"/>
                <w:lang w:val="it-IT"/>
              </w:rPr>
              <w:t xml:space="preserve"> </w:t>
            </w:r>
            <w:r w:rsidR="000D6F9F">
              <w:rPr>
                <w:rFonts w:ascii="Times New Roman" w:hAnsi="Times New Roman"/>
                <w:lang w:val="it-IT"/>
              </w:rPr>
              <w:t>Colaborarea cu Wink Public Multimedia prin</w:t>
            </w:r>
            <w:r w:rsidR="00947970">
              <w:rPr>
                <w:rFonts w:ascii="Times New Roman" w:hAnsi="Times New Roman"/>
                <w:lang w:val="it-IT"/>
              </w:rPr>
              <w:t xml:space="preserve"> difuzarea unui spot video in </w:t>
            </w:r>
            <w:r w:rsidR="000D6F9F">
              <w:rPr>
                <w:rFonts w:ascii="Times New Roman" w:hAnsi="Times New Roman"/>
                <w:lang w:val="it-IT"/>
              </w:rPr>
              <w:t xml:space="preserve"> mijloacele de transport public si in statii </w:t>
            </w:r>
            <w:r w:rsidR="000D6F9F">
              <w:rPr>
                <w:rFonts w:ascii="Times New Roman" w:hAnsi="Times New Roman"/>
                <w:lang w:val="it-IT"/>
              </w:rPr>
              <w:lastRenderedPageBreak/>
              <w:t>de autobuz</w:t>
            </w:r>
            <w:r w:rsidR="000D6F9F" w:rsidRPr="000160CA">
              <w:rPr>
                <w:rFonts w:ascii="Times New Roman" w:hAnsi="Times New Roman"/>
                <w:lang w:val="it-IT"/>
              </w:rPr>
              <w:t>.</w:t>
            </w:r>
          </w:p>
          <w:p w:rsidR="0011382B" w:rsidRDefault="00504EDB" w:rsidP="00313F49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9</w:t>
            </w:r>
            <w:r w:rsidR="0011382B">
              <w:rPr>
                <w:rFonts w:ascii="Times New Roman" w:hAnsi="Times New Roman"/>
                <w:lang w:val="it-IT"/>
              </w:rPr>
              <w:t>.-Colaborarea cu Organizatiile Studentesti din Iasi.</w:t>
            </w:r>
          </w:p>
          <w:p w:rsidR="005550CF" w:rsidRDefault="00504EDB" w:rsidP="00313F49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10</w:t>
            </w:r>
            <w:r w:rsidR="005550CF">
              <w:rPr>
                <w:rFonts w:ascii="Times New Roman" w:hAnsi="Times New Roman"/>
                <w:lang w:val="it-IT"/>
              </w:rPr>
              <w:t>.-</w:t>
            </w:r>
            <w:r>
              <w:rPr>
                <w:rFonts w:ascii="Times New Roman" w:hAnsi="Times New Roman"/>
                <w:lang w:val="it-IT"/>
              </w:rPr>
              <w:t>Actiune de informare la Cabinetele Medicale Grupate Primaverii.</w:t>
            </w:r>
          </w:p>
          <w:p w:rsidR="005C0482" w:rsidRDefault="00504EDB" w:rsidP="00313F49">
            <w:pPr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11</w:t>
            </w:r>
            <w:r w:rsidR="005550CF">
              <w:rPr>
                <w:rFonts w:ascii="Times New Roman" w:hAnsi="Times New Roman"/>
                <w:lang w:val="it-IT"/>
              </w:rPr>
              <w:t>.</w:t>
            </w:r>
            <w:r w:rsidR="000D6F9F">
              <w:rPr>
                <w:rFonts w:ascii="Times New Roman" w:hAnsi="Times New Roman"/>
                <w:lang w:val="it-IT"/>
              </w:rPr>
              <w:t>-</w:t>
            </w:r>
            <w:r w:rsidR="0009756B">
              <w:rPr>
                <w:rFonts w:ascii="Times New Roman" w:hAnsi="Times New Roman"/>
                <w:bCs/>
                <w:lang w:val="it-IT"/>
              </w:rPr>
              <w:t xml:space="preserve"> </w:t>
            </w:r>
            <w:r>
              <w:rPr>
                <w:rFonts w:ascii="Times New Roman" w:hAnsi="Times New Roman"/>
                <w:bCs/>
                <w:lang w:val="it-IT"/>
              </w:rPr>
              <w:t xml:space="preserve">Distribuirea de materiale informative catre unitati scolare si catre </w:t>
            </w:r>
            <w:r w:rsidR="0009756B">
              <w:rPr>
                <w:rFonts w:ascii="Times New Roman" w:hAnsi="Times New Roman"/>
                <w:bCs/>
                <w:lang w:val="it-IT"/>
              </w:rPr>
              <w:t>medici</w:t>
            </w:r>
            <w:r>
              <w:rPr>
                <w:rFonts w:ascii="Times New Roman" w:hAnsi="Times New Roman"/>
                <w:bCs/>
                <w:lang w:val="it-IT"/>
              </w:rPr>
              <w:t>i</w:t>
            </w:r>
            <w:r w:rsidR="0009756B">
              <w:rPr>
                <w:rFonts w:ascii="Times New Roman" w:hAnsi="Times New Roman"/>
                <w:bCs/>
                <w:lang w:val="it-IT"/>
              </w:rPr>
              <w:t xml:space="preserve"> de familie.</w:t>
            </w:r>
          </w:p>
          <w:p w:rsidR="002D6D67" w:rsidRDefault="002D6D67" w:rsidP="00313F49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12.-</w:t>
            </w:r>
            <w:r>
              <w:rPr>
                <w:rFonts w:ascii="Times New Roman" w:hAnsi="Times New Roman"/>
                <w:lang w:val="it-IT"/>
              </w:rPr>
              <w:t xml:space="preserve"> Colaborarea cu ISJ Iasi.</w:t>
            </w:r>
          </w:p>
          <w:p w:rsidR="008346E5" w:rsidRDefault="008346E5" w:rsidP="00313F49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13.-</w:t>
            </w:r>
            <w:r>
              <w:rPr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it-IT"/>
              </w:rPr>
              <w:t>A</w:t>
            </w:r>
            <w:r w:rsidRPr="008346E5">
              <w:rPr>
                <w:rFonts w:ascii="Times New Roman" w:hAnsi="Times New Roman" w:cs="Times New Roman"/>
                <w:szCs w:val="24"/>
                <w:lang w:val="it-IT"/>
              </w:rPr>
              <w:t>ctiuni de IEC in mediul rural in colaborare cu Asistentii Medicali Comunitari si Mediatorii Sanitari.</w:t>
            </w:r>
          </w:p>
          <w:p w:rsidR="005C0482" w:rsidRDefault="005C0482" w:rsidP="00313F49">
            <w:pPr>
              <w:rPr>
                <w:rFonts w:ascii="Times New Roman" w:hAnsi="Times New Roman"/>
                <w:lang w:val="it-IT"/>
              </w:rPr>
            </w:pPr>
            <w:r w:rsidRPr="000160CA">
              <w:rPr>
                <w:rFonts w:ascii="Times New Roman" w:hAnsi="Times New Roman"/>
                <w:lang w:val="it-IT"/>
              </w:rPr>
              <w:t>1</w:t>
            </w:r>
            <w:r w:rsidR="008346E5">
              <w:rPr>
                <w:rFonts w:ascii="Times New Roman" w:hAnsi="Times New Roman"/>
                <w:lang w:val="it-IT"/>
              </w:rPr>
              <w:t>4</w:t>
            </w:r>
            <w:r w:rsidRPr="000160CA">
              <w:rPr>
                <w:rFonts w:ascii="Times New Roman" w:hAnsi="Times New Roman"/>
                <w:lang w:val="it-IT"/>
              </w:rPr>
              <w:t>.</w:t>
            </w:r>
            <w:r>
              <w:rPr>
                <w:rFonts w:ascii="Times New Roman" w:hAnsi="Times New Roman"/>
                <w:lang w:val="it-IT"/>
              </w:rPr>
              <w:t>-</w:t>
            </w:r>
            <w:r w:rsidRPr="000160CA">
              <w:rPr>
                <w:rFonts w:ascii="Times New Roman" w:hAnsi="Times New Roman"/>
                <w:lang w:val="it-IT"/>
              </w:rPr>
              <w:t>Colaborarea cu mass media locala.</w:t>
            </w:r>
          </w:p>
          <w:p w:rsidR="005C0482" w:rsidRDefault="005C0482" w:rsidP="00313F49">
            <w:pPr>
              <w:rPr>
                <w:rFonts w:ascii="Times New Roman" w:hAnsi="Times New Roman"/>
                <w:lang w:val="it-IT"/>
              </w:rPr>
            </w:pPr>
          </w:p>
          <w:p w:rsidR="005C0482" w:rsidRDefault="005C0482" w:rsidP="00313F49">
            <w:pPr>
              <w:rPr>
                <w:rFonts w:ascii="Times New Roman" w:hAnsi="Times New Roman"/>
                <w:lang w:val="it-IT"/>
              </w:rPr>
            </w:pPr>
          </w:p>
          <w:p w:rsidR="005C0482" w:rsidRPr="00EA5F53" w:rsidRDefault="005C0482" w:rsidP="00313F49">
            <w:pPr>
              <w:rPr>
                <w:rFonts w:ascii="Times New Roman" w:hAnsi="Times New Roman"/>
                <w:lang w:val="it-IT"/>
              </w:rPr>
            </w:pPr>
          </w:p>
          <w:p w:rsidR="005C0482" w:rsidRDefault="005C0482" w:rsidP="00313F49">
            <w:pPr>
              <w:rPr>
                <w:rFonts w:ascii="Times New Roman" w:hAnsi="Times New Roman"/>
                <w:bCs/>
                <w:lang w:val="it-IT"/>
              </w:rPr>
            </w:pPr>
          </w:p>
          <w:p w:rsidR="005C0482" w:rsidRDefault="005C0482" w:rsidP="00313F49">
            <w:pPr>
              <w:rPr>
                <w:rFonts w:ascii="Times New Roman" w:hAnsi="Times New Roman"/>
                <w:bCs/>
                <w:lang w:val="it-IT"/>
              </w:rPr>
            </w:pPr>
          </w:p>
          <w:p w:rsidR="005C0482" w:rsidRPr="00EA5F53" w:rsidRDefault="005C0482" w:rsidP="00313F49">
            <w:pPr>
              <w:rPr>
                <w:rFonts w:ascii="Times New Roman" w:hAnsi="Times New Roman"/>
                <w:bCs/>
                <w:lang w:val="it-IT"/>
              </w:rPr>
            </w:pPr>
            <w:r w:rsidRPr="00EA5F53">
              <w:rPr>
                <w:rFonts w:ascii="Times New Roman" w:hAnsi="Times New Roman"/>
                <w:bCs/>
                <w:lang w:val="it-IT"/>
              </w:rPr>
              <w:t xml:space="preserve"> </w:t>
            </w:r>
          </w:p>
          <w:p w:rsidR="005C0482" w:rsidRPr="00EA5F53" w:rsidRDefault="005C0482" w:rsidP="00313F49">
            <w:pPr>
              <w:rPr>
                <w:rFonts w:ascii="Times New Roman" w:hAnsi="Times New Roman"/>
                <w:bCs/>
                <w:lang w:val="it-IT"/>
              </w:rPr>
            </w:pPr>
          </w:p>
          <w:p w:rsidR="005C0482" w:rsidRPr="00B738D8" w:rsidRDefault="005C0482" w:rsidP="00313F49">
            <w:pPr>
              <w:rPr>
                <w:highlight w:val="yellow"/>
                <w:lang w:val="it-IT"/>
              </w:rPr>
            </w:pPr>
          </w:p>
        </w:tc>
        <w:tc>
          <w:tcPr>
            <w:tcW w:w="1782" w:type="dxa"/>
            <w:shd w:val="clear" w:color="auto" w:fill="FFFFFF"/>
          </w:tcPr>
          <w:p w:rsidR="005550CF" w:rsidRDefault="00947970" w:rsidP="005C0482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lastRenderedPageBreak/>
              <w:t>-</w:t>
            </w:r>
            <w:r w:rsidR="005550CF">
              <w:rPr>
                <w:rFonts w:ascii="Times New Roman" w:hAnsi="Times New Roman"/>
                <w:lang w:val="it-IT"/>
              </w:rPr>
              <w:t>Wink Public Multimedia</w:t>
            </w:r>
          </w:p>
          <w:p w:rsidR="005C0482" w:rsidRDefault="005C0482" w:rsidP="005C0482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-</w:t>
            </w:r>
            <w:r w:rsidRPr="000160CA">
              <w:rPr>
                <w:rFonts w:ascii="Times New Roman" w:hAnsi="Times New Roman"/>
                <w:lang w:val="it-IT"/>
              </w:rPr>
              <w:t>Primaria Municipiului Iasi</w:t>
            </w:r>
          </w:p>
          <w:p w:rsidR="00F827F9" w:rsidRDefault="005C0482" w:rsidP="00F827F9">
            <w:pPr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lang w:val="it-IT"/>
              </w:rPr>
              <w:t>-</w:t>
            </w:r>
            <w:r w:rsidRPr="00B354F0">
              <w:rPr>
                <w:rFonts w:ascii="Times New Roman" w:hAnsi="Times New Roman"/>
                <w:lang w:val="it-IT"/>
              </w:rPr>
              <w:t>unitati scolare</w:t>
            </w:r>
            <w:r w:rsidR="00F827F9">
              <w:rPr>
                <w:rFonts w:ascii="Times New Roman" w:hAnsi="Times New Roman"/>
                <w:bCs/>
                <w:lang w:val="ro-RO"/>
              </w:rPr>
              <w:t xml:space="preserve"> </w:t>
            </w:r>
          </w:p>
          <w:p w:rsidR="00F827F9" w:rsidRDefault="00F827F9" w:rsidP="00F827F9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bCs/>
                <w:lang w:val="ro-RO"/>
              </w:rPr>
              <w:t>-Ambulatoriul de Specialitate al Spitalului Sf. Spiridon</w:t>
            </w:r>
          </w:p>
          <w:p w:rsidR="0009756B" w:rsidRDefault="0009756B" w:rsidP="005C0482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- </w:t>
            </w:r>
            <w:r w:rsidR="002D6D67">
              <w:rPr>
                <w:rFonts w:ascii="Times New Roman" w:hAnsi="Times New Roman"/>
                <w:lang w:val="it-IT"/>
              </w:rPr>
              <w:t>CRSP Iasi</w:t>
            </w:r>
          </w:p>
          <w:p w:rsidR="002D6D67" w:rsidRDefault="002D6D67" w:rsidP="002D6D67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- ISJ Iasi</w:t>
            </w:r>
          </w:p>
          <w:p w:rsidR="00F827F9" w:rsidRDefault="00F827F9" w:rsidP="005C0482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- Organizatiile Studentesti</w:t>
            </w:r>
          </w:p>
          <w:p w:rsidR="00F827F9" w:rsidRDefault="00F827F9" w:rsidP="005C0482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- Cabinetele Medicale Grupate Primaverii</w:t>
            </w:r>
          </w:p>
          <w:p w:rsidR="005C0482" w:rsidRDefault="005C0482" w:rsidP="005C0482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lastRenderedPageBreak/>
              <w:t>-</w:t>
            </w:r>
            <w:r>
              <w:t xml:space="preserve"> </w:t>
            </w:r>
            <w:r w:rsidR="00F827F9">
              <w:rPr>
                <w:rFonts w:ascii="Times New Roman" w:hAnsi="Times New Roman"/>
                <w:lang w:val="it-IT"/>
              </w:rPr>
              <w:t>CMI-uri si unitati sanitare</w:t>
            </w:r>
          </w:p>
          <w:p w:rsidR="008346E5" w:rsidRDefault="008346E5" w:rsidP="005C0482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-</w:t>
            </w:r>
            <w:r w:rsidRPr="008346E5">
              <w:rPr>
                <w:rFonts w:ascii="Times New Roman" w:hAnsi="Times New Roman" w:cs="Times New Roman"/>
                <w:szCs w:val="24"/>
                <w:lang w:val="it-IT"/>
              </w:rPr>
              <w:t xml:space="preserve"> Asistentii Medicali Co</w:t>
            </w:r>
            <w:r>
              <w:rPr>
                <w:rFonts w:ascii="Times New Roman" w:hAnsi="Times New Roman" w:cs="Times New Roman"/>
                <w:szCs w:val="24"/>
                <w:lang w:val="it-IT"/>
              </w:rPr>
              <w:t>munitari si Mediatorii Sanitari</w:t>
            </w:r>
          </w:p>
          <w:p w:rsidR="005C0482" w:rsidRDefault="005C0482" w:rsidP="005C0482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-Mass media</w:t>
            </w:r>
          </w:p>
          <w:p w:rsidR="005C0482" w:rsidRPr="00DC0240" w:rsidRDefault="005C0482" w:rsidP="00DC0240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FFFFFF"/>
          </w:tcPr>
          <w:p w:rsidR="005C0482" w:rsidRPr="00DC0240" w:rsidRDefault="005C0482" w:rsidP="00893908">
            <w:pPr>
              <w:rPr>
                <w:lang w:val="it-IT"/>
              </w:rPr>
            </w:pPr>
            <w:r w:rsidRPr="00B354F0">
              <w:rPr>
                <w:lang w:val="it-IT"/>
              </w:rPr>
              <w:lastRenderedPageBreak/>
              <w:t>1500 pliante</w:t>
            </w:r>
            <w:r>
              <w:rPr>
                <w:lang w:val="it-IT"/>
              </w:rPr>
              <w:t xml:space="preserve">- </w:t>
            </w:r>
            <w:r w:rsidR="00893908">
              <w:rPr>
                <w:lang w:val="it-IT"/>
              </w:rPr>
              <w:t xml:space="preserve">Informati-va despre eficacitatea antibioticelor </w:t>
            </w:r>
          </w:p>
        </w:tc>
        <w:tc>
          <w:tcPr>
            <w:tcW w:w="843" w:type="dxa"/>
            <w:shd w:val="clear" w:color="auto" w:fill="FFFFFF"/>
          </w:tcPr>
          <w:p w:rsidR="005C0482" w:rsidRPr="00DC0240" w:rsidRDefault="005C0482" w:rsidP="00DC0240">
            <w:pPr>
              <w:rPr>
                <w:lang w:val="it-IT"/>
              </w:rPr>
            </w:pPr>
          </w:p>
        </w:tc>
        <w:tc>
          <w:tcPr>
            <w:tcW w:w="796" w:type="dxa"/>
            <w:shd w:val="clear" w:color="auto" w:fill="FFFFFF"/>
          </w:tcPr>
          <w:p w:rsidR="005C0482" w:rsidRPr="00DC0240" w:rsidRDefault="005C0482" w:rsidP="00DC0240">
            <w:pPr>
              <w:rPr>
                <w:lang w:val="it-IT"/>
              </w:rPr>
            </w:pPr>
          </w:p>
        </w:tc>
        <w:tc>
          <w:tcPr>
            <w:tcW w:w="939" w:type="dxa"/>
            <w:shd w:val="clear" w:color="auto" w:fill="FFFFFF"/>
          </w:tcPr>
          <w:p w:rsidR="005C0482" w:rsidRPr="00DC0240" w:rsidRDefault="0009756B" w:rsidP="00DC0240">
            <w:pPr>
              <w:rPr>
                <w:lang w:val="it-IT"/>
              </w:rPr>
            </w:pPr>
            <w:r>
              <w:rPr>
                <w:lang w:val="it-IT"/>
              </w:rPr>
              <w:t xml:space="preserve">   1</w:t>
            </w:r>
          </w:p>
        </w:tc>
        <w:tc>
          <w:tcPr>
            <w:tcW w:w="960" w:type="dxa"/>
            <w:shd w:val="clear" w:color="auto" w:fill="FFFFFF"/>
          </w:tcPr>
          <w:p w:rsidR="005C0482" w:rsidRPr="00DC0240" w:rsidRDefault="00893908" w:rsidP="00DC0240">
            <w:pPr>
              <w:rPr>
                <w:lang w:val="it-IT"/>
              </w:rPr>
            </w:pPr>
            <w:r>
              <w:rPr>
                <w:lang w:val="it-IT"/>
              </w:rPr>
              <w:t>Spot video</w:t>
            </w:r>
          </w:p>
        </w:tc>
        <w:tc>
          <w:tcPr>
            <w:tcW w:w="1148" w:type="dxa"/>
            <w:shd w:val="clear" w:color="auto" w:fill="FFFFFF"/>
          </w:tcPr>
          <w:p w:rsidR="005C0482" w:rsidRPr="00DC0240" w:rsidRDefault="005C0482" w:rsidP="00DC0240">
            <w:pPr>
              <w:rPr>
                <w:lang w:val="it-IT"/>
              </w:rPr>
            </w:pPr>
          </w:p>
        </w:tc>
        <w:tc>
          <w:tcPr>
            <w:tcW w:w="974" w:type="dxa"/>
            <w:shd w:val="clear" w:color="auto" w:fill="FFFFFF"/>
          </w:tcPr>
          <w:p w:rsidR="005C0482" w:rsidRPr="00DC0240" w:rsidRDefault="005C0482" w:rsidP="00DC0240">
            <w:pPr>
              <w:rPr>
                <w:lang w:val="it-IT"/>
              </w:rPr>
            </w:pPr>
            <w:r>
              <w:rPr>
                <w:lang w:val="it-IT"/>
              </w:rPr>
              <w:t>2500</w:t>
            </w:r>
          </w:p>
        </w:tc>
        <w:tc>
          <w:tcPr>
            <w:tcW w:w="942" w:type="dxa"/>
            <w:shd w:val="clear" w:color="auto" w:fill="FFFFFF"/>
          </w:tcPr>
          <w:p w:rsidR="005C0482" w:rsidRPr="00DC0240" w:rsidRDefault="005C0482" w:rsidP="009C6B6F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  <w:r w:rsidR="009C6B6F">
              <w:rPr>
                <w:lang w:val="it-IT"/>
              </w:rPr>
              <w:t>35</w:t>
            </w:r>
            <w:r>
              <w:rPr>
                <w:lang w:val="it-IT"/>
              </w:rPr>
              <w:t xml:space="preserve"> lei</w:t>
            </w:r>
          </w:p>
        </w:tc>
      </w:tr>
    </w:tbl>
    <w:p w:rsidR="00B10AFA" w:rsidRDefault="00B10AFA">
      <w:r w:rsidRPr="00B10AFA">
        <w:lastRenderedPageBreak/>
        <w:t xml:space="preserve">                                                                                   </w:t>
      </w:r>
    </w:p>
    <w:p w:rsidR="00AD6EB1" w:rsidRDefault="00AD6EB1" w:rsidP="00AD6EB1">
      <w:bookmarkStart w:id="0" w:name="_GoBack"/>
      <w:bookmarkEnd w:id="0"/>
    </w:p>
    <w:p w:rsidR="00AD6EB1" w:rsidRPr="00AD6EB1" w:rsidRDefault="00AD6EB1" w:rsidP="00893908">
      <w:pPr>
        <w:pStyle w:val="NormalWeb"/>
        <w:spacing w:after="0"/>
        <w:textAlignment w:val="baseline"/>
        <w:rPr>
          <w:rFonts w:eastAsia="Times New Roman"/>
        </w:rPr>
      </w:pPr>
      <w:r>
        <w:tab/>
      </w:r>
    </w:p>
    <w:p w:rsidR="00DC0240" w:rsidRPr="00AD6EB1" w:rsidRDefault="00DC0240" w:rsidP="00AD6EB1">
      <w:pPr>
        <w:tabs>
          <w:tab w:val="left" w:pos="1038"/>
        </w:tabs>
      </w:pPr>
    </w:p>
    <w:sectPr w:rsidR="00DC0240" w:rsidRPr="00AD6EB1" w:rsidSect="00CE447C">
      <w:pgSz w:w="15840" w:h="12240" w:orient="landscape"/>
      <w:pgMar w:top="720" w:right="54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03F3"/>
    <w:multiLevelType w:val="hybridMultilevel"/>
    <w:tmpl w:val="54F254FA"/>
    <w:lvl w:ilvl="0" w:tplc="96C23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A83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DA6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4D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CF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CE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4E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6F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24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40"/>
    <w:rsid w:val="0009756B"/>
    <w:rsid w:val="000D6F9F"/>
    <w:rsid w:val="001000D9"/>
    <w:rsid w:val="001109C1"/>
    <w:rsid w:val="0011382B"/>
    <w:rsid w:val="001B6AE1"/>
    <w:rsid w:val="001F6C11"/>
    <w:rsid w:val="002254C0"/>
    <w:rsid w:val="00237537"/>
    <w:rsid w:val="002B6E38"/>
    <w:rsid w:val="002D6D67"/>
    <w:rsid w:val="002F38FA"/>
    <w:rsid w:val="003A072D"/>
    <w:rsid w:val="00445938"/>
    <w:rsid w:val="00504EDB"/>
    <w:rsid w:val="005529AF"/>
    <w:rsid w:val="005550CF"/>
    <w:rsid w:val="005C0482"/>
    <w:rsid w:val="006D7B30"/>
    <w:rsid w:val="00734296"/>
    <w:rsid w:val="0077098E"/>
    <w:rsid w:val="008346E5"/>
    <w:rsid w:val="00893908"/>
    <w:rsid w:val="00947970"/>
    <w:rsid w:val="0097147C"/>
    <w:rsid w:val="009C6B6F"/>
    <w:rsid w:val="009E7820"/>
    <w:rsid w:val="00A74B9B"/>
    <w:rsid w:val="00AD6EB1"/>
    <w:rsid w:val="00B10AFA"/>
    <w:rsid w:val="00B60BB3"/>
    <w:rsid w:val="00BC074F"/>
    <w:rsid w:val="00CE447C"/>
    <w:rsid w:val="00D40399"/>
    <w:rsid w:val="00DA0F26"/>
    <w:rsid w:val="00DB2DAA"/>
    <w:rsid w:val="00DC0240"/>
    <w:rsid w:val="00E1458D"/>
    <w:rsid w:val="00E25FAC"/>
    <w:rsid w:val="00F8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5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6C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6EB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5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6C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6E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60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 Florea</dc:creator>
  <cp:lastModifiedBy>drMardare</cp:lastModifiedBy>
  <cp:revision>3</cp:revision>
  <dcterms:created xsi:type="dcterms:W3CDTF">2018-11-12T09:00:00Z</dcterms:created>
  <dcterms:modified xsi:type="dcterms:W3CDTF">2018-11-12T09:01:00Z</dcterms:modified>
</cp:coreProperties>
</file>