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B5ED9" w:rsidRPr="008333F4" w:rsidRDefault="005C099B" w:rsidP="0037088D">
      <w:pPr>
        <w:jc w:val="center"/>
        <w:rPr>
          <w:lang w:val="ro-RO"/>
        </w:rPr>
      </w:pPr>
      <w:r>
        <w:rPr>
          <w:noProof/>
          <w:lang w:val="ro-RO" w:eastAsia="ro-RO"/>
        </w:rPr>
        <mc:AlternateContent>
          <mc:Choice Requires="wpg">
            <w:drawing>
              <wp:anchor distT="0" distB="0" distL="114300" distR="114300" simplePos="0" relativeHeight="251660288" behindDoc="0" locked="0" layoutInCell="1" allowOverlap="1">
                <wp:simplePos x="0" y="0"/>
                <wp:positionH relativeFrom="column">
                  <wp:posOffset>320040</wp:posOffset>
                </wp:positionH>
                <wp:positionV relativeFrom="paragraph">
                  <wp:posOffset>-359410</wp:posOffset>
                </wp:positionV>
                <wp:extent cx="5287010" cy="1121410"/>
                <wp:effectExtent l="0" t="0" r="8890" b="2540"/>
                <wp:wrapNone/>
                <wp:docPr id="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1121410"/>
                          <a:chOff x="0" y="0"/>
                          <a:chExt cx="52869" cy="11449"/>
                        </a:xfrm>
                      </wpg:grpSpPr>
                      <wps:wsp>
                        <wps:cNvPr id="10" name="TextBox 8"/>
                        <wps:cNvSpPr txBox="1">
                          <a:spLocks noChangeArrowheads="1"/>
                        </wps:cNvSpPr>
                        <wps:spPr bwMode="auto">
                          <a:xfrm>
                            <a:off x="11449" y="7792"/>
                            <a:ext cx="10973" cy="3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2BD" w:rsidRPr="00D86434" w:rsidRDefault="003552BD" w:rsidP="008B5ED9">
                              <w:pPr>
                                <w:pStyle w:val="NormalWeb"/>
                                <w:spacing w:before="0" w:beforeAutospacing="0" w:after="0" w:afterAutospacing="0"/>
                                <w:jc w:val="center"/>
                                <w:textAlignment w:val="baseline"/>
                                <w:rPr>
                                  <w:sz w:val="14"/>
                                  <w:szCs w:val="14"/>
                                </w:rPr>
                              </w:pPr>
                              <w:r w:rsidRPr="00B34FC9">
                                <w:rPr>
                                  <w:rFonts w:ascii="Trebuchet MS" w:hAnsi="Trebuchet MS" w:cs="Arial"/>
                                  <w:b/>
                                  <w:bCs/>
                                  <w:color w:val="002060"/>
                                  <w:kern w:val="24"/>
                                  <w:sz w:val="14"/>
                                  <w:szCs w:val="14"/>
                                  <w:lang w:val="pt-BR"/>
                                </w:rPr>
                                <w:t xml:space="preserve">    </w:t>
                              </w:r>
                              <w:r w:rsidRPr="00B34FC9">
                                <w:rPr>
                                  <w:rFonts w:ascii="Arial Narrow" w:hAnsi="Arial Narrow" w:cs="Arial"/>
                                  <w:b/>
                                  <w:bCs/>
                                  <w:color w:val="002060"/>
                                  <w:kern w:val="24"/>
                                  <w:sz w:val="14"/>
                                  <w:szCs w:val="14"/>
                                  <w:lang w:val="ro-RO"/>
                                </w:rPr>
                                <w:t xml:space="preserve">INSTITUTUL NAȚIONAL </w:t>
                              </w:r>
                            </w:p>
                            <w:p w:rsidR="003552BD" w:rsidRPr="00D86434" w:rsidRDefault="003552BD" w:rsidP="008B5ED9">
                              <w:pPr>
                                <w:pStyle w:val="NormalWeb"/>
                                <w:spacing w:before="0" w:beforeAutospacing="0" w:after="0" w:afterAutospacing="0"/>
                                <w:jc w:val="center"/>
                                <w:textAlignment w:val="baseline"/>
                                <w:rPr>
                                  <w:sz w:val="14"/>
                                  <w:szCs w:val="14"/>
                                </w:rPr>
                              </w:pPr>
                              <w:r w:rsidRPr="00B34FC9">
                                <w:rPr>
                                  <w:rFonts w:ascii="Arial Narrow" w:hAnsi="Arial Narrow" w:cs="Arial"/>
                                  <w:b/>
                                  <w:bCs/>
                                  <w:color w:val="002060"/>
                                  <w:kern w:val="24"/>
                                  <w:sz w:val="14"/>
                                  <w:szCs w:val="14"/>
                                  <w:lang w:val="ro-RO"/>
                                </w:rPr>
                                <w:t xml:space="preserve">    DE SĂNĂTATE PUBLICĂ</w:t>
                              </w:r>
                            </w:p>
                          </w:txbxContent>
                        </wps:txbx>
                        <wps:bodyPr rot="0" vert="horz" wrap="square" lIns="71323" tIns="35662" rIns="71323" bIns="35662" anchor="t" anchorCtr="0" upright="1">
                          <a:noAutofit/>
                        </wps:bodyPr>
                      </wps:wsp>
                      <wps:wsp>
                        <wps:cNvPr id="12" name="TextBox 8"/>
                        <wps:cNvSpPr txBox="1">
                          <a:spLocks noChangeArrowheads="1"/>
                        </wps:cNvSpPr>
                        <wps:spPr bwMode="auto">
                          <a:xfrm>
                            <a:off x="38245" y="7633"/>
                            <a:ext cx="14624" cy="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2BD" w:rsidRPr="00D86434" w:rsidRDefault="003552BD" w:rsidP="008B5ED9">
                              <w:pPr>
                                <w:pStyle w:val="NormalWeb"/>
                                <w:spacing w:before="0" w:beforeAutospacing="0" w:after="0" w:afterAutospacing="0"/>
                                <w:jc w:val="center"/>
                                <w:textAlignment w:val="baseline"/>
                                <w:rPr>
                                  <w:sz w:val="14"/>
                                  <w:szCs w:val="14"/>
                                </w:rPr>
                              </w:pPr>
                              <w:r w:rsidRPr="00B34FC9">
                                <w:rPr>
                                  <w:rFonts w:ascii="Arial Narrow" w:hAnsi="Arial Narrow" w:cs="Arial"/>
                                  <w:b/>
                                  <w:bCs/>
                                  <w:color w:val="002060"/>
                                  <w:kern w:val="24"/>
                                  <w:sz w:val="14"/>
                                  <w:szCs w:val="14"/>
                                  <w:lang w:val="pt-BR"/>
                                </w:rPr>
                                <w:t>CENTRUL</w:t>
                              </w:r>
                              <w:r w:rsidRPr="00B34FC9">
                                <w:rPr>
                                  <w:rFonts w:ascii="Arial Narrow" w:hAnsi="Arial Narrow" w:cs="Arial"/>
                                  <w:b/>
                                  <w:bCs/>
                                  <w:color w:val="002060"/>
                                  <w:kern w:val="24"/>
                                  <w:sz w:val="14"/>
                                  <w:szCs w:val="14"/>
                                  <w:lang w:val="ro-RO"/>
                                </w:rPr>
                                <w:t xml:space="preserve"> REGIONAL DE</w:t>
                              </w:r>
                            </w:p>
                            <w:p w:rsidR="003552BD" w:rsidRPr="00D86434" w:rsidRDefault="003552BD" w:rsidP="008B5ED9">
                              <w:pPr>
                                <w:pStyle w:val="NormalWeb"/>
                                <w:spacing w:before="0" w:beforeAutospacing="0" w:after="0" w:afterAutospacing="0"/>
                                <w:jc w:val="center"/>
                                <w:textAlignment w:val="baseline"/>
                                <w:rPr>
                                  <w:sz w:val="14"/>
                                  <w:szCs w:val="14"/>
                                </w:rPr>
                              </w:pPr>
                              <w:r w:rsidRPr="00B34FC9">
                                <w:rPr>
                                  <w:rFonts w:ascii="Arial Narrow" w:hAnsi="Arial Narrow" w:cs="Arial"/>
                                  <w:b/>
                                  <w:bCs/>
                                  <w:color w:val="002060"/>
                                  <w:kern w:val="24"/>
                                  <w:sz w:val="14"/>
                                  <w:szCs w:val="14"/>
                                  <w:lang w:val="ro-RO"/>
                                </w:rPr>
                                <w:t>SĂNĂTATE PUBLICĂ TIMIȘOARA</w:t>
                              </w:r>
                            </w:p>
                          </w:txbxContent>
                        </wps:txbx>
                        <wps:bodyPr rot="0" vert="horz" wrap="square" lIns="71323" tIns="35662" rIns="71323" bIns="35662" anchor="t" anchorCtr="0" upright="1">
                          <a:noAutofit/>
                        </wps:bodyPr>
                      </wps:wsp>
                      <wps:wsp>
                        <wps:cNvPr id="13" name="TextBox 8"/>
                        <wps:cNvSpPr txBox="1">
                          <a:spLocks noChangeArrowheads="1"/>
                        </wps:cNvSpPr>
                        <wps:spPr bwMode="auto">
                          <a:xfrm>
                            <a:off x="24251" y="7315"/>
                            <a:ext cx="12878" cy="4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2BD" w:rsidRPr="00D86434" w:rsidRDefault="003552BD" w:rsidP="008B5ED9">
                              <w:pPr>
                                <w:pStyle w:val="NormalWeb"/>
                                <w:spacing w:before="0" w:beforeAutospacing="0" w:after="0" w:afterAutospacing="0"/>
                                <w:jc w:val="center"/>
                                <w:textAlignment w:val="baseline"/>
                                <w:rPr>
                                  <w:sz w:val="14"/>
                                  <w:szCs w:val="14"/>
                                </w:rPr>
                              </w:pPr>
                              <w:r w:rsidRPr="00B34FC9">
                                <w:rPr>
                                  <w:rFonts w:ascii="Arial Narrow" w:hAnsi="Arial Narrow" w:cs="Arial"/>
                                  <w:b/>
                                  <w:bCs/>
                                  <w:color w:val="002060"/>
                                  <w:kern w:val="24"/>
                                  <w:sz w:val="14"/>
                                  <w:szCs w:val="14"/>
                                  <w:lang w:val="pt-BR"/>
                                </w:rPr>
                                <w:t>CENTRUL</w:t>
                              </w:r>
                              <w:r w:rsidRPr="00B34FC9">
                                <w:rPr>
                                  <w:rFonts w:ascii="Arial Narrow" w:hAnsi="Arial Narrow" w:cs="Arial"/>
                                  <w:b/>
                                  <w:bCs/>
                                  <w:color w:val="002060"/>
                                  <w:kern w:val="24"/>
                                  <w:sz w:val="14"/>
                                  <w:szCs w:val="14"/>
                                  <w:lang w:val="ro-RO"/>
                                </w:rPr>
                                <w:t xml:space="preserve"> NAȚIONAL DE EVALUARE ȘI PROMOVARE A STĂRII DE SĂNĂTATE</w:t>
                              </w:r>
                            </w:p>
                          </w:txbxContent>
                        </wps:txbx>
                        <wps:bodyPr rot="0" vert="horz" wrap="square" lIns="71323" tIns="35662" rIns="71323" bIns="35662" anchor="t" anchorCtr="0" upright="1">
                          <a:noAutofit/>
                        </wps:bodyPr>
                      </wps:wsp>
                      <pic:pic xmlns:pic="http://schemas.openxmlformats.org/drawingml/2006/picture">
                        <pic:nvPicPr>
                          <pic:cNvPr id="14" name="Picture 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3517" y="0"/>
                            <a:ext cx="6758" cy="57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 descr="DSCF6631b"/>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1744" y="397"/>
                            <a:ext cx="7474" cy="5009"/>
                          </a:xfrm>
                          <a:prstGeom prst="rect">
                            <a:avLst/>
                          </a:prstGeom>
                          <a:noFill/>
                          <a:extLst>
                            <a:ext uri="{909E8E84-426E-40DD-AFC4-6F175D3DCCD1}">
                              <a14:hiddenFill xmlns:a14="http://schemas.microsoft.com/office/drawing/2010/main">
                                <a:solidFill>
                                  <a:srgbClr val="FFFFFF"/>
                                </a:solidFill>
                              </a14:hiddenFill>
                            </a:ext>
                          </a:extLst>
                        </pic:spPr>
                      </pic:pic>
                      <wps:wsp>
                        <wps:cNvPr id="16" name="TextBox 8"/>
                        <wps:cNvSpPr txBox="1">
                          <a:spLocks noChangeArrowheads="1"/>
                        </wps:cNvSpPr>
                        <wps:spPr bwMode="auto">
                          <a:xfrm>
                            <a:off x="0" y="8189"/>
                            <a:ext cx="10490" cy="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2BD" w:rsidRPr="00D86434" w:rsidRDefault="003552BD" w:rsidP="008B5ED9">
                              <w:pPr>
                                <w:pStyle w:val="NormalWeb"/>
                                <w:spacing w:before="0" w:beforeAutospacing="0" w:after="0" w:afterAutospacing="0"/>
                                <w:jc w:val="center"/>
                                <w:textAlignment w:val="baseline"/>
                                <w:rPr>
                                  <w:sz w:val="14"/>
                                  <w:szCs w:val="14"/>
                                </w:rPr>
                              </w:pPr>
                              <w:r w:rsidRPr="00B34FC9">
                                <w:rPr>
                                  <w:rFonts w:ascii="Arial Narrow" w:hAnsi="Arial Narrow" w:cs="Arial"/>
                                  <w:b/>
                                  <w:bCs/>
                                  <w:color w:val="002060"/>
                                  <w:kern w:val="24"/>
                                  <w:sz w:val="14"/>
                                  <w:szCs w:val="14"/>
                                </w:rPr>
                                <w:t>MINISTERUL S</w:t>
                              </w:r>
                              <w:r w:rsidRPr="00B34FC9">
                                <w:rPr>
                                  <w:rFonts w:ascii="Arial Narrow" w:hAnsi="Arial Narrow" w:cs="Arial"/>
                                  <w:b/>
                                  <w:bCs/>
                                  <w:color w:val="002060"/>
                                  <w:kern w:val="24"/>
                                  <w:sz w:val="14"/>
                                  <w:szCs w:val="14"/>
                                  <w:lang w:val="ro-RO"/>
                                </w:rPr>
                                <w:t>Ă</w:t>
                              </w:r>
                              <w:r w:rsidRPr="00B34FC9">
                                <w:rPr>
                                  <w:rFonts w:ascii="Arial Narrow" w:hAnsi="Arial Narrow" w:cs="Arial"/>
                                  <w:b/>
                                  <w:bCs/>
                                  <w:color w:val="002060"/>
                                  <w:kern w:val="24"/>
                                  <w:sz w:val="14"/>
                                  <w:szCs w:val="14"/>
                                </w:rPr>
                                <w:t>N</w:t>
                              </w:r>
                              <w:r w:rsidRPr="00B34FC9">
                                <w:rPr>
                                  <w:rFonts w:ascii="Arial Narrow" w:hAnsi="Arial Narrow" w:cs="Arial"/>
                                  <w:b/>
                                  <w:bCs/>
                                  <w:color w:val="002060"/>
                                  <w:kern w:val="24"/>
                                  <w:sz w:val="14"/>
                                  <w:szCs w:val="14"/>
                                  <w:lang w:val="ro-RO"/>
                                </w:rPr>
                                <w:t>Ă</w:t>
                              </w:r>
                              <w:r w:rsidRPr="00B34FC9">
                                <w:rPr>
                                  <w:rFonts w:ascii="Arial Narrow" w:hAnsi="Arial Narrow" w:cs="Arial"/>
                                  <w:b/>
                                  <w:bCs/>
                                  <w:color w:val="002060"/>
                                  <w:kern w:val="24"/>
                                  <w:sz w:val="14"/>
                                  <w:szCs w:val="14"/>
                                </w:rPr>
                                <w:t>T</w:t>
                              </w:r>
                              <w:r w:rsidRPr="00B34FC9">
                                <w:rPr>
                                  <w:rFonts w:ascii="Arial Narrow" w:hAnsi="Arial Narrow" w:cs="Arial"/>
                                  <w:b/>
                                  <w:bCs/>
                                  <w:color w:val="002060"/>
                                  <w:kern w:val="24"/>
                                  <w:sz w:val="14"/>
                                  <w:szCs w:val="14"/>
                                  <w:lang w:val="ro-RO"/>
                                </w:rPr>
                                <w:t>ĂȚ</w:t>
                              </w:r>
                              <w:r w:rsidRPr="00B34FC9">
                                <w:rPr>
                                  <w:rFonts w:ascii="Arial Narrow" w:hAnsi="Arial Narrow" w:cs="Arial"/>
                                  <w:b/>
                                  <w:bCs/>
                                  <w:color w:val="002060"/>
                                  <w:kern w:val="24"/>
                                  <w:sz w:val="14"/>
                                  <w:szCs w:val="14"/>
                                </w:rPr>
                                <w:t>II</w:t>
                              </w:r>
                            </w:p>
                          </w:txbxContent>
                        </wps:txbx>
                        <wps:bodyPr rot="0" vert="horz" wrap="square" lIns="71323" tIns="35662" rIns="71323" bIns="35662" anchor="t" anchorCtr="0" upright="1">
                          <a:noAutofit/>
                        </wps:bodyPr>
                      </wps:wsp>
                      <pic:pic xmlns:pic="http://schemas.openxmlformats.org/drawingml/2006/picture">
                        <pic:nvPicPr>
                          <pic:cNvPr id="17" name="Picture 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226" y="0"/>
                            <a:ext cx="6202" cy="6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5126" y="1033"/>
                            <a:ext cx="11131" cy="42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3" o:spid="_x0000_s1026" style="position:absolute;left:0;text-align:left;margin-left:25.2pt;margin-top:-28.3pt;width:416.3pt;height:88.3pt;z-index:251660288" coordsize="52869,114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">
                <v:shapetype id="_x0000_t202" coordsize="21600,21600" o:spt="202" path="m,l,21600r21600,l21600,xe">
                  <v:stroke joinstyle="miter"/>
                  <v:path gradientshapeok="t" o:connecttype="rect"/>
                </v:shapetype>
                <v:shape id="TextBox 8" o:spid="_x0000_s1027" type="#_x0000_t202" style="position:absolute;left:11449;top:7792;width:10973;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xs0sQA&#10;AADbAAAADwAAAGRycy9kb3ducmV2LnhtbESPQWsCMRCF7wX/Qxiht5q1LUW2RlFpQTxZ7aHepptx&#10;d3EzCUnU9d87h0JvM7w3730znfeuUxeKqfVsYDwqQBFX3rZcG/jefz5NQKWMbLHzTAZulGA+GzxM&#10;sbT+yl902eVaSQinEg00OYdS61Q15DCNfCAW7eijwyxrrLWNeJVw1+nnonjTDluWhgYDrRqqTruz&#10;M/Dxag+/7W37cpiEYhPWP7RZxrMxj8N+8Q4qU5//zX/Xayv4Qi+/yAB6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MbNLEAAAA2wAAAA8AAAAAAAAAAAAAAAAAmAIAAGRycy9k&#10;b3ducmV2LnhtbFBLBQYAAAAABAAEAPUAAACJAwAAAAA=&#10;" filled="f" stroked="f">
                  <v:textbox inset="1.98119mm,.99061mm,1.98119mm,.99061mm">
                    <w:txbxContent>
                      <w:p w:rsidR="003552BD" w:rsidRPr="00D86434" w:rsidRDefault="003552BD" w:rsidP="008B5ED9">
                        <w:pPr>
                          <w:pStyle w:val="NormalWeb"/>
                          <w:spacing w:before="0" w:beforeAutospacing="0" w:after="0" w:afterAutospacing="0"/>
                          <w:jc w:val="center"/>
                          <w:textAlignment w:val="baseline"/>
                          <w:rPr>
                            <w:sz w:val="14"/>
                            <w:szCs w:val="14"/>
                          </w:rPr>
                        </w:pPr>
                        <w:r w:rsidRPr="00B34FC9">
                          <w:rPr>
                            <w:rFonts w:ascii="Trebuchet MS" w:hAnsi="Trebuchet MS" w:cs="Arial"/>
                            <w:b/>
                            <w:bCs/>
                            <w:color w:val="002060"/>
                            <w:kern w:val="24"/>
                            <w:sz w:val="14"/>
                            <w:szCs w:val="14"/>
                            <w:lang w:val="pt-BR"/>
                          </w:rPr>
                          <w:t xml:space="preserve">    </w:t>
                        </w:r>
                        <w:r w:rsidRPr="00B34FC9">
                          <w:rPr>
                            <w:rFonts w:ascii="Arial Narrow" w:hAnsi="Arial Narrow" w:cs="Arial"/>
                            <w:b/>
                            <w:bCs/>
                            <w:color w:val="002060"/>
                            <w:kern w:val="24"/>
                            <w:sz w:val="14"/>
                            <w:szCs w:val="14"/>
                            <w:lang w:val="ro-RO"/>
                          </w:rPr>
                          <w:t xml:space="preserve">INSTITUTUL NAȚIONAL </w:t>
                        </w:r>
                      </w:p>
                      <w:p w:rsidR="003552BD" w:rsidRPr="00D86434" w:rsidRDefault="003552BD" w:rsidP="008B5ED9">
                        <w:pPr>
                          <w:pStyle w:val="NormalWeb"/>
                          <w:spacing w:before="0" w:beforeAutospacing="0" w:after="0" w:afterAutospacing="0"/>
                          <w:jc w:val="center"/>
                          <w:textAlignment w:val="baseline"/>
                          <w:rPr>
                            <w:sz w:val="14"/>
                            <w:szCs w:val="14"/>
                          </w:rPr>
                        </w:pPr>
                        <w:r w:rsidRPr="00B34FC9">
                          <w:rPr>
                            <w:rFonts w:ascii="Arial Narrow" w:hAnsi="Arial Narrow" w:cs="Arial"/>
                            <w:b/>
                            <w:bCs/>
                            <w:color w:val="002060"/>
                            <w:kern w:val="24"/>
                            <w:sz w:val="14"/>
                            <w:szCs w:val="14"/>
                            <w:lang w:val="ro-RO"/>
                          </w:rPr>
                          <w:t xml:space="preserve">    DE SĂNĂTATE PUBLICĂ</w:t>
                        </w:r>
                      </w:p>
                    </w:txbxContent>
                  </v:textbox>
                </v:shape>
                <v:shape id="TextBox 8" o:spid="_x0000_s1028" type="#_x0000_t202" style="position:absolute;left:38245;top:7633;width:14624;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JXPsIA&#10;AADbAAAADwAAAGRycy9kb3ducmV2LnhtbERPTWsCMRC9C/6HMEJvmtWWsmw3K1paEE+teqi36Wa6&#10;u7iZhCTq+u+bQsHbPN7nlMvB9OJCPnSWFcxnGQji2uqOGwWH/fs0BxEissbeMim4UYBlNR6VWGh7&#10;5U+67GIjUgiHAhW0MbpCylC3ZDDMrCNO3I/1BmOCvpHa4zWFm14usuxZGuw4NbTo6LWl+rQ7GwVv&#10;T/r43d0+Ho+5y7Zu80XbtT8r9TAZVi8gIg3xLv53b3Sav4C/X9IBsv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lc+wgAAANsAAAAPAAAAAAAAAAAAAAAAAJgCAABkcnMvZG93&#10;bnJldi54bWxQSwUGAAAAAAQABAD1AAAAhwMAAAAA&#10;" filled="f" stroked="f">
                  <v:textbox inset="1.98119mm,.99061mm,1.98119mm,.99061mm">
                    <w:txbxContent>
                      <w:p w:rsidR="003552BD" w:rsidRPr="00D86434" w:rsidRDefault="003552BD" w:rsidP="008B5ED9">
                        <w:pPr>
                          <w:pStyle w:val="NormalWeb"/>
                          <w:spacing w:before="0" w:beforeAutospacing="0" w:after="0" w:afterAutospacing="0"/>
                          <w:jc w:val="center"/>
                          <w:textAlignment w:val="baseline"/>
                          <w:rPr>
                            <w:sz w:val="14"/>
                            <w:szCs w:val="14"/>
                          </w:rPr>
                        </w:pPr>
                        <w:r w:rsidRPr="00B34FC9">
                          <w:rPr>
                            <w:rFonts w:ascii="Arial Narrow" w:hAnsi="Arial Narrow" w:cs="Arial"/>
                            <w:b/>
                            <w:bCs/>
                            <w:color w:val="002060"/>
                            <w:kern w:val="24"/>
                            <w:sz w:val="14"/>
                            <w:szCs w:val="14"/>
                            <w:lang w:val="pt-BR"/>
                          </w:rPr>
                          <w:t>CENTRUL</w:t>
                        </w:r>
                        <w:r w:rsidRPr="00B34FC9">
                          <w:rPr>
                            <w:rFonts w:ascii="Arial Narrow" w:hAnsi="Arial Narrow" w:cs="Arial"/>
                            <w:b/>
                            <w:bCs/>
                            <w:color w:val="002060"/>
                            <w:kern w:val="24"/>
                            <w:sz w:val="14"/>
                            <w:szCs w:val="14"/>
                            <w:lang w:val="ro-RO"/>
                          </w:rPr>
                          <w:t xml:space="preserve"> REGIONAL DE</w:t>
                        </w:r>
                      </w:p>
                      <w:p w:rsidR="003552BD" w:rsidRPr="00D86434" w:rsidRDefault="003552BD" w:rsidP="008B5ED9">
                        <w:pPr>
                          <w:pStyle w:val="NormalWeb"/>
                          <w:spacing w:before="0" w:beforeAutospacing="0" w:after="0" w:afterAutospacing="0"/>
                          <w:jc w:val="center"/>
                          <w:textAlignment w:val="baseline"/>
                          <w:rPr>
                            <w:sz w:val="14"/>
                            <w:szCs w:val="14"/>
                          </w:rPr>
                        </w:pPr>
                        <w:r w:rsidRPr="00B34FC9">
                          <w:rPr>
                            <w:rFonts w:ascii="Arial Narrow" w:hAnsi="Arial Narrow" w:cs="Arial"/>
                            <w:b/>
                            <w:bCs/>
                            <w:color w:val="002060"/>
                            <w:kern w:val="24"/>
                            <w:sz w:val="14"/>
                            <w:szCs w:val="14"/>
                            <w:lang w:val="ro-RO"/>
                          </w:rPr>
                          <w:t>SĂNĂTATE PUBLICĂ TIMIȘOARA</w:t>
                        </w:r>
                      </w:p>
                    </w:txbxContent>
                  </v:textbox>
                </v:shape>
                <v:shape id="TextBox 8" o:spid="_x0000_s1029" type="#_x0000_t202" style="position:absolute;left:24251;top:7315;width:12878;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7ypcEA&#10;AADbAAAADwAAAGRycy9kb3ducmV2LnhtbERPTWsCMRC9C/0PYQreNFsVWbZGaUVBPKntod6mm+nu&#10;0s0kJFHXf28Ewds83ufMFp1pxZl8aCwreBtmIIhLqxuuFHx/rQc5iBCRNbaWScGVAizmL70ZFtpe&#10;eE/nQ6xECuFQoII6RldIGcqaDIahdcSJ+7PeYEzQV1J7vKRw08pRlk2lwYZTQ42OljWV/4eTUbCa&#10;6ONvc92Nj7nLtm7zQ9tPf1Kq/9p9vIOI1MWn+OHe6DR/DPdf0gFy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e8qXBAAAA2wAAAA8AAAAAAAAAAAAAAAAAmAIAAGRycy9kb3du&#10;cmV2LnhtbFBLBQYAAAAABAAEAPUAAACGAwAAAAA=&#10;" filled="f" stroked="f">
                  <v:textbox inset="1.98119mm,.99061mm,1.98119mm,.99061mm">
                    <w:txbxContent>
                      <w:p w:rsidR="003552BD" w:rsidRPr="00D86434" w:rsidRDefault="003552BD" w:rsidP="008B5ED9">
                        <w:pPr>
                          <w:pStyle w:val="NormalWeb"/>
                          <w:spacing w:before="0" w:beforeAutospacing="0" w:after="0" w:afterAutospacing="0"/>
                          <w:jc w:val="center"/>
                          <w:textAlignment w:val="baseline"/>
                          <w:rPr>
                            <w:sz w:val="14"/>
                            <w:szCs w:val="14"/>
                          </w:rPr>
                        </w:pPr>
                        <w:r w:rsidRPr="00B34FC9">
                          <w:rPr>
                            <w:rFonts w:ascii="Arial Narrow" w:hAnsi="Arial Narrow" w:cs="Arial"/>
                            <w:b/>
                            <w:bCs/>
                            <w:color w:val="002060"/>
                            <w:kern w:val="24"/>
                            <w:sz w:val="14"/>
                            <w:szCs w:val="14"/>
                            <w:lang w:val="pt-BR"/>
                          </w:rPr>
                          <w:t>CENTRUL</w:t>
                        </w:r>
                        <w:r w:rsidRPr="00B34FC9">
                          <w:rPr>
                            <w:rFonts w:ascii="Arial Narrow" w:hAnsi="Arial Narrow" w:cs="Arial"/>
                            <w:b/>
                            <w:bCs/>
                            <w:color w:val="002060"/>
                            <w:kern w:val="24"/>
                            <w:sz w:val="14"/>
                            <w:szCs w:val="14"/>
                            <w:lang w:val="ro-RO"/>
                          </w:rPr>
                          <w:t xml:space="preserve"> NAȚIONAL DE EVALUARE ȘI PROMOVARE A STĂRII DE SĂNĂTATE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left:13517;width:6758;height:5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VCzrDAAAA2wAAAA8AAABkcnMvZG93bnJldi54bWxET9tqwkAQfRf8h2UE33TToiKpGymltVKK&#10;eCmlj0N2ctHsbMxuY/r3bkHwbQ7nOotlZyrRUuNKywoexhEI4tTqknMFX4e30RyE88gaK8uk4I8c&#10;LJN+b4GxthfeUbv3uQgh7GJUUHhfx1K6tCCDbmxr4sBltjHoA2xyqRu8hHBTyccomkmDJYeGAmt6&#10;KSg97X+NgvNx+/M+oanZfH++7njdnj9WGSo1HHTPTyA8df4uvrnXOsyfwP8v4QCZX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lULOsMAAADbAAAADwAAAAAAAAAAAAAAAACf&#10;AgAAZHJzL2Rvd25yZXYueG1sUEsFBgAAAAAEAAQA9wAAAI8DAAAAAA==&#10;">
                  <v:imagedata r:id="rId13" o:title=""/>
                  <v:path arrowok="t"/>
                </v:shape>
                <v:shape id="Picture 7" o:spid="_x0000_s1031" type="#_x0000_t75" alt="DSCF6631b" style="position:absolute;left:41744;top:397;width:7474;height:5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uvIvCAAAA2wAAAA8AAABkcnMvZG93bnJldi54bWxET01rwkAQvRf6H5YRvDUbBVtJXaUIQgMe&#10;Eg2Y45CdJqHZ2XR3q/HfdwuF3ubxPmezm8wgruR8b1nBIklBEDdW99wqqM6HpzUIH5A1DpZJwZ08&#10;7LaPDxvMtL1xSddTaEUMYZ+hgi6EMZPSNx0Z9IkdiSP3YZ3BEKFrpXZ4i+FmkMs0fZYGe44NHY60&#10;76j5PH0bBW3u631FX8eL10VeuJepzsdSqflsensFEWgK/+I/97uO81fw+0s8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rryLwgAAANsAAAAPAAAAAAAAAAAAAAAAAJ8C&#10;AABkcnMvZG93bnJldi54bWxQSwUGAAAAAAQABAD3AAAAjgMAAAAA&#10;">
                  <v:imagedata r:id="rId14" o:title="DSCF6631b"/>
                  <v:path arrowok="t"/>
                </v:shape>
                <v:shape id="TextBox 8" o:spid="_x0000_s1032" type="#_x0000_t202" style="position:absolute;top:8189;width:10490;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lRPcIA&#10;AADbAAAADwAAAGRycy9kb3ducmV2LnhtbERPTWsCMRC9F/ofwhS81WxrEVk3K21REE9qe9DbuBl3&#10;l24mIYm6/vtGELzN431OMetNJ87kQ2tZwdswA0FcWd1yreD3Z/E6AREissbOMim4UoBZ+fxUYK7t&#10;hTd03sZapBAOOSpoYnS5lKFqyGAYWkecuKP1BmOCvpba4yWFm06+Z9lYGmw5NTTo6Luh6m97Mgrm&#10;H3p/aK/r0X7ispVb7mj15U9KDV76zymISH18iO/upU7zx3D7JR0g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KVE9wgAAANsAAAAPAAAAAAAAAAAAAAAAAJgCAABkcnMvZG93&#10;bnJldi54bWxQSwUGAAAAAAQABAD1AAAAhwMAAAAA&#10;" filled="f" stroked="f">
                  <v:textbox inset="1.98119mm,.99061mm,1.98119mm,.99061mm">
                    <w:txbxContent>
                      <w:p w:rsidR="003552BD" w:rsidRPr="00D86434" w:rsidRDefault="003552BD" w:rsidP="008B5ED9">
                        <w:pPr>
                          <w:pStyle w:val="NormalWeb"/>
                          <w:spacing w:before="0" w:beforeAutospacing="0" w:after="0" w:afterAutospacing="0"/>
                          <w:jc w:val="center"/>
                          <w:textAlignment w:val="baseline"/>
                          <w:rPr>
                            <w:sz w:val="14"/>
                            <w:szCs w:val="14"/>
                          </w:rPr>
                        </w:pPr>
                        <w:r w:rsidRPr="00B34FC9">
                          <w:rPr>
                            <w:rFonts w:ascii="Arial Narrow" w:hAnsi="Arial Narrow" w:cs="Arial"/>
                            <w:b/>
                            <w:bCs/>
                            <w:color w:val="002060"/>
                            <w:kern w:val="24"/>
                            <w:sz w:val="14"/>
                            <w:szCs w:val="14"/>
                          </w:rPr>
                          <w:t>MINISTERUL S</w:t>
                        </w:r>
                        <w:r w:rsidRPr="00B34FC9">
                          <w:rPr>
                            <w:rFonts w:ascii="Arial Narrow" w:hAnsi="Arial Narrow" w:cs="Arial"/>
                            <w:b/>
                            <w:bCs/>
                            <w:color w:val="002060"/>
                            <w:kern w:val="24"/>
                            <w:sz w:val="14"/>
                            <w:szCs w:val="14"/>
                            <w:lang w:val="ro-RO"/>
                          </w:rPr>
                          <w:t>Ă</w:t>
                        </w:r>
                        <w:r w:rsidRPr="00B34FC9">
                          <w:rPr>
                            <w:rFonts w:ascii="Arial Narrow" w:hAnsi="Arial Narrow" w:cs="Arial"/>
                            <w:b/>
                            <w:bCs/>
                            <w:color w:val="002060"/>
                            <w:kern w:val="24"/>
                            <w:sz w:val="14"/>
                            <w:szCs w:val="14"/>
                          </w:rPr>
                          <w:t>N</w:t>
                        </w:r>
                        <w:r w:rsidRPr="00B34FC9">
                          <w:rPr>
                            <w:rFonts w:ascii="Arial Narrow" w:hAnsi="Arial Narrow" w:cs="Arial"/>
                            <w:b/>
                            <w:bCs/>
                            <w:color w:val="002060"/>
                            <w:kern w:val="24"/>
                            <w:sz w:val="14"/>
                            <w:szCs w:val="14"/>
                            <w:lang w:val="ro-RO"/>
                          </w:rPr>
                          <w:t>Ă</w:t>
                        </w:r>
                        <w:r w:rsidRPr="00B34FC9">
                          <w:rPr>
                            <w:rFonts w:ascii="Arial Narrow" w:hAnsi="Arial Narrow" w:cs="Arial"/>
                            <w:b/>
                            <w:bCs/>
                            <w:color w:val="002060"/>
                            <w:kern w:val="24"/>
                            <w:sz w:val="14"/>
                            <w:szCs w:val="14"/>
                          </w:rPr>
                          <w:t>T</w:t>
                        </w:r>
                        <w:r w:rsidRPr="00B34FC9">
                          <w:rPr>
                            <w:rFonts w:ascii="Arial Narrow" w:hAnsi="Arial Narrow" w:cs="Arial"/>
                            <w:b/>
                            <w:bCs/>
                            <w:color w:val="002060"/>
                            <w:kern w:val="24"/>
                            <w:sz w:val="14"/>
                            <w:szCs w:val="14"/>
                            <w:lang w:val="ro-RO"/>
                          </w:rPr>
                          <w:t>ĂȚ</w:t>
                        </w:r>
                        <w:r w:rsidRPr="00B34FC9">
                          <w:rPr>
                            <w:rFonts w:ascii="Arial Narrow" w:hAnsi="Arial Narrow" w:cs="Arial"/>
                            <w:b/>
                            <w:bCs/>
                            <w:color w:val="002060"/>
                            <w:kern w:val="24"/>
                            <w:sz w:val="14"/>
                            <w:szCs w:val="14"/>
                          </w:rPr>
                          <w:t>II</w:t>
                        </w:r>
                      </w:p>
                    </w:txbxContent>
                  </v:textbox>
                </v:shape>
                <v:shape id="Picture 9" o:spid="_x0000_s1033" type="#_x0000_t75" style="position:absolute;left:2226;width:6202;height:6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b5gjCAAAA2wAAAA8AAABkcnMvZG93bnJldi54bWxET0trAjEQvgv9D2EKvXWz7aHa1SilRSh4&#10;8VEVb8Nm3GxNJssm1dVfb4SCt/n4njOadM6KI7Wh9qzgJctBEJde11wp+FlNnwcgQkTWaD2TgjMF&#10;mIwfeiMstD/xgo7LWIkUwqFABSbGppAylIYchsw3xInb+9ZhTLCtpG7xlMKdla95/iYd1pwaDDb0&#10;aag8LP+cgtnvmuJs83U5vO9caafbyhs7V+rpsfsYgojUxbv43/2t0/w+3H5JB8jx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G+YIwgAAANsAAAAPAAAAAAAAAAAAAAAAAJ8C&#10;AABkcnMvZG93bnJldi54bWxQSwUGAAAAAAQABAD3AAAAjgMAAAAA&#10;">
                  <v:imagedata r:id="rId15" o:title=""/>
                  <v:path arrowok="t"/>
                </v:shape>
                <v:shape id="Picture 12" o:spid="_x0000_s1034" type="#_x0000_t75" style="position:absolute;left:25126;top:1033;width:11131;height:4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Sp0vBAAAA2wAAAA8AAABkcnMvZG93bnJldi54bWxEj09rAjEQxe8Fv0OYQi+i2fYgZTVKKwi9&#10;FPx7HzbjbmgyCZuo22/vHARvM7w37/1msRqCV1fqs4ts4H1agSJuonXcGjgeNpNPULkgW/SRycA/&#10;ZVgtRy8LrG288Y6u+9IqCeFco4GulFRrnZuOAuZpTMSinWMfsMjat9r2eJPw4PVHVc10QMfS0GGi&#10;dUfN3/4SDIyD/z67ancal+Tdid1v2rbWmLfX4WsOqtBQnubH9Y8VfIGVX2QAvb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pSp0vBAAAA2wAAAA8AAAAAAAAAAAAAAAAAnwIA&#10;AGRycy9kb3ducmV2LnhtbFBLBQYAAAAABAAEAPcAAACNAwAAAAA=&#10;">
                  <v:imagedata r:id="rId16" o:title=""/>
                  <v:path arrowok="t"/>
                </v:shape>
              </v:group>
            </w:pict>
          </mc:Fallback>
        </mc:AlternateContent>
      </w:r>
    </w:p>
    <w:p w:rsidR="008B5ED9" w:rsidRPr="008333F4" w:rsidRDefault="008B5ED9" w:rsidP="0037088D">
      <w:pPr>
        <w:jc w:val="center"/>
        <w:rPr>
          <w:lang w:val="ro-RO"/>
        </w:rPr>
      </w:pPr>
    </w:p>
    <w:p w:rsidR="008B5ED9" w:rsidRPr="008333F4" w:rsidRDefault="008B5ED9" w:rsidP="0037088D">
      <w:pPr>
        <w:jc w:val="center"/>
        <w:rPr>
          <w:b/>
          <w:lang w:val="ro-RO"/>
        </w:rPr>
      </w:pPr>
    </w:p>
    <w:p w:rsidR="008B5ED9" w:rsidRPr="008333F4" w:rsidRDefault="008B5ED9" w:rsidP="0037088D">
      <w:pPr>
        <w:rPr>
          <w:lang w:val="ro-RO"/>
        </w:rPr>
      </w:pPr>
    </w:p>
    <w:p w:rsidR="008B5ED9" w:rsidRPr="008333F4" w:rsidRDefault="008B5ED9" w:rsidP="0037088D">
      <w:pPr>
        <w:rPr>
          <w:lang w:val="ro-RO"/>
        </w:rPr>
      </w:pPr>
    </w:p>
    <w:p w:rsidR="008B5ED9" w:rsidRPr="008333F4" w:rsidRDefault="008B5ED9" w:rsidP="0037088D">
      <w:pPr>
        <w:jc w:val="center"/>
        <w:rPr>
          <w:lang w:val="ro-RO"/>
        </w:rPr>
      </w:pPr>
    </w:p>
    <w:p w:rsidR="008B5ED9" w:rsidRPr="008333F4" w:rsidRDefault="008B5ED9" w:rsidP="0037088D">
      <w:pPr>
        <w:jc w:val="center"/>
        <w:rPr>
          <w:lang w:val="ro-RO"/>
        </w:rPr>
      </w:pPr>
    </w:p>
    <w:p w:rsidR="008B5ED9" w:rsidRPr="008333F4" w:rsidRDefault="008B5ED9" w:rsidP="0037088D">
      <w:pPr>
        <w:jc w:val="center"/>
        <w:rPr>
          <w:lang w:val="ro-RO"/>
        </w:rPr>
      </w:pPr>
    </w:p>
    <w:p w:rsidR="008B5ED9" w:rsidRPr="008333F4" w:rsidRDefault="008B5ED9" w:rsidP="0037088D">
      <w:pPr>
        <w:jc w:val="center"/>
        <w:rPr>
          <w:b/>
          <w:sz w:val="28"/>
          <w:szCs w:val="28"/>
          <w:lang w:val="ro-RO"/>
        </w:rPr>
      </w:pPr>
      <w:r w:rsidRPr="008333F4">
        <w:rPr>
          <w:b/>
          <w:sz w:val="28"/>
          <w:szCs w:val="28"/>
          <w:lang w:val="ro-RO"/>
        </w:rPr>
        <w:t>ZIUA MONDI</w:t>
      </w:r>
      <w:r w:rsidR="00177364" w:rsidRPr="008333F4">
        <w:rPr>
          <w:b/>
          <w:sz w:val="28"/>
          <w:szCs w:val="28"/>
          <w:lang w:val="ro-RO"/>
        </w:rPr>
        <w:t>ALĂ A DIABETULUI</w:t>
      </w:r>
    </w:p>
    <w:p w:rsidR="008B5ED9" w:rsidRPr="008333F4" w:rsidRDefault="00177364" w:rsidP="0037088D">
      <w:pPr>
        <w:jc w:val="center"/>
        <w:rPr>
          <w:b/>
          <w:sz w:val="28"/>
          <w:szCs w:val="28"/>
          <w:lang w:val="ro-RO"/>
        </w:rPr>
      </w:pPr>
      <w:r w:rsidRPr="008333F4">
        <w:rPr>
          <w:b/>
          <w:sz w:val="28"/>
          <w:szCs w:val="28"/>
          <w:lang w:val="ro-RO"/>
        </w:rPr>
        <w:t>14</w:t>
      </w:r>
      <w:r w:rsidR="008B5ED9" w:rsidRPr="008333F4">
        <w:rPr>
          <w:b/>
          <w:sz w:val="28"/>
          <w:szCs w:val="28"/>
          <w:lang w:val="ro-RO"/>
        </w:rPr>
        <w:t xml:space="preserve"> </w:t>
      </w:r>
      <w:r w:rsidRPr="008333F4">
        <w:rPr>
          <w:b/>
          <w:sz w:val="28"/>
          <w:szCs w:val="28"/>
          <w:lang w:val="ro-RO"/>
        </w:rPr>
        <w:t xml:space="preserve">noiembrie </w:t>
      </w:r>
      <w:r w:rsidR="008B5ED9" w:rsidRPr="008333F4">
        <w:rPr>
          <w:b/>
          <w:sz w:val="28"/>
          <w:szCs w:val="28"/>
          <w:lang w:val="ro-RO"/>
        </w:rPr>
        <w:t>201</w:t>
      </w:r>
      <w:r w:rsidR="00F349DE" w:rsidRPr="008333F4">
        <w:rPr>
          <w:b/>
          <w:sz w:val="28"/>
          <w:szCs w:val="28"/>
          <w:lang w:val="ro-RO"/>
        </w:rPr>
        <w:t>8</w:t>
      </w:r>
    </w:p>
    <w:p w:rsidR="00546B63" w:rsidRPr="008333F4" w:rsidRDefault="00546B63" w:rsidP="0037088D">
      <w:pPr>
        <w:jc w:val="center"/>
        <w:rPr>
          <w:b/>
          <w:lang w:val="ro-RO"/>
        </w:rPr>
      </w:pPr>
    </w:p>
    <w:p w:rsidR="00ED37E4" w:rsidRPr="008333F4" w:rsidRDefault="00F12587" w:rsidP="0037088D">
      <w:pPr>
        <w:jc w:val="center"/>
        <w:rPr>
          <w:b/>
          <w:sz w:val="28"/>
          <w:szCs w:val="28"/>
          <w:lang w:val="ro-RO"/>
        </w:rPr>
      </w:pPr>
      <w:r w:rsidRPr="008333F4">
        <w:rPr>
          <w:b/>
          <w:sz w:val="28"/>
          <w:szCs w:val="28"/>
          <w:lang w:val="ro-RO"/>
        </w:rPr>
        <w:t>Analiza de situa</w:t>
      </w:r>
      <w:r w:rsidR="00C939AD" w:rsidRPr="008333F4">
        <w:rPr>
          <w:rFonts w:eastAsia="Times New Roman"/>
          <w:b/>
          <w:bCs/>
          <w:sz w:val="28"/>
          <w:szCs w:val="28"/>
          <w:lang w:val="ro-RO" w:eastAsia="en-US"/>
        </w:rPr>
        <w:t>ț</w:t>
      </w:r>
      <w:r w:rsidRPr="008333F4">
        <w:rPr>
          <w:b/>
          <w:sz w:val="28"/>
          <w:szCs w:val="28"/>
          <w:lang w:val="ro-RO"/>
        </w:rPr>
        <w:t>ie</w:t>
      </w:r>
    </w:p>
    <w:p w:rsidR="00F12587" w:rsidRPr="008333F4" w:rsidRDefault="00F12587" w:rsidP="0037088D">
      <w:pPr>
        <w:jc w:val="center"/>
        <w:rPr>
          <w:b/>
          <w:lang w:val="ro-RO"/>
        </w:rPr>
      </w:pPr>
    </w:p>
    <w:p w:rsidR="00F12587" w:rsidRPr="008333F4" w:rsidRDefault="00F12587" w:rsidP="0037088D">
      <w:pPr>
        <w:jc w:val="center"/>
        <w:rPr>
          <w:b/>
          <w:lang w:val="ro-RO"/>
        </w:rPr>
      </w:pPr>
    </w:p>
    <w:p w:rsidR="001B1304" w:rsidRPr="008333F4" w:rsidRDefault="009C73CB" w:rsidP="0037088D">
      <w:pPr>
        <w:rPr>
          <w:rStyle w:val="Hyperlink"/>
          <w:color w:val="auto"/>
          <w:u w:val="none"/>
          <w:lang w:val="ro-RO"/>
        </w:rPr>
      </w:pPr>
      <w:r w:rsidRPr="008333F4">
        <w:rPr>
          <w:color w:val="FFFFFF"/>
          <w:shd w:val="clear" w:color="auto" w:fill="123240"/>
          <w:lang w:val="ro-RO"/>
        </w:rPr>
        <w:t>Federația Internațională</w:t>
      </w:r>
      <w:r w:rsidR="005C40FB" w:rsidRPr="008333F4">
        <w:rPr>
          <w:color w:val="FFFFFF"/>
          <w:shd w:val="clear" w:color="auto" w:fill="123240"/>
          <w:lang w:val="ro-RO"/>
        </w:rPr>
        <w:t xml:space="preserve"> pentru Diabet - </w:t>
      </w:r>
      <w:r w:rsidR="001B1304" w:rsidRPr="008333F4">
        <w:rPr>
          <w:i/>
          <w:color w:val="FFFFFF"/>
          <w:shd w:val="clear" w:color="auto" w:fill="123240"/>
          <w:lang w:val="ro-RO"/>
        </w:rPr>
        <w:t>The International Diabetes Federation</w:t>
      </w:r>
      <w:r w:rsidR="001B1304" w:rsidRPr="008333F4">
        <w:rPr>
          <w:color w:val="FFFFFF"/>
          <w:shd w:val="clear" w:color="auto" w:fill="123240"/>
          <w:lang w:val="ro-RO"/>
        </w:rPr>
        <w:t xml:space="preserve"> (IDF) </w:t>
      </w:r>
      <w:r w:rsidRPr="008333F4">
        <w:rPr>
          <w:color w:val="FFFFFF"/>
          <w:shd w:val="clear" w:color="auto" w:fill="123240"/>
          <w:lang w:val="ro-RO"/>
        </w:rPr>
        <w:t>este organizația  umbrelă</w:t>
      </w:r>
      <w:r w:rsidR="005C40FB" w:rsidRPr="008333F4">
        <w:rPr>
          <w:color w:val="FFFFFF"/>
          <w:shd w:val="clear" w:color="auto" w:fill="123240"/>
          <w:lang w:val="ro-RO"/>
        </w:rPr>
        <w:t xml:space="preserve"> pentru mai mult de </w:t>
      </w:r>
      <w:r w:rsidR="001B1304" w:rsidRPr="008333F4">
        <w:rPr>
          <w:color w:val="FFFFFF"/>
          <w:shd w:val="clear" w:color="auto" w:fill="123240"/>
          <w:lang w:val="ro-RO"/>
        </w:rPr>
        <w:t xml:space="preserve">230 </w:t>
      </w:r>
      <w:r w:rsidRPr="008333F4">
        <w:rPr>
          <w:color w:val="FFFFFF"/>
          <w:shd w:val="clear" w:color="auto" w:fill="123240"/>
          <w:lang w:val="ro-RO"/>
        </w:rPr>
        <w:t>de asociaț</w:t>
      </w:r>
      <w:r w:rsidR="005C40FB" w:rsidRPr="008333F4">
        <w:rPr>
          <w:color w:val="FFFFFF"/>
          <w:shd w:val="clear" w:color="auto" w:fill="123240"/>
          <w:lang w:val="ro-RO"/>
        </w:rPr>
        <w:t xml:space="preserve">ii </w:t>
      </w:r>
      <w:r w:rsidRPr="008333F4">
        <w:rPr>
          <w:color w:val="FFFFFF"/>
          <w:shd w:val="clear" w:color="auto" w:fill="123240"/>
          <w:lang w:val="ro-RO"/>
        </w:rPr>
        <w:t>nați</w:t>
      </w:r>
      <w:r w:rsidR="001B1304" w:rsidRPr="008333F4">
        <w:rPr>
          <w:color w:val="FFFFFF"/>
          <w:shd w:val="clear" w:color="auto" w:fill="123240"/>
          <w:lang w:val="ro-RO"/>
        </w:rPr>
        <w:t>onal</w:t>
      </w:r>
      <w:r w:rsidR="005C40FB" w:rsidRPr="008333F4">
        <w:rPr>
          <w:color w:val="FFFFFF"/>
          <w:shd w:val="clear" w:color="auto" w:fill="123240"/>
          <w:lang w:val="ro-RO"/>
        </w:rPr>
        <w:t xml:space="preserve">e pentru diabet </w:t>
      </w:r>
      <w:r w:rsidR="00EF689F" w:rsidRPr="008333F4">
        <w:rPr>
          <w:color w:val="FFFFFF"/>
          <w:shd w:val="clear" w:color="auto" w:fill="123240"/>
          <w:lang w:val="ro-RO"/>
        </w:rPr>
        <w:t>d</w:t>
      </w:r>
      <w:r w:rsidR="001B1304" w:rsidRPr="008333F4">
        <w:rPr>
          <w:color w:val="FFFFFF"/>
          <w:shd w:val="clear" w:color="auto" w:fill="123240"/>
          <w:lang w:val="ro-RO"/>
        </w:rPr>
        <w:t xml:space="preserve">in 170 </w:t>
      </w:r>
      <w:r w:rsidR="00EF689F" w:rsidRPr="008333F4">
        <w:rPr>
          <w:color w:val="FFFFFF"/>
          <w:shd w:val="clear" w:color="auto" w:fill="123240"/>
          <w:lang w:val="ro-RO"/>
        </w:rPr>
        <w:t>de</w:t>
      </w:r>
      <w:r w:rsidRPr="008333F4">
        <w:rPr>
          <w:color w:val="FFFFFF"/>
          <w:shd w:val="clear" w:color="auto" w:fill="123240"/>
          <w:lang w:val="ro-RO"/>
        </w:rPr>
        <w:t xml:space="preserve"> țări și rep</w:t>
      </w:r>
      <w:r w:rsidR="00711B13" w:rsidRPr="008333F4">
        <w:rPr>
          <w:color w:val="FFFFFF"/>
          <w:shd w:val="clear" w:color="auto" w:fill="123240"/>
          <w:lang w:val="ro-RO"/>
        </w:rPr>
        <w:t>r</w:t>
      </w:r>
      <w:r w:rsidRPr="008333F4">
        <w:rPr>
          <w:color w:val="FFFFFF"/>
          <w:shd w:val="clear" w:color="auto" w:fill="123240"/>
          <w:lang w:val="ro-RO"/>
        </w:rPr>
        <w:t>ezintă</w:t>
      </w:r>
      <w:r w:rsidR="004A24AB" w:rsidRPr="008333F4">
        <w:rPr>
          <w:color w:val="FFFFFF"/>
          <w:shd w:val="clear" w:color="auto" w:fill="123240"/>
          <w:lang w:val="ro-RO"/>
        </w:rPr>
        <w:t xml:space="preserve"> interesele </w:t>
      </w:r>
      <w:r w:rsidRPr="008333F4">
        <w:rPr>
          <w:color w:val="FFFFFF"/>
          <w:shd w:val="clear" w:color="auto" w:fill="123240"/>
          <w:lang w:val="ro-RO"/>
        </w:rPr>
        <w:t>pacienți</w:t>
      </w:r>
      <w:r w:rsidR="004A24AB" w:rsidRPr="008333F4">
        <w:rPr>
          <w:color w:val="FFFFFF"/>
          <w:shd w:val="clear" w:color="auto" w:fill="123240"/>
          <w:lang w:val="ro-RO"/>
        </w:rPr>
        <w:t>lor</w:t>
      </w:r>
      <w:r w:rsidRPr="008333F4">
        <w:rPr>
          <w:color w:val="FFFFFF"/>
          <w:shd w:val="clear" w:color="auto" w:fill="123240"/>
          <w:lang w:val="ro-RO"/>
        </w:rPr>
        <w:t xml:space="preserve"> cu diabet ș</w:t>
      </w:r>
      <w:r w:rsidR="005C40FB" w:rsidRPr="008333F4">
        <w:rPr>
          <w:color w:val="FFFFFF"/>
          <w:shd w:val="clear" w:color="auto" w:fill="123240"/>
          <w:lang w:val="ro-RO"/>
        </w:rPr>
        <w:t>i a</w:t>
      </w:r>
      <w:r w:rsidR="00C64E2F" w:rsidRPr="008333F4">
        <w:rPr>
          <w:color w:val="FFFFFF"/>
          <w:shd w:val="clear" w:color="auto" w:fill="123240"/>
          <w:lang w:val="ro-RO"/>
        </w:rPr>
        <w:t>le</w:t>
      </w:r>
      <w:r w:rsidR="005C40FB" w:rsidRPr="008333F4">
        <w:rPr>
          <w:color w:val="FFFFFF"/>
          <w:shd w:val="clear" w:color="auto" w:fill="123240"/>
          <w:lang w:val="ro-RO"/>
        </w:rPr>
        <w:t xml:space="preserve"> celor </w:t>
      </w:r>
      <w:r w:rsidRPr="008333F4">
        <w:rPr>
          <w:color w:val="FFFFFF"/>
          <w:shd w:val="clear" w:color="auto" w:fill="123240"/>
          <w:lang w:val="ro-RO"/>
        </w:rPr>
        <w:t>aflaț</w:t>
      </w:r>
      <w:r w:rsidR="00EF689F" w:rsidRPr="008333F4">
        <w:rPr>
          <w:color w:val="FFFFFF"/>
          <w:shd w:val="clear" w:color="auto" w:fill="123240"/>
          <w:lang w:val="ro-RO"/>
        </w:rPr>
        <w:t xml:space="preserve">i </w:t>
      </w:r>
      <w:r w:rsidRPr="008333F4">
        <w:rPr>
          <w:color w:val="FFFFFF"/>
          <w:shd w:val="clear" w:color="auto" w:fill="123240"/>
          <w:lang w:val="ro-RO"/>
        </w:rPr>
        <w:t>la risc de diabet. Federația conduce comunitatea globală</w:t>
      </w:r>
      <w:r w:rsidR="005C40FB" w:rsidRPr="008333F4">
        <w:rPr>
          <w:color w:val="FFFFFF"/>
          <w:shd w:val="clear" w:color="auto" w:fill="123240"/>
          <w:lang w:val="ro-RO"/>
        </w:rPr>
        <w:t xml:space="preserve"> pentru diabet din </w:t>
      </w:r>
      <w:r w:rsidR="00EF689F" w:rsidRPr="008333F4">
        <w:rPr>
          <w:color w:val="FFFFFF"/>
          <w:shd w:val="clear" w:color="auto" w:fill="123240"/>
          <w:lang w:val="ro-RO"/>
        </w:rPr>
        <w:t xml:space="preserve">anul </w:t>
      </w:r>
      <w:r w:rsidR="005C40FB" w:rsidRPr="008333F4">
        <w:rPr>
          <w:color w:val="FFFFFF"/>
          <w:shd w:val="clear" w:color="auto" w:fill="123240"/>
          <w:lang w:val="ro-RO"/>
        </w:rPr>
        <w:t>1950</w:t>
      </w:r>
      <w:r w:rsidR="001B1304" w:rsidRPr="008333F4">
        <w:rPr>
          <w:color w:val="FFFFFF"/>
          <w:shd w:val="clear" w:color="auto" w:fill="123240"/>
          <w:lang w:val="ro-RO"/>
        </w:rPr>
        <w:t>.</w:t>
      </w:r>
      <w:r w:rsidR="00EB606C" w:rsidRPr="008333F4">
        <w:rPr>
          <w:color w:val="FFFFFF"/>
          <w:shd w:val="clear" w:color="auto" w:fill="123240"/>
          <w:lang w:val="ro-RO"/>
        </w:rPr>
        <w:t>[1]</w:t>
      </w:r>
    </w:p>
    <w:p w:rsidR="00EB606C" w:rsidRPr="008333F4" w:rsidRDefault="00EB606C" w:rsidP="00EB606C">
      <w:pPr>
        <w:shd w:val="clear" w:color="auto" w:fill="FFFFFF"/>
        <w:ind w:right="300"/>
        <w:textAlignment w:val="baseline"/>
        <w:outlineLvl w:val="0"/>
        <w:rPr>
          <w:color w:val="333333"/>
          <w:shd w:val="clear" w:color="auto" w:fill="FFFFFF"/>
          <w:lang w:val="ro-RO"/>
        </w:rPr>
      </w:pPr>
    </w:p>
    <w:p w:rsidR="00EB606C" w:rsidRPr="008333F4" w:rsidRDefault="0087762C" w:rsidP="00EB606C">
      <w:pPr>
        <w:shd w:val="clear" w:color="auto" w:fill="FFFFFF"/>
        <w:ind w:right="300"/>
        <w:textAlignment w:val="baseline"/>
        <w:outlineLvl w:val="0"/>
        <w:rPr>
          <w:shd w:val="clear" w:color="auto" w:fill="FFFFFF"/>
          <w:lang w:val="ro-RO"/>
        </w:rPr>
      </w:pPr>
      <w:r w:rsidRPr="008333F4">
        <w:rPr>
          <w:shd w:val="clear" w:color="auto" w:fill="FFFFFF"/>
          <w:lang w:val="ro-RO"/>
        </w:rPr>
        <w:t>Ziua Mondială</w:t>
      </w:r>
      <w:r w:rsidR="00EB606C" w:rsidRPr="008333F4">
        <w:rPr>
          <w:shd w:val="clear" w:color="auto" w:fill="FFFFFF"/>
          <w:lang w:val="ro-RO"/>
        </w:rPr>
        <w:t xml:space="preserve"> a Diabetului</w:t>
      </w:r>
      <w:r w:rsidR="00661F9A" w:rsidRPr="008333F4">
        <w:rPr>
          <w:shd w:val="clear" w:color="auto" w:fill="FFFFFF"/>
          <w:lang w:val="ro-RO"/>
        </w:rPr>
        <w:t xml:space="preserve"> (ZMD)</w:t>
      </w:r>
      <w:r w:rsidR="009E4189" w:rsidRPr="008333F4">
        <w:rPr>
          <w:shd w:val="clear" w:color="auto" w:fill="FFFFFF"/>
          <w:lang w:val="ro-RO"/>
        </w:rPr>
        <w:t xml:space="preserve"> - World Diabetes Day (WDD) se celebreaz</w:t>
      </w:r>
      <w:r w:rsidRPr="008333F4">
        <w:rPr>
          <w:shd w:val="clear" w:color="auto" w:fill="FFFFFF"/>
          <w:lang w:val="ro-RO"/>
        </w:rPr>
        <w:t>ă anual î</w:t>
      </w:r>
      <w:r w:rsidR="00EB606C" w:rsidRPr="008333F4">
        <w:rPr>
          <w:shd w:val="clear" w:color="auto" w:fill="FFFFFF"/>
          <w:lang w:val="ro-RO"/>
        </w:rPr>
        <w:t xml:space="preserve">n </w:t>
      </w:r>
      <w:r w:rsidR="00C64E2F" w:rsidRPr="008333F4">
        <w:rPr>
          <w:shd w:val="clear" w:color="auto" w:fill="FFFFFF"/>
          <w:lang w:val="ro-RO"/>
        </w:rPr>
        <w:t xml:space="preserve">data de </w:t>
      </w:r>
      <w:r w:rsidR="00EB606C" w:rsidRPr="008333F4">
        <w:rPr>
          <w:shd w:val="clear" w:color="auto" w:fill="FFFFFF"/>
          <w:lang w:val="ro-RO"/>
        </w:rPr>
        <w:t xml:space="preserve">14 noiembrie. </w:t>
      </w:r>
      <w:r w:rsidRPr="008333F4">
        <w:rPr>
          <w:shd w:val="clear" w:color="auto" w:fill="FFFFFF"/>
          <w:lang w:val="ro-RO"/>
        </w:rPr>
        <w:t>Condusă</w:t>
      </w:r>
      <w:r w:rsidR="00EB606C" w:rsidRPr="008333F4">
        <w:rPr>
          <w:shd w:val="clear" w:color="auto" w:fill="FFFFFF"/>
          <w:lang w:val="ro-RO"/>
        </w:rPr>
        <w:t xml:space="preserve"> de </w:t>
      </w:r>
      <w:r w:rsidR="00EB606C" w:rsidRPr="008333F4">
        <w:rPr>
          <w:i/>
          <w:shd w:val="clear" w:color="auto" w:fill="FFFFFF"/>
          <w:lang w:val="ro-RO"/>
        </w:rPr>
        <w:t>International Diabetes Federation</w:t>
      </w:r>
      <w:r w:rsidR="00EB606C" w:rsidRPr="008333F4">
        <w:rPr>
          <w:shd w:val="clear" w:color="auto" w:fill="FFFFFF"/>
          <w:lang w:val="ro-RO"/>
        </w:rPr>
        <w:t xml:space="preserve"> (IDF), </w:t>
      </w:r>
      <w:r w:rsidR="00661F9A" w:rsidRPr="008333F4">
        <w:rPr>
          <w:shd w:val="clear" w:color="auto" w:fill="FFFFFF"/>
          <w:lang w:val="ro-RO"/>
        </w:rPr>
        <w:t>ZMD</w:t>
      </w:r>
      <w:r w:rsidRPr="008333F4">
        <w:rPr>
          <w:shd w:val="clear" w:color="auto" w:fill="FFFFFF"/>
          <w:lang w:val="ro-RO"/>
        </w:rPr>
        <w:t xml:space="preserve"> a fost creată în 1991 de IDF ș</w:t>
      </w:r>
      <w:r w:rsidR="00661F9A" w:rsidRPr="008333F4">
        <w:rPr>
          <w:shd w:val="clear" w:color="auto" w:fill="FFFFFF"/>
          <w:lang w:val="ro-RO"/>
        </w:rPr>
        <w:t xml:space="preserve">i Organizația Mondială a Sănătății </w:t>
      </w:r>
      <w:r w:rsidR="009E4189" w:rsidRPr="008333F4">
        <w:rPr>
          <w:shd w:val="clear" w:color="auto" w:fill="FFFFFF"/>
          <w:lang w:val="ro-RO"/>
        </w:rPr>
        <w:t>(</w:t>
      </w:r>
      <w:r w:rsidRPr="008333F4">
        <w:rPr>
          <w:shd w:val="clear" w:color="auto" w:fill="FFFFFF"/>
          <w:lang w:val="ro-RO"/>
        </w:rPr>
        <w:t>OMS</w:t>
      </w:r>
      <w:r w:rsidR="009E4189" w:rsidRPr="008333F4">
        <w:rPr>
          <w:shd w:val="clear" w:color="auto" w:fill="FFFFFF"/>
          <w:lang w:val="ro-RO"/>
        </w:rPr>
        <w:t>)</w:t>
      </w:r>
      <w:r w:rsidRPr="008333F4">
        <w:rPr>
          <w:shd w:val="clear" w:color="auto" w:fill="FFFFFF"/>
          <w:lang w:val="ro-RO"/>
        </w:rPr>
        <w:t>, ca răspuns la preocupă</w:t>
      </w:r>
      <w:r w:rsidR="00EB606C" w:rsidRPr="008333F4">
        <w:rPr>
          <w:shd w:val="clear" w:color="auto" w:fill="FFFFFF"/>
          <w:lang w:val="ro-RO"/>
        </w:rPr>
        <w:t>rile tot mai</w:t>
      </w:r>
      <w:r w:rsidR="00711B13" w:rsidRPr="008333F4">
        <w:rPr>
          <w:shd w:val="clear" w:color="auto" w:fill="FFFFFF"/>
          <w:lang w:val="ro-RO"/>
        </w:rPr>
        <w:t xml:space="preserve"> mari legate de</w:t>
      </w:r>
      <w:r w:rsidRPr="008333F4">
        <w:rPr>
          <w:shd w:val="clear" w:color="auto" w:fill="FFFFFF"/>
          <w:lang w:val="ro-RO"/>
        </w:rPr>
        <w:t xml:space="preserve"> diabetul ca amenințare pentru sănătatea publică</w:t>
      </w:r>
      <w:r w:rsidR="00EB606C" w:rsidRPr="008333F4">
        <w:rPr>
          <w:shd w:val="clear" w:color="auto" w:fill="FFFFFF"/>
          <w:lang w:val="ro-RO"/>
        </w:rPr>
        <w:t xml:space="preserve">. </w:t>
      </w:r>
      <w:r w:rsidR="00BE1580" w:rsidRPr="008333F4">
        <w:rPr>
          <w:shd w:val="clear" w:color="auto" w:fill="FFFFFF"/>
          <w:lang w:val="ro-RO"/>
        </w:rPr>
        <w:t xml:space="preserve">Ziua Mondială a Diabetului </w:t>
      </w:r>
      <w:r w:rsidR="003E1B03" w:rsidRPr="008333F4">
        <w:rPr>
          <w:shd w:val="clear" w:color="auto" w:fill="FFFFFF"/>
          <w:lang w:val="ro-RO"/>
        </w:rPr>
        <w:t xml:space="preserve">a devenit </w:t>
      </w:r>
      <w:r w:rsidRPr="008333F4">
        <w:rPr>
          <w:shd w:val="clear" w:color="auto" w:fill="FFFFFF"/>
          <w:lang w:val="ro-RO"/>
        </w:rPr>
        <w:t>zi o</w:t>
      </w:r>
      <w:r w:rsidR="009B4934" w:rsidRPr="008333F4">
        <w:rPr>
          <w:shd w:val="clear" w:color="auto" w:fill="FFFFFF"/>
          <w:lang w:val="ro-RO"/>
        </w:rPr>
        <w:t xml:space="preserve">ficială </w:t>
      </w:r>
      <w:r w:rsidR="00BE1580" w:rsidRPr="008333F4">
        <w:rPr>
          <w:shd w:val="clear" w:color="auto" w:fill="FFFFFF"/>
          <w:lang w:val="ro-RO"/>
        </w:rPr>
        <w:t xml:space="preserve">a </w:t>
      </w:r>
      <w:r w:rsidR="009B4934" w:rsidRPr="008333F4">
        <w:rPr>
          <w:shd w:val="clear" w:color="auto" w:fill="FFFFFF"/>
          <w:lang w:val="ro-RO"/>
        </w:rPr>
        <w:t>O</w:t>
      </w:r>
      <w:r w:rsidR="00BE1580" w:rsidRPr="008333F4">
        <w:rPr>
          <w:shd w:val="clear" w:color="auto" w:fill="FFFFFF"/>
          <w:lang w:val="ro-RO"/>
        </w:rPr>
        <w:t>rganiza</w:t>
      </w:r>
      <w:r w:rsidR="009E4189" w:rsidRPr="008333F4">
        <w:rPr>
          <w:shd w:val="clear" w:color="auto" w:fill="FFFFFF"/>
          <w:lang w:val="ro-RO"/>
        </w:rPr>
        <w:t>ț</w:t>
      </w:r>
      <w:r w:rsidR="00BE1580" w:rsidRPr="008333F4">
        <w:rPr>
          <w:shd w:val="clear" w:color="auto" w:fill="FFFFFF"/>
          <w:lang w:val="ro-RO"/>
        </w:rPr>
        <w:t>iei Na</w:t>
      </w:r>
      <w:r w:rsidR="009E4189" w:rsidRPr="008333F4">
        <w:rPr>
          <w:shd w:val="clear" w:color="auto" w:fill="FFFFFF"/>
          <w:lang w:val="ro-RO"/>
        </w:rPr>
        <w:t>ț</w:t>
      </w:r>
      <w:r w:rsidR="00BE1580" w:rsidRPr="008333F4">
        <w:rPr>
          <w:shd w:val="clear" w:color="auto" w:fill="FFFFFF"/>
          <w:lang w:val="ro-RO"/>
        </w:rPr>
        <w:t xml:space="preserve">iunilor Unite </w:t>
      </w:r>
      <w:r w:rsidR="009E4189" w:rsidRPr="008333F4">
        <w:rPr>
          <w:shd w:val="clear" w:color="auto" w:fill="FFFFFF"/>
          <w:lang w:val="ro-RO"/>
        </w:rPr>
        <w:t>(O</w:t>
      </w:r>
      <w:r w:rsidR="009B4934" w:rsidRPr="008333F4">
        <w:rPr>
          <w:shd w:val="clear" w:color="auto" w:fill="FFFFFF"/>
          <w:lang w:val="ro-RO"/>
        </w:rPr>
        <w:t>NU</w:t>
      </w:r>
      <w:r w:rsidR="009E4189" w:rsidRPr="008333F4">
        <w:rPr>
          <w:shd w:val="clear" w:color="auto" w:fill="FFFFFF"/>
          <w:lang w:val="ro-RO"/>
        </w:rPr>
        <w:t>)</w:t>
      </w:r>
      <w:r w:rsidR="009B4934" w:rsidRPr="008333F4">
        <w:rPr>
          <w:shd w:val="clear" w:color="auto" w:fill="FFFFFF"/>
          <w:lang w:val="ro-RO"/>
        </w:rPr>
        <w:t xml:space="preserve"> în 2006, o</w:t>
      </w:r>
      <w:r w:rsidRPr="008333F4">
        <w:rPr>
          <w:shd w:val="clear" w:color="auto" w:fill="FFFFFF"/>
          <w:lang w:val="ro-RO"/>
        </w:rPr>
        <w:t>dată cu aprobarea Rezoluț</w:t>
      </w:r>
      <w:r w:rsidR="00BE1580" w:rsidRPr="008333F4">
        <w:rPr>
          <w:shd w:val="clear" w:color="auto" w:fill="FFFFFF"/>
          <w:lang w:val="ro-RO"/>
        </w:rPr>
        <w:t>iei ONU</w:t>
      </w:r>
      <w:r w:rsidR="00EB606C" w:rsidRPr="008333F4">
        <w:rPr>
          <w:shd w:val="clear" w:color="auto" w:fill="FFFFFF"/>
          <w:lang w:val="ro-RO"/>
        </w:rPr>
        <w:t xml:space="preserve"> 61/225.</w:t>
      </w:r>
      <w:r w:rsidR="00661F9A" w:rsidRPr="008333F4">
        <w:rPr>
          <w:shd w:val="clear" w:color="auto" w:fill="FFFFFF"/>
          <w:lang w:val="ro-RO"/>
        </w:rPr>
        <w:t xml:space="preserve"> </w:t>
      </w:r>
      <w:r w:rsidR="00EB606C" w:rsidRPr="008333F4">
        <w:rPr>
          <w:shd w:val="clear" w:color="auto" w:fill="FFFFFF"/>
          <w:lang w:val="ro-RO"/>
        </w:rPr>
        <w:t>[2]</w:t>
      </w:r>
    </w:p>
    <w:p w:rsidR="005C40FB" w:rsidRPr="008333F4" w:rsidRDefault="005C40FB" w:rsidP="0037088D">
      <w:pPr>
        <w:shd w:val="clear" w:color="auto" w:fill="FFFFFF"/>
        <w:outlineLvl w:val="1"/>
        <w:rPr>
          <w:rFonts w:eastAsia="Times New Roman"/>
          <w:lang w:val="ro-RO" w:eastAsia="en-US"/>
        </w:rPr>
      </w:pPr>
    </w:p>
    <w:p w:rsidR="0092571F" w:rsidRPr="008333F4" w:rsidRDefault="009E4189" w:rsidP="00CD3A25">
      <w:pPr>
        <w:shd w:val="clear" w:color="auto" w:fill="FFFFFF"/>
        <w:outlineLvl w:val="1"/>
        <w:rPr>
          <w:rFonts w:eastAsia="Times New Roman"/>
          <w:b/>
          <w:color w:val="F23D5E"/>
          <w:sz w:val="28"/>
          <w:szCs w:val="28"/>
          <w:lang w:val="ro-RO" w:eastAsia="en-US"/>
        </w:rPr>
      </w:pPr>
      <w:r w:rsidRPr="008333F4">
        <w:rPr>
          <w:rFonts w:eastAsia="Times New Roman"/>
          <w:b/>
          <w:color w:val="F23D5E"/>
          <w:sz w:val="28"/>
          <w:szCs w:val="28"/>
          <w:lang w:val="ro-RO" w:eastAsia="en-US"/>
        </w:rPr>
        <w:t>Ce este</w:t>
      </w:r>
      <w:r w:rsidR="005C40FB" w:rsidRPr="008333F4">
        <w:rPr>
          <w:rFonts w:eastAsia="Times New Roman"/>
          <w:b/>
          <w:color w:val="F23D5E"/>
          <w:sz w:val="28"/>
          <w:szCs w:val="28"/>
          <w:lang w:val="ro-RO" w:eastAsia="en-US"/>
        </w:rPr>
        <w:t xml:space="preserve"> diabetul</w:t>
      </w:r>
      <w:r w:rsidRPr="008333F4">
        <w:rPr>
          <w:rFonts w:eastAsia="Times New Roman"/>
          <w:b/>
          <w:color w:val="F23D5E"/>
          <w:sz w:val="28"/>
          <w:szCs w:val="28"/>
          <w:lang w:val="ro-RO" w:eastAsia="en-US"/>
        </w:rPr>
        <w:t>?</w:t>
      </w:r>
    </w:p>
    <w:p w:rsidR="00BE1580" w:rsidRPr="008333F4" w:rsidRDefault="00BE1580" w:rsidP="0037088D">
      <w:pPr>
        <w:shd w:val="clear" w:color="auto" w:fill="FFFFFF"/>
        <w:jc w:val="both"/>
        <w:rPr>
          <w:rFonts w:eastAsia="Times New Roman"/>
          <w:b/>
          <w:bCs/>
          <w:lang w:val="ro-RO" w:eastAsia="en-US"/>
        </w:rPr>
      </w:pPr>
    </w:p>
    <w:p w:rsidR="0037088D" w:rsidRPr="008333F4" w:rsidRDefault="0037088D" w:rsidP="0037088D">
      <w:pPr>
        <w:shd w:val="clear" w:color="auto" w:fill="FFFFFF"/>
        <w:jc w:val="both"/>
        <w:rPr>
          <w:rFonts w:eastAsia="Times New Roman"/>
          <w:lang w:val="ro-RO" w:eastAsia="en-US"/>
        </w:rPr>
      </w:pPr>
      <w:r w:rsidRPr="008333F4">
        <w:rPr>
          <w:rFonts w:eastAsia="Times New Roman"/>
          <w:b/>
          <w:bCs/>
          <w:lang w:val="ro-RO" w:eastAsia="en-US"/>
        </w:rPr>
        <w:t>Diabet</w:t>
      </w:r>
      <w:r w:rsidR="00661F9A" w:rsidRPr="008333F4">
        <w:rPr>
          <w:rFonts w:eastAsia="Times New Roman"/>
          <w:b/>
          <w:bCs/>
          <w:lang w:val="ro-RO" w:eastAsia="en-US"/>
        </w:rPr>
        <w:t>ul este o boală</w:t>
      </w:r>
      <w:r w:rsidR="005C40FB" w:rsidRPr="008333F4">
        <w:rPr>
          <w:rFonts w:eastAsia="Times New Roman"/>
          <w:lang w:val="ro-RO" w:eastAsia="en-US"/>
        </w:rPr>
        <w:t> c</w:t>
      </w:r>
      <w:r w:rsidRPr="008333F4">
        <w:rPr>
          <w:rFonts w:eastAsia="Times New Roman"/>
          <w:lang w:val="ro-RO" w:eastAsia="en-US"/>
        </w:rPr>
        <w:t>ronic</w:t>
      </w:r>
      <w:r w:rsidR="009C73CB" w:rsidRPr="008333F4">
        <w:rPr>
          <w:rFonts w:eastAsia="Times New Roman"/>
          <w:lang w:val="ro-RO" w:eastAsia="en-US"/>
        </w:rPr>
        <w:t xml:space="preserve">ă </w:t>
      </w:r>
      <w:r w:rsidR="003552BD" w:rsidRPr="008333F4">
        <w:rPr>
          <w:rFonts w:eastAsia="Times New Roman"/>
          <w:lang w:val="ro-RO" w:eastAsia="en-US"/>
        </w:rPr>
        <w:t>netransmisibilă care</w:t>
      </w:r>
      <w:r w:rsidR="009C73CB" w:rsidRPr="008333F4">
        <w:rPr>
          <w:rFonts w:eastAsia="Times New Roman"/>
          <w:lang w:val="ro-RO" w:eastAsia="en-US"/>
        </w:rPr>
        <w:t xml:space="preserve"> apare atunci câ</w:t>
      </w:r>
      <w:r w:rsidR="005C40FB" w:rsidRPr="008333F4">
        <w:rPr>
          <w:rFonts w:eastAsia="Times New Roman"/>
          <w:lang w:val="ro-RO" w:eastAsia="en-US"/>
        </w:rPr>
        <w:t>nd</w:t>
      </w:r>
      <w:r w:rsidRPr="008333F4">
        <w:rPr>
          <w:rFonts w:eastAsia="Times New Roman"/>
          <w:lang w:val="ro-RO" w:eastAsia="en-US"/>
        </w:rPr>
        <w:t xml:space="preserve"> </w:t>
      </w:r>
      <w:r w:rsidRPr="008333F4">
        <w:rPr>
          <w:rFonts w:eastAsia="Times New Roman"/>
          <w:b/>
          <w:bCs/>
          <w:lang w:val="ro-RO" w:eastAsia="en-US"/>
        </w:rPr>
        <w:t>pancreas</w:t>
      </w:r>
      <w:r w:rsidR="005C40FB" w:rsidRPr="008333F4">
        <w:rPr>
          <w:rFonts w:eastAsia="Times New Roman"/>
          <w:b/>
          <w:bCs/>
          <w:lang w:val="ro-RO" w:eastAsia="en-US"/>
        </w:rPr>
        <w:t>ul</w:t>
      </w:r>
      <w:r w:rsidRPr="008333F4">
        <w:rPr>
          <w:rFonts w:eastAsia="Times New Roman"/>
          <w:lang w:val="ro-RO" w:eastAsia="en-US"/>
        </w:rPr>
        <w:t xml:space="preserve"> </w:t>
      </w:r>
      <w:r w:rsidR="005C40FB" w:rsidRPr="008333F4">
        <w:rPr>
          <w:rFonts w:eastAsia="Times New Roman"/>
          <w:lang w:val="ro-RO" w:eastAsia="en-US"/>
        </w:rPr>
        <w:t>nu mai poate produce</w:t>
      </w:r>
      <w:r w:rsidRPr="008333F4">
        <w:rPr>
          <w:rFonts w:eastAsia="Times New Roman"/>
          <w:lang w:val="ro-RO" w:eastAsia="en-US"/>
        </w:rPr>
        <w:t> </w:t>
      </w:r>
      <w:r w:rsidRPr="008333F4">
        <w:rPr>
          <w:rFonts w:eastAsia="Times New Roman"/>
          <w:b/>
          <w:bCs/>
          <w:lang w:val="ro-RO" w:eastAsia="en-US"/>
        </w:rPr>
        <w:t>insulin</w:t>
      </w:r>
      <w:r w:rsidR="005C40FB" w:rsidRPr="008333F4">
        <w:rPr>
          <w:rFonts w:eastAsia="Times New Roman"/>
          <w:b/>
          <w:bCs/>
          <w:lang w:val="ro-RO" w:eastAsia="en-US"/>
        </w:rPr>
        <w:t>a</w:t>
      </w:r>
      <w:r w:rsidRPr="008333F4">
        <w:rPr>
          <w:rFonts w:eastAsia="Times New Roman"/>
          <w:lang w:val="ro-RO" w:eastAsia="en-US"/>
        </w:rPr>
        <w:t xml:space="preserve">, </w:t>
      </w:r>
      <w:r w:rsidR="009C73CB" w:rsidRPr="008333F4">
        <w:rPr>
          <w:rFonts w:eastAsia="Times New Roman"/>
          <w:lang w:val="ro-RO" w:eastAsia="en-US"/>
        </w:rPr>
        <w:t>sau atunci câ</w:t>
      </w:r>
      <w:r w:rsidR="005C40FB" w:rsidRPr="008333F4">
        <w:rPr>
          <w:rFonts w:eastAsia="Times New Roman"/>
          <w:lang w:val="ro-RO" w:eastAsia="en-US"/>
        </w:rPr>
        <w:t xml:space="preserve">nd organismul nu mai poate utiliza </w:t>
      </w:r>
      <w:r w:rsidR="00661F9A" w:rsidRPr="008333F4">
        <w:rPr>
          <w:rFonts w:eastAsia="Times New Roman"/>
          <w:lang w:val="ro-RO" w:eastAsia="en-US"/>
        </w:rPr>
        <w:t xml:space="preserve">insulina </w:t>
      </w:r>
      <w:r w:rsidR="00E669E6" w:rsidRPr="008333F4">
        <w:rPr>
          <w:rFonts w:eastAsia="Times New Roman"/>
          <w:lang w:val="ro-RO" w:eastAsia="en-US"/>
        </w:rPr>
        <w:t>cum trebuie</w:t>
      </w:r>
      <w:r w:rsidRPr="008333F4">
        <w:rPr>
          <w:rFonts w:eastAsia="Times New Roman"/>
          <w:lang w:val="ro-RO" w:eastAsia="en-US"/>
        </w:rPr>
        <w:t>.</w:t>
      </w:r>
    </w:p>
    <w:p w:rsidR="0037088D" w:rsidRPr="008333F4" w:rsidRDefault="0037088D" w:rsidP="0037088D">
      <w:pPr>
        <w:shd w:val="clear" w:color="auto" w:fill="FFFFFF"/>
        <w:jc w:val="both"/>
        <w:rPr>
          <w:rFonts w:eastAsia="Times New Roman"/>
          <w:lang w:val="ro-RO" w:eastAsia="en-US"/>
        </w:rPr>
      </w:pPr>
      <w:r w:rsidRPr="008333F4">
        <w:rPr>
          <w:rFonts w:eastAsia="Times New Roman"/>
          <w:b/>
          <w:bCs/>
          <w:lang w:val="ro-RO" w:eastAsia="en-US"/>
        </w:rPr>
        <w:t>Insulin</w:t>
      </w:r>
      <w:r w:rsidR="005C40FB" w:rsidRPr="008333F4">
        <w:rPr>
          <w:rFonts w:eastAsia="Times New Roman"/>
          <w:b/>
          <w:bCs/>
          <w:lang w:val="ro-RO" w:eastAsia="en-US"/>
        </w:rPr>
        <w:t>a</w:t>
      </w:r>
      <w:r w:rsidRPr="008333F4">
        <w:rPr>
          <w:rFonts w:eastAsia="Times New Roman"/>
          <w:lang w:val="ro-RO" w:eastAsia="en-US"/>
        </w:rPr>
        <w:t> </w:t>
      </w:r>
      <w:r w:rsidR="009C73CB" w:rsidRPr="008333F4">
        <w:rPr>
          <w:rFonts w:eastAsia="Times New Roman"/>
          <w:lang w:val="ro-RO" w:eastAsia="en-US"/>
        </w:rPr>
        <w:t>este un hormon</w:t>
      </w:r>
      <w:r w:rsidR="005C40FB" w:rsidRPr="008333F4">
        <w:rPr>
          <w:rFonts w:eastAsia="Times New Roman"/>
          <w:lang w:val="ro-RO" w:eastAsia="en-US"/>
        </w:rPr>
        <w:t xml:space="preserve"> produs de </w:t>
      </w:r>
      <w:r w:rsidRPr="008333F4">
        <w:rPr>
          <w:rFonts w:eastAsia="Times New Roman"/>
          <w:lang w:val="ro-RO" w:eastAsia="en-US"/>
        </w:rPr>
        <w:t xml:space="preserve">pancreas, </w:t>
      </w:r>
      <w:r w:rsidR="009C73CB" w:rsidRPr="008333F4">
        <w:rPr>
          <w:rFonts w:eastAsia="Times New Roman"/>
          <w:lang w:val="ro-RO" w:eastAsia="en-US"/>
        </w:rPr>
        <w:t>care acționează</w:t>
      </w:r>
      <w:r w:rsidR="005C40FB" w:rsidRPr="008333F4">
        <w:rPr>
          <w:rFonts w:eastAsia="Times New Roman"/>
          <w:lang w:val="ro-RO" w:eastAsia="en-US"/>
        </w:rPr>
        <w:t xml:space="preserve"> ca o cheie</w:t>
      </w:r>
      <w:r w:rsidR="00C64E2F" w:rsidRPr="008333F4">
        <w:rPr>
          <w:rFonts w:eastAsia="Times New Roman"/>
          <w:lang w:val="ro-RO" w:eastAsia="en-US"/>
        </w:rPr>
        <w:t xml:space="preserve"> care permite</w:t>
      </w:r>
      <w:r w:rsidR="007E55C1" w:rsidRPr="008333F4">
        <w:rPr>
          <w:rFonts w:eastAsia="Times New Roman"/>
          <w:lang w:val="ro-RO" w:eastAsia="en-US"/>
        </w:rPr>
        <w:t xml:space="preserve"> g</w:t>
      </w:r>
      <w:r w:rsidR="00C64E2F" w:rsidRPr="008333F4">
        <w:rPr>
          <w:rFonts w:eastAsia="Times New Roman"/>
          <w:lang w:val="ro-RO" w:eastAsia="en-US"/>
        </w:rPr>
        <w:t>lucozei</w:t>
      </w:r>
      <w:r w:rsidR="009C73CB" w:rsidRPr="008333F4">
        <w:rPr>
          <w:rFonts w:eastAsia="Times New Roman"/>
          <w:lang w:val="ro-RO" w:eastAsia="en-US"/>
        </w:rPr>
        <w:t xml:space="preserve"> din alimentele ingerate </w:t>
      </w:r>
      <w:r w:rsidR="00E669E6" w:rsidRPr="008333F4">
        <w:rPr>
          <w:rFonts w:eastAsia="Times New Roman"/>
          <w:lang w:val="ro-RO" w:eastAsia="en-US"/>
        </w:rPr>
        <w:t>să</w:t>
      </w:r>
      <w:r w:rsidR="009C73CB" w:rsidRPr="008333F4">
        <w:rPr>
          <w:rFonts w:eastAsia="Times New Roman"/>
          <w:lang w:val="ro-RO" w:eastAsia="en-US"/>
        </w:rPr>
        <w:t xml:space="preserve"> treacă din circulația sanguină î</w:t>
      </w:r>
      <w:r w:rsidR="007E55C1" w:rsidRPr="008333F4">
        <w:rPr>
          <w:rFonts w:eastAsia="Times New Roman"/>
          <w:lang w:val="ro-RO" w:eastAsia="en-US"/>
        </w:rPr>
        <w:t>n celulele corpului pentru a produce energie</w:t>
      </w:r>
      <w:r w:rsidR="00C64E2F" w:rsidRPr="008333F4">
        <w:rPr>
          <w:rFonts w:eastAsia="Times New Roman"/>
          <w:lang w:val="ro-RO" w:eastAsia="en-US"/>
        </w:rPr>
        <w:t>.Î</w:t>
      </w:r>
      <w:r w:rsidR="009C73CB" w:rsidRPr="008333F4">
        <w:rPr>
          <w:rFonts w:eastAsia="Times New Roman"/>
          <w:lang w:val="ro-RO" w:eastAsia="en-US"/>
        </w:rPr>
        <w:t>n sânge, toți carbohidraț</w:t>
      </w:r>
      <w:r w:rsidR="007E55C1" w:rsidRPr="008333F4">
        <w:rPr>
          <w:rFonts w:eastAsia="Times New Roman"/>
          <w:lang w:val="ro-RO" w:eastAsia="en-US"/>
        </w:rPr>
        <w:t>ii din alimente sunt</w:t>
      </w:r>
      <w:r w:rsidRPr="008333F4">
        <w:rPr>
          <w:rFonts w:eastAsia="Times New Roman"/>
          <w:lang w:val="ro-RO" w:eastAsia="en-US"/>
        </w:rPr>
        <w:t xml:space="preserve"> </w:t>
      </w:r>
      <w:r w:rsidR="009C73CB" w:rsidRPr="008333F4">
        <w:rPr>
          <w:rFonts w:eastAsia="Times New Roman"/>
          <w:lang w:val="ro-RO" w:eastAsia="en-US"/>
        </w:rPr>
        <w:t>transformați î</w:t>
      </w:r>
      <w:r w:rsidR="007E55C1" w:rsidRPr="008333F4">
        <w:rPr>
          <w:rFonts w:eastAsia="Times New Roman"/>
          <w:lang w:val="ro-RO" w:eastAsia="en-US"/>
        </w:rPr>
        <w:t>n glu</w:t>
      </w:r>
      <w:r w:rsidR="009C73CB" w:rsidRPr="008333F4">
        <w:rPr>
          <w:rFonts w:eastAsia="Times New Roman"/>
          <w:lang w:val="ro-RO" w:eastAsia="en-US"/>
        </w:rPr>
        <w:t>coză</w:t>
      </w:r>
      <w:r w:rsidRPr="008333F4">
        <w:rPr>
          <w:rFonts w:eastAsia="Times New Roman"/>
          <w:lang w:val="ro-RO" w:eastAsia="en-US"/>
        </w:rPr>
        <w:t>. Insulin</w:t>
      </w:r>
      <w:r w:rsidR="00661F9A" w:rsidRPr="008333F4">
        <w:rPr>
          <w:rFonts w:eastAsia="Times New Roman"/>
          <w:lang w:val="ro-RO" w:eastAsia="en-US"/>
        </w:rPr>
        <w:t>a ajută glucoza să intre</w:t>
      </w:r>
      <w:r w:rsidR="009C73CB" w:rsidRPr="008333F4">
        <w:rPr>
          <w:rFonts w:eastAsia="Times New Roman"/>
          <w:lang w:val="ro-RO" w:eastAsia="en-US"/>
        </w:rPr>
        <w:t xml:space="preserve"> î</w:t>
      </w:r>
      <w:r w:rsidR="007E55C1" w:rsidRPr="008333F4">
        <w:rPr>
          <w:rFonts w:eastAsia="Times New Roman"/>
          <w:lang w:val="ro-RO" w:eastAsia="en-US"/>
        </w:rPr>
        <w:t>n celule</w:t>
      </w:r>
      <w:r w:rsidRPr="008333F4">
        <w:rPr>
          <w:rFonts w:eastAsia="Times New Roman"/>
          <w:lang w:val="ro-RO" w:eastAsia="en-US"/>
        </w:rPr>
        <w:t>. </w:t>
      </w:r>
    </w:p>
    <w:p w:rsidR="00BE1580" w:rsidRPr="008333F4" w:rsidRDefault="00BE1580" w:rsidP="0037088D">
      <w:pPr>
        <w:shd w:val="clear" w:color="auto" w:fill="FFFFFF"/>
        <w:jc w:val="both"/>
        <w:rPr>
          <w:rFonts w:eastAsia="Times New Roman"/>
          <w:lang w:val="ro-RO" w:eastAsia="en-US"/>
        </w:rPr>
      </w:pPr>
    </w:p>
    <w:p w:rsidR="00C64E2F" w:rsidRPr="008333F4" w:rsidRDefault="00350DD8" w:rsidP="00C64E2F">
      <w:pPr>
        <w:shd w:val="clear" w:color="auto" w:fill="FFFFFF"/>
        <w:ind w:right="300"/>
        <w:textAlignment w:val="baseline"/>
        <w:outlineLvl w:val="0"/>
        <w:rPr>
          <w:shd w:val="clear" w:color="auto" w:fill="FFFFFF"/>
          <w:lang w:val="ro-RO"/>
        </w:rPr>
      </w:pPr>
      <w:r w:rsidRPr="008333F4">
        <w:rPr>
          <w:rFonts w:eastAsia="Times New Roman"/>
          <w:lang w:val="ro-RO" w:eastAsia="en-US"/>
        </w:rPr>
        <w:t xml:space="preserve">Incapacitatea de a </w:t>
      </w:r>
      <w:r w:rsidR="0037088D" w:rsidRPr="008333F4">
        <w:rPr>
          <w:rFonts w:eastAsia="Times New Roman"/>
          <w:lang w:val="ro-RO" w:eastAsia="en-US"/>
        </w:rPr>
        <w:t xml:space="preserve">produce </w:t>
      </w:r>
      <w:r w:rsidRPr="008333F4">
        <w:rPr>
          <w:rFonts w:eastAsia="Times New Roman"/>
          <w:lang w:val="ro-RO" w:eastAsia="en-US"/>
        </w:rPr>
        <w:t>insulin</w:t>
      </w:r>
      <w:r w:rsidR="009C73CB" w:rsidRPr="008333F4">
        <w:rPr>
          <w:rFonts w:eastAsia="Times New Roman"/>
          <w:lang w:val="ro-RO" w:eastAsia="en-US"/>
        </w:rPr>
        <w:t>a</w:t>
      </w:r>
      <w:r w:rsidRPr="008333F4">
        <w:rPr>
          <w:rFonts w:eastAsia="Times New Roman"/>
          <w:lang w:val="ro-RO" w:eastAsia="en-US"/>
        </w:rPr>
        <w:t xml:space="preserve"> sau de a o u</w:t>
      </w:r>
      <w:r w:rsidR="009C73CB" w:rsidRPr="008333F4">
        <w:rPr>
          <w:rFonts w:eastAsia="Times New Roman"/>
          <w:lang w:val="ro-RO" w:eastAsia="en-US"/>
        </w:rPr>
        <w:t>tiliza eficient duce la nivele crescute</w:t>
      </w:r>
      <w:r w:rsidR="00661F9A" w:rsidRPr="008333F4">
        <w:rPr>
          <w:rFonts w:eastAsia="Times New Roman"/>
          <w:lang w:val="ro-RO" w:eastAsia="en-US"/>
        </w:rPr>
        <w:t xml:space="preserve"> de glucoză în sânge </w:t>
      </w:r>
      <w:r w:rsidR="009C73CB" w:rsidRPr="008333F4">
        <w:rPr>
          <w:rFonts w:eastAsia="Times New Roman"/>
          <w:lang w:val="ro-RO" w:eastAsia="en-US"/>
        </w:rPr>
        <w:t>(cunoscută</w:t>
      </w:r>
      <w:r w:rsidRPr="008333F4">
        <w:rPr>
          <w:rFonts w:eastAsia="Times New Roman"/>
          <w:lang w:val="ro-RO" w:eastAsia="en-US"/>
        </w:rPr>
        <w:t xml:space="preserve"> ca</w:t>
      </w:r>
      <w:r w:rsidR="0037088D" w:rsidRPr="008333F4">
        <w:rPr>
          <w:rFonts w:eastAsia="Times New Roman"/>
          <w:lang w:val="ro-RO" w:eastAsia="en-US"/>
        </w:rPr>
        <w:t xml:space="preserve"> </w:t>
      </w:r>
      <w:r w:rsidRPr="008333F4">
        <w:rPr>
          <w:rFonts w:eastAsia="Times New Roman"/>
          <w:b/>
          <w:bCs/>
          <w:lang w:val="ro-RO" w:eastAsia="en-US"/>
        </w:rPr>
        <w:t>hiperglic</w:t>
      </w:r>
      <w:r w:rsidR="009C73CB" w:rsidRPr="008333F4">
        <w:rPr>
          <w:rFonts w:eastAsia="Times New Roman"/>
          <w:b/>
          <w:bCs/>
          <w:lang w:val="ro-RO" w:eastAsia="en-US"/>
        </w:rPr>
        <w:t>emie</w:t>
      </w:r>
      <w:r w:rsidR="00C64E2F" w:rsidRPr="008333F4">
        <w:rPr>
          <w:rFonts w:eastAsia="Times New Roman"/>
          <w:lang w:val="ro-RO" w:eastAsia="en-US"/>
        </w:rPr>
        <w:t>).</w:t>
      </w:r>
      <w:r w:rsidR="009C73CB" w:rsidRPr="008333F4">
        <w:rPr>
          <w:rFonts w:eastAsia="Times New Roman"/>
          <w:lang w:val="ro-RO" w:eastAsia="en-US"/>
        </w:rPr>
        <w:t>Nivelele cresc</w:t>
      </w:r>
      <w:r w:rsidR="00BE1580" w:rsidRPr="008333F4">
        <w:rPr>
          <w:rFonts w:eastAsia="Times New Roman"/>
          <w:lang w:val="ro-RO" w:eastAsia="en-US"/>
        </w:rPr>
        <w:t xml:space="preserve">ute de glucoză pe termen lung </w:t>
      </w:r>
      <w:r w:rsidRPr="008333F4">
        <w:rPr>
          <w:rFonts w:eastAsia="Times New Roman"/>
          <w:lang w:val="ro-RO" w:eastAsia="en-US"/>
        </w:rPr>
        <w:t>sunt asociate cu</w:t>
      </w:r>
      <w:r w:rsidR="009C73CB" w:rsidRPr="008333F4">
        <w:rPr>
          <w:rFonts w:eastAsia="Times New Roman"/>
          <w:lang w:val="ro-RO" w:eastAsia="en-US"/>
        </w:rPr>
        <w:t xml:space="preserve"> afectarea organismului și insuficiența de organe și ț</w:t>
      </w:r>
      <w:r w:rsidR="00B32581" w:rsidRPr="008333F4">
        <w:rPr>
          <w:rFonts w:eastAsia="Times New Roman"/>
          <w:lang w:val="ro-RO" w:eastAsia="en-US"/>
        </w:rPr>
        <w:t>esuturi</w:t>
      </w:r>
      <w:r w:rsidR="0037088D" w:rsidRPr="008333F4">
        <w:rPr>
          <w:rFonts w:eastAsia="Times New Roman"/>
          <w:lang w:val="ro-RO" w:eastAsia="en-US"/>
        </w:rPr>
        <w:t>.</w:t>
      </w:r>
      <w:r w:rsidR="00661F9A" w:rsidRPr="008333F4">
        <w:rPr>
          <w:rFonts w:eastAsia="Times New Roman"/>
          <w:lang w:val="ro-RO" w:eastAsia="en-US"/>
        </w:rPr>
        <w:t xml:space="preserve"> </w:t>
      </w:r>
      <w:r w:rsidR="00661F9A" w:rsidRPr="008333F4">
        <w:rPr>
          <w:shd w:val="clear" w:color="auto" w:fill="FFFFFF"/>
          <w:lang w:val="ro-RO"/>
        </w:rPr>
        <w:t>[</w:t>
      </w:r>
      <w:r w:rsidR="0087762C" w:rsidRPr="008333F4">
        <w:rPr>
          <w:rFonts w:eastAsia="Times New Roman"/>
          <w:lang w:val="ro-RO" w:eastAsia="en-US"/>
        </w:rPr>
        <w:t>3</w:t>
      </w:r>
      <w:r w:rsidR="00661F9A" w:rsidRPr="008333F4">
        <w:rPr>
          <w:shd w:val="clear" w:color="auto" w:fill="FFFFFF"/>
          <w:lang w:val="ro-RO"/>
        </w:rPr>
        <w:t>]</w:t>
      </w:r>
    </w:p>
    <w:p w:rsidR="00C64E2F" w:rsidRPr="008333F4" w:rsidRDefault="00C64E2F" w:rsidP="00C64E2F">
      <w:pPr>
        <w:shd w:val="clear" w:color="auto" w:fill="FFFFFF"/>
        <w:ind w:right="300"/>
        <w:textAlignment w:val="baseline"/>
        <w:outlineLvl w:val="0"/>
        <w:rPr>
          <w:rFonts w:eastAsia="Times New Roman"/>
          <w:lang w:val="ro-RO" w:eastAsia="en-US"/>
        </w:rPr>
      </w:pPr>
    </w:p>
    <w:p w:rsidR="00B32581" w:rsidRPr="008333F4" w:rsidRDefault="00661F9A" w:rsidP="00C64E2F">
      <w:pPr>
        <w:shd w:val="clear" w:color="auto" w:fill="FFFFFF"/>
        <w:ind w:right="300"/>
        <w:textAlignment w:val="baseline"/>
        <w:outlineLvl w:val="0"/>
        <w:rPr>
          <w:shd w:val="clear" w:color="auto" w:fill="FFFFFF"/>
          <w:lang w:val="ro-RO"/>
        </w:rPr>
      </w:pPr>
      <w:r w:rsidRPr="008333F4">
        <w:rPr>
          <w:rFonts w:eastAsia="Times New Roman"/>
          <w:lang w:val="ro-RO" w:eastAsia="en-US"/>
        </w:rPr>
        <w:t>Î</w:t>
      </w:r>
      <w:r w:rsidR="0087762C" w:rsidRPr="008333F4">
        <w:rPr>
          <w:rFonts w:eastAsia="Times New Roman"/>
          <w:lang w:val="ro-RO" w:eastAsia="en-US"/>
        </w:rPr>
        <w:t xml:space="preserve">n </w:t>
      </w:r>
      <w:r w:rsidRPr="008333F4">
        <w:rPr>
          <w:rFonts w:eastAsia="Times New Roman"/>
          <w:lang w:val="ro-RO" w:eastAsia="en-US"/>
        </w:rPr>
        <w:t xml:space="preserve">anul </w:t>
      </w:r>
      <w:r w:rsidR="0087762C" w:rsidRPr="008333F4">
        <w:rPr>
          <w:rFonts w:eastAsia="Times New Roman"/>
          <w:lang w:val="ro-RO" w:eastAsia="en-US"/>
        </w:rPr>
        <w:t>2014, 8,</w:t>
      </w:r>
      <w:r w:rsidR="00F12587" w:rsidRPr="008333F4">
        <w:rPr>
          <w:rFonts w:eastAsia="Times New Roman"/>
          <w:lang w:val="ro-RO" w:eastAsia="en-US"/>
        </w:rPr>
        <w:t xml:space="preserve"> </w:t>
      </w:r>
      <w:r w:rsidR="0087762C" w:rsidRPr="008333F4">
        <w:rPr>
          <w:rFonts w:eastAsia="Times New Roman"/>
          <w:lang w:val="ro-RO" w:eastAsia="en-US"/>
        </w:rPr>
        <w:t>5% di</w:t>
      </w:r>
      <w:r w:rsidR="000C5223" w:rsidRPr="008333F4">
        <w:rPr>
          <w:rFonts w:eastAsia="Times New Roman"/>
          <w:lang w:val="ro-RO" w:eastAsia="en-US"/>
        </w:rPr>
        <w:t>n adulț</w:t>
      </w:r>
      <w:r w:rsidR="0087762C" w:rsidRPr="008333F4">
        <w:rPr>
          <w:rFonts w:eastAsia="Times New Roman"/>
          <w:lang w:val="ro-RO" w:eastAsia="en-US"/>
        </w:rPr>
        <w:t>i</w:t>
      </w:r>
      <w:r w:rsidR="000C5223" w:rsidRPr="008333F4">
        <w:rPr>
          <w:rFonts w:eastAsia="Times New Roman"/>
          <w:lang w:val="ro-RO" w:eastAsia="en-US"/>
        </w:rPr>
        <w:t>i</w:t>
      </w:r>
      <w:r w:rsidR="009E4189" w:rsidRPr="008333F4">
        <w:rPr>
          <w:rFonts w:eastAsia="Times New Roman"/>
          <w:lang w:val="ro-RO" w:eastAsia="en-US"/>
        </w:rPr>
        <w:t xml:space="preserve"> cu vârste </w:t>
      </w:r>
      <w:r w:rsidR="00B63647" w:rsidRPr="008333F4">
        <w:rPr>
          <w:rFonts w:eastAsia="Times New Roman"/>
          <w:lang w:val="ro-RO" w:eastAsia="en-US"/>
        </w:rPr>
        <w:t>&gt;</w:t>
      </w:r>
      <w:r w:rsidRPr="008333F4">
        <w:rPr>
          <w:rFonts w:eastAsia="Times New Roman"/>
          <w:lang w:val="ro-RO" w:eastAsia="en-US"/>
        </w:rPr>
        <w:t>18</w:t>
      </w:r>
      <w:r w:rsidR="00C64E2F" w:rsidRPr="008333F4">
        <w:rPr>
          <w:rFonts w:eastAsia="Times New Roman"/>
          <w:lang w:val="ro-RO" w:eastAsia="en-US"/>
        </w:rPr>
        <w:t xml:space="preserve"> ani aveau diabet.</w:t>
      </w:r>
      <w:r w:rsidRPr="008333F4">
        <w:rPr>
          <w:rFonts w:eastAsia="Times New Roman"/>
          <w:lang w:val="ro-RO" w:eastAsia="en-US"/>
        </w:rPr>
        <w:t>Î</w:t>
      </w:r>
      <w:r w:rsidR="0087762C" w:rsidRPr="008333F4">
        <w:rPr>
          <w:rFonts w:eastAsia="Times New Roman"/>
          <w:lang w:val="ro-RO" w:eastAsia="en-US"/>
        </w:rPr>
        <w:t xml:space="preserve">n </w:t>
      </w:r>
      <w:r w:rsidR="00C64E2F" w:rsidRPr="008333F4">
        <w:rPr>
          <w:rFonts w:eastAsia="Times New Roman"/>
          <w:lang w:val="ro-RO" w:eastAsia="en-US"/>
        </w:rPr>
        <w:t xml:space="preserve">anul </w:t>
      </w:r>
      <w:r w:rsidR="0087762C" w:rsidRPr="008333F4">
        <w:rPr>
          <w:rFonts w:eastAsia="Times New Roman"/>
          <w:lang w:val="ro-RO" w:eastAsia="en-US"/>
        </w:rPr>
        <w:t xml:space="preserve">2015, diabetul a fost cauza directă pentru 1,6 milioane decese, iar </w:t>
      </w:r>
      <w:r w:rsidR="000C5223" w:rsidRPr="008333F4">
        <w:rPr>
          <w:rFonts w:eastAsia="Times New Roman"/>
          <w:lang w:val="ro-RO" w:eastAsia="en-US"/>
        </w:rPr>
        <w:t>î</w:t>
      </w:r>
      <w:r w:rsidR="0087762C" w:rsidRPr="008333F4">
        <w:rPr>
          <w:rFonts w:eastAsia="Times New Roman"/>
          <w:lang w:val="ro-RO" w:eastAsia="en-US"/>
        </w:rPr>
        <w:t>n anul 2012 hiperglicemia a fost cauza pentru alte 2,2 milioane decese.</w:t>
      </w:r>
      <w:r w:rsidR="00F12587" w:rsidRPr="008333F4">
        <w:rPr>
          <w:rFonts w:eastAsia="Times New Roman"/>
          <w:lang w:val="ro-RO" w:eastAsia="en-US"/>
        </w:rPr>
        <w:t>[</w:t>
      </w:r>
      <w:r w:rsidR="0087762C" w:rsidRPr="008333F4">
        <w:rPr>
          <w:rFonts w:eastAsia="Times New Roman"/>
          <w:lang w:val="ro-RO" w:eastAsia="en-US"/>
        </w:rPr>
        <w:t>9]</w:t>
      </w:r>
    </w:p>
    <w:p w:rsidR="00BE1580" w:rsidRPr="008333F4" w:rsidRDefault="00BE1580" w:rsidP="00E51276">
      <w:pPr>
        <w:outlineLvl w:val="1"/>
        <w:rPr>
          <w:rFonts w:eastAsia="Times New Roman"/>
          <w:b/>
          <w:color w:val="F23D5E"/>
          <w:lang w:val="ro-RO" w:eastAsia="en-US"/>
        </w:rPr>
      </w:pPr>
    </w:p>
    <w:p w:rsidR="00B5740C" w:rsidRPr="008333F4" w:rsidRDefault="00B32581" w:rsidP="00E51276">
      <w:pPr>
        <w:outlineLvl w:val="1"/>
        <w:rPr>
          <w:rFonts w:eastAsia="Times New Roman"/>
          <w:b/>
          <w:color w:val="F23D5E"/>
          <w:lang w:val="ro-RO" w:eastAsia="en-US"/>
        </w:rPr>
      </w:pPr>
      <w:r w:rsidRPr="008333F4">
        <w:rPr>
          <w:rFonts w:eastAsia="Times New Roman"/>
          <w:b/>
          <w:color w:val="F23D5E"/>
          <w:lang w:val="ro-RO" w:eastAsia="en-US"/>
        </w:rPr>
        <w:t>Tipuri de diabet</w:t>
      </w:r>
    </w:p>
    <w:p w:rsidR="00CD3A25" w:rsidRPr="008333F4" w:rsidRDefault="00CD3A25" w:rsidP="00E51276">
      <w:pPr>
        <w:outlineLvl w:val="3"/>
        <w:rPr>
          <w:rFonts w:eastAsia="Times New Roman"/>
          <w:b/>
          <w:bCs/>
          <w:color w:val="F23D5E"/>
          <w:lang w:val="ro-RO" w:eastAsia="en-US"/>
        </w:rPr>
      </w:pPr>
    </w:p>
    <w:p w:rsidR="00B5740C" w:rsidRPr="008333F4" w:rsidRDefault="00BE766A" w:rsidP="00CD3A25">
      <w:pPr>
        <w:spacing w:after="120" w:line="360" w:lineRule="auto"/>
        <w:outlineLvl w:val="3"/>
        <w:rPr>
          <w:rFonts w:eastAsia="Times New Roman"/>
          <w:b/>
          <w:bCs/>
          <w:color w:val="F23D5E"/>
          <w:lang w:val="ro-RO" w:eastAsia="en-US"/>
        </w:rPr>
      </w:pPr>
      <w:r w:rsidRPr="008333F4">
        <w:rPr>
          <w:rFonts w:eastAsia="Times New Roman"/>
          <w:b/>
          <w:bCs/>
          <w:color w:val="F23D5E"/>
          <w:lang w:val="ro-RO" w:eastAsia="en-US"/>
        </w:rPr>
        <w:t>Exist</w:t>
      </w:r>
      <w:r w:rsidR="009D0905" w:rsidRPr="008333F4">
        <w:rPr>
          <w:rFonts w:eastAsia="Times New Roman"/>
          <w:b/>
          <w:bCs/>
          <w:color w:val="F23D5E"/>
          <w:lang w:val="ro-RO" w:eastAsia="en-US"/>
        </w:rPr>
        <w:t>ă</w:t>
      </w:r>
      <w:r w:rsidRPr="008333F4">
        <w:rPr>
          <w:rFonts w:eastAsia="Times New Roman"/>
          <w:b/>
          <w:bCs/>
          <w:color w:val="F23D5E"/>
          <w:lang w:val="ro-RO" w:eastAsia="en-US"/>
        </w:rPr>
        <w:t xml:space="preserve"> trei tipuri principale de diabet</w:t>
      </w:r>
      <w:r w:rsidR="00B5740C" w:rsidRPr="008333F4">
        <w:rPr>
          <w:rFonts w:eastAsia="Times New Roman"/>
          <w:b/>
          <w:bCs/>
          <w:color w:val="F23D5E"/>
          <w:lang w:val="ro-RO" w:eastAsia="en-US"/>
        </w:rPr>
        <w:t>:</w:t>
      </w:r>
    </w:p>
    <w:p w:rsidR="00AB2775" w:rsidRPr="008333F4" w:rsidRDefault="00BE766A" w:rsidP="00AB2775">
      <w:pPr>
        <w:rPr>
          <w:rFonts w:eastAsia="Times New Roman"/>
          <w:lang w:val="ro-RO" w:eastAsia="en-US"/>
        </w:rPr>
      </w:pPr>
      <w:r w:rsidRPr="008333F4">
        <w:rPr>
          <w:rFonts w:eastAsia="Times New Roman"/>
          <w:b/>
          <w:bCs/>
          <w:lang w:val="ro-RO" w:eastAsia="en-US"/>
        </w:rPr>
        <w:t>Diabet</w:t>
      </w:r>
      <w:r w:rsidR="009D0905" w:rsidRPr="008333F4">
        <w:rPr>
          <w:rFonts w:eastAsia="Times New Roman"/>
          <w:b/>
          <w:bCs/>
          <w:lang w:val="ro-RO" w:eastAsia="en-US"/>
        </w:rPr>
        <w:t>ul t</w:t>
      </w:r>
      <w:r w:rsidRPr="008333F4">
        <w:rPr>
          <w:rFonts w:eastAsia="Times New Roman"/>
          <w:b/>
          <w:bCs/>
          <w:lang w:val="ro-RO" w:eastAsia="en-US"/>
        </w:rPr>
        <w:t>ip 1</w:t>
      </w:r>
      <w:r w:rsidR="00B5740C" w:rsidRPr="008333F4">
        <w:rPr>
          <w:rFonts w:eastAsia="Times New Roman"/>
          <w:lang w:val="ro-RO" w:eastAsia="en-US"/>
        </w:rPr>
        <w:t> </w:t>
      </w:r>
      <w:r w:rsidR="00AB2775" w:rsidRPr="008333F4">
        <w:rPr>
          <w:rFonts w:eastAsia="Times New Roman"/>
          <w:lang w:val="ro-RO" w:eastAsia="en-US"/>
        </w:rPr>
        <w:t>(cunoscut anterior ca insulin-dependent, juv</w:t>
      </w:r>
      <w:r w:rsidR="00661F9A" w:rsidRPr="008333F4">
        <w:rPr>
          <w:rFonts w:eastAsia="Times New Roman"/>
          <w:lang w:val="ro-RO" w:eastAsia="en-US"/>
        </w:rPr>
        <w:t>enil sau cu debut în copilarie)</w:t>
      </w:r>
      <w:r w:rsidR="00C64E2F" w:rsidRPr="008333F4">
        <w:rPr>
          <w:rFonts w:eastAsia="Times New Roman"/>
          <w:lang w:val="ro-RO" w:eastAsia="en-US"/>
        </w:rPr>
        <w:t>se caracterizează</w:t>
      </w:r>
      <w:r w:rsidR="00AB2775" w:rsidRPr="008333F4">
        <w:rPr>
          <w:rFonts w:eastAsia="Times New Roman"/>
          <w:lang w:val="ro-RO" w:eastAsia="en-US"/>
        </w:rPr>
        <w:t xml:space="preserve"> prin </w:t>
      </w:r>
      <w:r w:rsidR="00C64E2F" w:rsidRPr="008333F4">
        <w:rPr>
          <w:rFonts w:eastAsia="Times New Roman"/>
          <w:lang w:val="ro-RO" w:eastAsia="en-US"/>
        </w:rPr>
        <w:t>producție deficitară de insulină</w:t>
      </w:r>
      <w:r w:rsidR="00AB2775" w:rsidRPr="008333F4">
        <w:rPr>
          <w:rFonts w:eastAsia="Times New Roman"/>
          <w:lang w:val="ro-RO" w:eastAsia="en-US"/>
        </w:rPr>
        <w:t xml:space="preserve"> și necesită administrare zilnică de insulină. Cauza diabetului tip 1 nu este cunoscută și </w:t>
      </w:r>
      <w:r w:rsidR="00C64E2F" w:rsidRPr="008333F4">
        <w:rPr>
          <w:rFonts w:eastAsia="Times New Roman"/>
          <w:lang w:val="ro-RO" w:eastAsia="en-US"/>
        </w:rPr>
        <w:t>din ceea ce cunoaștem î</w:t>
      </w:r>
      <w:r w:rsidR="00B705C7" w:rsidRPr="008333F4">
        <w:rPr>
          <w:rFonts w:eastAsia="Times New Roman"/>
          <w:lang w:val="ro-RO" w:eastAsia="en-US"/>
        </w:rPr>
        <w:t xml:space="preserve">n </w:t>
      </w:r>
      <w:r w:rsidR="00661F9A" w:rsidRPr="008333F4">
        <w:rPr>
          <w:rFonts w:eastAsia="Times New Roman"/>
          <w:lang w:val="ro-RO" w:eastAsia="en-US"/>
        </w:rPr>
        <w:t>prez</w:t>
      </w:r>
      <w:r w:rsidR="00B705C7" w:rsidRPr="008333F4">
        <w:rPr>
          <w:rFonts w:eastAsia="Times New Roman"/>
          <w:lang w:val="ro-RO" w:eastAsia="en-US"/>
        </w:rPr>
        <w:t xml:space="preserve">ent, acesta </w:t>
      </w:r>
      <w:r w:rsidR="00AB2775" w:rsidRPr="008333F4">
        <w:rPr>
          <w:rFonts w:eastAsia="Times New Roman"/>
          <w:lang w:val="ro-RO" w:eastAsia="en-US"/>
        </w:rPr>
        <w:t>nu p</w:t>
      </w:r>
      <w:r w:rsidR="00C64E2F" w:rsidRPr="008333F4">
        <w:rPr>
          <w:rFonts w:eastAsia="Times New Roman"/>
          <w:lang w:val="ro-RO" w:eastAsia="en-US"/>
        </w:rPr>
        <w:t>oate fi prevenit</w:t>
      </w:r>
      <w:r w:rsidR="00AB2775" w:rsidRPr="008333F4">
        <w:rPr>
          <w:rFonts w:eastAsia="Times New Roman"/>
          <w:lang w:val="ro-RO" w:eastAsia="en-US"/>
        </w:rPr>
        <w:t>.</w:t>
      </w:r>
    </w:p>
    <w:p w:rsidR="00AB2775" w:rsidRPr="008333F4" w:rsidRDefault="00BE766A" w:rsidP="002F4B92">
      <w:pPr>
        <w:rPr>
          <w:rFonts w:eastAsia="Times New Roman"/>
          <w:lang w:val="ro-RO" w:eastAsia="en-US"/>
        </w:rPr>
      </w:pPr>
      <w:r w:rsidRPr="008333F4">
        <w:rPr>
          <w:rFonts w:eastAsia="Times New Roman"/>
          <w:lang w:val="ro-RO" w:eastAsia="en-US"/>
        </w:rPr>
        <w:lastRenderedPageBreak/>
        <w:t>Boala p</w:t>
      </w:r>
      <w:r w:rsidR="00661F9A" w:rsidRPr="008333F4">
        <w:rPr>
          <w:rFonts w:eastAsia="Times New Roman"/>
          <w:lang w:val="ro-RO" w:eastAsia="en-US"/>
        </w:rPr>
        <w:t xml:space="preserve">oate afecta persoane de orice </w:t>
      </w:r>
      <w:r w:rsidR="009D0905" w:rsidRPr="008333F4">
        <w:rPr>
          <w:rFonts w:eastAsia="Times New Roman"/>
          <w:lang w:val="ro-RO" w:eastAsia="en-US"/>
        </w:rPr>
        <w:t>vârstă</w:t>
      </w:r>
      <w:r w:rsidR="00A36957" w:rsidRPr="008333F4">
        <w:rPr>
          <w:rFonts w:eastAsia="Times New Roman"/>
          <w:lang w:val="ro-RO" w:eastAsia="en-US"/>
        </w:rPr>
        <w:t>,</w:t>
      </w:r>
      <w:r w:rsidR="00C64E2F" w:rsidRPr="008333F4">
        <w:rPr>
          <w:rFonts w:eastAsia="Times New Roman"/>
          <w:lang w:val="ro-RO" w:eastAsia="en-US"/>
        </w:rPr>
        <w:t xml:space="preserve">dar apare </w:t>
      </w:r>
      <w:r w:rsidR="00661F9A" w:rsidRPr="008333F4">
        <w:rPr>
          <w:rFonts w:eastAsia="Times New Roman"/>
          <w:lang w:val="ro-RO" w:eastAsia="en-US"/>
        </w:rPr>
        <w:t xml:space="preserve">de obicei </w:t>
      </w:r>
      <w:r w:rsidR="009D0905" w:rsidRPr="008333F4">
        <w:rPr>
          <w:rFonts w:eastAsia="Times New Roman"/>
          <w:lang w:val="ro-RO" w:eastAsia="en-US"/>
        </w:rPr>
        <w:t>la copii sau adulț</w:t>
      </w:r>
      <w:r w:rsidRPr="008333F4">
        <w:rPr>
          <w:rFonts w:eastAsia="Times New Roman"/>
          <w:lang w:val="ro-RO" w:eastAsia="en-US"/>
        </w:rPr>
        <w:t>i tineri</w:t>
      </w:r>
      <w:r w:rsidR="00B5740C" w:rsidRPr="008333F4">
        <w:rPr>
          <w:rFonts w:eastAsia="Times New Roman"/>
          <w:lang w:val="ro-RO" w:eastAsia="en-US"/>
        </w:rPr>
        <w:t xml:space="preserve">. </w:t>
      </w:r>
      <w:r w:rsidR="00AB2775" w:rsidRPr="008333F4">
        <w:rPr>
          <w:rFonts w:eastAsia="Times New Roman"/>
          <w:lang w:val="ro-RO" w:eastAsia="en-US"/>
        </w:rPr>
        <w:t>Simptomele includ excreție excesivă de urină (poliuria), sete</w:t>
      </w:r>
      <w:r w:rsidR="00B63647" w:rsidRPr="008333F4">
        <w:rPr>
          <w:rFonts w:eastAsia="Times New Roman"/>
          <w:lang w:val="ro-RO" w:eastAsia="en-US"/>
        </w:rPr>
        <w:t xml:space="preserve"> </w:t>
      </w:r>
      <w:r w:rsidR="00A36957" w:rsidRPr="008333F4">
        <w:rPr>
          <w:rFonts w:eastAsia="Times New Roman"/>
          <w:lang w:val="ro-RO" w:eastAsia="en-US"/>
        </w:rPr>
        <w:t>(polidipsia), senzație continu</w:t>
      </w:r>
      <w:r w:rsidR="00AB2775" w:rsidRPr="008333F4">
        <w:rPr>
          <w:rFonts w:eastAsia="Times New Roman"/>
          <w:lang w:val="ro-RO" w:eastAsia="en-US"/>
        </w:rPr>
        <w:t>ă de foame, pierdere în greutate, modificări ale ve</w:t>
      </w:r>
      <w:r w:rsidR="00C64E2F" w:rsidRPr="008333F4">
        <w:rPr>
          <w:rFonts w:eastAsia="Times New Roman"/>
          <w:lang w:val="ro-RO" w:eastAsia="en-US"/>
        </w:rPr>
        <w:t xml:space="preserve">derii </w:t>
      </w:r>
      <w:r w:rsidR="00661F9A" w:rsidRPr="008333F4">
        <w:rPr>
          <w:rFonts w:eastAsia="Times New Roman"/>
          <w:lang w:val="ro-RO" w:eastAsia="en-US"/>
        </w:rPr>
        <w:t>și senzație de oboseală</w:t>
      </w:r>
      <w:r w:rsidR="00A36957" w:rsidRPr="008333F4">
        <w:rPr>
          <w:rFonts w:eastAsia="Times New Roman"/>
          <w:lang w:val="ro-RO" w:eastAsia="en-US"/>
        </w:rPr>
        <w:t>.</w:t>
      </w:r>
      <w:r w:rsidR="00AB2775" w:rsidRPr="008333F4">
        <w:rPr>
          <w:rFonts w:eastAsia="Times New Roman"/>
          <w:lang w:val="ro-RO" w:eastAsia="en-US"/>
        </w:rPr>
        <w:t>Aceste simptome pot apărea brusc.</w:t>
      </w:r>
      <w:r w:rsidR="009D0905" w:rsidRPr="008333F4">
        <w:rPr>
          <w:rFonts w:eastAsia="Times New Roman"/>
          <w:lang w:val="ro-RO" w:eastAsia="en-US"/>
        </w:rPr>
        <w:t>Pacienț</w:t>
      </w:r>
      <w:r w:rsidR="00AB2775" w:rsidRPr="008333F4">
        <w:rPr>
          <w:rFonts w:eastAsia="Times New Roman"/>
          <w:lang w:val="ro-RO" w:eastAsia="en-US"/>
        </w:rPr>
        <w:t xml:space="preserve">ii </w:t>
      </w:r>
      <w:r w:rsidR="009D0905" w:rsidRPr="008333F4">
        <w:rPr>
          <w:rFonts w:eastAsia="Times New Roman"/>
          <w:lang w:val="ro-RO" w:eastAsia="en-US"/>
        </w:rPr>
        <w:t>au nevoie de injecț</w:t>
      </w:r>
      <w:r w:rsidRPr="008333F4">
        <w:rPr>
          <w:rFonts w:eastAsia="Times New Roman"/>
          <w:lang w:val="ro-RO" w:eastAsia="en-US"/>
        </w:rPr>
        <w:t>ii de in</w:t>
      </w:r>
      <w:r w:rsidR="009D0905" w:rsidRPr="008333F4">
        <w:rPr>
          <w:rFonts w:eastAsia="Times New Roman"/>
          <w:lang w:val="ro-RO" w:eastAsia="en-US"/>
        </w:rPr>
        <w:t>suli</w:t>
      </w:r>
      <w:r w:rsidR="00AB2775" w:rsidRPr="008333F4">
        <w:rPr>
          <w:rFonts w:eastAsia="Times New Roman"/>
          <w:lang w:val="ro-RO" w:eastAsia="en-US"/>
        </w:rPr>
        <w:t>n</w:t>
      </w:r>
      <w:r w:rsidR="009D0905" w:rsidRPr="008333F4">
        <w:rPr>
          <w:rFonts w:eastAsia="Times New Roman"/>
          <w:lang w:val="ro-RO" w:eastAsia="en-US"/>
        </w:rPr>
        <w:t>ă î</w:t>
      </w:r>
      <w:r w:rsidRPr="008333F4">
        <w:rPr>
          <w:rFonts w:eastAsia="Times New Roman"/>
          <w:lang w:val="ro-RO" w:eastAsia="en-US"/>
        </w:rPr>
        <w:t>n fiecare zi</w:t>
      </w:r>
      <w:r w:rsidR="009D0905" w:rsidRPr="008333F4">
        <w:rPr>
          <w:rFonts w:eastAsia="Times New Roman"/>
          <w:lang w:val="ro-RO" w:eastAsia="en-US"/>
        </w:rPr>
        <w:t xml:space="preserve"> pentru a-ș</w:t>
      </w:r>
      <w:r w:rsidR="00C25DCB" w:rsidRPr="008333F4">
        <w:rPr>
          <w:rFonts w:eastAsia="Times New Roman"/>
          <w:lang w:val="ro-RO" w:eastAsia="en-US"/>
        </w:rPr>
        <w:t>i cont</w:t>
      </w:r>
      <w:r w:rsidR="009D0905" w:rsidRPr="008333F4">
        <w:rPr>
          <w:rFonts w:eastAsia="Times New Roman"/>
          <w:lang w:val="ro-RO" w:eastAsia="en-US"/>
        </w:rPr>
        <w:t>rola nivelele de glucoză în sâ</w:t>
      </w:r>
      <w:r w:rsidR="00C25DCB" w:rsidRPr="008333F4">
        <w:rPr>
          <w:rFonts w:eastAsia="Times New Roman"/>
          <w:lang w:val="ro-RO" w:eastAsia="en-US"/>
        </w:rPr>
        <w:t>nge</w:t>
      </w:r>
      <w:r w:rsidR="00B5740C" w:rsidRPr="008333F4">
        <w:rPr>
          <w:rFonts w:eastAsia="Times New Roman"/>
          <w:lang w:val="ro-RO" w:eastAsia="en-US"/>
        </w:rPr>
        <w:t xml:space="preserve">. </w:t>
      </w:r>
      <w:r w:rsidR="009D0905" w:rsidRPr="008333F4">
        <w:rPr>
          <w:rFonts w:eastAsia="Times New Roman"/>
          <w:lang w:val="ro-RO" w:eastAsia="en-US"/>
        </w:rPr>
        <w:t>Dacă</w:t>
      </w:r>
      <w:r w:rsidR="00C25DCB" w:rsidRPr="008333F4">
        <w:rPr>
          <w:rFonts w:eastAsia="Times New Roman"/>
          <w:lang w:val="ro-RO" w:eastAsia="en-US"/>
        </w:rPr>
        <w:t xml:space="preserve"> persoan</w:t>
      </w:r>
      <w:r w:rsidR="009D0905" w:rsidRPr="008333F4">
        <w:rPr>
          <w:rFonts w:eastAsia="Times New Roman"/>
          <w:lang w:val="ro-RO" w:eastAsia="en-US"/>
        </w:rPr>
        <w:t>ele cu diabet tip 1 nu au acces</w:t>
      </w:r>
      <w:r w:rsidR="00C25DCB" w:rsidRPr="008333F4">
        <w:rPr>
          <w:rFonts w:eastAsia="Times New Roman"/>
          <w:lang w:val="ro-RO" w:eastAsia="en-US"/>
        </w:rPr>
        <w:t xml:space="preserve"> la</w:t>
      </w:r>
      <w:r w:rsidR="00B5740C" w:rsidRPr="008333F4">
        <w:rPr>
          <w:rFonts w:eastAsia="Times New Roman"/>
          <w:lang w:val="ro-RO" w:eastAsia="en-US"/>
        </w:rPr>
        <w:t xml:space="preserve"> insulin</w:t>
      </w:r>
      <w:r w:rsidR="009D0905" w:rsidRPr="008333F4">
        <w:rPr>
          <w:rFonts w:eastAsia="Times New Roman"/>
          <w:lang w:val="ro-RO" w:eastAsia="en-US"/>
        </w:rPr>
        <w:t>ă</w:t>
      </w:r>
      <w:r w:rsidR="00B5740C" w:rsidRPr="008333F4">
        <w:rPr>
          <w:rFonts w:eastAsia="Times New Roman"/>
          <w:lang w:val="ro-RO" w:eastAsia="en-US"/>
        </w:rPr>
        <w:t xml:space="preserve">, </w:t>
      </w:r>
      <w:r w:rsidR="00C25DCB" w:rsidRPr="008333F4">
        <w:rPr>
          <w:rFonts w:eastAsia="Times New Roman"/>
          <w:lang w:val="ro-RO" w:eastAsia="en-US"/>
        </w:rPr>
        <w:t>acestea vor muri</w:t>
      </w:r>
      <w:r w:rsidR="00B5740C" w:rsidRPr="008333F4">
        <w:rPr>
          <w:rFonts w:eastAsia="Times New Roman"/>
          <w:lang w:val="ro-RO" w:eastAsia="en-US"/>
        </w:rPr>
        <w:t>.</w:t>
      </w:r>
      <w:r w:rsidR="00A36957" w:rsidRPr="008333F4">
        <w:rPr>
          <w:rFonts w:eastAsia="Times New Roman"/>
          <w:lang w:val="ro-RO" w:eastAsia="en-US"/>
        </w:rPr>
        <w:t xml:space="preserve"> </w:t>
      </w:r>
      <w:r w:rsidR="00AB2775" w:rsidRPr="008333F4">
        <w:rPr>
          <w:rFonts w:eastAsia="Times New Roman"/>
          <w:lang w:val="ro-RO" w:eastAsia="en-US"/>
        </w:rPr>
        <w:t>[4,</w:t>
      </w:r>
      <w:r w:rsidR="00A36957" w:rsidRPr="008333F4">
        <w:rPr>
          <w:rFonts w:eastAsia="Times New Roman"/>
          <w:lang w:val="ro-RO" w:eastAsia="en-US"/>
        </w:rPr>
        <w:t xml:space="preserve"> </w:t>
      </w:r>
      <w:r w:rsidR="00AB2775" w:rsidRPr="008333F4">
        <w:rPr>
          <w:rFonts w:eastAsia="Times New Roman"/>
          <w:lang w:val="ro-RO" w:eastAsia="en-US"/>
        </w:rPr>
        <w:t>9]</w:t>
      </w:r>
    </w:p>
    <w:p w:rsidR="00F12587" w:rsidRPr="008333F4" w:rsidRDefault="00F12587" w:rsidP="00AB2775">
      <w:pPr>
        <w:rPr>
          <w:rFonts w:eastAsia="Times New Roman"/>
          <w:b/>
          <w:bCs/>
          <w:lang w:val="ro-RO" w:eastAsia="en-US"/>
        </w:rPr>
      </w:pPr>
    </w:p>
    <w:p w:rsidR="00753BFF" w:rsidRPr="008333F4" w:rsidRDefault="00BC1117" w:rsidP="00AB2775">
      <w:pPr>
        <w:rPr>
          <w:rFonts w:eastAsia="Times New Roman"/>
          <w:lang w:val="ro-RO" w:eastAsia="en-US"/>
        </w:rPr>
      </w:pPr>
      <w:r w:rsidRPr="008333F4">
        <w:rPr>
          <w:rFonts w:eastAsia="Times New Roman"/>
          <w:b/>
          <w:bCs/>
          <w:lang w:val="ro-RO" w:eastAsia="en-US"/>
        </w:rPr>
        <w:t>Diabet</w:t>
      </w:r>
      <w:r w:rsidR="009D0905" w:rsidRPr="008333F4">
        <w:rPr>
          <w:rFonts w:eastAsia="Times New Roman"/>
          <w:b/>
          <w:bCs/>
          <w:lang w:val="ro-RO" w:eastAsia="en-US"/>
        </w:rPr>
        <w:t>ul t</w:t>
      </w:r>
      <w:r w:rsidRPr="008333F4">
        <w:rPr>
          <w:rFonts w:eastAsia="Times New Roman"/>
          <w:b/>
          <w:bCs/>
          <w:lang w:val="ro-RO" w:eastAsia="en-US"/>
        </w:rPr>
        <w:t>ip 2</w:t>
      </w:r>
      <w:r w:rsidR="00AB2775" w:rsidRPr="008333F4">
        <w:rPr>
          <w:rFonts w:eastAsia="Times New Roman"/>
          <w:lang w:val="ro-RO" w:eastAsia="en-US"/>
        </w:rPr>
        <w:t xml:space="preserve"> (cunoscut anterior ca non-insulin-dependent, sau cu debut la adult) </w:t>
      </w:r>
      <w:r w:rsidR="0092571F" w:rsidRPr="008333F4">
        <w:rPr>
          <w:rFonts w:eastAsia="Times New Roman"/>
          <w:lang w:val="ro-RO" w:eastAsia="en-US"/>
        </w:rPr>
        <w:t>reprezintă</w:t>
      </w:r>
      <w:r w:rsidR="00B5740C" w:rsidRPr="008333F4">
        <w:rPr>
          <w:rFonts w:eastAsia="Times New Roman"/>
          <w:lang w:val="ro-RO" w:eastAsia="en-US"/>
        </w:rPr>
        <w:t xml:space="preserve"> </w:t>
      </w:r>
      <w:r w:rsidR="0092571F" w:rsidRPr="008333F4">
        <w:rPr>
          <w:rFonts w:eastAsia="Times New Roman"/>
          <w:lang w:val="ro-RO" w:eastAsia="en-US"/>
        </w:rPr>
        <w:t>cel pu</w:t>
      </w:r>
      <w:r w:rsidR="009D0905" w:rsidRPr="008333F4">
        <w:rPr>
          <w:rFonts w:eastAsia="Times New Roman"/>
          <w:lang w:val="ro-RO" w:eastAsia="en-US"/>
        </w:rPr>
        <w:t>ț</w:t>
      </w:r>
      <w:r w:rsidRPr="008333F4">
        <w:rPr>
          <w:rFonts w:eastAsia="Times New Roman"/>
          <w:lang w:val="ro-RO" w:eastAsia="en-US"/>
        </w:rPr>
        <w:t>in</w:t>
      </w:r>
      <w:r w:rsidR="00B5740C" w:rsidRPr="008333F4">
        <w:rPr>
          <w:rFonts w:eastAsia="Times New Roman"/>
          <w:lang w:val="ro-RO" w:eastAsia="en-US"/>
        </w:rPr>
        <w:t xml:space="preserve"> 90% </w:t>
      </w:r>
      <w:r w:rsidRPr="008333F4">
        <w:rPr>
          <w:rFonts w:eastAsia="Times New Roman"/>
          <w:lang w:val="ro-RO" w:eastAsia="en-US"/>
        </w:rPr>
        <w:t>din toate cazurile de diabet</w:t>
      </w:r>
      <w:r w:rsidR="00A36957" w:rsidRPr="008333F4">
        <w:rPr>
          <w:rFonts w:eastAsia="Times New Roman"/>
          <w:lang w:val="ro-RO" w:eastAsia="en-US"/>
        </w:rPr>
        <w:t>.</w:t>
      </w:r>
      <w:r w:rsidR="009D0905" w:rsidRPr="008333F4">
        <w:rPr>
          <w:rFonts w:eastAsia="Times New Roman"/>
          <w:lang w:val="ro-RO" w:eastAsia="en-US"/>
        </w:rPr>
        <w:t>Este caracterizat prin insulino-rezistență și deficit relativ de insulină</w:t>
      </w:r>
      <w:r w:rsidR="00B5740C" w:rsidRPr="008333F4">
        <w:rPr>
          <w:rFonts w:eastAsia="Times New Roman"/>
          <w:lang w:val="ro-RO" w:eastAsia="en-US"/>
        </w:rPr>
        <w:t xml:space="preserve">, </w:t>
      </w:r>
      <w:r w:rsidR="009D0905" w:rsidRPr="008333F4">
        <w:rPr>
          <w:rFonts w:eastAsia="Times New Roman"/>
          <w:lang w:val="ro-RO" w:eastAsia="en-US"/>
        </w:rPr>
        <w:t>prezente împreună sau separat la data depistă</w:t>
      </w:r>
      <w:r w:rsidRPr="008333F4">
        <w:rPr>
          <w:rFonts w:eastAsia="Times New Roman"/>
          <w:lang w:val="ro-RO" w:eastAsia="en-US"/>
        </w:rPr>
        <w:t>rii diabetului</w:t>
      </w:r>
      <w:r w:rsidR="00A36957" w:rsidRPr="008333F4">
        <w:rPr>
          <w:rFonts w:eastAsia="Times New Roman"/>
          <w:lang w:val="ro-RO" w:eastAsia="en-US"/>
        </w:rPr>
        <w:t>.</w:t>
      </w:r>
      <w:r w:rsidRPr="008333F4">
        <w:rPr>
          <w:rFonts w:eastAsia="Times New Roman"/>
          <w:lang w:val="ro-RO" w:eastAsia="en-US"/>
        </w:rPr>
        <w:t>Diagnosticul de diabe</w:t>
      </w:r>
      <w:r w:rsidR="009D0905" w:rsidRPr="008333F4">
        <w:rPr>
          <w:rFonts w:eastAsia="Times New Roman"/>
          <w:lang w:val="ro-RO" w:eastAsia="en-US"/>
        </w:rPr>
        <w:t>t tip 2 poate fi pus la orice vârstă</w:t>
      </w:r>
      <w:r w:rsidR="00A36957" w:rsidRPr="008333F4">
        <w:rPr>
          <w:rFonts w:eastAsia="Times New Roman"/>
          <w:lang w:val="ro-RO" w:eastAsia="en-US"/>
        </w:rPr>
        <w:t>.</w:t>
      </w:r>
      <w:r w:rsidR="009D0905" w:rsidRPr="008333F4">
        <w:rPr>
          <w:rFonts w:eastAsia="Times New Roman"/>
          <w:lang w:val="ro-RO" w:eastAsia="en-US"/>
        </w:rPr>
        <w:t>Diabetul tip 2 poate rămâne nedepistat pentru mulț</w:t>
      </w:r>
      <w:r w:rsidR="00857E33" w:rsidRPr="008333F4">
        <w:rPr>
          <w:rFonts w:eastAsia="Times New Roman"/>
          <w:lang w:val="ro-RO" w:eastAsia="en-US"/>
        </w:rPr>
        <w:t>i ani</w:t>
      </w:r>
      <w:r w:rsidR="009D0905" w:rsidRPr="008333F4">
        <w:rPr>
          <w:rFonts w:eastAsia="Times New Roman"/>
          <w:lang w:val="ro-RO" w:eastAsia="en-US"/>
        </w:rPr>
        <w:t>,</w:t>
      </w:r>
      <w:r w:rsidR="00857E33" w:rsidRPr="008333F4">
        <w:rPr>
          <w:rFonts w:eastAsia="Times New Roman"/>
          <w:lang w:val="ro-RO" w:eastAsia="en-US"/>
        </w:rPr>
        <w:t xml:space="preserve"> iar</w:t>
      </w:r>
      <w:r w:rsidR="003623B8" w:rsidRPr="008333F4">
        <w:rPr>
          <w:rFonts w:eastAsia="Times New Roman"/>
          <w:lang w:val="ro-RO" w:eastAsia="en-US"/>
        </w:rPr>
        <w:t xml:space="preserve"> diagnosticul se face deseori când apare o complicație sau ca urmar</w:t>
      </w:r>
      <w:r w:rsidR="00661F9A" w:rsidRPr="008333F4">
        <w:rPr>
          <w:rFonts w:eastAsia="Times New Roman"/>
          <w:lang w:val="ro-RO" w:eastAsia="en-US"/>
        </w:rPr>
        <w:t>e a testării de rutină</w:t>
      </w:r>
      <w:r w:rsidR="004F707D" w:rsidRPr="008333F4">
        <w:rPr>
          <w:rFonts w:eastAsia="Times New Roman"/>
          <w:lang w:val="ro-RO" w:eastAsia="en-US"/>
        </w:rPr>
        <w:t xml:space="preserve"> a glucoze</w:t>
      </w:r>
      <w:r w:rsidR="003623B8" w:rsidRPr="008333F4">
        <w:rPr>
          <w:rFonts w:eastAsia="Times New Roman"/>
          <w:lang w:val="ro-RO" w:eastAsia="en-US"/>
        </w:rPr>
        <w:t>i în sânge sau în urină</w:t>
      </w:r>
      <w:r w:rsidR="00B5740C" w:rsidRPr="008333F4">
        <w:rPr>
          <w:rFonts w:eastAsia="Times New Roman"/>
          <w:lang w:val="ro-RO" w:eastAsia="en-US"/>
        </w:rPr>
        <w:t xml:space="preserve">. </w:t>
      </w:r>
      <w:r w:rsidR="003623B8" w:rsidRPr="008333F4">
        <w:rPr>
          <w:rFonts w:eastAsia="Times New Roman"/>
          <w:lang w:val="ro-RO" w:eastAsia="en-US"/>
        </w:rPr>
        <w:t>Frecvent</w:t>
      </w:r>
      <w:r w:rsidR="00B5740C" w:rsidRPr="008333F4">
        <w:rPr>
          <w:rFonts w:eastAsia="Times New Roman"/>
          <w:lang w:val="ro-RO" w:eastAsia="en-US"/>
        </w:rPr>
        <w:t xml:space="preserve">, </w:t>
      </w:r>
      <w:r w:rsidR="003623B8" w:rsidRPr="008333F4">
        <w:rPr>
          <w:rFonts w:eastAsia="Times New Roman"/>
          <w:lang w:val="ro-RO" w:eastAsia="en-US"/>
        </w:rPr>
        <w:t>dar nu î</w:t>
      </w:r>
      <w:r w:rsidR="00857E33" w:rsidRPr="008333F4">
        <w:rPr>
          <w:rFonts w:eastAsia="Times New Roman"/>
          <w:lang w:val="ro-RO" w:eastAsia="en-US"/>
        </w:rPr>
        <w:t>ntotdeauna</w:t>
      </w:r>
      <w:r w:rsidR="00661F9A" w:rsidRPr="008333F4">
        <w:rPr>
          <w:rFonts w:eastAsia="Times New Roman"/>
          <w:lang w:val="ro-RO" w:eastAsia="en-US"/>
        </w:rPr>
        <w:t xml:space="preserve"> se asociază </w:t>
      </w:r>
      <w:r w:rsidR="003623B8" w:rsidRPr="008333F4">
        <w:rPr>
          <w:rFonts w:eastAsia="Times New Roman"/>
          <w:lang w:val="ro-RO" w:eastAsia="en-US"/>
        </w:rPr>
        <w:t>cu greutatea corporală crescută</w:t>
      </w:r>
      <w:r w:rsidR="00857E33" w:rsidRPr="008333F4">
        <w:rPr>
          <w:rFonts w:eastAsia="Times New Roman"/>
          <w:lang w:val="ro-RO" w:eastAsia="en-US"/>
        </w:rPr>
        <w:t xml:space="preserve"> sau </w:t>
      </w:r>
      <w:r w:rsidR="003623B8" w:rsidRPr="008333F4">
        <w:rPr>
          <w:rFonts w:eastAsia="Times New Roman"/>
          <w:lang w:val="ro-RO" w:eastAsia="en-US"/>
        </w:rPr>
        <w:t xml:space="preserve">cu </w:t>
      </w:r>
      <w:r w:rsidR="00857E33" w:rsidRPr="008333F4">
        <w:rPr>
          <w:rFonts w:eastAsia="Times New Roman"/>
          <w:lang w:val="ro-RO" w:eastAsia="en-US"/>
        </w:rPr>
        <w:t>obezitate</w:t>
      </w:r>
      <w:r w:rsidR="003623B8" w:rsidRPr="008333F4">
        <w:rPr>
          <w:rFonts w:eastAsia="Times New Roman"/>
          <w:lang w:val="ro-RO" w:eastAsia="en-US"/>
        </w:rPr>
        <w:t>a</w:t>
      </w:r>
      <w:r w:rsidR="00B5740C" w:rsidRPr="008333F4">
        <w:rPr>
          <w:rFonts w:eastAsia="Times New Roman"/>
          <w:lang w:val="ro-RO" w:eastAsia="en-US"/>
        </w:rPr>
        <w:t xml:space="preserve">, </w:t>
      </w:r>
      <w:r w:rsidR="003623B8" w:rsidRPr="008333F4">
        <w:rPr>
          <w:rFonts w:eastAsia="Times New Roman"/>
          <w:lang w:val="ro-RO" w:eastAsia="en-US"/>
        </w:rPr>
        <w:t>care î</w:t>
      </w:r>
      <w:r w:rsidR="00857E33" w:rsidRPr="008333F4">
        <w:rPr>
          <w:rFonts w:eastAsia="Times New Roman"/>
          <w:lang w:val="ro-RO" w:eastAsia="en-US"/>
        </w:rPr>
        <w:t>n sine pot duce la</w:t>
      </w:r>
      <w:r w:rsidR="00B5740C" w:rsidRPr="008333F4">
        <w:rPr>
          <w:rFonts w:eastAsia="Times New Roman"/>
          <w:lang w:val="ro-RO" w:eastAsia="en-US"/>
        </w:rPr>
        <w:t xml:space="preserve"> </w:t>
      </w:r>
      <w:r w:rsidR="003623B8" w:rsidRPr="008333F4">
        <w:rPr>
          <w:rFonts w:eastAsia="Times New Roman"/>
          <w:lang w:val="ro-RO" w:eastAsia="en-US"/>
        </w:rPr>
        <w:t>insulin</w:t>
      </w:r>
      <w:r w:rsidR="00661F9A" w:rsidRPr="008333F4">
        <w:rPr>
          <w:rFonts w:eastAsia="Times New Roman"/>
          <w:lang w:val="ro-RO" w:eastAsia="en-US"/>
        </w:rPr>
        <w:t>o</w:t>
      </w:r>
      <w:r w:rsidR="003623B8" w:rsidRPr="008333F4">
        <w:rPr>
          <w:rFonts w:eastAsia="Times New Roman"/>
          <w:lang w:val="ro-RO" w:eastAsia="en-US"/>
        </w:rPr>
        <w:t>-</w:t>
      </w:r>
      <w:r w:rsidR="00857E33" w:rsidRPr="008333F4">
        <w:rPr>
          <w:rFonts w:eastAsia="Times New Roman"/>
          <w:lang w:val="ro-RO" w:eastAsia="en-US"/>
        </w:rPr>
        <w:t>rezis</w:t>
      </w:r>
      <w:r w:rsidR="003623B8" w:rsidRPr="008333F4">
        <w:rPr>
          <w:rFonts w:eastAsia="Times New Roman"/>
          <w:lang w:val="ro-RO" w:eastAsia="en-US"/>
        </w:rPr>
        <w:t xml:space="preserve">tență și </w:t>
      </w:r>
      <w:r w:rsidR="00661F9A" w:rsidRPr="008333F4">
        <w:rPr>
          <w:rFonts w:eastAsia="Times New Roman"/>
          <w:lang w:val="ro-RO" w:eastAsia="en-US"/>
        </w:rPr>
        <w:t>nivele crescute de glucoză în sâ</w:t>
      </w:r>
      <w:r w:rsidR="003623B8" w:rsidRPr="008333F4">
        <w:rPr>
          <w:rFonts w:eastAsia="Times New Roman"/>
          <w:lang w:val="ro-RO" w:eastAsia="en-US"/>
        </w:rPr>
        <w:t>nge. P</w:t>
      </w:r>
      <w:r w:rsidR="00857E33" w:rsidRPr="008333F4">
        <w:rPr>
          <w:rFonts w:eastAsia="Times New Roman"/>
          <w:lang w:val="ro-RO" w:eastAsia="en-US"/>
        </w:rPr>
        <w:t>er</w:t>
      </w:r>
      <w:r w:rsidR="003623B8" w:rsidRPr="008333F4">
        <w:rPr>
          <w:rFonts w:eastAsia="Times New Roman"/>
          <w:lang w:val="ro-RO" w:eastAsia="en-US"/>
        </w:rPr>
        <w:t>soanele cu diabet tip 2 pot inițial să-și gestioneze condiția prin dietă și exerciț</w:t>
      </w:r>
      <w:r w:rsidR="00857E33" w:rsidRPr="008333F4">
        <w:rPr>
          <w:rFonts w:eastAsia="Times New Roman"/>
          <w:lang w:val="ro-RO" w:eastAsia="en-US"/>
        </w:rPr>
        <w:t xml:space="preserve">ii fizice. </w:t>
      </w:r>
      <w:r w:rsidR="00753BFF" w:rsidRPr="008333F4">
        <w:rPr>
          <w:rFonts w:eastAsia="Times New Roman"/>
          <w:lang w:val="ro-RO" w:eastAsia="en-US"/>
        </w:rPr>
        <w:t>Simptomele pot fi similar</w:t>
      </w:r>
      <w:r w:rsidR="000C5223" w:rsidRPr="008333F4">
        <w:rPr>
          <w:rFonts w:eastAsia="Times New Roman"/>
          <w:lang w:val="ro-RO" w:eastAsia="en-US"/>
        </w:rPr>
        <w:t>e celor din diabetul tip 1</w:t>
      </w:r>
      <w:r w:rsidR="00753BFF" w:rsidRPr="008333F4">
        <w:rPr>
          <w:rFonts w:eastAsia="Times New Roman"/>
          <w:lang w:val="ro-RO" w:eastAsia="en-US"/>
        </w:rPr>
        <w:t>, dar sunt de obicei m</w:t>
      </w:r>
      <w:r w:rsidR="000C5223" w:rsidRPr="008333F4">
        <w:rPr>
          <w:rFonts w:eastAsia="Times New Roman"/>
          <w:lang w:val="ro-RO" w:eastAsia="en-US"/>
        </w:rPr>
        <w:t>ai puț</w:t>
      </w:r>
      <w:r w:rsidR="00A36957" w:rsidRPr="008333F4">
        <w:rPr>
          <w:rFonts w:eastAsia="Times New Roman"/>
          <w:lang w:val="ro-RO" w:eastAsia="en-US"/>
        </w:rPr>
        <w:t>in marcate.</w:t>
      </w:r>
      <w:r w:rsidR="00753BFF" w:rsidRPr="008333F4">
        <w:rPr>
          <w:rFonts w:eastAsia="Times New Roman"/>
          <w:lang w:val="ro-RO" w:eastAsia="en-US"/>
        </w:rPr>
        <w:t>Ca rezult</w:t>
      </w:r>
      <w:r w:rsidR="000C5223" w:rsidRPr="008333F4">
        <w:rPr>
          <w:rFonts w:eastAsia="Times New Roman"/>
          <w:lang w:val="ro-RO" w:eastAsia="en-US"/>
        </w:rPr>
        <w:t>at, boala poate fi diagnosticată la c</w:t>
      </w:r>
      <w:r w:rsidR="00C64E2F" w:rsidRPr="008333F4">
        <w:rPr>
          <w:rFonts w:eastAsia="Times New Roman"/>
          <w:lang w:val="ro-RO" w:eastAsia="en-US"/>
        </w:rPr>
        <w:t>âțiva ani după debut, odată cu apariția complicațiilor</w:t>
      </w:r>
      <w:r w:rsidR="00753BFF" w:rsidRPr="008333F4">
        <w:rPr>
          <w:rFonts w:eastAsia="Times New Roman"/>
          <w:lang w:val="ro-RO" w:eastAsia="en-US"/>
        </w:rPr>
        <w:t>.</w:t>
      </w:r>
      <w:r w:rsidR="00661F9A" w:rsidRPr="008333F4">
        <w:rPr>
          <w:rFonts w:eastAsia="Times New Roman"/>
          <w:lang w:val="ro-RO" w:eastAsia="en-US"/>
        </w:rPr>
        <w:t xml:space="preserve"> Oricum </w:t>
      </w:r>
      <w:r w:rsidR="004F707D" w:rsidRPr="008333F4">
        <w:rPr>
          <w:rFonts w:eastAsia="Times New Roman"/>
          <w:lang w:val="ro-RO" w:eastAsia="en-US"/>
        </w:rPr>
        <w:t>în timp</w:t>
      </w:r>
      <w:r w:rsidR="00661F9A" w:rsidRPr="008333F4">
        <w:rPr>
          <w:rFonts w:eastAsia="Times New Roman"/>
          <w:lang w:val="ro-RO" w:eastAsia="en-US"/>
        </w:rPr>
        <w:t>,</w:t>
      </w:r>
      <w:r w:rsidR="004F707D" w:rsidRPr="008333F4">
        <w:rPr>
          <w:rFonts w:eastAsia="Times New Roman"/>
          <w:lang w:val="ro-RO" w:eastAsia="en-US"/>
        </w:rPr>
        <w:t xml:space="preserve"> majoritatea pacienților vor avea nevoie de medicamente orale și/sau insulină.</w:t>
      </w:r>
      <w:r w:rsidR="000C5223" w:rsidRPr="008333F4">
        <w:rPr>
          <w:rFonts w:eastAsia="Times New Roman"/>
          <w:lang w:val="ro-RO" w:eastAsia="en-US"/>
        </w:rPr>
        <w:t>Până de curând</w:t>
      </w:r>
      <w:r w:rsidR="00753BFF" w:rsidRPr="008333F4">
        <w:rPr>
          <w:rFonts w:eastAsia="Times New Roman"/>
          <w:lang w:val="ro-RO" w:eastAsia="en-US"/>
        </w:rPr>
        <w:t>, acest tip de diab</w:t>
      </w:r>
      <w:r w:rsidR="000C5223" w:rsidRPr="008333F4">
        <w:rPr>
          <w:rFonts w:eastAsia="Times New Roman"/>
          <w:lang w:val="ro-RO" w:eastAsia="en-US"/>
        </w:rPr>
        <w:t>et a fost ob</w:t>
      </w:r>
      <w:r w:rsidR="00C64E2F" w:rsidRPr="008333F4">
        <w:rPr>
          <w:rFonts w:eastAsia="Times New Roman"/>
          <w:lang w:val="ro-RO" w:eastAsia="en-US"/>
        </w:rPr>
        <w:t xml:space="preserve">servat doar la adulți,dar în prezent se semnalează </w:t>
      </w:r>
      <w:r w:rsidR="000C5223" w:rsidRPr="008333F4">
        <w:rPr>
          <w:rFonts w:eastAsia="Times New Roman"/>
          <w:lang w:val="ro-RO" w:eastAsia="en-US"/>
        </w:rPr>
        <w:t>creștere</w:t>
      </w:r>
      <w:r w:rsidR="00C64E2F" w:rsidRPr="008333F4">
        <w:rPr>
          <w:rFonts w:eastAsia="Times New Roman"/>
          <w:lang w:val="ro-RO" w:eastAsia="en-US"/>
        </w:rPr>
        <w:t>a</w:t>
      </w:r>
      <w:r w:rsidR="000C5223" w:rsidRPr="008333F4">
        <w:rPr>
          <w:rFonts w:eastAsia="Times New Roman"/>
          <w:lang w:val="ro-RO" w:eastAsia="en-US"/>
        </w:rPr>
        <w:t xml:space="preserve"> apariț</w:t>
      </w:r>
      <w:r w:rsidR="00C64E2F" w:rsidRPr="008333F4">
        <w:rPr>
          <w:rFonts w:eastAsia="Times New Roman"/>
          <w:lang w:val="ro-RO" w:eastAsia="en-US"/>
        </w:rPr>
        <w:t>iei</w:t>
      </w:r>
      <w:r w:rsidR="00753BFF" w:rsidRPr="008333F4">
        <w:rPr>
          <w:rFonts w:eastAsia="Times New Roman"/>
          <w:lang w:val="ro-RO" w:eastAsia="en-US"/>
        </w:rPr>
        <w:t xml:space="preserve"> la copii.</w:t>
      </w:r>
      <w:r w:rsidR="00F12587" w:rsidRPr="008333F4">
        <w:rPr>
          <w:rFonts w:eastAsia="Times New Roman"/>
          <w:lang w:val="ro-RO" w:eastAsia="en-US"/>
        </w:rPr>
        <w:t xml:space="preserve"> </w:t>
      </w:r>
      <w:r w:rsidR="004F707D" w:rsidRPr="008333F4">
        <w:rPr>
          <w:rFonts w:eastAsia="Times New Roman"/>
          <w:lang w:val="ro-RO" w:eastAsia="en-US"/>
        </w:rPr>
        <w:t>[4,</w:t>
      </w:r>
      <w:r w:rsidR="00A36957" w:rsidRPr="008333F4">
        <w:rPr>
          <w:rFonts w:eastAsia="Times New Roman"/>
          <w:lang w:val="ro-RO" w:eastAsia="en-US"/>
        </w:rPr>
        <w:t xml:space="preserve"> </w:t>
      </w:r>
      <w:r w:rsidR="004F707D" w:rsidRPr="008333F4">
        <w:rPr>
          <w:rFonts w:eastAsia="Times New Roman"/>
          <w:lang w:val="ro-RO" w:eastAsia="en-US"/>
        </w:rPr>
        <w:t>9</w:t>
      </w:r>
      <w:r w:rsidR="00753BFF" w:rsidRPr="008333F4">
        <w:rPr>
          <w:rFonts w:eastAsia="Times New Roman"/>
          <w:lang w:val="ro-RO" w:eastAsia="en-US"/>
        </w:rPr>
        <w:t>]</w:t>
      </w:r>
    </w:p>
    <w:tbl>
      <w:tblPr>
        <w:tblW w:w="21600" w:type="dxa"/>
        <w:tblCellMar>
          <w:top w:w="15" w:type="dxa"/>
          <w:left w:w="15" w:type="dxa"/>
          <w:bottom w:w="15" w:type="dxa"/>
          <w:right w:w="15" w:type="dxa"/>
        </w:tblCellMar>
        <w:tblLook w:val="04A0" w:firstRow="1" w:lastRow="0" w:firstColumn="1" w:lastColumn="0" w:noHBand="0" w:noVBand="1"/>
      </w:tblPr>
      <w:tblGrid>
        <w:gridCol w:w="14922"/>
        <w:gridCol w:w="134"/>
        <w:gridCol w:w="6544"/>
      </w:tblGrid>
      <w:tr w:rsidR="000E5234" w:rsidRPr="008333F4" w:rsidTr="00B5740C">
        <w:tc>
          <w:tcPr>
            <w:tcW w:w="0" w:type="auto"/>
            <w:shd w:val="clear" w:color="auto" w:fill="auto"/>
            <w:tcMar>
              <w:top w:w="0" w:type="dxa"/>
              <w:left w:w="0" w:type="dxa"/>
              <w:bottom w:w="0" w:type="dxa"/>
              <w:right w:w="0" w:type="dxa"/>
            </w:tcMar>
            <w:vAlign w:val="center"/>
            <w:hideMark/>
          </w:tcPr>
          <w:p w:rsidR="00B5740C" w:rsidRPr="008333F4" w:rsidRDefault="00857E33" w:rsidP="0042411D">
            <w:pPr>
              <w:spacing w:after="375" w:line="420" w:lineRule="atLeast"/>
              <w:rPr>
                <w:rFonts w:eastAsia="Times New Roman"/>
                <w:lang w:val="ro-RO" w:eastAsia="en-US"/>
              </w:rPr>
            </w:pPr>
            <w:r w:rsidRPr="008333F4">
              <w:rPr>
                <w:rFonts w:eastAsia="Times New Roman"/>
                <w:b/>
                <w:bCs/>
                <w:lang w:val="ro-RO" w:eastAsia="en-US"/>
              </w:rPr>
              <w:t>Simptomele diabetului tip</w:t>
            </w:r>
            <w:r w:rsidR="00B5740C" w:rsidRPr="008333F4">
              <w:rPr>
                <w:rFonts w:eastAsia="Times New Roman"/>
                <w:b/>
                <w:bCs/>
                <w:lang w:val="ro-RO" w:eastAsia="en-US"/>
              </w:rPr>
              <w:t xml:space="preserve"> 1</w:t>
            </w:r>
          </w:p>
        </w:tc>
        <w:tc>
          <w:tcPr>
            <w:tcW w:w="0" w:type="auto"/>
            <w:shd w:val="clear" w:color="auto" w:fill="auto"/>
            <w:tcMar>
              <w:top w:w="0" w:type="dxa"/>
              <w:left w:w="0" w:type="dxa"/>
              <w:bottom w:w="0" w:type="dxa"/>
              <w:right w:w="0" w:type="dxa"/>
            </w:tcMar>
            <w:vAlign w:val="center"/>
            <w:hideMark/>
          </w:tcPr>
          <w:p w:rsidR="00B5740C" w:rsidRPr="008333F4" w:rsidRDefault="00B5740C" w:rsidP="00B5740C">
            <w:pPr>
              <w:rPr>
                <w:rFonts w:eastAsia="Times New Roman"/>
                <w:lang w:val="ro-RO" w:eastAsia="en-US"/>
              </w:rPr>
            </w:pPr>
            <w:r w:rsidRPr="008333F4">
              <w:rPr>
                <w:rFonts w:eastAsia="Times New Roman"/>
                <w:lang w:val="ro-RO" w:eastAsia="en-US"/>
              </w:rPr>
              <w:t> </w:t>
            </w:r>
          </w:p>
        </w:tc>
        <w:tc>
          <w:tcPr>
            <w:tcW w:w="0" w:type="auto"/>
            <w:shd w:val="clear" w:color="auto" w:fill="auto"/>
            <w:tcMar>
              <w:top w:w="0" w:type="dxa"/>
              <w:left w:w="0" w:type="dxa"/>
              <w:bottom w:w="0" w:type="dxa"/>
              <w:right w:w="0" w:type="dxa"/>
            </w:tcMar>
            <w:vAlign w:val="center"/>
            <w:hideMark/>
          </w:tcPr>
          <w:p w:rsidR="00B5740C" w:rsidRPr="008333F4" w:rsidRDefault="00B5740C" w:rsidP="00B5740C">
            <w:pPr>
              <w:spacing w:after="375" w:line="420" w:lineRule="atLeast"/>
              <w:jc w:val="center"/>
              <w:rPr>
                <w:rFonts w:eastAsia="Times New Roman"/>
                <w:lang w:val="ro-RO" w:eastAsia="en-US"/>
              </w:rPr>
            </w:pPr>
            <w:r w:rsidRPr="008333F4">
              <w:rPr>
                <w:rFonts w:eastAsia="Times New Roman"/>
                <w:b/>
                <w:bCs/>
                <w:lang w:val="ro-RO" w:eastAsia="en-US"/>
              </w:rPr>
              <w:t>Symptoms of type 2 diabetes</w:t>
            </w:r>
          </w:p>
        </w:tc>
      </w:tr>
      <w:tr w:rsidR="000E5234" w:rsidRPr="008333F4" w:rsidTr="00B5740C">
        <w:tc>
          <w:tcPr>
            <w:tcW w:w="0" w:type="auto"/>
            <w:shd w:val="clear" w:color="auto" w:fill="auto"/>
            <w:tcMar>
              <w:top w:w="0" w:type="dxa"/>
              <w:left w:w="0" w:type="dxa"/>
              <w:bottom w:w="0" w:type="dxa"/>
              <w:right w:w="0" w:type="dxa"/>
            </w:tcMar>
            <w:vAlign w:val="center"/>
            <w:hideMark/>
          </w:tcPr>
          <w:p w:rsidR="003623B8" w:rsidRPr="008333F4" w:rsidRDefault="003623B8" w:rsidP="003623B8">
            <w:pPr>
              <w:rPr>
                <w:rFonts w:eastAsia="Times New Roman"/>
                <w:lang w:val="ro-RO" w:eastAsia="en-US"/>
              </w:rPr>
            </w:pPr>
            <w:r w:rsidRPr="008333F4">
              <w:rPr>
                <w:rFonts w:eastAsia="Times New Roman"/>
                <w:lang w:val="ro-RO" w:eastAsia="en-US"/>
              </w:rPr>
              <w:t xml:space="preserve">Senzație anormală de sete și gura uscată   </w:t>
            </w:r>
            <w:r w:rsidR="008333F4">
              <w:rPr>
                <w:rFonts w:eastAsia="Times New Roman"/>
                <w:lang w:val="ro-RO" w:eastAsia="en-US"/>
              </w:rPr>
              <w:t xml:space="preserve"> </w:t>
            </w:r>
            <w:r w:rsidRPr="008333F4">
              <w:rPr>
                <w:rFonts w:eastAsia="Times New Roman"/>
                <w:lang w:val="ro-RO" w:eastAsia="en-US"/>
              </w:rPr>
              <w:t>Pierdere bruscă în greutate</w:t>
            </w:r>
          </w:p>
          <w:p w:rsidR="003623B8" w:rsidRPr="008333F4" w:rsidRDefault="003623B8" w:rsidP="003623B8">
            <w:pPr>
              <w:rPr>
                <w:rFonts w:eastAsia="Times New Roman"/>
                <w:lang w:val="ro-RO" w:eastAsia="en-US"/>
              </w:rPr>
            </w:pPr>
            <w:r w:rsidRPr="008333F4">
              <w:rPr>
                <w:rFonts w:eastAsia="Times New Roman"/>
                <w:lang w:val="ro-RO" w:eastAsia="en-US"/>
              </w:rPr>
              <w:t>Urinare frecventă                                        Enurezis</w:t>
            </w:r>
          </w:p>
          <w:p w:rsidR="003623B8" w:rsidRPr="008333F4" w:rsidRDefault="003623B8" w:rsidP="003623B8">
            <w:pPr>
              <w:rPr>
                <w:rFonts w:eastAsia="Times New Roman"/>
                <w:lang w:val="ro-RO" w:eastAsia="en-US"/>
              </w:rPr>
            </w:pPr>
            <w:r w:rsidRPr="008333F4">
              <w:rPr>
                <w:rFonts w:eastAsia="Times New Roman"/>
                <w:lang w:val="ro-RO" w:eastAsia="en-US"/>
              </w:rPr>
              <w:t>Lipsa de energie,</w:t>
            </w:r>
            <w:r w:rsidR="00563356" w:rsidRPr="008333F4">
              <w:rPr>
                <w:rFonts w:eastAsia="Times New Roman"/>
                <w:lang w:val="ro-RO" w:eastAsia="en-US"/>
              </w:rPr>
              <w:t xml:space="preserve"> </w:t>
            </w:r>
            <w:r w:rsidRPr="008333F4">
              <w:rPr>
                <w:rFonts w:eastAsia="Times New Roman"/>
                <w:lang w:val="ro-RO" w:eastAsia="en-US"/>
              </w:rPr>
              <w:t>senzație de oboseală</w:t>
            </w:r>
            <w:r w:rsidR="008333F4" w:rsidRPr="008333F4">
              <w:rPr>
                <w:rFonts w:eastAsia="Times New Roman"/>
                <w:lang w:val="ro-RO" w:eastAsia="en-US"/>
              </w:rPr>
              <w:t xml:space="preserve"> </w:t>
            </w:r>
            <w:r w:rsidR="008333F4">
              <w:rPr>
                <w:rFonts w:eastAsia="Times New Roman"/>
                <w:lang w:val="ro-RO" w:eastAsia="en-US"/>
              </w:rPr>
              <w:t xml:space="preserve">      </w:t>
            </w:r>
            <w:r w:rsidR="008333F4" w:rsidRPr="008333F4">
              <w:rPr>
                <w:rFonts w:eastAsia="Times New Roman"/>
                <w:lang w:val="ro-RO" w:eastAsia="en-US"/>
              </w:rPr>
              <w:t>Vedere încețoșată</w:t>
            </w:r>
          </w:p>
          <w:p w:rsidR="003623B8" w:rsidRPr="008333F4" w:rsidRDefault="003623B8" w:rsidP="008333F4">
            <w:pPr>
              <w:rPr>
                <w:rFonts w:eastAsia="Times New Roman"/>
                <w:lang w:val="ro-RO" w:eastAsia="en-US"/>
              </w:rPr>
            </w:pPr>
            <w:r w:rsidRPr="008333F4">
              <w:rPr>
                <w:rFonts w:eastAsia="Times New Roman"/>
                <w:lang w:val="ro-RO" w:eastAsia="en-US"/>
              </w:rPr>
              <w:t>Senzație continu</w:t>
            </w:r>
            <w:r w:rsidR="008012C0" w:rsidRPr="008333F4">
              <w:rPr>
                <w:rFonts w:eastAsia="Times New Roman"/>
                <w:lang w:val="ro-RO" w:eastAsia="en-US"/>
              </w:rPr>
              <w:t>ă</w:t>
            </w:r>
            <w:r w:rsidRPr="008333F4">
              <w:rPr>
                <w:rFonts w:eastAsia="Times New Roman"/>
                <w:lang w:val="ro-RO" w:eastAsia="en-US"/>
              </w:rPr>
              <w:t xml:space="preserve"> de foame                                  </w:t>
            </w:r>
          </w:p>
        </w:tc>
        <w:tc>
          <w:tcPr>
            <w:tcW w:w="0" w:type="auto"/>
            <w:shd w:val="clear" w:color="auto" w:fill="auto"/>
            <w:tcMar>
              <w:top w:w="0" w:type="dxa"/>
              <w:left w:w="0" w:type="dxa"/>
              <w:bottom w:w="0" w:type="dxa"/>
              <w:right w:w="0" w:type="dxa"/>
            </w:tcMar>
            <w:vAlign w:val="center"/>
            <w:hideMark/>
          </w:tcPr>
          <w:p w:rsidR="00B5740C" w:rsidRPr="008333F4" w:rsidRDefault="00B5740C" w:rsidP="00B5740C">
            <w:pPr>
              <w:rPr>
                <w:rFonts w:eastAsia="Times New Roman"/>
                <w:lang w:val="ro-RO" w:eastAsia="en-US"/>
              </w:rPr>
            </w:pPr>
            <w:r w:rsidRPr="008333F4">
              <w:rPr>
                <w:rFonts w:eastAsia="Times New Roman"/>
                <w:lang w:val="ro-RO" w:eastAsia="en-US"/>
              </w:rPr>
              <w:t> </w:t>
            </w:r>
          </w:p>
        </w:tc>
        <w:tc>
          <w:tcPr>
            <w:tcW w:w="0" w:type="auto"/>
            <w:shd w:val="clear" w:color="auto" w:fill="auto"/>
            <w:tcMar>
              <w:top w:w="0" w:type="dxa"/>
              <w:left w:w="0" w:type="dxa"/>
              <w:bottom w:w="0" w:type="dxa"/>
              <w:right w:w="0" w:type="dxa"/>
            </w:tcMar>
            <w:vAlign w:val="center"/>
            <w:hideMark/>
          </w:tcPr>
          <w:p w:rsidR="00B5740C" w:rsidRPr="008333F4" w:rsidRDefault="00B5740C" w:rsidP="00B5740C">
            <w:pPr>
              <w:rPr>
                <w:rFonts w:eastAsia="Times New Roman"/>
                <w:lang w:val="ro-RO" w:eastAsia="en-US"/>
              </w:rPr>
            </w:pPr>
          </w:p>
        </w:tc>
      </w:tr>
      <w:tr w:rsidR="003623B8" w:rsidRPr="008333F4" w:rsidTr="00B5740C">
        <w:tc>
          <w:tcPr>
            <w:tcW w:w="0" w:type="auto"/>
            <w:shd w:val="clear" w:color="auto" w:fill="auto"/>
            <w:tcMar>
              <w:top w:w="0" w:type="dxa"/>
              <w:left w:w="0" w:type="dxa"/>
              <w:bottom w:w="0" w:type="dxa"/>
              <w:right w:w="0" w:type="dxa"/>
            </w:tcMar>
            <w:vAlign w:val="center"/>
          </w:tcPr>
          <w:p w:rsidR="003623B8" w:rsidRPr="008333F4" w:rsidRDefault="003623B8" w:rsidP="00B5740C">
            <w:pPr>
              <w:rPr>
                <w:rFonts w:eastAsia="Times New Roman"/>
                <w:lang w:val="ro-RO" w:eastAsia="en-US"/>
              </w:rPr>
            </w:pPr>
          </w:p>
        </w:tc>
        <w:tc>
          <w:tcPr>
            <w:tcW w:w="0" w:type="auto"/>
            <w:shd w:val="clear" w:color="auto" w:fill="auto"/>
            <w:tcMar>
              <w:top w:w="0" w:type="dxa"/>
              <w:left w:w="0" w:type="dxa"/>
              <w:bottom w:w="0" w:type="dxa"/>
              <w:right w:w="0" w:type="dxa"/>
            </w:tcMar>
            <w:vAlign w:val="center"/>
          </w:tcPr>
          <w:p w:rsidR="003623B8" w:rsidRPr="008333F4" w:rsidRDefault="003623B8" w:rsidP="00B5740C">
            <w:pPr>
              <w:rPr>
                <w:rFonts w:eastAsia="Times New Roman"/>
                <w:lang w:val="ro-RO" w:eastAsia="en-US"/>
              </w:rPr>
            </w:pPr>
          </w:p>
        </w:tc>
        <w:tc>
          <w:tcPr>
            <w:tcW w:w="0" w:type="auto"/>
            <w:shd w:val="clear" w:color="auto" w:fill="auto"/>
            <w:tcMar>
              <w:top w:w="0" w:type="dxa"/>
              <w:left w:w="0" w:type="dxa"/>
              <w:bottom w:w="0" w:type="dxa"/>
              <w:right w:w="0" w:type="dxa"/>
            </w:tcMar>
            <w:vAlign w:val="center"/>
          </w:tcPr>
          <w:p w:rsidR="003623B8" w:rsidRPr="008333F4" w:rsidRDefault="003623B8" w:rsidP="00B5740C">
            <w:pPr>
              <w:rPr>
                <w:rFonts w:eastAsia="Times New Roman"/>
                <w:lang w:val="ro-RO" w:eastAsia="en-US"/>
              </w:rPr>
            </w:pPr>
          </w:p>
        </w:tc>
      </w:tr>
    </w:tbl>
    <w:p w:rsidR="003623B8" w:rsidRPr="008333F4" w:rsidRDefault="00857E33" w:rsidP="00AB2775">
      <w:pPr>
        <w:spacing w:after="375" w:line="420" w:lineRule="atLeast"/>
        <w:rPr>
          <w:rFonts w:eastAsia="Times New Roman"/>
          <w:b/>
          <w:bCs/>
          <w:lang w:val="ro-RO" w:eastAsia="en-US"/>
        </w:rPr>
      </w:pPr>
      <w:r w:rsidRPr="008333F4">
        <w:rPr>
          <w:rFonts w:eastAsia="Times New Roman"/>
          <w:b/>
          <w:bCs/>
          <w:lang w:val="ro-RO" w:eastAsia="en-US"/>
        </w:rPr>
        <w:t>Simptomele diabetului tip 2</w:t>
      </w:r>
    </w:p>
    <w:p w:rsidR="00DB75A1" w:rsidRPr="008333F4" w:rsidRDefault="003623B8" w:rsidP="00DB75A1">
      <w:pPr>
        <w:rPr>
          <w:rFonts w:eastAsia="Times New Roman"/>
          <w:lang w:val="ro-RO" w:eastAsia="en-US"/>
        </w:rPr>
      </w:pPr>
      <w:r w:rsidRPr="008333F4">
        <w:rPr>
          <w:rFonts w:eastAsia="Times New Roman"/>
          <w:bCs/>
          <w:lang w:val="ro-RO" w:eastAsia="en-US"/>
        </w:rPr>
        <w:t>Sete excesivă și gura uscată</w:t>
      </w:r>
      <w:r w:rsidR="00DB75A1" w:rsidRPr="008333F4">
        <w:rPr>
          <w:rFonts w:eastAsia="Times New Roman"/>
          <w:lang w:val="ro-RO" w:eastAsia="en-US"/>
        </w:rPr>
        <w:t xml:space="preserve">                  Infecții fungice tegumentare recurente</w:t>
      </w:r>
    </w:p>
    <w:p w:rsidR="00DB75A1" w:rsidRPr="008333F4" w:rsidRDefault="00DB75A1" w:rsidP="00DB75A1">
      <w:pPr>
        <w:rPr>
          <w:rFonts w:eastAsia="Times New Roman"/>
          <w:lang w:val="ro-RO" w:eastAsia="en-US"/>
        </w:rPr>
      </w:pPr>
      <w:r w:rsidRPr="008333F4">
        <w:rPr>
          <w:rFonts w:eastAsia="Times New Roman"/>
          <w:lang w:val="ro-RO" w:eastAsia="en-US"/>
        </w:rPr>
        <w:t xml:space="preserve">Urinare frecventă și abundentă      </w:t>
      </w:r>
      <w:r w:rsidR="00C05063" w:rsidRPr="008333F4">
        <w:rPr>
          <w:rFonts w:eastAsia="Times New Roman"/>
          <w:lang w:val="ro-RO" w:eastAsia="en-US"/>
        </w:rPr>
        <w:t xml:space="preserve">       Vindecare lentă a leziunilor</w:t>
      </w:r>
    </w:p>
    <w:p w:rsidR="00DB75A1" w:rsidRPr="008333F4" w:rsidRDefault="00DB75A1" w:rsidP="00DB75A1">
      <w:pPr>
        <w:rPr>
          <w:rFonts w:eastAsia="Times New Roman"/>
          <w:lang w:val="ro-RO" w:eastAsia="en-US"/>
        </w:rPr>
      </w:pPr>
      <w:r w:rsidRPr="008333F4">
        <w:rPr>
          <w:rFonts w:eastAsia="Times New Roman"/>
          <w:lang w:val="ro-RO" w:eastAsia="en-US"/>
        </w:rPr>
        <w:t xml:space="preserve">Lipsa de energie, oboseală extremă      Vedere încețoșată  </w:t>
      </w:r>
    </w:p>
    <w:p w:rsidR="00AB2775" w:rsidRPr="008333F4" w:rsidRDefault="00DB75A1" w:rsidP="00DB75A1">
      <w:pPr>
        <w:rPr>
          <w:rFonts w:eastAsia="Times New Roman"/>
          <w:lang w:val="ro-RO" w:eastAsia="en-US"/>
        </w:rPr>
      </w:pPr>
      <w:r w:rsidRPr="008333F4">
        <w:rPr>
          <w:rFonts w:eastAsia="Times New Roman"/>
          <w:lang w:val="ro-RO" w:eastAsia="en-US"/>
        </w:rPr>
        <w:t xml:space="preserve">Furnicături sau amorțeli la mâini și picioare        </w:t>
      </w:r>
      <w:r w:rsidR="00B5740C" w:rsidRPr="008333F4">
        <w:rPr>
          <w:rFonts w:eastAsia="Times New Roman"/>
          <w:lang w:val="ro-RO" w:eastAsia="en-US"/>
        </w:rPr>
        <w:br/>
      </w:r>
    </w:p>
    <w:p w:rsidR="00B5740C" w:rsidRPr="008333F4" w:rsidRDefault="008F2B1C" w:rsidP="00DB75A1">
      <w:pPr>
        <w:rPr>
          <w:rFonts w:eastAsia="Times New Roman"/>
          <w:lang w:val="ro-RO" w:eastAsia="en-US"/>
        </w:rPr>
      </w:pPr>
      <w:r w:rsidRPr="008333F4">
        <w:rPr>
          <w:rFonts w:eastAsia="Times New Roman"/>
          <w:lang w:val="ro-RO" w:eastAsia="en-US"/>
        </w:rPr>
        <w:t xml:space="preserve">Ambele </w:t>
      </w:r>
      <w:r w:rsidR="008012C0" w:rsidRPr="008333F4">
        <w:rPr>
          <w:rFonts w:eastAsia="Times New Roman"/>
          <w:lang w:val="ro-RO" w:eastAsia="en-US"/>
        </w:rPr>
        <w:t xml:space="preserve">tipuri de diabet </w:t>
      </w:r>
      <w:r w:rsidR="00DB75A1" w:rsidRPr="008333F4">
        <w:rPr>
          <w:rFonts w:eastAsia="Times New Roman"/>
          <w:lang w:val="ro-RO" w:eastAsia="en-US"/>
        </w:rPr>
        <w:t xml:space="preserve">1 </w:t>
      </w:r>
      <w:r w:rsidR="00AB2775" w:rsidRPr="008333F4">
        <w:rPr>
          <w:rFonts w:eastAsia="Times New Roman"/>
          <w:lang w:val="ro-RO" w:eastAsia="en-US"/>
        </w:rPr>
        <w:t>și</w:t>
      </w:r>
      <w:r w:rsidR="00DB75A1" w:rsidRPr="008333F4">
        <w:rPr>
          <w:rFonts w:eastAsia="Times New Roman"/>
          <w:lang w:val="ro-RO" w:eastAsia="en-US"/>
        </w:rPr>
        <w:t xml:space="preserve"> 2</w:t>
      </w:r>
      <w:r w:rsidRPr="008333F4">
        <w:rPr>
          <w:rFonts w:eastAsia="Times New Roman"/>
          <w:lang w:val="ro-RO" w:eastAsia="en-US"/>
        </w:rPr>
        <w:t xml:space="preserve"> sunt grave</w:t>
      </w:r>
      <w:r w:rsidR="008012C0" w:rsidRPr="008333F4">
        <w:rPr>
          <w:rFonts w:eastAsia="Times New Roman"/>
          <w:lang w:val="ro-RO" w:eastAsia="en-US"/>
        </w:rPr>
        <w:t>.</w:t>
      </w:r>
      <w:r w:rsidR="00DB75A1" w:rsidRPr="008333F4">
        <w:rPr>
          <w:rFonts w:eastAsia="Times New Roman"/>
          <w:lang w:val="ro-RO" w:eastAsia="en-US"/>
        </w:rPr>
        <w:t>Nu există î</w:t>
      </w:r>
      <w:r w:rsidRPr="008333F4">
        <w:rPr>
          <w:rFonts w:eastAsia="Times New Roman"/>
          <w:lang w:val="ro-RO" w:eastAsia="en-US"/>
        </w:rPr>
        <w:t>n nici un caz</w:t>
      </w:r>
      <w:r w:rsidR="00DB75A1" w:rsidRPr="008333F4">
        <w:rPr>
          <w:rFonts w:eastAsia="Times New Roman"/>
          <w:lang w:val="ro-RO" w:eastAsia="en-US"/>
        </w:rPr>
        <w:t xml:space="preserve"> așa numitul </w:t>
      </w:r>
      <w:r w:rsidR="001D0221" w:rsidRPr="008333F4">
        <w:rPr>
          <w:rFonts w:eastAsia="Times New Roman"/>
          <w:lang w:val="ro-RO" w:eastAsia="en-US"/>
        </w:rPr>
        <w:t>“</w:t>
      </w:r>
      <w:r w:rsidR="00AB2775" w:rsidRPr="008333F4">
        <w:rPr>
          <w:rFonts w:eastAsia="Times New Roman"/>
          <w:lang w:val="ro-RO" w:eastAsia="en-US"/>
        </w:rPr>
        <w:t>diabet moderat</w:t>
      </w:r>
      <w:r w:rsidR="001D0221" w:rsidRPr="008333F4">
        <w:rPr>
          <w:rFonts w:eastAsia="Times New Roman"/>
          <w:lang w:val="ro-RO" w:eastAsia="en-US"/>
        </w:rPr>
        <w:t>”</w:t>
      </w:r>
      <w:r w:rsidR="00B5740C" w:rsidRPr="008333F4">
        <w:rPr>
          <w:rFonts w:eastAsia="Times New Roman"/>
          <w:lang w:val="ro-RO" w:eastAsia="en-US"/>
        </w:rPr>
        <w:t>.</w:t>
      </w:r>
    </w:p>
    <w:p w:rsidR="00DB75A1" w:rsidRPr="008333F4" w:rsidRDefault="00DB75A1" w:rsidP="004D0323">
      <w:pPr>
        <w:rPr>
          <w:rFonts w:eastAsia="Times New Roman"/>
          <w:b/>
          <w:bCs/>
          <w:lang w:val="ro-RO" w:eastAsia="en-US"/>
        </w:rPr>
      </w:pPr>
    </w:p>
    <w:p w:rsidR="004F707D" w:rsidRPr="008333F4" w:rsidRDefault="008F2B1C" w:rsidP="004D0323">
      <w:pPr>
        <w:rPr>
          <w:rFonts w:eastAsia="Times New Roman"/>
          <w:lang w:val="ro-RO" w:eastAsia="en-US"/>
        </w:rPr>
      </w:pPr>
      <w:r w:rsidRPr="008333F4">
        <w:rPr>
          <w:rFonts w:eastAsia="Times New Roman"/>
          <w:b/>
          <w:bCs/>
          <w:lang w:val="ro-RO" w:eastAsia="en-US"/>
        </w:rPr>
        <w:t xml:space="preserve">Diabetul </w:t>
      </w:r>
      <w:r w:rsidR="00DB75A1" w:rsidRPr="008333F4">
        <w:rPr>
          <w:rFonts w:eastAsia="Times New Roman"/>
          <w:b/>
          <w:bCs/>
          <w:lang w:val="ro-RO" w:eastAsia="en-US"/>
        </w:rPr>
        <w:t>Gestaț</w:t>
      </w:r>
      <w:r w:rsidR="00B5740C" w:rsidRPr="008333F4">
        <w:rPr>
          <w:rFonts w:eastAsia="Times New Roman"/>
          <w:b/>
          <w:bCs/>
          <w:lang w:val="ro-RO" w:eastAsia="en-US"/>
        </w:rPr>
        <w:t>ional</w:t>
      </w:r>
      <w:r w:rsidR="00DB75A1" w:rsidRPr="008333F4">
        <w:rPr>
          <w:rFonts w:eastAsia="Times New Roman"/>
          <w:b/>
          <w:bCs/>
          <w:lang w:val="ro-RO" w:eastAsia="en-US"/>
        </w:rPr>
        <w:t xml:space="preserve"> (DG</w:t>
      </w:r>
      <w:r w:rsidRPr="008333F4">
        <w:rPr>
          <w:rFonts w:eastAsia="Times New Roman"/>
          <w:b/>
          <w:bCs/>
          <w:lang w:val="ro-RO" w:eastAsia="en-US"/>
        </w:rPr>
        <w:t>)</w:t>
      </w:r>
      <w:r w:rsidR="00A36957" w:rsidRPr="008333F4">
        <w:rPr>
          <w:rFonts w:eastAsia="Times New Roman"/>
          <w:b/>
          <w:bCs/>
          <w:lang w:val="ro-RO" w:eastAsia="en-US"/>
        </w:rPr>
        <w:t xml:space="preserve"> </w:t>
      </w:r>
      <w:r w:rsidR="00B87C9C" w:rsidRPr="008333F4">
        <w:rPr>
          <w:rFonts w:eastAsia="Times New Roman"/>
          <w:lang w:val="ro-RO" w:eastAsia="en-US"/>
        </w:rPr>
        <w:t>e</w:t>
      </w:r>
      <w:r w:rsidRPr="008333F4">
        <w:rPr>
          <w:rFonts w:eastAsia="Times New Roman"/>
          <w:lang w:val="ro-RO" w:eastAsia="en-US"/>
        </w:rPr>
        <w:t xml:space="preserve"> o</w:t>
      </w:r>
      <w:r w:rsidR="00B5740C" w:rsidRPr="008333F4">
        <w:rPr>
          <w:rFonts w:eastAsia="Times New Roman"/>
          <w:lang w:val="ro-RO" w:eastAsia="en-US"/>
        </w:rPr>
        <w:t xml:space="preserve"> form</w:t>
      </w:r>
      <w:r w:rsidR="00DB75A1" w:rsidRPr="008333F4">
        <w:rPr>
          <w:rFonts w:eastAsia="Times New Roman"/>
          <w:lang w:val="ro-RO" w:eastAsia="en-US"/>
        </w:rPr>
        <w:t>ă</w:t>
      </w:r>
      <w:r w:rsidR="00B5740C" w:rsidRPr="008333F4">
        <w:rPr>
          <w:rFonts w:eastAsia="Times New Roman"/>
          <w:lang w:val="ro-RO" w:eastAsia="en-US"/>
        </w:rPr>
        <w:t xml:space="preserve"> </w:t>
      </w:r>
      <w:r w:rsidR="00DB75A1" w:rsidRPr="008333F4">
        <w:rPr>
          <w:rFonts w:eastAsia="Times New Roman"/>
          <w:lang w:val="ro-RO" w:eastAsia="en-US"/>
        </w:rPr>
        <w:t>de diabet care constă în nivele crescute de glucoză î</w:t>
      </w:r>
      <w:r w:rsidR="00D17858" w:rsidRPr="008333F4">
        <w:rPr>
          <w:rFonts w:eastAsia="Times New Roman"/>
          <w:lang w:val="ro-RO" w:eastAsia="en-US"/>
        </w:rPr>
        <w:t>n sâ</w:t>
      </w:r>
      <w:r w:rsidRPr="008333F4">
        <w:rPr>
          <w:rFonts w:eastAsia="Times New Roman"/>
          <w:lang w:val="ro-RO" w:eastAsia="en-US"/>
        </w:rPr>
        <w:t>nge</w:t>
      </w:r>
      <w:r w:rsidR="00DB75A1" w:rsidRPr="008333F4">
        <w:rPr>
          <w:rFonts w:eastAsia="Times New Roman"/>
          <w:lang w:val="ro-RO" w:eastAsia="en-US"/>
        </w:rPr>
        <w:t>, î</w:t>
      </w:r>
      <w:r w:rsidRPr="008333F4">
        <w:rPr>
          <w:rFonts w:eastAsia="Times New Roman"/>
          <w:lang w:val="ro-RO" w:eastAsia="en-US"/>
        </w:rPr>
        <w:t>n timpul sarcinii</w:t>
      </w:r>
      <w:r w:rsidR="00B87C9C" w:rsidRPr="008333F4">
        <w:rPr>
          <w:rFonts w:eastAsia="Times New Roman"/>
          <w:lang w:val="ro-RO" w:eastAsia="en-US"/>
        </w:rPr>
        <w:t>.</w:t>
      </w:r>
      <w:r w:rsidR="00DB75A1" w:rsidRPr="008333F4">
        <w:rPr>
          <w:rFonts w:eastAsia="Times New Roman"/>
          <w:lang w:val="ro-RO" w:eastAsia="en-US"/>
        </w:rPr>
        <w:t>Acesta apare î</w:t>
      </w:r>
      <w:r w:rsidRPr="008333F4">
        <w:rPr>
          <w:rFonts w:eastAsia="Times New Roman"/>
          <w:lang w:val="ro-RO" w:eastAsia="en-US"/>
        </w:rPr>
        <w:t xml:space="preserve">n una din 25 </w:t>
      </w:r>
      <w:r w:rsidR="00DB75A1" w:rsidRPr="008333F4">
        <w:rPr>
          <w:rFonts w:eastAsia="Times New Roman"/>
          <w:lang w:val="ro-RO" w:eastAsia="en-US"/>
        </w:rPr>
        <w:t>de sarcini pe plan mondial</w:t>
      </w:r>
      <w:r w:rsidR="00B87C9C" w:rsidRPr="008333F4">
        <w:rPr>
          <w:rFonts w:eastAsia="Times New Roman"/>
          <w:lang w:val="ro-RO" w:eastAsia="en-US"/>
        </w:rPr>
        <w:t xml:space="preserve"> și e</w:t>
      </w:r>
      <w:r w:rsidR="00DB75A1" w:rsidRPr="008333F4">
        <w:rPr>
          <w:rFonts w:eastAsia="Times New Roman"/>
          <w:lang w:val="ro-RO" w:eastAsia="en-US"/>
        </w:rPr>
        <w:t xml:space="preserve"> asociat cu complicații pentru mamă ș</w:t>
      </w:r>
      <w:r w:rsidRPr="008333F4">
        <w:rPr>
          <w:rFonts w:eastAsia="Times New Roman"/>
          <w:lang w:val="ro-RO" w:eastAsia="en-US"/>
        </w:rPr>
        <w:t xml:space="preserve">i copil. </w:t>
      </w:r>
      <w:r w:rsidR="00B5740C" w:rsidRPr="008333F4">
        <w:rPr>
          <w:rFonts w:eastAsia="Times New Roman"/>
          <w:lang w:val="ro-RO" w:eastAsia="en-US"/>
        </w:rPr>
        <w:t>D</w:t>
      </w:r>
      <w:r w:rsidRPr="008333F4">
        <w:rPr>
          <w:rFonts w:eastAsia="Times New Roman"/>
          <w:lang w:val="ro-RO" w:eastAsia="en-US"/>
        </w:rPr>
        <w:t>G</w:t>
      </w:r>
      <w:r w:rsidR="00B5740C" w:rsidRPr="008333F4">
        <w:rPr>
          <w:rFonts w:eastAsia="Times New Roman"/>
          <w:lang w:val="ro-RO" w:eastAsia="en-US"/>
        </w:rPr>
        <w:t xml:space="preserve"> </w:t>
      </w:r>
      <w:r w:rsidR="00DB75A1" w:rsidRPr="008333F4">
        <w:rPr>
          <w:rFonts w:eastAsia="Times New Roman"/>
          <w:lang w:val="ro-RO" w:eastAsia="en-US"/>
        </w:rPr>
        <w:t>dispare de obicei după sarcină</w:t>
      </w:r>
      <w:r w:rsidRPr="008333F4">
        <w:rPr>
          <w:rFonts w:eastAsia="Times New Roman"/>
          <w:lang w:val="ro-RO" w:eastAsia="en-US"/>
        </w:rPr>
        <w:t>, dar femeile cu DG</w:t>
      </w:r>
      <w:r w:rsidR="00B5740C" w:rsidRPr="008333F4">
        <w:rPr>
          <w:rFonts w:eastAsia="Times New Roman"/>
          <w:lang w:val="ro-RO" w:eastAsia="en-US"/>
        </w:rPr>
        <w:t xml:space="preserve"> </w:t>
      </w:r>
      <w:r w:rsidR="00DB75A1" w:rsidRPr="008333F4">
        <w:rPr>
          <w:rFonts w:eastAsia="Times New Roman"/>
          <w:lang w:val="ro-RO" w:eastAsia="en-US"/>
        </w:rPr>
        <w:t>ș</w:t>
      </w:r>
      <w:r w:rsidRPr="008333F4">
        <w:rPr>
          <w:rFonts w:eastAsia="Times New Roman"/>
          <w:lang w:val="ro-RO" w:eastAsia="en-US"/>
        </w:rPr>
        <w:t>i copiii acestora sunt la ris</w:t>
      </w:r>
      <w:r w:rsidR="00DB75A1" w:rsidRPr="008333F4">
        <w:rPr>
          <w:rFonts w:eastAsia="Times New Roman"/>
          <w:lang w:val="ro-RO" w:eastAsia="en-US"/>
        </w:rPr>
        <w:t>c crescut de diabet tip 2 mai târziu în viață. Aproximativ jumă</w:t>
      </w:r>
      <w:r w:rsidRPr="008333F4">
        <w:rPr>
          <w:rFonts w:eastAsia="Times New Roman"/>
          <w:lang w:val="ro-RO" w:eastAsia="en-US"/>
        </w:rPr>
        <w:t>ta</w:t>
      </w:r>
      <w:r w:rsidR="00DB75A1" w:rsidRPr="008333F4">
        <w:rPr>
          <w:rFonts w:eastAsia="Times New Roman"/>
          <w:lang w:val="ro-RO" w:eastAsia="en-US"/>
        </w:rPr>
        <w:t>t</w:t>
      </w:r>
      <w:r w:rsidR="006C113D" w:rsidRPr="008333F4">
        <w:rPr>
          <w:rFonts w:eastAsia="Times New Roman"/>
          <w:lang w:val="ro-RO" w:eastAsia="en-US"/>
        </w:rPr>
        <w:t xml:space="preserve">e din femeile cu istoric de DG </w:t>
      </w:r>
      <w:r w:rsidR="00DB75A1" w:rsidRPr="008333F4">
        <w:rPr>
          <w:rFonts w:eastAsia="Times New Roman"/>
          <w:lang w:val="ro-RO" w:eastAsia="en-US"/>
        </w:rPr>
        <w:t>vor avea evoluție spre</w:t>
      </w:r>
      <w:r w:rsidRPr="008333F4">
        <w:rPr>
          <w:rFonts w:eastAsia="Times New Roman"/>
          <w:lang w:val="ro-RO" w:eastAsia="en-US"/>
        </w:rPr>
        <w:t xml:space="preserve"> </w:t>
      </w:r>
      <w:r w:rsidR="00B5740C" w:rsidRPr="008333F4">
        <w:rPr>
          <w:rFonts w:eastAsia="Times New Roman"/>
          <w:lang w:val="ro-RO" w:eastAsia="en-US"/>
        </w:rPr>
        <w:t>t</w:t>
      </w:r>
      <w:r w:rsidRPr="008333F4">
        <w:rPr>
          <w:rFonts w:eastAsia="Times New Roman"/>
          <w:lang w:val="ro-RO" w:eastAsia="en-US"/>
        </w:rPr>
        <w:t>ipul</w:t>
      </w:r>
      <w:r w:rsidR="00B5740C" w:rsidRPr="008333F4">
        <w:rPr>
          <w:rFonts w:eastAsia="Times New Roman"/>
          <w:lang w:val="ro-RO" w:eastAsia="en-US"/>
        </w:rPr>
        <w:t xml:space="preserve"> 2 </w:t>
      </w:r>
      <w:r w:rsidRPr="008333F4">
        <w:rPr>
          <w:rFonts w:eastAsia="Times New Roman"/>
          <w:lang w:val="ro-RO" w:eastAsia="en-US"/>
        </w:rPr>
        <w:t>de diabet</w:t>
      </w:r>
      <w:r w:rsidR="00DB75A1" w:rsidRPr="008333F4">
        <w:rPr>
          <w:rFonts w:eastAsia="Times New Roman"/>
          <w:lang w:val="ro-RO" w:eastAsia="en-US"/>
        </w:rPr>
        <w:t xml:space="preserve"> în cinci până la zece ani după momentul naș</w:t>
      </w:r>
      <w:r w:rsidR="00894519" w:rsidRPr="008333F4">
        <w:rPr>
          <w:rFonts w:eastAsia="Times New Roman"/>
          <w:lang w:val="ro-RO" w:eastAsia="en-US"/>
        </w:rPr>
        <w:t>terii</w:t>
      </w:r>
      <w:r w:rsidR="006C113D" w:rsidRPr="008333F4">
        <w:rPr>
          <w:rFonts w:eastAsia="Times New Roman"/>
          <w:lang w:val="ro-RO" w:eastAsia="en-US"/>
        </w:rPr>
        <w:t>.</w:t>
      </w:r>
      <w:r w:rsidR="00B63647" w:rsidRPr="008333F4">
        <w:rPr>
          <w:rFonts w:eastAsia="Times New Roman"/>
          <w:lang w:val="ro-RO" w:eastAsia="en-US"/>
        </w:rPr>
        <w:t>Pentru d</w:t>
      </w:r>
      <w:r w:rsidR="004F707D" w:rsidRPr="008333F4">
        <w:rPr>
          <w:rFonts w:eastAsia="Times New Roman"/>
          <w:lang w:val="ro-RO" w:eastAsia="en-US"/>
        </w:rPr>
        <w:t>iabetul gestațional</w:t>
      </w:r>
      <w:r w:rsidR="00D17858" w:rsidRPr="008333F4">
        <w:rPr>
          <w:rFonts w:eastAsia="Times New Roman"/>
          <w:lang w:val="ro-RO" w:eastAsia="en-US"/>
        </w:rPr>
        <w:t>, diagnosticul se realizează</w:t>
      </w:r>
      <w:r w:rsidR="00B63647" w:rsidRPr="008333F4">
        <w:rPr>
          <w:rFonts w:eastAsia="Times New Roman"/>
          <w:lang w:val="ro-RO" w:eastAsia="en-US"/>
        </w:rPr>
        <w:t xml:space="preserve"> mai bine</w:t>
      </w:r>
      <w:r w:rsidR="004F707D" w:rsidRPr="008333F4">
        <w:rPr>
          <w:rFonts w:eastAsia="Times New Roman"/>
          <w:lang w:val="ro-RO" w:eastAsia="en-US"/>
        </w:rPr>
        <w:t xml:space="preserve"> prin screening prenatal</w:t>
      </w:r>
      <w:r w:rsidR="00B63647" w:rsidRPr="008333F4">
        <w:rPr>
          <w:rFonts w:eastAsia="Times New Roman"/>
          <w:lang w:val="ro-RO" w:eastAsia="en-US"/>
        </w:rPr>
        <w:t>,</w:t>
      </w:r>
      <w:r w:rsidR="004F707D" w:rsidRPr="008333F4">
        <w:rPr>
          <w:rFonts w:eastAsia="Times New Roman"/>
          <w:lang w:val="ro-RO" w:eastAsia="en-US"/>
        </w:rPr>
        <w:t xml:space="preserve"> decât prin semnalare de simptome.</w:t>
      </w:r>
    </w:p>
    <w:p w:rsidR="00F12587" w:rsidRPr="008333F4" w:rsidRDefault="00F12587" w:rsidP="00753BFF">
      <w:pPr>
        <w:rPr>
          <w:rFonts w:eastAsia="Times New Roman"/>
          <w:lang w:val="ro-RO" w:eastAsia="en-US"/>
        </w:rPr>
      </w:pPr>
    </w:p>
    <w:p w:rsidR="00753BFF" w:rsidRPr="008333F4" w:rsidRDefault="004F707D" w:rsidP="00753BFF">
      <w:pPr>
        <w:rPr>
          <w:rFonts w:eastAsia="Times New Roman"/>
          <w:lang w:val="ro-RO" w:eastAsia="en-US"/>
        </w:rPr>
      </w:pPr>
      <w:r w:rsidRPr="008333F4">
        <w:rPr>
          <w:rFonts w:eastAsia="Times New Roman"/>
          <w:lang w:val="ro-RO" w:eastAsia="en-US"/>
        </w:rPr>
        <w:t>Există și alte tipuri specifice de diabet</w:t>
      </w:r>
      <w:r w:rsidR="00D17858" w:rsidRPr="008333F4">
        <w:rPr>
          <w:lang w:val="ro-RO"/>
        </w:rPr>
        <w:t xml:space="preserve"> induse de medicamente, </w:t>
      </w:r>
      <w:r w:rsidR="00A36957" w:rsidRPr="008333F4">
        <w:rPr>
          <w:lang w:val="ro-RO"/>
        </w:rPr>
        <w:t xml:space="preserve">ca </w:t>
      </w:r>
      <w:r w:rsidRPr="008333F4">
        <w:rPr>
          <w:lang w:val="ro-RO"/>
        </w:rPr>
        <w:t xml:space="preserve">urmare a unor defecte genetice ale pancreasului sau </w:t>
      </w:r>
      <w:r w:rsidR="00D17858" w:rsidRPr="008333F4">
        <w:rPr>
          <w:lang w:val="ro-RO"/>
        </w:rPr>
        <w:t xml:space="preserve">ca urmare </w:t>
      </w:r>
      <w:r w:rsidRPr="008333F4">
        <w:rPr>
          <w:lang w:val="ro-RO"/>
        </w:rPr>
        <w:t>a u</w:t>
      </w:r>
      <w:r w:rsidR="008012C0" w:rsidRPr="008333F4">
        <w:rPr>
          <w:lang w:val="ro-RO"/>
        </w:rPr>
        <w:t>nor afecțiuni hormonale,</w:t>
      </w:r>
      <w:r w:rsidRPr="008333F4">
        <w:rPr>
          <w:lang w:val="ro-RO"/>
        </w:rPr>
        <w:t>etc</w:t>
      </w:r>
      <w:r w:rsidR="00B5740C" w:rsidRPr="008333F4">
        <w:rPr>
          <w:rFonts w:eastAsia="Times New Roman"/>
          <w:lang w:val="ro-RO" w:eastAsia="en-US"/>
        </w:rPr>
        <w:t>.</w:t>
      </w:r>
    </w:p>
    <w:p w:rsidR="00F12587" w:rsidRPr="008333F4" w:rsidRDefault="00F12587" w:rsidP="004F707D">
      <w:pPr>
        <w:outlineLvl w:val="2"/>
        <w:rPr>
          <w:rFonts w:eastAsia="Times New Roman"/>
          <w:b/>
          <w:lang w:val="ro-RO" w:eastAsia="en-US"/>
        </w:rPr>
      </w:pPr>
    </w:p>
    <w:p w:rsidR="007318A5" w:rsidRPr="008333F4" w:rsidRDefault="000C5223" w:rsidP="004F707D">
      <w:pPr>
        <w:outlineLvl w:val="2"/>
        <w:rPr>
          <w:rFonts w:eastAsia="Times New Roman"/>
          <w:lang w:val="ro-RO" w:eastAsia="en-US"/>
        </w:rPr>
      </w:pPr>
      <w:r w:rsidRPr="008333F4">
        <w:rPr>
          <w:rFonts w:eastAsia="Times New Roman"/>
          <w:b/>
          <w:lang w:val="ro-RO" w:eastAsia="en-US"/>
        </w:rPr>
        <w:t>Toleranța alterată</w:t>
      </w:r>
      <w:r w:rsidR="001E57CD" w:rsidRPr="008333F4">
        <w:rPr>
          <w:rFonts w:eastAsia="Times New Roman"/>
          <w:b/>
          <w:lang w:val="ro-RO" w:eastAsia="en-US"/>
        </w:rPr>
        <w:t xml:space="preserve"> </w:t>
      </w:r>
      <w:r w:rsidRPr="008333F4">
        <w:rPr>
          <w:rFonts w:eastAsia="Times New Roman"/>
          <w:b/>
          <w:lang w:val="ro-RO" w:eastAsia="en-US"/>
        </w:rPr>
        <w:t>la glucoză</w:t>
      </w:r>
      <w:r w:rsidR="00D17858" w:rsidRPr="008333F4">
        <w:rPr>
          <w:rFonts w:eastAsia="Times New Roman"/>
          <w:b/>
          <w:lang w:val="ro-RO" w:eastAsia="en-US"/>
        </w:rPr>
        <w:t xml:space="preserve"> </w:t>
      </w:r>
      <w:r w:rsidRPr="008333F4">
        <w:rPr>
          <w:rFonts w:eastAsia="Times New Roman"/>
          <w:b/>
          <w:lang w:val="ro-RO" w:eastAsia="en-US"/>
        </w:rPr>
        <w:t>ș</w:t>
      </w:r>
      <w:r w:rsidR="007318A5" w:rsidRPr="008333F4">
        <w:rPr>
          <w:rFonts w:eastAsia="Times New Roman"/>
          <w:b/>
          <w:lang w:val="ro-RO" w:eastAsia="en-US"/>
        </w:rPr>
        <w:t xml:space="preserve">i </w:t>
      </w:r>
      <w:r w:rsidRPr="008333F4">
        <w:rPr>
          <w:rFonts w:eastAsia="Times New Roman"/>
          <w:b/>
          <w:lang w:val="ro-RO" w:eastAsia="en-US"/>
        </w:rPr>
        <w:t>glicemia bazală modificată</w:t>
      </w:r>
      <w:r w:rsidR="004F707D" w:rsidRPr="008333F4">
        <w:rPr>
          <w:rFonts w:eastAsia="Times New Roman"/>
          <w:b/>
          <w:lang w:val="ro-RO" w:eastAsia="en-US"/>
        </w:rPr>
        <w:t xml:space="preserve"> </w:t>
      </w:r>
      <w:r w:rsidR="00D17858" w:rsidRPr="008333F4">
        <w:rPr>
          <w:rFonts w:eastAsia="Times New Roman"/>
          <w:lang w:val="ro-RO" w:eastAsia="en-US"/>
        </w:rPr>
        <w:t>reprezintă</w:t>
      </w:r>
      <w:r w:rsidRPr="008333F4">
        <w:rPr>
          <w:rFonts w:eastAsia="Times New Roman"/>
          <w:lang w:val="ro-RO" w:eastAsia="en-US"/>
        </w:rPr>
        <w:t xml:space="preserve"> </w:t>
      </w:r>
      <w:r w:rsidR="00F12587" w:rsidRPr="008333F4">
        <w:rPr>
          <w:rFonts w:eastAsia="Times New Roman"/>
          <w:lang w:val="ro-RO" w:eastAsia="en-US"/>
        </w:rPr>
        <w:t xml:space="preserve">stări intermediare, </w:t>
      </w:r>
      <w:r w:rsidRPr="008333F4">
        <w:rPr>
          <w:rFonts w:eastAsia="Times New Roman"/>
          <w:lang w:val="ro-RO" w:eastAsia="en-US"/>
        </w:rPr>
        <w:t>între n</w:t>
      </w:r>
      <w:r w:rsidR="00D17858" w:rsidRPr="008333F4">
        <w:rPr>
          <w:rFonts w:eastAsia="Times New Roman"/>
          <w:lang w:val="ro-RO" w:eastAsia="en-US"/>
        </w:rPr>
        <w:t>ormalitate și diabet.Aceste condiț</w:t>
      </w:r>
      <w:r w:rsidR="002F4B92" w:rsidRPr="008333F4">
        <w:rPr>
          <w:rFonts w:eastAsia="Times New Roman"/>
          <w:lang w:val="ro-RO" w:eastAsia="en-US"/>
        </w:rPr>
        <w:t>ii</w:t>
      </w:r>
      <w:r w:rsidR="00F12587" w:rsidRPr="008333F4">
        <w:rPr>
          <w:rFonts w:eastAsia="Times New Roman"/>
          <w:lang w:val="ro-RO" w:eastAsia="en-US"/>
        </w:rPr>
        <w:t xml:space="preserve"> duc</w:t>
      </w:r>
      <w:r w:rsidR="002F4B92" w:rsidRPr="008333F4">
        <w:rPr>
          <w:rFonts w:eastAsia="Times New Roman"/>
          <w:lang w:val="ro-RO" w:eastAsia="en-US"/>
        </w:rPr>
        <w:t xml:space="preserve"> la risc </w:t>
      </w:r>
      <w:r w:rsidR="007318A5" w:rsidRPr="008333F4">
        <w:rPr>
          <w:rFonts w:eastAsia="Times New Roman"/>
          <w:lang w:val="ro-RO" w:eastAsia="en-US"/>
        </w:rPr>
        <w:t>de progresie s</w:t>
      </w:r>
      <w:r w:rsidR="004F707D" w:rsidRPr="008333F4">
        <w:rPr>
          <w:rFonts w:eastAsia="Times New Roman"/>
          <w:lang w:val="ro-RO" w:eastAsia="en-US"/>
        </w:rPr>
        <w:t>pre diabet tip 2</w:t>
      </w:r>
      <w:r w:rsidR="002F4B92" w:rsidRPr="008333F4">
        <w:rPr>
          <w:rFonts w:eastAsia="Times New Roman"/>
          <w:lang w:val="ro-RO" w:eastAsia="en-US"/>
        </w:rPr>
        <w:t>, dar</w:t>
      </w:r>
      <w:r w:rsidR="007318A5" w:rsidRPr="008333F4">
        <w:rPr>
          <w:rFonts w:eastAsia="Times New Roman"/>
          <w:lang w:val="ro-RO" w:eastAsia="en-US"/>
        </w:rPr>
        <w:t xml:space="preserve"> </w:t>
      </w:r>
      <w:r w:rsidR="004F707D" w:rsidRPr="008333F4">
        <w:rPr>
          <w:rFonts w:eastAsia="Times New Roman"/>
          <w:lang w:val="ro-RO" w:eastAsia="en-US"/>
        </w:rPr>
        <w:t xml:space="preserve">acest risc </w:t>
      </w:r>
      <w:r w:rsidR="00A36957" w:rsidRPr="008333F4">
        <w:rPr>
          <w:rFonts w:eastAsia="Times New Roman"/>
          <w:lang w:val="ro-RO" w:eastAsia="en-US"/>
        </w:rPr>
        <w:t>nu e</w:t>
      </w:r>
      <w:r w:rsidR="007318A5" w:rsidRPr="008333F4">
        <w:rPr>
          <w:rFonts w:eastAsia="Times New Roman"/>
          <w:lang w:val="ro-RO" w:eastAsia="en-US"/>
        </w:rPr>
        <w:t xml:space="preserve"> inevitab</w:t>
      </w:r>
      <w:r w:rsidR="009F0CDE" w:rsidRPr="008333F4">
        <w:rPr>
          <w:rFonts w:eastAsia="Times New Roman"/>
          <w:lang w:val="ro-RO" w:eastAsia="en-US"/>
        </w:rPr>
        <w:t>il</w:t>
      </w:r>
      <w:r w:rsidR="007318A5" w:rsidRPr="008333F4">
        <w:rPr>
          <w:rFonts w:eastAsia="Times New Roman"/>
          <w:lang w:val="ro-RO" w:eastAsia="en-US"/>
        </w:rPr>
        <w:t>.</w:t>
      </w:r>
      <w:r w:rsidR="00A36957" w:rsidRPr="008333F4">
        <w:rPr>
          <w:rFonts w:eastAsia="Times New Roman"/>
          <w:lang w:val="ro-RO" w:eastAsia="en-US"/>
        </w:rPr>
        <w:t xml:space="preserve"> </w:t>
      </w:r>
      <w:r w:rsidR="007318A5" w:rsidRPr="008333F4">
        <w:rPr>
          <w:rFonts w:eastAsia="Times New Roman"/>
          <w:lang w:val="ro-RO" w:eastAsia="en-US"/>
        </w:rPr>
        <w:t>[</w:t>
      </w:r>
      <w:r w:rsidR="004F707D" w:rsidRPr="008333F4">
        <w:rPr>
          <w:rFonts w:eastAsia="Times New Roman"/>
          <w:lang w:val="ro-RO" w:eastAsia="en-US"/>
        </w:rPr>
        <w:t>4, 9</w:t>
      </w:r>
      <w:r w:rsidR="007318A5" w:rsidRPr="008333F4">
        <w:rPr>
          <w:rFonts w:eastAsia="Times New Roman"/>
          <w:lang w:val="ro-RO" w:eastAsia="en-US"/>
        </w:rPr>
        <w:t>]</w:t>
      </w:r>
    </w:p>
    <w:p w:rsidR="00D17858" w:rsidRPr="008333F4" w:rsidRDefault="00D17858" w:rsidP="00E51276">
      <w:pPr>
        <w:rPr>
          <w:lang w:val="ro-RO"/>
        </w:rPr>
      </w:pPr>
    </w:p>
    <w:p w:rsidR="00946C88" w:rsidRPr="008333F4" w:rsidRDefault="0092571F" w:rsidP="004D0323">
      <w:pPr>
        <w:shd w:val="clear" w:color="auto" w:fill="FFFFFF"/>
        <w:outlineLvl w:val="1"/>
        <w:rPr>
          <w:rFonts w:eastAsia="Times New Roman"/>
          <w:color w:val="C00000"/>
          <w:lang w:val="ro-RO" w:eastAsia="en-US"/>
        </w:rPr>
      </w:pPr>
      <w:r w:rsidRPr="008333F4">
        <w:rPr>
          <w:rFonts w:eastAsia="Times New Roman"/>
          <w:b/>
          <w:color w:val="C00000"/>
          <w:lang w:val="ro-RO" w:eastAsia="en-US"/>
        </w:rPr>
        <w:lastRenderedPageBreak/>
        <w:t>Factorii de risc pentru Diabet</w:t>
      </w:r>
      <w:r w:rsidR="00894519" w:rsidRPr="008333F4">
        <w:rPr>
          <w:rFonts w:eastAsia="Times New Roman"/>
          <w:color w:val="C00000"/>
          <w:lang w:val="ro-RO" w:eastAsia="en-US"/>
        </w:rPr>
        <w:t xml:space="preserve"> </w:t>
      </w:r>
    </w:p>
    <w:p w:rsidR="0092571F" w:rsidRPr="008333F4" w:rsidRDefault="00894519" w:rsidP="0092571F">
      <w:pPr>
        <w:shd w:val="clear" w:color="auto" w:fill="FFFFFF"/>
        <w:rPr>
          <w:rFonts w:eastAsia="Times New Roman"/>
          <w:lang w:val="ro-RO" w:eastAsia="en-US"/>
        </w:rPr>
      </w:pPr>
      <w:r w:rsidRPr="008333F4">
        <w:rPr>
          <w:rFonts w:eastAsia="Times New Roman"/>
          <w:lang w:val="ro-RO" w:eastAsia="en-US"/>
        </w:rPr>
        <w:t>Factorii de risc pentru</w:t>
      </w:r>
      <w:r w:rsidR="00946C88" w:rsidRPr="008333F4">
        <w:rPr>
          <w:rFonts w:eastAsia="Times New Roman"/>
          <w:lang w:val="ro-RO" w:eastAsia="en-US"/>
        </w:rPr>
        <w:t> </w:t>
      </w:r>
      <w:r w:rsidRPr="008333F4">
        <w:rPr>
          <w:rFonts w:eastAsia="Times New Roman"/>
          <w:b/>
          <w:bCs/>
          <w:lang w:val="ro-RO" w:eastAsia="en-US"/>
        </w:rPr>
        <w:t>Diabetul</w:t>
      </w:r>
      <w:r w:rsidR="0092571F" w:rsidRPr="008333F4">
        <w:rPr>
          <w:rFonts w:eastAsia="Times New Roman"/>
          <w:lang w:val="ro-RO" w:eastAsia="en-US"/>
        </w:rPr>
        <w:t> </w:t>
      </w:r>
      <w:r w:rsidRPr="008333F4">
        <w:rPr>
          <w:rFonts w:eastAsia="Times New Roman"/>
          <w:b/>
          <w:bCs/>
          <w:lang w:val="ro-RO" w:eastAsia="en-US"/>
        </w:rPr>
        <w:t>tip</w:t>
      </w:r>
      <w:r w:rsidR="00946C88" w:rsidRPr="008333F4">
        <w:rPr>
          <w:rFonts w:eastAsia="Times New Roman"/>
          <w:b/>
          <w:bCs/>
          <w:lang w:val="ro-RO" w:eastAsia="en-US"/>
        </w:rPr>
        <w:t xml:space="preserve"> 1 </w:t>
      </w:r>
      <w:r w:rsidR="008012C0" w:rsidRPr="008333F4">
        <w:rPr>
          <w:rFonts w:eastAsia="Times New Roman"/>
          <w:lang w:val="ro-RO" w:eastAsia="en-US"/>
        </w:rPr>
        <w:t>sunt în curs de cercetare.</w:t>
      </w:r>
      <w:r w:rsidR="0092571F" w:rsidRPr="008333F4">
        <w:rPr>
          <w:rFonts w:eastAsia="Times New Roman"/>
          <w:lang w:val="ro-RO" w:eastAsia="en-US"/>
        </w:rPr>
        <w:t>Î</w:t>
      </w:r>
      <w:r w:rsidRPr="008333F4">
        <w:rPr>
          <w:rFonts w:eastAsia="Times New Roman"/>
          <w:lang w:val="ro-RO" w:eastAsia="en-US"/>
        </w:rPr>
        <w:t>n orice caz</w:t>
      </w:r>
      <w:r w:rsidR="00946C88" w:rsidRPr="008333F4">
        <w:rPr>
          <w:rFonts w:eastAsia="Times New Roman"/>
          <w:lang w:val="ro-RO" w:eastAsia="en-US"/>
        </w:rPr>
        <w:t xml:space="preserve">, </w:t>
      </w:r>
      <w:r w:rsidR="0092571F" w:rsidRPr="008333F4">
        <w:rPr>
          <w:rFonts w:eastAsia="Times New Roman"/>
          <w:lang w:val="ro-RO" w:eastAsia="en-US"/>
        </w:rPr>
        <w:t>existența</w:t>
      </w:r>
      <w:r w:rsidRPr="008333F4">
        <w:rPr>
          <w:rFonts w:eastAsia="Times New Roman"/>
          <w:lang w:val="ro-RO" w:eastAsia="en-US"/>
        </w:rPr>
        <w:t xml:space="preserve"> un</w:t>
      </w:r>
      <w:r w:rsidR="0092571F" w:rsidRPr="008333F4">
        <w:rPr>
          <w:rFonts w:eastAsia="Times New Roman"/>
          <w:lang w:val="ro-RO" w:eastAsia="en-US"/>
        </w:rPr>
        <w:t>ui membru</w:t>
      </w:r>
      <w:r w:rsidR="00D17858" w:rsidRPr="008333F4">
        <w:rPr>
          <w:rFonts w:eastAsia="Times New Roman"/>
          <w:lang w:val="ro-RO" w:eastAsia="en-US"/>
        </w:rPr>
        <w:t xml:space="preserve"> din familie</w:t>
      </w:r>
      <w:r w:rsidR="0092571F" w:rsidRPr="008333F4">
        <w:rPr>
          <w:rFonts w:eastAsia="Times New Roman"/>
          <w:lang w:val="ro-RO" w:eastAsia="en-US"/>
        </w:rPr>
        <w:t xml:space="preserve"> </w:t>
      </w:r>
      <w:r w:rsidR="00D17858" w:rsidRPr="008333F4">
        <w:rPr>
          <w:rFonts w:eastAsia="Times New Roman"/>
          <w:lang w:val="ro-RO" w:eastAsia="en-US"/>
        </w:rPr>
        <w:t>cu d</w:t>
      </w:r>
      <w:r w:rsidRPr="008333F4">
        <w:rPr>
          <w:rFonts w:eastAsia="Times New Roman"/>
          <w:lang w:val="ro-RO" w:eastAsia="en-US"/>
        </w:rPr>
        <w:t>iabet de tip</w:t>
      </w:r>
      <w:r w:rsidR="0092571F" w:rsidRPr="008333F4">
        <w:rPr>
          <w:rFonts w:eastAsia="Times New Roman"/>
          <w:lang w:val="ro-RO" w:eastAsia="en-US"/>
        </w:rPr>
        <w:t xml:space="preserve"> 1</w:t>
      </w:r>
      <w:r w:rsidR="00946C88" w:rsidRPr="008333F4">
        <w:rPr>
          <w:rFonts w:eastAsia="Times New Roman"/>
          <w:lang w:val="ro-RO" w:eastAsia="en-US"/>
        </w:rPr>
        <w:t xml:space="preserve"> </w:t>
      </w:r>
      <w:r w:rsidR="0092571F" w:rsidRPr="008333F4">
        <w:rPr>
          <w:rFonts w:eastAsia="Times New Roman"/>
          <w:lang w:val="ro-RO" w:eastAsia="en-US"/>
        </w:rPr>
        <w:t>crește ușor riscul de boală</w:t>
      </w:r>
      <w:r w:rsidR="00946C88" w:rsidRPr="008333F4">
        <w:rPr>
          <w:rFonts w:eastAsia="Times New Roman"/>
          <w:lang w:val="ro-RO" w:eastAsia="en-US"/>
        </w:rPr>
        <w:t xml:space="preserve">. </w:t>
      </w:r>
      <w:r w:rsidR="0092571F" w:rsidRPr="008333F4">
        <w:rPr>
          <w:rFonts w:eastAsia="Times New Roman"/>
          <w:lang w:val="ro-RO" w:eastAsia="en-US"/>
        </w:rPr>
        <w:t>Factorii de mediu și expunerea la unele infecț</w:t>
      </w:r>
      <w:r w:rsidRPr="008333F4">
        <w:rPr>
          <w:rFonts w:eastAsia="Times New Roman"/>
          <w:lang w:val="ro-RO" w:eastAsia="en-US"/>
        </w:rPr>
        <w:t xml:space="preserve">ii virale sunt de asemenea legate de riscul </w:t>
      </w:r>
      <w:r w:rsidR="0092571F" w:rsidRPr="008333F4">
        <w:rPr>
          <w:rFonts w:eastAsia="Times New Roman"/>
          <w:lang w:val="ro-RO" w:eastAsia="en-US"/>
        </w:rPr>
        <w:t xml:space="preserve">de </w:t>
      </w:r>
      <w:r w:rsidR="00D17858" w:rsidRPr="008333F4">
        <w:rPr>
          <w:rFonts w:eastAsia="Times New Roman"/>
          <w:lang w:val="ro-RO" w:eastAsia="en-US"/>
        </w:rPr>
        <w:t>d</w:t>
      </w:r>
      <w:r w:rsidRPr="008333F4">
        <w:rPr>
          <w:rFonts w:eastAsia="Times New Roman"/>
          <w:lang w:val="ro-RO" w:eastAsia="en-US"/>
        </w:rPr>
        <w:t>iabet de tip 1</w:t>
      </w:r>
      <w:r w:rsidR="00946C88" w:rsidRPr="008333F4">
        <w:rPr>
          <w:rFonts w:eastAsia="Times New Roman"/>
          <w:lang w:val="ro-RO" w:eastAsia="en-US"/>
        </w:rPr>
        <w:t>.</w:t>
      </w:r>
    </w:p>
    <w:p w:rsidR="00946C88" w:rsidRPr="008333F4" w:rsidRDefault="0092571F" w:rsidP="0092571F">
      <w:pPr>
        <w:shd w:val="clear" w:color="auto" w:fill="FFFFFF"/>
        <w:rPr>
          <w:rFonts w:eastAsia="Times New Roman"/>
          <w:lang w:val="ro-RO" w:eastAsia="en-US"/>
        </w:rPr>
      </w:pPr>
      <w:r w:rsidRPr="008333F4">
        <w:rPr>
          <w:rFonts w:eastAsia="Times New Roman"/>
          <w:lang w:val="ro-RO" w:eastAsia="en-US"/>
        </w:rPr>
        <w:t>Anumiț</w:t>
      </w:r>
      <w:r w:rsidR="004C57E8" w:rsidRPr="008333F4">
        <w:rPr>
          <w:rFonts w:eastAsia="Times New Roman"/>
          <w:lang w:val="ro-RO" w:eastAsia="en-US"/>
        </w:rPr>
        <w:t>i</w:t>
      </w:r>
      <w:r w:rsidRPr="008333F4">
        <w:rPr>
          <w:rFonts w:eastAsia="Times New Roman"/>
          <w:lang w:val="ro-RO" w:eastAsia="en-US"/>
        </w:rPr>
        <w:t xml:space="preserve"> factori de risc au fost asociaț</w:t>
      </w:r>
      <w:r w:rsidR="004C57E8" w:rsidRPr="008333F4">
        <w:rPr>
          <w:rFonts w:eastAsia="Times New Roman"/>
          <w:lang w:val="ro-RO" w:eastAsia="en-US"/>
        </w:rPr>
        <w:t xml:space="preserve">i cu </w:t>
      </w:r>
      <w:r w:rsidR="004C57E8" w:rsidRPr="008333F4">
        <w:rPr>
          <w:rFonts w:eastAsia="Times New Roman"/>
          <w:b/>
          <w:bCs/>
          <w:lang w:val="ro-RO" w:eastAsia="en-US"/>
        </w:rPr>
        <w:t>Diabet</w:t>
      </w:r>
      <w:r w:rsidRPr="008333F4">
        <w:rPr>
          <w:rFonts w:eastAsia="Times New Roman"/>
          <w:b/>
          <w:bCs/>
          <w:lang w:val="ro-RO" w:eastAsia="en-US"/>
        </w:rPr>
        <w:t>ul</w:t>
      </w:r>
      <w:r w:rsidR="004C57E8" w:rsidRPr="008333F4">
        <w:rPr>
          <w:rFonts w:eastAsia="Times New Roman"/>
          <w:b/>
          <w:bCs/>
          <w:lang w:val="ro-RO" w:eastAsia="en-US"/>
        </w:rPr>
        <w:t xml:space="preserve"> tip</w:t>
      </w:r>
      <w:r w:rsidR="00946C88" w:rsidRPr="008333F4">
        <w:rPr>
          <w:rFonts w:eastAsia="Times New Roman"/>
          <w:b/>
          <w:bCs/>
          <w:lang w:val="ro-RO" w:eastAsia="en-US"/>
        </w:rPr>
        <w:t xml:space="preserve"> 2</w:t>
      </w:r>
      <w:r w:rsidR="00946C88" w:rsidRPr="008333F4">
        <w:rPr>
          <w:rFonts w:eastAsia="Times New Roman"/>
          <w:lang w:val="ro-RO" w:eastAsia="en-US"/>
        </w:rPr>
        <w:t> </w:t>
      </w:r>
      <w:r w:rsidRPr="008333F4">
        <w:rPr>
          <w:rFonts w:eastAsia="Times New Roman"/>
          <w:lang w:val="ro-RO" w:eastAsia="en-US"/>
        </w:rPr>
        <w:t>ș</w:t>
      </w:r>
      <w:r w:rsidR="004C57E8" w:rsidRPr="008333F4">
        <w:rPr>
          <w:rFonts w:eastAsia="Times New Roman"/>
          <w:lang w:val="ro-RO" w:eastAsia="en-US"/>
        </w:rPr>
        <w:t>i includ</w:t>
      </w:r>
      <w:r w:rsidR="00946C88" w:rsidRPr="008333F4">
        <w:rPr>
          <w:rFonts w:eastAsia="Times New Roman"/>
          <w:lang w:val="ro-RO" w:eastAsia="en-US"/>
        </w:rPr>
        <w:t>:</w:t>
      </w:r>
    </w:p>
    <w:p w:rsidR="00946C88" w:rsidRPr="008333F4" w:rsidRDefault="004C57E8" w:rsidP="0092571F">
      <w:pPr>
        <w:numPr>
          <w:ilvl w:val="0"/>
          <w:numId w:val="14"/>
        </w:numPr>
        <w:shd w:val="clear" w:color="auto" w:fill="FFFFFF"/>
        <w:rPr>
          <w:rFonts w:eastAsia="Times New Roman"/>
          <w:lang w:val="ro-RO" w:eastAsia="en-US"/>
        </w:rPr>
      </w:pPr>
      <w:r w:rsidRPr="008333F4">
        <w:rPr>
          <w:rFonts w:eastAsia="Times New Roman"/>
          <w:lang w:val="ro-RO" w:eastAsia="en-US"/>
        </w:rPr>
        <w:t>Istoric</w:t>
      </w:r>
      <w:r w:rsidR="008012C0" w:rsidRPr="008333F4">
        <w:rPr>
          <w:rFonts w:eastAsia="Times New Roman"/>
          <w:lang w:val="ro-RO" w:eastAsia="en-US"/>
        </w:rPr>
        <w:t>ul</w:t>
      </w:r>
      <w:r w:rsidRPr="008333F4">
        <w:rPr>
          <w:rFonts w:eastAsia="Times New Roman"/>
          <w:lang w:val="ro-RO" w:eastAsia="en-US"/>
        </w:rPr>
        <w:t xml:space="preserve"> familial de diabet</w:t>
      </w:r>
    </w:p>
    <w:p w:rsidR="00946C88" w:rsidRPr="008333F4" w:rsidRDefault="0092571F" w:rsidP="0092571F">
      <w:pPr>
        <w:numPr>
          <w:ilvl w:val="0"/>
          <w:numId w:val="14"/>
        </w:numPr>
        <w:shd w:val="clear" w:color="auto" w:fill="FFFFFF"/>
        <w:rPr>
          <w:rFonts w:eastAsia="Times New Roman"/>
          <w:lang w:val="ro-RO" w:eastAsia="en-US"/>
        </w:rPr>
      </w:pPr>
      <w:r w:rsidRPr="008333F4">
        <w:rPr>
          <w:rFonts w:eastAsia="Times New Roman"/>
          <w:lang w:val="ro-RO" w:eastAsia="en-US"/>
        </w:rPr>
        <w:t>Greutate</w:t>
      </w:r>
      <w:r w:rsidR="008012C0" w:rsidRPr="008333F4">
        <w:rPr>
          <w:rFonts w:eastAsia="Times New Roman"/>
          <w:lang w:val="ro-RO" w:eastAsia="en-US"/>
        </w:rPr>
        <w:t>a</w:t>
      </w:r>
      <w:r w:rsidRPr="008333F4">
        <w:rPr>
          <w:rFonts w:eastAsia="Times New Roman"/>
          <w:lang w:val="ro-RO" w:eastAsia="en-US"/>
        </w:rPr>
        <w:t xml:space="preserve"> corporală crescută</w:t>
      </w:r>
    </w:p>
    <w:p w:rsidR="004C57E8" w:rsidRPr="008333F4" w:rsidRDefault="008012C0" w:rsidP="0092571F">
      <w:pPr>
        <w:numPr>
          <w:ilvl w:val="0"/>
          <w:numId w:val="14"/>
        </w:numPr>
        <w:shd w:val="clear" w:color="auto" w:fill="FFFFFF"/>
        <w:rPr>
          <w:rFonts w:eastAsia="Times New Roman"/>
          <w:lang w:val="ro-RO" w:eastAsia="en-US"/>
        </w:rPr>
      </w:pPr>
      <w:r w:rsidRPr="008333F4">
        <w:rPr>
          <w:rFonts w:eastAsia="Times New Roman"/>
          <w:lang w:val="ro-RO" w:eastAsia="en-US"/>
        </w:rPr>
        <w:t>Alimentația</w:t>
      </w:r>
      <w:r w:rsidR="0092571F" w:rsidRPr="008333F4">
        <w:rPr>
          <w:rFonts w:eastAsia="Times New Roman"/>
          <w:lang w:val="ro-RO" w:eastAsia="en-US"/>
        </w:rPr>
        <w:t xml:space="preserve"> nesănătoasă</w:t>
      </w:r>
      <w:r w:rsidR="004C57E8" w:rsidRPr="008333F4">
        <w:rPr>
          <w:rFonts w:eastAsia="Times New Roman"/>
          <w:lang w:val="ro-RO" w:eastAsia="en-US"/>
        </w:rPr>
        <w:t xml:space="preserve"> </w:t>
      </w:r>
    </w:p>
    <w:p w:rsidR="00946C88" w:rsidRPr="008333F4" w:rsidRDefault="0092571F" w:rsidP="0092571F">
      <w:pPr>
        <w:numPr>
          <w:ilvl w:val="0"/>
          <w:numId w:val="14"/>
        </w:numPr>
        <w:shd w:val="clear" w:color="auto" w:fill="FFFFFF"/>
        <w:rPr>
          <w:rFonts w:eastAsia="Times New Roman"/>
          <w:lang w:val="ro-RO" w:eastAsia="en-US"/>
        </w:rPr>
      </w:pPr>
      <w:r w:rsidRPr="008333F4">
        <w:rPr>
          <w:rFonts w:eastAsia="Times New Roman"/>
          <w:lang w:val="ro-RO" w:eastAsia="en-US"/>
        </w:rPr>
        <w:t>Inactivitate</w:t>
      </w:r>
      <w:r w:rsidR="008012C0" w:rsidRPr="008333F4">
        <w:rPr>
          <w:rFonts w:eastAsia="Times New Roman"/>
          <w:lang w:val="ro-RO" w:eastAsia="en-US"/>
        </w:rPr>
        <w:t>a</w:t>
      </w:r>
      <w:r w:rsidRPr="008333F4">
        <w:rPr>
          <w:rFonts w:eastAsia="Times New Roman"/>
          <w:lang w:val="ro-RO" w:eastAsia="en-US"/>
        </w:rPr>
        <w:t xml:space="preserve"> fizică</w:t>
      </w:r>
    </w:p>
    <w:p w:rsidR="00A44F16" w:rsidRPr="008333F4" w:rsidRDefault="0092571F" w:rsidP="0092571F">
      <w:pPr>
        <w:numPr>
          <w:ilvl w:val="0"/>
          <w:numId w:val="14"/>
        </w:numPr>
        <w:shd w:val="clear" w:color="auto" w:fill="FFFFFF"/>
        <w:rPr>
          <w:rFonts w:eastAsia="Times New Roman"/>
          <w:lang w:val="ro-RO" w:eastAsia="en-US"/>
        </w:rPr>
      </w:pPr>
      <w:r w:rsidRPr="008333F4">
        <w:rPr>
          <w:rFonts w:eastAsia="Times New Roman"/>
          <w:lang w:val="ro-RO" w:eastAsia="en-US"/>
        </w:rPr>
        <w:t>Înaintare</w:t>
      </w:r>
      <w:r w:rsidR="008012C0" w:rsidRPr="008333F4">
        <w:rPr>
          <w:rFonts w:eastAsia="Times New Roman"/>
          <w:lang w:val="ro-RO" w:eastAsia="en-US"/>
        </w:rPr>
        <w:t>a</w:t>
      </w:r>
      <w:r w:rsidRPr="008333F4">
        <w:rPr>
          <w:rFonts w:eastAsia="Times New Roman"/>
          <w:lang w:val="ro-RO" w:eastAsia="en-US"/>
        </w:rPr>
        <w:t xml:space="preserve"> în vârstă</w:t>
      </w:r>
      <w:r w:rsidR="00A44F16" w:rsidRPr="008333F4">
        <w:rPr>
          <w:rFonts w:eastAsia="Times New Roman"/>
          <w:lang w:val="ro-RO" w:eastAsia="en-US"/>
        </w:rPr>
        <w:t xml:space="preserve"> </w:t>
      </w:r>
    </w:p>
    <w:p w:rsidR="00A44F16" w:rsidRPr="008333F4" w:rsidRDefault="00A44F16" w:rsidP="0092571F">
      <w:pPr>
        <w:numPr>
          <w:ilvl w:val="0"/>
          <w:numId w:val="14"/>
        </w:numPr>
        <w:shd w:val="clear" w:color="auto" w:fill="FFFFFF"/>
        <w:rPr>
          <w:rFonts w:eastAsia="Times New Roman"/>
          <w:lang w:val="ro-RO" w:eastAsia="en-US"/>
        </w:rPr>
      </w:pPr>
      <w:r w:rsidRPr="008333F4">
        <w:rPr>
          <w:rFonts w:eastAsia="Times New Roman"/>
          <w:lang w:val="ro-RO" w:eastAsia="en-US"/>
        </w:rPr>
        <w:t>Hipertensiune</w:t>
      </w:r>
      <w:r w:rsidR="008012C0" w:rsidRPr="008333F4">
        <w:rPr>
          <w:rFonts w:eastAsia="Times New Roman"/>
          <w:lang w:val="ro-RO" w:eastAsia="en-US"/>
        </w:rPr>
        <w:t>a</w:t>
      </w:r>
      <w:r w:rsidRPr="008333F4">
        <w:rPr>
          <w:rFonts w:eastAsia="Times New Roman"/>
          <w:lang w:val="ro-RO" w:eastAsia="en-US"/>
        </w:rPr>
        <w:t xml:space="preserve"> arterial</w:t>
      </w:r>
      <w:r w:rsidR="0092571F" w:rsidRPr="008333F4">
        <w:rPr>
          <w:rFonts w:eastAsia="Times New Roman"/>
          <w:lang w:val="ro-RO" w:eastAsia="en-US"/>
        </w:rPr>
        <w:t>ă</w:t>
      </w:r>
      <w:r w:rsidRPr="008333F4">
        <w:rPr>
          <w:rFonts w:eastAsia="Times New Roman"/>
          <w:lang w:val="ro-RO" w:eastAsia="en-US"/>
        </w:rPr>
        <w:t xml:space="preserve"> </w:t>
      </w:r>
    </w:p>
    <w:p w:rsidR="00946C88" w:rsidRPr="008333F4" w:rsidRDefault="008012C0" w:rsidP="0092571F">
      <w:pPr>
        <w:numPr>
          <w:ilvl w:val="0"/>
          <w:numId w:val="14"/>
        </w:numPr>
        <w:shd w:val="clear" w:color="auto" w:fill="FFFFFF"/>
        <w:rPr>
          <w:rFonts w:eastAsia="Times New Roman"/>
          <w:lang w:val="ro-RO" w:eastAsia="en-US"/>
        </w:rPr>
      </w:pPr>
      <w:r w:rsidRPr="008333F4">
        <w:rPr>
          <w:rFonts w:eastAsia="Times New Roman"/>
          <w:lang w:val="ro-RO" w:eastAsia="en-US"/>
        </w:rPr>
        <w:t>Etnia</w:t>
      </w:r>
    </w:p>
    <w:p w:rsidR="00946C88" w:rsidRPr="008333F4" w:rsidRDefault="0092571F" w:rsidP="0092571F">
      <w:pPr>
        <w:numPr>
          <w:ilvl w:val="0"/>
          <w:numId w:val="14"/>
        </w:numPr>
        <w:shd w:val="clear" w:color="auto" w:fill="FFFFFF"/>
        <w:rPr>
          <w:rFonts w:eastAsia="Times New Roman"/>
          <w:lang w:val="ro-RO" w:eastAsia="en-US"/>
        </w:rPr>
      </w:pPr>
      <w:r w:rsidRPr="008333F4">
        <w:rPr>
          <w:rFonts w:eastAsia="Times New Roman"/>
          <w:lang w:val="ro-RO" w:eastAsia="en-US"/>
        </w:rPr>
        <w:t>Toleranța scăzută la glucoză</w:t>
      </w:r>
      <w:r w:rsidR="00946C88" w:rsidRPr="008333F4">
        <w:rPr>
          <w:rFonts w:eastAsia="Times New Roman"/>
          <w:lang w:val="ro-RO" w:eastAsia="en-US"/>
        </w:rPr>
        <w:t xml:space="preserve"> (</w:t>
      </w:r>
      <w:r w:rsidRPr="008333F4">
        <w:rPr>
          <w:rFonts w:eastAsia="Times New Roman"/>
          <w:lang w:val="ro-RO" w:eastAsia="en-US"/>
        </w:rPr>
        <w:t>TSG</w:t>
      </w:r>
      <w:r w:rsidR="00946C88" w:rsidRPr="008333F4">
        <w:rPr>
          <w:rFonts w:eastAsia="Times New Roman"/>
          <w:lang w:val="ro-RO" w:eastAsia="en-US"/>
        </w:rPr>
        <w:t>)*</w:t>
      </w:r>
    </w:p>
    <w:p w:rsidR="00A44F16" w:rsidRPr="008333F4" w:rsidRDefault="00A44F16" w:rsidP="0092571F">
      <w:pPr>
        <w:numPr>
          <w:ilvl w:val="0"/>
          <w:numId w:val="14"/>
        </w:numPr>
        <w:shd w:val="clear" w:color="auto" w:fill="FFFFFF"/>
        <w:rPr>
          <w:rFonts w:eastAsia="Times New Roman"/>
          <w:lang w:val="ro-RO" w:eastAsia="en-US"/>
        </w:rPr>
      </w:pPr>
      <w:r w:rsidRPr="008333F4">
        <w:rPr>
          <w:rFonts w:eastAsia="Times New Roman"/>
          <w:lang w:val="ro-RO" w:eastAsia="en-US"/>
        </w:rPr>
        <w:t>Istoric</w:t>
      </w:r>
      <w:r w:rsidR="008012C0" w:rsidRPr="008333F4">
        <w:rPr>
          <w:rFonts w:eastAsia="Times New Roman"/>
          <w:lang w:val="ro-RO" w:eastAsia="en-US"/>
        </w:rPr>
        <w:t>ul</w:t>
      </w:r>
      <w:r w:rsidRPr="008333F4">
        <w:rPr>
          <w:rFonts w:eastAsia="Times New Roman"/>
          <w:lang w:val="ro-RO" w:eastAsia="en-US"/>
        </w:rPr>
        <w:t xml:space="preserve"> de </w:t>
      </w:r>
      <w:r w:rsidR="00946C88" w:rsidRPr="008333F4">
        <w:rPr>
          <w:rFonts w:eastAsia="Times New Roman"/>
          <w:lang w:val="ro-RO" w:eastAsia="en-US"/>
        </w:rPr>
        <w:t xml:space="preserve"> </w:t>
      </w:r>
      <w:r w:rsidRPr="008333F4">
        <w:rPr>
          <w:rFonts w:eastAsia="Times New Roman"/>
          <w:lang w:val="ro-RO" w:eastAsia="en-US"/>
        </w:rPr>
        <w:t>diabet</w:t>
      </w:r>
      <w:r w:rsidR="0092571F" w:rsidRPr="008333F4">
        <w:rPr>
          <w:rFonts w:eastAsia="Times New Roman"/>
          <w:lang w:val="ro-RO" w:eastAsia="en-US"/>
        </w:rPr>
        <w:t xml:space="preserve"> gestaț</w:t>
      </w:r>
      <w:r w:rsidR="00946C88" w:rsidRPr="008333F4">
        <w:rPr>
          <w:rFonts w:eastAsia="Times New Roman"/>
          <w:lang w:val="ro-RO" w:eastAsia="en-US"/>
        </w:rPr>
        <w:t xml:space="preserve">ional </w:t>
      </w:r>
    </w:p>
    <w:p w:rsidR="0092571F" w:rsidRPr="008333F4" w:rsidRDefault="008012C0" w:rsidP="002A49ED">
      <w:pPr>
        <w:numPr>
          <w:ilvl w:val="0"/>
          <w:numId w:val="14"/>
        </w:numPr>
        <w:shd w:val="clear" w:color="auto" w:fill="FFFFFF"/>
        <w:rPr>
          <w:rFonts w:eastAsia="Times New Roman"/>
          <w:lang w:val="ro-RO" w:eastAsia="en-US"/>
        </w:rPr>
      </w:pPr>
      <w:r w:rsidRPr="008333F4">
        <w:rPr>
          <w:rFonts w:eastAsia="Times New Roman"/>
          <w:lang w:val="ro-RO" w:eastAsia="en-US"/>
        </w:rPr>
        <w:t>Nutriția</w:t>
      </w:r>
      <w:r w:rsidR="0092571F" w:rsidRPr="008333F4">
        <w:rPr>
          <w:rFonts w:eastAsia="Times New Roman"/>
          <w:lang w:val="ro-RO" w:eastAsia="en-US"/>
        </w:rPr>
        <w:t xml:space="preserve"> deficitară î</w:t>
      </w:r>
      <w:r w:rsidR="008D2853" w:rsidRPr="008333F4">
        <w:rPr>
          <w:rFonts w:eastAsia="Times New Roman"/>
          <w:lang w:val="ro-RO" w:eastAsia="en-US"/>
        </w:rPr>
        <w:t xml:space="preserve">n timpul sarcinii </w:t>
      </w:r>
    </w:p>
    <w:p w:rsidR="00946C88" w:rsidRPr="008333F4" w:rsidRDefault="00946C88" w:rsidP="00517B2D">
      <w:pPr>
        <w:shd w:val="clear" w:color="auto" w:fill="FFFFFF"/>
        <w:rPr>
          <w:rFonts w:eastAsia="Times New Roman"/>
          <w:lang w:val="ro-RO" w:eastAsia="en-US"/>
        </w:rPr>
      </w:pPr>
      <w:r w:rsidRPr="008333F4">
        <w:rPr>
          <w:rFonts w:eastAsia="Times New Roman"/>
          <w:lang w:val="ro-RO" w:eastAsia="en-US"/>
        </w:rPr>
        <w:t>*</w:t>
      </w:r>
      <w:r w:rsidR="00517B2D" w:rsidRPr="008333F4">
        <w:rPr>
          <w:rFonts w:eastAsia="Times New Roman"/>
          <w:lang w:val="ro-RO" w:eastAsia="en-US"/>
        </w:rPr>
        <w:t>Toleranța scăzută la glucoză</w:t>
      </w:r>
      <w:r w:rsidR="006520AA" w:rsidRPr="008333F4">
        <w:rPr>
          <w:rFonts w:eastAsia="Times New Roman"/>
          <w:lang w:val="ro-RO" w:eastAsia="en-US"/>
        </w:rPr>
        <w:t xml:space="preserve"> (TSG</w:t>
      </w:r>
      <w:r w:rsidRPr="008333F4">
        <w:rPr>
          <w:rFonts w:eastAsia="Times New Roman"/>
          <w:lang w:val="ro-RO" w:eastAsia="en-US"/>
        </w:rPr>
        <w:t xml:space="preserve">) </w:t>
      </w:r>
      <w:r w:rsidR="00D17858" w:rsidRPr="008333F4">
        <w:rPr>
          <w:rFonts w:eastAsia="Times New Roman"/>
          <w:lang w:val="ro-RO" w:eastAsia="en-US"/>
        </w:rPr>
        <w:t>reprezintă</w:t>
      </w:r>
      <w:r w:rsidR="006520AA" w:rsidRPr="008333F4">
        <w:rPr>
          <w:rFonts w:eastAsia="Times New Roman"/>
          <w:lang w:val="ro-RO" w:eastAsia="en-US"/>
        </w:rPr>
        <w:t xml:space="preserve"> acea</w:t>
      </w:r>
      <w:r w:rsidR="00517B2D" w:rsidRPr="008333F4">
        <w:rPr>
          <w:rFonts w:eastAsia="Times New Roman"/>
          <w:lang w:val="ro-RO" w:eastAsia="en-US"/>
        </w:rPr>
        <w:t xml:space="preserve"> categorie de glucoză sanguină mai mare decâ</w:t>
      </w:r>
      <w:r w:rsidR="008D2853" w:rsidRPr="008333F4">
        <w:rPr>
          <w:rFonts w:eastAsia="Times New Roman"/>
          <w:lang w:val="ro-RO" w:eastAsia="en-US"/>
        </w:rPr>
        <w:t>t</w:t>
      </w:r>
      <w:r w:rsidRPr="008333F4">
        <w:rPr>
          <w:rFonts w:eastAsia="Times New Roman"/>
          <w:lang w:val="ro-RO" w:eastAsia="en-US"/>
        </w:rPr>
        <w:t xml:space="preserve"> </w:t>
      </w:r>
      <w:r w:rsidR="00517B2D" w:rsidRPr="008333F4">
        <w:rPr>
          <w:rFonts w:eastAsia="Times New Roman"/>
          <w:lang w:val="ro-RO" w:eastAsia="en-US"/>
        </w:rPr>
        <w:t>valoarea normală</w:t>
      </w:r>
      <w:r w:rsidRPr="008333F4">
        <w:rPr>
          <w:rFonts w:eastAsia="Times New Roman"/>
          <w:lang w:val="ro-RO" w:eastAsia="en-US"/>
        </w:rPr>
        <w:t xml:space="preserve">, </w:t>
      </w:r>
      <w:r w:rsidR="008D2853" w:rsidRPr="008333F4">
        <w:rPr>
          <w:rFonts w:eastAsia="Times New Roman"/>
          <w:lang w:val="ro-RO" w:eastAsia="en-US"/>
        </w:rPr>
        <w:t>dar sub punctul de diagnostic pentru diabet</w:t>
      </w:r>
      <w:r w:rsidR="006520AA" w:rsidRPr="008333F4">
        <w:rPr>
          <w:rFonts w:eastAsia="Times New Roman"/>
          <w:lang w:val="ro-RO" w:eastAsia="en-US"/>
        </w:rPr>
        <w:t>.</w:t>
      </w:r>
    </w:p>
    <w:p w:rsidR="00946C88" w:rsidRPr="008333F4" w:rsidRDefault="00517B2D" w:rsidP="00517B2D">
      <w:pPr>
        <w:shd w:val="clear" w:color="auto" w:fill="FFFFFF"/>
        <w:rPr>
          <w:rFonts w:eastAsia="Times New Roman"/>
          <w:lang w:val="ro-RO" w:eastAsia="en-US"/>
        </w:rPr>
      </w:pPr>
      <w:r w:rsidRPr="008333F4">
        <w:rPr>
          <w:rFonts w:eastAsia="Times New Roman"/>
          <w:lang w:val="ro-RO" w:eastAsia="en-US"/>
        </w:rPr>
        <w:t>Modifică</w:t>
      </w:r>
      <w:r w:rsidR="00DD151D" w:rsidRPr="008333F4">
        <w:rPr>
          <w:rFonts w:eastAsia="Times New Roman"/>
          <w:lang w:val="ro-RO" w:eastAsia="en-US"/>
        </w:rPr>
        <w:t xml:space="preserve">rile </w:t>
      </w:r>
      <w:r w:rsidRPr="008333F4">
        <w:rPr>
          <w:rFonts w:eastAsia="Times New Roman"/>
          <w:lang w:val="ro-RO" w:eastAsia="en-US"/>
        </w:rPr>
        <w:t>î</w:t>
      </w:r>
      <w:r w:rsidR="00946C88" w:rsidRPr="008333F4">
        <w:rPr>
          <w:rFonts w:eastAsia="Times New Roman"/>
          <w:lang w:val="ro-RO" w:eastAsia="en-US"/>
        </w:rPr>
        <w:t xml:space="preserve">n </w:t>
      </w:r>
      <w:r w:rsidRPr="008333F4">
        <w:rPr>
          <w:rFonts w:eastAsia="Times New Roman"/>
          <w:lang w:val="ro-RO" w:eastAsia="en-US"/>
        </w:rPr>
        <w:t>alimentație și activitatea fizică</w:t>
      </w:r>
      <w:r w:rsidR="00946C88" w:rsidRPr="008333F4">
        <w:rPr>
          <w:rFonts w:eastAsia="Times New Roman"/>
          <w:lang w:val="ro-RO" w:eastAsia="en-US"/>
        </w:rPr>
        <w:t xml:space="preserve"> </w:t>
      </w:r>
      <w:r w:rsidRPr="008333F4">
        <w:rPr>
          <w:rFonts w:eastAsia="Times New Roman"/>
          <w:lang w:val="ro-RO" w:eastAsia="en-US"/>
        </w:rPr>
        <w:t>legate de dezvoltarea ș</w:t>
      </w:r>
      <w:r w:rsidR="00DD151D" w:rsidRPr="008333F4">
        <w:rPr>
          <w:rFonts w:eastAsia="Times New Roman"/>
          <w:lang w:val="ro-RO" w:eastAsia="en-US"/>
        </w:rPr>
        <w:t>i urbanizar</w:t>
      </w:r>
      <w:r w:rsidRPr="008333F4">
        <w:rPr>
          <w:rFonts w:eastAsia="Times New Roman"/>
          <w:lang w:val="ro-RO" w:eastAsia="en-US"/>
        </w:rPr>
        <w:t>ea rapide au condus la creș</w:t>
      </w:r>
      <w:r w:rsidR="008012C0" w:rsidRPr="008333F4">
        <w:rPr>
          <w:rFonts w:eastAsia="Times New Roman"/>
          <w:lang w:val="ro-RO" w:eastAsia="en-US"/>
        </w:rPr>
        <w:t xml:space="preserve">teri </w:t>
      </w:r>
      <w:r w:rsidR="00DD151D" w:rsidRPr="008333F4">
        <w:rPr>
          <w:rFonts w:eastAsia="Times New Roman"/>
          <w:lang w:val="ro-RO" w:eastAsia="en-US"/>
        </w:rPr>
        <w:t>a</w:t>
      </w:r>
      <w:r w:rsidRPr="008333F4">
        <w:rPr>
          <w:rFonts w:eastAsia="Times New Roman"/>
          <w:lang w:val="ro-RO" w:eastAsia="en-US"/>
        </w:rPr>
        <w:t>le numă</w:t>
      </w:r>
      <w:r w:rsidR="00DD151D" w:rsidRPr="008333F4">
        <w:rPr>
          <w:rFonts w:eastAsia="Times New Roman"/>
          <w:lang w:val="ro-RO" w:eastAsia="en-US"/>
        </w:rPr>
        <w:t>rul</w:t>
      </w:r>
      <w:r w:rsidRPr="008333F4">
        <w:rPr>
          <w:rFonts w:eastAsia="Times New Roman"/>
          <w:lang w:val="ro-RO" w:eastAsia="en-US"/>
        </w:rPr>
        <w:t>ui de persoane care s-au îmbolnăvit de</w:t>
      </w:r>
      <w:r w:rsidR="00DD151D" w:rsidRPr="008333F4">
        <w:rPr>
          <w:rFonts w:eastAsia="Times New Roman"/>
          <w:lang w:val="ro-RO" w:eastAsia="en-US"/>
        </w:rPr>
        <w:t xml:space="preserve"> diabet</w:t>
      </w:r>
      <w:r w:rsidR="00946C88" w:rsidRPr="008333F4">
        <w:rPr>
          <w:rFonts w:eastAsia="Times New Roman"/>
          <w:lang w:val="ro-RO" w:eastAsia="en-US"/>
        </w:rPr>
        <w:t>.</w:t>
      </w:r>
    </w:p>
    <w:p w:rsidR="00946C88" w:rsidRPr="008333F4" w:rsidRDefault="00517B2D" w:rsidP="00104042">
      <w:pPr>
        <w:shd w:val="clear" w:color="auto" w:fill="FFFFFF"/>
        <w:rPr>
          <w:rFonts w:eastAsia="Times New Roman"/>
          <w:lang w:val="ro-RO" w:eastAsia="en-US"/>
        </w:rPr>
      </w:pPr>
      <w:r w:rsidRPr="008333F4">
        <w:rPr>
          <w:rFonts w:eastAsia="Times New Roman"/>
          <w:lang w:val="ro-RO" w:eastAsia="en-US"/>
        </w:rPr>
        <w:t>Gravidele cu greutate corporală</w:t>
      </w:r>
      <w:r w:rsidR="007732E8" w:rsidRPr="008333F4">
        <w:rPr>
          <w:rFonts w:eastAsia="Times New Roman"/>
          <w:lang w:val="ro-RO" w:eastAsia="en-US"/>
        </w:rPr>
        <w:t xml:space="preserve"> mai mare, care au fost diagnosticate cu </w:t>
      </w:r>
      <w:r w:rsidR="00946C88" w:rsidRPr="008333F4">
        <w:rPr>
          <w:rFonts w:eastAsia="Times New Roman"/>
          <w:lang w:val="ro-RO" w:eastAsia="en-US"/>
        </w:rPr>
        <w:t>T</w:t>
      </w:r>
      <w:r w:rsidR="007732E8" w:rsidRPr="008333F4">
        <w:rPr>
          <w:rFonts w:eastAsia="Times New Roman"/>
          <w:lang w:val="ro-RO" w:eastAsia="en-US"/>
        </w:rPr>
        <w:t>SG sau c</w:t>
      </w:r>
      <w:r w:rsidRPr="008333F4">
        <w:rPr>
          <w:rFonts w:eastAsia="Times New Roman"/>
          <w:lang w:val="ro-RO" w:eastAsia="en-US"/>
        </w:rPr>
        <w:t>are au istoric de diabet sunt fără excepț</w:t>
      </w:r>
      <w:r w:rsidR="00D64CC8" w:rsidRPr="008333F4">
        <w:rPr>
          <w:rFonts w:eastAsia="Times New Roman"/>
          <w:lang w:val="ro-RO" w:eastAsia="en-US"/>
        </w:rPr>
        <w:t xml:space="preserve">ie la </w:t>
      </w:r>
      <w:r w:rsidR="007732E8" w:rsidRPr="008333F4">
        <w:rPr>
          <w:rFonts w:eastAsia="Times New Roman"/>
          <w:lang w:val="ro-RO" w:eastAsia="en-US"/>
        </w:rPr>
        <w:t xml:space="preserve">risc crescut de </w:t>
      </w:r>
      <w:r w:rsidR="00E94E36" w:rsidRPr="008333F4">
        <w:rPr>
          <w:rFonts w:eastAsia="Times New Roman"/>
          <w:i/>
          <w:lang w:val="ro-RO" w:eastAsia="en-US"/>
        </w:rPr>
        <w:t>diabetus mellitus</w:t>
      </w:r>
      <w:r w:rsidRPr="008333F4">
        <w:rPr>
          <w:rFonts w:eastAsia="Times New Roman"/>
          <w:lang w:val="ro-RO" w:eastAsia="en-US"/>
        </w:rPr>
        <w:t xml:space="preserve"> gestaț</w:t>
      </w:r>
      <w:r w:rsidR="00E94E36" w:rsidRPr="008333F4">
        <w:rPr>
          <w:rFonts w:eastAsia="Times New Roman"/>
          <w:lang w:val="ro-RO" w:eastAsia="en-US"/>
        </w:rPr>
        <w:t xml:space="preserve">ional </w:t>
      </w:r>
      <w:r w:rsidR="00946C88" w:rsidRPr="008333F4">
        <w:rPr>
          <w:rFonts w:eastAsia="Times New Roman"/>
          <w:lang w:val="ro-RO" w:eastAsia="en-US"/>
        </w:rPr>
        <w:t>(DM</w:t>
      </w:r>
      <w:r w:rsidR="003552BD" w:rsidRPr="008333F4">
        <w:rPr>
          <w:rFonts w:eastAsia="Times New Roman"/>
          <w:lang w:val="ro-RO" w:eastAsia="en-US"/>
        </w:rPr>
        <w:t>G).</w:t>
      </w:r>
      <w:r w:rsidRPr="008333F4">
        <w:rPr>
          <w:rFonts w:eastAsia="Times New Roman"/>
          <w:lang w:val="ro-RO" w:eastAsia="en-US"/>
        </w:rPr>
        <w:t>Î</w:t>
      </w:r>
      <w:r w:rsidR="00E94E36" w:rsidRPr="008333F4">
        <w:rPr>
          <w:rFonts w:eastAsia="Times New Roman"/>
          <w:lang w:val="ro-RO" w:eastAsia="en-US"/>
        </w:rPr>
        <w:t>n plus</w:t>
      </w:r>
      <w:r w:rsidR="00946C88" w:rsidRPr="008333F4">
        <w:rPr>
          <w:rFonts w:eastAsia="Times New Roman"/>
          <w:lang w:val="ro-RO" w:eastAsia="en-US"/>
        </w:rPr>
        <w:t xml:space="preserve">, </w:t>
      </w:r>
      <w:r w:rsidR="00E94E36" w:rsidRPr="008333F4">
        <w:rPr>
          <w:rFonts w:eastAsia="Times New Roman"/>
          <w:lang w:val="ro-RO" w:eastAsia="en-US"/>
        </w:rPr>
        <w:t>diagnostic</w:t>
      </w:r>
      <w:r w:rsidR="003552BD" w:rsidRPr="008333F4">
        <w:rPr>
          <w:rFonts w:eastAsia="Times New Roman"/>
          <w:lang w:val="ro-RO" w:eastAsia="en-US"/>
        </w:rPr>
        <w:t>ul</w:t>
      </w:r>
      <w:r w:rsidR="00E94E36" w:rsidRPr="008333F4">
        <w:rPr>
          <w:rFonts w:eastAsia="Times New Roman"/>
          <w:lang w:val="ro-RO" w:eastAsia="en-US"/>
        </w:rPr>
        <w:t xml:space="preserve"> precedent de diabet </w:t>
      </w:r>
      <w:r w:rsidRPr="008333F4">
        <w:rPr>
          <w:rFonts w:eastAsia="Times New Roman"/>
          <w:lang w:val="ro-RO" w:eastAsia="en-US"/>
        </w:rPr>
        <w:t>gestaț</w:t>
      </w:r>
      <w:r w:rsidR="00946C88" w:rsidRPr="008333F4">
        <w:rPr>
          <w:rFonts w:eastAsia="Times New Roman"/>
          <w:lang w:val="ro-RO" w:eastAsia="en-US"/>
        </w:rPr>
        <w:t xml:space="preserve">ional </w:t>
      </w:r>
      <w:r w:rsidRPr="008333F4">
        <w:rPr>
          <w:rFonts w:eastAsia="Times New Roman"/>
          <w:lang w:val="ro-RO" w:eastAsia="en-US"/>
        </w:rPr>
        <w:t>sau apartenenț</w:t>
      </w:r>
      <w:r w:rsidR="00E94E36" w:rsidRPr="008333F4">
        <w:rPr>
          <w:rFonts w:eastAsia="Times New Roman"/>
          <w:lang w:val="ro-RO" w:eastAsia="en-US"/>
        </w:rPr>
        <w:t>a la grup</w:t>
      </w:r>
      <w:r w:rsidRPr="008333F4">
        <w:rPr>
          <w:rFonts w:eastAsia="Times New Roman"/>
          <w:lang w:val="ro-RO" w:eastAsia="en-US"/>
        </w:rPr>
        <w:t>uri e</w:t>
      </w:r>
      <w:r w:rsidR="00E94E36" w:rsidRPr="008333F4">
        <w:rPr>
          <w:rFonts w:eastAsia="Times New Roman"/>
          <w:lang w:val="ro-RO" w:eastAsia="en-US"/>
        </w:rPr>
        <w:t>t</w:t>
      </w:r>
      <w:r w:rsidRPr="008333F4">
        <w:rPr>
          <w:rFonts w:eastAsia="Times New Roman"/>
          <w:lang w:val="ro-RO" w:eastAsia="en-US"/>
        </w:rPr>
        <w:t>n</w:t>
      </w:r>
      <w:r w:rsidR="00E94E36" w:rsidRPr="008333F4">
        <w:rPr>
          <w:rFonts w:eastAsia="Times New Roman"/>
          <w:lang w:val="ro-RO" w:eastAsia="en-US"/>
        </w:rPr>
        <w:t xml:space="preserve">ice </w:t>
      </w:r>
      <w:r w:rsidR="003552BD" w:rsidRPr="008333F4">
        <w:rPr>
          <w:rFonts w:eastAsia="Times New Roman"/>
          <w:lang w:val="ro-RO" w:eastAsia="en-US"/>
        </w:rPr>
        <w:t>specific (</w:t>
      </w:r>
      <w:r w:rsidR="003552BD" w:rsidRPr="008333F4">
        <w:rPr>
          <w:shd w:val="clear" w:color="auto" w:fill="FDFEFF"/>
          <w:lang w:val="ro-RO"/>
        </w:rPr>
        <w:t>africanii, asiaticii, indienii americani, hispanicii sunt mai predispuşi la această boală)</w:t>
      </w:r>
      <w:r w:rsidR="00104042" w:rsidRPr="008333F4">
        <w:rPr>
          <w:rFonts w:eastAsia="Times New Roman"/>
          <w:lang w:val="ro-RO" w:eastAsia="en-US"/>
        </w:rPr>
        <w:t>, plasează</w:t>
      </w:r>
      <w:r w:rsidR="003552BD" w:rsidRPr="008333F4">
        <w:rPr>
          <w:rFonts w:eastAsia="Times New Roman"/>
          <w:lang w:val="ro-RO" w:eastAsia="en-US"/>
        </w:rPr>
        <w:t xml:space="preserve"> femeile la </w:t>
      </w:r>
      <w:r w:rsidR="00E94E36" w:rsidRPr="008333F4">
        <w:rPr>
          <w:rFonts w:eastAsia="Times New Roman"/>
          <w:lang w:val="ro-RO" w:eastAsia="en-US"/>
        </w:rPr>
        <w:t xml:space="preserve">risc crescut de </w:t>
      </w:r>
      <w:r w:rsidR="003552BD" w:rsidRPr="008333F4">
        <w:rPr>
          <w:rFonts w:eastAsia="Times New Roman"/>
          <w:lang w:val="ro-RO" w:eastAsia="en-US"/>
        </w:rPr>
        <w:t>DMG</w:t>
      </w:r>
      <w:r w:rsidR="00E94E36" w:rsidRPr="008333F4">
        <w:rPr>
          <w:rFonts w:eastAsia="Times New Roman"/>
          <w:lang w:val="ro-RO" w:eastAsia="en-US"/>
        </w:rPr>
        <w:t>.</w:t>
      </w:r>
    </w:p>
    <w:p w:rsidR="00104042" w:rsidRPr="008333F4" w:rsidRDefault="00104042" w:rsidP="00104042">
      <w:pPr>
        <w:shd w:val="clear" w:color="auto" w:fill="FFFFFF"/>
        <w:outlineLvl w:val="2"/>
        <w:rPr>
          <w:rFonts w:eastAsia="Times New Roman"/>
          <w:b/>
          <w:bCs/>
          <w:color w:val="209DD4"/>
          <w:lang w:val="ro-RO" w:eastAsia="en-US"/>
        </w:rPr>
      </w:pPr>
    </w:p>
    <w:p w:rsidR="00946C88" w:rsidRPr="008333F4" w:rsidRDefault="00104042" w:rsidP="00104042">
      <w:pPr>
        <w:shd w:val="clear" w:color="auto" w:fill="FFFFFF"/>
        <w:outlineLvl w:val="2"/>
        <w:rPr>
          <w:rFonts w:eastAsia="Times New Roman"/>
          <w:b/>
          <w:bCs/>
          <w:lang w:val="ro-RO" w:eastAsia="en-US"/>
        </w:rPr>
      </w:pPr>
      <w:r w:rsidRPr="008333F4">
        <w:rPr>
          <w:rFonts w:eastAsia="Times New Roman"/>
          <w:b/>
          <w:bCs/>
          <w:lang w:val="ro-RO" w:eastAsia="en-US"/>
        </w:rPr>
        <w:t>Cunoaș</w:t>
      </w:r>
      <w:r w:rsidR="006F5CA1" w:rsidRPr="008333F4">
        <w:rPr>
          <w:rFonts w:eastAsia="Times New Roman"/>
          <w:b/>
          <w:bCs/>
          <w:lang w:val="ro-RO" w:eastAsia="en-US"/>
        </w:rPr>
        <w:t xml:space="preserve">terea riscului personal de Diabet tip 2 </w:t>
      </w:r>
    </w:p>
    <w:p w:rsidR="00F12587" w:rsidRPr="008333F4" w:rsidRDefault="00F12587" w:rsidP="00104042">
      <w:pPr>
        <w:shd w:val="clear" w:color="auto" w:fill="FFFFFF"/>
        <w:jc w:val="both"/>
        <w:rPr>
          <w:rFonts w:eastAsia="Times New Roman"/>
          <w:lang w:val="ro-RO" w:eastAsia="en-US"/>
        </w:rPr>
      </w:pPr>
    </w:p>
    <w:p w:rsidR="00946C88" w:rsidRPr="008333F4" w:rsidRDefault="006F5CA1" w:rsidP="00104042">
      <w:pPr>
        <w:shd w:val="clear" w:color="auto" w:fill="FFFFFF"/>
        <w:jc w:val="both"/>
        <w:rPr>
          <w:rFonts w:eastAsia="Times New Roman"/>
          <w:lang w:val="ro-RO" w:eastAsia="en-US"/>
        </w:rPr>
      </w:pPr>
      <w:r w:rsidRPr="008333F4">
        <w:rPr>
          <w:rFonts w:eastAsia="Times New Roman"/>
          <w:lang w:val="ro-RO" w:eastAsia="en-US"/>
        </w:rPr>
        <w:t>Chestionarele scurte r</w:t>
      </w:r>
      <w:r w:rsidR="008012C0" w:rsidRPr="008333F4">
        <w:rPr>
          <w:rFonts w:eastAsia="Times New Roman"/>
          <w:lang w:val="ro-RO" w:eastAsia="en-US"/>
        </w:rPr>
        <w:t>ep</w:t>
      </w:r>
      <w:r w:rsidR="00B705C7" w:rsidRPr="008333F4">
        <w:rPr>
          <w:rFonts w:eastAsia="Times New Roman"/>
          <w:lang w:val="ro-RO" w:eastAsia="en-US"/>
        </w:rPr>
        <w:t>r</w:t>
      </w:r>
      <w:r w:rsidR="008012C0" w:rsidRPr="008333F4">
        <w:rPr>
          <w:rFonts w:eastAsia="Times New Roman"/>
          <w:lang w:val="ro-RO" w:eastAsia="en-US"/>
        </w:rPr>
        <w:t>ezintă moduri simple,</w:t>
      </w:r>
      <w:r w:rsidR="00104042" w:rsidRPr="008333F4">
        <w:rPr>
          <w:rFonts w:eastAsia="Times New Roman"/>
          <w:lang w:val="ro-RO" w:eastAsia="en-US"/>
        </w:rPr>
        <w:t>practice și ieftine</w:t>
      </w:r>
      <w:r w:rsidR="00B705C7" w:rsidRPr="008333F4">
        <w:rPr>
          <w:rFonts w:eastAsia="Times New Roman"/>
          <w:lang w:val="ro-RO" w:eastAsia="en-US"/>
        </w:rPr>
        <w:t xml:space="preserve"> </w:t>
      </w:r>
      <w:r w:rsidR="00104042" w:rsidRPr="008333F4">
        <w:rPr>
          <w:rFonts w:eastAsia="Times New Roman"/>
          <w:lang w:val="ro-RO" w:eastAsia="en-US"/>
        </w:rPr>
        <w:t>de identificare rapidă</w:t>
      </w:r>
      <w:r w:rsidRPr="008333F4">
        <w:rPr>
          <w:rFonts w:eastAsia="Times New Roman"/>
          <w:lang w:val="ro-RO" w:eastAsia="en-US"/>
        </w:rPr>
        <w:t xml:space="preserve"> a persoanelor care pot fi la</w:t>
      </w:r>
      <w:r w:rsidR="00104042" w:rsidRPr="008333F4">
        <w:rPr>
          <w:rFonts w:eastAsia="Times New Roman"/>
          <w:lang w:val="ro-RO" w:eastAsia="en-US"/>
        </w:rPr>
        <w:t xml:space="preserve"> risc mai mare de diabet tip 2 ș</w:t>
      </w:r>
      <w:r w:rsidRPr="008333F4">
        <w:rPr>
          <w:rFonts w:eastAsia="Times New Roman"/>
          <w:lang w:val="ro-RO" w:eastAsia="en-US"/>
        </w:rPr>
        <w:t>i al c</w:t>
      </w:r>
      <w:r w:rsidR="00104042" w:rsidRPr="008333F4">
        <w:rPr>
          <w:rFonts w:eastAsia="Times New Roman"/>
          <w:lang w:val="ro-RO" w:eastAsia="en-US"/>
        </w:rPr>
        <w:t>ă</w:t>
      </w:r>
      <w:r w:rsidR="00EF689F" w:rsidRPr="008333F4">
        <w:rPr>
          <w:rFonts w:eastAsia="Times New Roman"/>
          <w:lang w:val="ro-RO" w:eastAsia="en-US"/>
        </w:rPr>
        <w:t xml:space="preserve">ror nivel de risc trebuie </w:t>
      </w:r>
      <w:r w:rsidRPr="008333F4">
        <w:rPr>
          <w:rFonts w:eastAsia="Times New Roman"/>
          <w:lang w:val="ro-RO" w:eastAsia="en-US"/>
        </w:rPr>
        <w:t>investigat ulterior</w:t>
      </w:r>
      <w:r w:rsidR="00946C88" w:rsidRPr="008333F4">
        <w:rPr>
          <w:rFonts w:eastAsia="Times New Roman"/>
          <w:lang w:val="ro-RO" w:eastAsia="en-US"/>
        </w:rPr>
        <w:t>.</w:t>
      </w:r>
    </w:p>
    <w:p w:rsidR="00946C88" w:rsidRPr="008333F4" w:rsidRDefault="002A5422" w:rsidP="00104042">
      <w:pPr>
        <w:shd w:val="clear" w:color="auto" w:fill="FFFFFF"/>
        <w:jc w:val="both"/>
        <w:rPr>
          <w:rFonts w:eastAsia="Times New Roman"/>
          <w:lang w:val="ro-RO" w:eastAsia="en-US"/>
        </w:rPr>
      </w:pPr>
      <w:hyperlink r:id="rId17" w:tgtFrame="_blank" w:history="1">
        <w:r w:rsidR="00A80ADB" w:rsidRPr="008333F4">
          <w:rPr>
            <w:rFonts w:eastAsia="Times New Roman"/>
            <w:lang w:val="ro-RO" w:eastAsia="en-US"/>
          </w:rPr>
          <w:t>Formularul de Evaluare de Risc pentru Diabet</w:t>
        </w:r>
        <w:r w:rsidR="00104042" w:rsidRPr="008333F4">
          <w:rPr>
            <w:rFonts w:eastAsia="Times New Roman"/>
            <w:lang w:val="ro-RO" w:eastAsia="en-US"/>
          </w:rPr>
          <w:t>ul</w:t>
        </w:r>
        <w:r w:rsidR="00A80ADB" w:rsidRPr="008333F4">
          <w:rPr>
            <w:rFonts w:eastAsia="Times New Roman"/>
            <w:lang w:val="ro-RO" w:eastAsia="en-US"/>
          </w:rPr>
          <w:t xml:space="preserve"> tip 2</w:t>
        </w:r>
      </w:hyperlink>
      <w:r w:rsidR="00946C88" w:rsidRPr="008333F4">
        <w:rPr>
          <w:rFonts w:eastAsia="Times New Roman"/>
          <w:lang w:val="ro-RO" w:eastAsia="en-US"/>
        </w:rPr>
        <w:t xml:space="preserve">, </w:t>
      </w:r>
      <w:r w:rsidR="00104042" w:rsidRPr="008333F4">
        <w:rPr>
          <w:rFonts w:eastAsia="Times New Roman"/>
          <w:lang w:val="ro-RO" w:eastAsia="en-US"/>
        </w:rPr>
        <w:t>realizat î</w:t>
      </w:r>
      <w:r w:rsidR="00A80ADB" w:rsidRPr="008333F4">
        <w:rPr>
          <w:rFonts w:eastAsia="Times New Roman"/>
          <w:lang w:val="ro-RO" w:eastAsia="en-US"/>
        </w:rPr>
        <w:t>n Finlanda</w:t>
      </w:r>
      <w:r w:rsidR="00104042" w:rsidRPr="008333F4">
        <w:rPr>
          <w:rFonts w:eastAsia="Times New Roman"/>
          <w:lang w:val="ro-RO" w:eastAsia="en-US"/>
        </w:rPr>
        <w:t xml:space="preserve"> î</w:t>
      </w:r>
      <w:r w:rsidR="00946C88" w:rsidRPr="008333F4">
        <w:rPr>
          <w:rFonts w:eastAsia="Times New Roman"/>
          <w:lang w:val="ro-RO" w:eastAsia="en-US"/>
        </w:rPr>
        <w:t xml:space="preserve">n </w:t>
      </w:r>
      <w:r w:rsidR="00D17858" w:rsidRPr="008333F4">
        <w:rPr>
          <w:rFonts w:eastAsia="Times New Roman"/>
          <w:lang w:val="ro-RO" w:eastAsia="en-US"/>
        </w:rPr>
        <w:t xml:space="preserve">anul </w:t>
      </w:r>
      <w:r w:rsidR="00946C88" w:rsidRPr="008333F4">
        <w:rPr>
          <w:rFonts w:eastAsia="Times New Roman"/>
          <w:lang w:val="ro-RO" w:eastAsia="en-US"/>
        </w:rPr>
        <w:t xml:space="preserve">2001, </w:t>
      </w:r>
      <w:r w:rsidR="00D17858" w:rsidRPr="008333F4">
        <w:rPr>
          <w:rFonts w:eastAsia="Times New Roman"/>
          <w:lang w:val="ro-RO" w:eastAsia="en-US"/>
        </w:rPr>
        <w:t>este un exemplu de chestionar e</w:t>
      </w:r>
      <w:r w:rsidR="00104042" w:rsidRPr="008333F4">
        <w:rPr>
          <w:rFonts w:eastAsia="Times New Roman"/>
          <w:lang w:val="ro-RO" w:eastAsia="en-US"/>
        </w:rPr>
        <w:t>ficient, care poate fi folosit ca bază</w:t>
      </w:r>
      <w:r w:rsidR="00A80ADB" w:rsidRPr="008333F4">
        <w:rPr>
          <w:rFonts w:eastAsia="Times New Roman"/>
          <w:lang w:val="ro-RO" w:eastAsia="en-US"/>
        </w:rPr>
        <w:t xml:space="preserve"> d</w:t>
      </w:r>
      <w:r w:rsidR="00104042" w:rsidRPr="008333F4">
        <w:rPr>
          <w:rFonts w:eastAsia="Times New Roman"/>
          <w:lang w:val="ro-RO" w:eastAsia="en-US"/>
        </w:rPr>
        <w:t>e realizare</w:t>
      </w:r>
      <w:r w:rsidR="00D17858" w:rsidRPr="008333F4">
        <w:rPr>
          <w:rFonts w:eastAsia="Times New Roman"/>
          <w:lang w:val="ro-RO" w:eastAsia="en-US"/>
        </w:rPr>
        <w:t xml:space="preserve"> a chestionarelor naționale ce</w:t>
      </w:r>
      <w:r w:rsidR="00104042" w:rsidRPr="008333F4">
        <w:rPr>
          <w:rFonts w:eastAsia="Times New Roman"/>
          <w:lang w:val="ro-RO" w:eastAsia="en-US"/>
        </w:rPr>
        <w:t xml:space="preserve"> ț</w:t>
      </w:r>
      <w:r w:rsidR="00A80ADB" w:rsidRPr="008333F4">
        <w:rPr>
          <w:rFonts w:eastAsia="Times New Roman"/>
          <w:lang w:val="ro-RO" w:eastAsia="en-US"/>
        </w:rPr>
        <w:t>in cont de factorii locali</w:t>
      </w:r>
      <w:r w:rsidR="00946C88" w:rsidRPr="008333F4">
        <w:rPr>
          <w:rFonts w:eastAsia="Times New Roman"/>
          <w:lang w:val="ro-RO" w:eastAsia="en-US"/>
        </w:rPr>
        <w:t xml:space="preserve">. </w:t>
      </w:r>
      <w:r w:rsidR="00A80ADB" w:rsidRPr="008333F4">
        <w:rPr>
          <w:rFonts w:eastAsia="Times New Roman"/>
          <w:lang w:val="ro-RO" w:eastAsia="en-US"/>
        </w:rPr>
        <w:t xml:space="preserve">Acest chestionar are </w:t>
      </w:r>
      <w:r w:rsidR="00104042" w:rsidRPr="008333F4">
        <w:rPr>
          <w:rFonts w:eastAsia="Times New Roman"/>
          <w:lang w:val="ro-RO" w:eastAsia="en-US"/>
        </w:rPr>
        <w:t>opt întrebă</w:t>
      </w:r>
      <w:r w:rsidR="00A80ADB" w:rsidRPr="008333F4">
        <w:rPr>
          <w:rFonts w:eastAsia="Times New Roman"/>
          <w:lang w:val="ro-RO" w:eastAsia="en-US"/>
        </w:rPr>
        <w:t>ri</w:t>
      </w:r>
      <w:r w:rsidR="00946C88" w:rsidRPr="008333F4">
        <w:rPr>
          <w:rFonts w:eastAsia="Times New Roman"/>
          <w:lang w:val="ro-RO" w:eastAsia="en-US"/>
        </w:rPr>
        <w:t xml:space="preserve">, </w:t>
      </w:r>
      <w:r w:rsidR="00104042" w:rsidRPr="008333F4">
        <w:rPr>
          <w:rFonts w:eastAsia="Times New Roman"/>
          <w:lang w:val="ro-RO" w:eastAsia="en-US"/>
        </w:rPr>
        <w:t>iar scorul total furnizează o măsură a probabilității de evoluț</w:t>
      </w:r>
      <w:r w:rsidR="00A80ADB" w:rsidRPr="008333F4">
        <w:rPr>
          <w:rFonts w:eastAsia="Times New Roman"/>
          <w:lang w:val="ro-RO" w:eastAsia="en-US"/>
        </w:rPr>
        <w:t>ie spre diabet tip</w:t>
      </w:r>
      <w:r w:rsidR="00946C88" w:rsidRPr="008333F4">
        <w:rPr>
          <w:rFonts w:eastAsia="Times New Roman"/>
          <w:lang w:val="ro-RO" w:eastAsia="en-US"/>
        </w:rPr>
        <w:t xml:space="preserve"> 2 </w:t>
      </w:r>
      <w:r w:rsidR="00104042" w:rsidRPr="008333F4">
        <w:rPr>
          <w:rFonts w:eastAsia="Times New Roman"/>
          <w:lang w:val="ro-RO" w:eastAsia="en-US"/>
        </w:rPr>
        <w:t>în urmă</w:t>
      </w:r>
      <w:r w:rsidR="00A80ADB" w:rsidRPr="008333F4">
        <w:rPr>
          <w:rFonts w:eastAsia="Times New Roman"/>
          <w:lang w:val="ro-RO" w:eastAsia="en-US"/>
        </w:rPr>
        <w:t>torii 10 ani</w:t>
      </w:r>
      <w:r w:rsidR="00946C88" w:rsidRPr="008333F4">
        <w:rPr>
          <w:rFonts w:eastAsia="Times New Roman"/>
          <w:lang w:val="ro-RO" w:eastAsia="en-US"/>
        </w:rPr>
        <w:t xml:space="preserve">. </w:t>
      </w:r>
      <w:r w:rsidR="00104042" w:rsidRPr="008333F4">
        <w:rPr>
          <w:rFonts w:eastAsia="Times New Roman"/>
          <w:lang w:val="ro-RO" w:eastAsia="en-US"/>
        </w:rPr>
        <w:t>Reversul formularului conț</w:t>
      </w:r>
      <w:r w:rsidR="00A80ADB" w:rsidRPr="008333F4">
        <w:rPr>
          <w:rFonts w:eastAsia="Times New Roman"/>
          <w:lang w:val="ro-RO" w:eastAsia="en-US"/>
        </w:rPr>
        <w:t xml:space="preserve">ine pe scurt sfaturi despre ce </w:t>
      </w:r>
      <w:r w:rsidR="00D17858" w:rsidRPr="008333F4">
        <w:rPr>
          <w:rFonts w:eastAsia="Times New Roman"/>
          <w:lang w:val="ro-RO" w:eastAsia="en-US"/>
        </w:rPr>
        <w:t xml:space="preserve">anume </w:t>
      </w:r>
      <w:r w:rsidR="00A80ADB" w:rsidRPr="008333F4">
        <w:rPr>
          <w:rFonts w:eastAsia="Times New Roman"/>
          <w:lang w:val="ro-RO" w:eastAsia="en-US"/>
        </w:rPr>
        <w:t xml:space="preserve">poate face </w:t>
      </w:r>
      <w:r w:rsidR="00946C88" w:rsidRPr="008333F4">
        <w:rPr>
          <w:rFonts w:eastAsia="Times New Roman"/>
          <w:lang w:val="ro-RO" w:eastAsia="en-US"/>
        </w:rPr>
        <w:t>respondent</w:t>
      </w:r>
      <w:r w:rsidR="00104042" w:rsidRPr="008333F4">
        <w:rPr>
          <w:rFonts w:eastAsia="Times New Roman"/>
          <w:lang w:val="ro-RO" w:eastAsia="en-US"/>
        </w:rPr>
        <w:t>ul pentru a-și scădea riscul de îmbolnă</w:t>
      </w:r>
      <w:r w:rsidR="00A80ADB" w:rsidRPr="008333F4">
        <w:rPr>
          <w:rFonts w:eastAsia="Times New Roman"/>
          <w:lang w:val="ro-RO" w:eastAsia="en-US"/>
        </w:rPr>
        <w:t>vire</w:t>
      </w:r>
      <w:r w:rsidR="00946C88" w:rsidRPr="008333F4">
        <w:rPr>
          <w:rFonts w:eastAsia="Times New Roman"/>
          <w:lang w:val="ro-RO" w:eastAsia="en-US"/>
        </w:rPr>
        <w:t xml:space="preserve">, </w:t>
      </w:r>
      <w:r w:rsidR="00104042" w:rsidRPr="008333F4">
        <w:rPr>
          <w:rFonts w:eastAsia="Times New Roman"/>
          <w:lang w:val="ro-RO" w:eastAsia="en-US"/>
        </w:rPr>
        <w:t>și dacă</w:t>
      </w:r>
      <w:r w:rsidR="002132A3" w:rsidRPr="008333F4">
        <w:rPr>
          <w:rFonts w:eastAsia="Times New Roman"/>
          <w:lang w:val="ro-RO" w:eastAsia="en-US"/>
        </w:rPr>
        <w:t xml:space="preserve"> ar tr</w:t>
      </w:r>
      <w:r w:rsidR="00104042" w:rsidRPr="008333F4">
        <w:rPr>
          <w:rFonts w:eastAsia="Times New Roman"/>
          <w:lang w:val="ro-RO" w:eastAsia="en-US"/>
        </w:rPr>
        <w:t>ebui să solicite consult și examinare clinică</w:t>
      </w:r>
      <w:r w:rsidR="00946C88" w:rsidRPr="008333F4">
        <w:rPr>
          <w:rFonts w:eastAsia="Times New Roman"/>
          <w:lang w:val="ro-RO" w:eastAsia="en-US"/>
        </w:rPr>
        <w:t xml:space="preserve">. </w:t>
      </w:r>
      <w:r w:rsidR="002132A3" w:rsidRPr="008333F4">
        <w:rPr>
          <w:rFonts w:eastAsia="Times New Roman"/>
          <w:lang w:val="ro-RO" w:eastAsia="en-US"/>
        </w:rPr>
        <w:t>Co</w:t>
      </w:r>
      <w:r w:rsidR="00104042" w:rsidRPr="008333F4">
        <w:rPr>
          <w:rFonts w:eastAsia="Times New Roman"/>
          <w:lang w:val="ro-RO" w:eastAsia="en-US"/>
        </w:rPr>
        <w:t>mpletarea chestionarului durează doar câ</w:t>
      </w:r>
      <w:r w:rsidR="002132A3" w:rsidRPr="008333F4">
        <w:rPr>
          <w:rFonts w:eastAsia="Times New Roman"/>
          <w:lang w:val="ro-RO" w:eastAsia="en-US"/>
        </w:rPr>
        <w:t>teva minute</w:t>
      </w:r>
      <w:r w:rsidR="00946C88" w:rsidRPr="008333F4">
        <w:rPr>
          <w:rFonts w:eastAsia="Times New Roman"/>
          <w:lang w:val="ro-RO" w:eastAsia="en-US"/>
        </w:rPr>
        <w:t xml:space="preserve"> </w:t>
      </w:r>
      <w:r w:rsidR="00104042" w:rsidRPr="008333F4">
        <w:rPr>
          <w:rFonts w:eastAsia="Times New Roman"/>
          <w:lang w:val="ro-RO" w:eastAsia="en-US"/>
        </w:rPr>
        <w:t>și se poate face online, în farmacii sau î</w:t>
      </w:r>
      <w:r w:rsidR="002132A3" w:rsidRPr="008333F4">
        <w:rPr>
          <w:rFonts w:eastAsia="Times New Roman"/>
          <w:lang w:val="ro-RO" w:eastAsia="en-US"/>
        </w:rPr>
        <w:t>n diverse campanii publice</w:t>
      </w:r>
      <w:r w:rsidR="00946C88" w:rsidRPr="008333F4">
        <w:rPr>
          <w:rFonts w:eastAsia="Times New Roman"/>
          <w:lang w:val="ro-RO" w:eastAsia="en-US"/>
        </w:rPr>
        <w:t>.</w:t>
      </w:r>
    </w:p>
    <w:p w:rsidR="004F707D" w:rsidRPr="008333F4" w:rsidRDefault="00104042" w:rsidP="00F12587">
      <w:pPr>
        <w:shd w:val="clear" w:color="auto" w:fill="FFFFFF"/>
        <w:jc w:val="both"/>
        <w:rPr>
          <w:rFonts w:eastAsia="Times New Roman"/>
          <w:lang w:val="ro-RO" w:eastAsia="en-US"/>
        </w:rPr>
      </w:pPr>
      <w:r w:rsidRPr="008333F4">
        <w:rPr>
          <w:rFonts w:eastAsia="Times New Roman"/>
          <w:lang w:val="ro-RO" w:eastAsia="en-US"/>
        </w:rPr>
        <w:t>Federația Internațională</w:t>
      </w:r>
      <w:r w:rsidR="00F50C67" w:rsidRPr="008333F4">
        <w:rPr>
          <w:rFonts w:eastAsia="Times New Roman"/>
          <w:lang w:val="ro-RO" w:eastAsia="en-US"/>
        </w:rPr>
        <w:t xml:space="preserve"> pentru Diabet (</w:t>
      </w:r>
      <w:r w:rsidR="00946C88" w:rsidRPr="008333F4">
        <w:rPr>
          <w:rFonts w:eastAsia="Times New Roman"/>
          <w:lang w:val="ro-RO" w:eastAsia="en-US"/>
        </w:rPr>
        <w:t>IDF</w:t>
      </w:r>
      <w:r w:rsidR="00F50C67" w:rsidRPr="008333F4">
        <w:rPr>
          <w:rFonts w:eastAsia="Times New Roman"/>
          <w:lang w:val="ro-RO" w:eastAsia="en-US"/>
        </w:rPr>
        <w:t>) a realizat un</w:t>
      </w:r>
      <w:r w:rsidR="00946C88" w:rsidRPr="008333F4">
        <w:rPr>
          <w:rFonts w:eastAsia="Times New Roman"/>
          <w:lang w:val="ro-RO" w:eastAsia="en-US"/>
        </w:rPr>
        <w:t> </w:t>
      </w:r>
      <w:r w:rsidR="00F50C67" w:rsidRPr="008333F4">
        <w:rPr>
          <w:rFonts w:eastAsia="Times New Roman"/>
          <w:lang w:val="ro-RO" w:eastAsia="en-US"/>
        </w:rPr>
        <w:t>formular online de evalua</w:t>
      </w:r>
      <w:r w:rsidRPr="008333F4">
        <w:rPr>
          <w:rFonts w:eastAsia="Times New Roman"/>
          <w:lang w:val="ro-RO" w:eastAsia="en-US"/>
        </w:rPr>
        <w:t>re de risc</w:t>
      </w:r>
      <w:r w:rsidR="00F50C67" w:rsidRPr="008333F4">
        <w:rPr>
          <w:rFonts w:eastAsia="Times New Roman"/>
          <w:lang w:val="ro-RO" w:eastAsia="en-US"/>
        </w:rPr>
        <w:t>-</w:t>
      </w:r>
      <w:r w:rsidRPr="008333F4">
        <w:rPr>
          <w:rFonts w:eastAsia="Times New Roman"/>
          <w:lang w:val="ro-RO" w:eastAsia="en-US"/>
        </w:rPr>
        <w:t xml:space="preserve"> </w:t>
      </w:r>
      <w:hyperlink r:id="rId18" w:tgtFrame="_blank" w:history="1">
        <w:r w:rsidR="00946C88" w:rsidRPr="008333F4">
          <w:rPr>
            <w:rFonts w:eastAsia="Times New Roman"/>
            <w:i/>
            <w:lang w:val="ro-RO" w:eastAsia="en-US"/>
          </w:rPr>
          <w:t>IDF type 2 diabetes online diabetes risk assessment</w:t>
        </w:r>
      </w:hyperlink>
      <w:r w:rsidR="00F50C67" w:rsidRPr="008333F4">
        <w:rPr>
          <w:lang w:val="ro-RO"/>
        </w:rPr>
        <w:t xml:space="preserve"> -</w:t>
      </w:r>
      <w:r w:rsidR="00946C88" w:rsidRPr="008333F4">
        <w:rPr>
          <w:rFonts w:eastAsia="Times New Roman"/>
          <w:lang w:val="ro-RO" w:eastAsia="en-US"/>
        </w:rPr>
        <w:t> </w:t>
      </w:r>
      <w:r w:rsidRPr="008333F4">
        <w:rPr>
          <w:rFonts w:eastAsia="Times New Roman"/>
          <w:lang w:val="ro-RO" w:eastAsia="en-US"/>
        </w:rPr>
        <w:t>care urmărește să prevadă riscul individual de evoluție spre diabet de tip 2 în urmă</w:t>
      </w:r>
      <w:r w:rsidR="00F50C67" w:rsidRPr="008333F4">
        <w:rPr>
          <w:rFonts w:eastAsia="Times New Roman"/>
          <w:lang w:val="ro-RO" w:eastAsia="en-US"/>
        </w:rPr>
        <w:t>torii</w:t>
      </w:r>
      <w:r w:rsidR="00946C88" w:rsidRPr="008333F4">
        <w:rPr>
          <w:rFonts w:eastAsia="Times New Roman"/>
          <w:lang w:val="ro-RO" w:eastAsia="en-US"/>
        </w:rPr>
        <w:t xml:space="preserve"> </w:t>
      </w:r>
      <w:r w:rsidR="00F50C67" w:rsidRPr="008333F4">
        <w:rPr>
          <w:rFonts w:eastAsia="Times New Roman"/>
          <w:lang w:val="ro-RO" w:eastAsia="en-US"/>
        </w:rPr>
        <w:t>zece ani</w:t>
      </w:r>
      <w:r w:rsidR="008012C0" w:rsidRPr="008333F4">
        <w:rPr>
          <w:rFonts w:eastAsia="Times New Roman"/>
          <w:lang w:val="ro-RO" w:eastAsia="en-US"/>
        </w:rPr>
        <w:t>.</w:t>
      </w:r>
      <w:r w:rsidR="00F50C67" w:rsidRPr="008333F4">
        <w:rPr>
          <w:rFonts w:eastAsia="Times New Roman"/>
          <w:lang w:val="ro-RO" w:eastAsia="en-US"/>
        </w:rPr>
        <w:t>Testul se b</w:t>
      </w:r>
      <w:r w:rsidRPr="008333F4">
        <w:rPr>
          <w:rFonts w:eastAsia="Times New Roman"/>
          <w:lang w:val="ro-RO" w:eastAsia="en-US"/>
        </w:rPr>
        <w:t>azează</w:t>
      </w:r>
      <w:r w:rsidR="00F50C67" w:rsidRPr="008333F4">
        <w:rPr>
          <w:rFonts w:eastAsia="Times New Roman"/>
          <w:lang w:val="ro-RO" w:eastAsia="en-US"/>
        </w:rPr>
        <w:t xml:space="preserve"> pe scorul finlandez de risc pentru diabet -</w:t>
      </w:r>
      <w:r w:rsidR="00946C88" w:rsidRPr="008333F4">
        <w:rPr>
          <w:rFonts w:eastAsia="Times New Roman"/>
          <w:i/>
          <w:lang w:val="ro-RO" w:eastAsia="en-US"/>
        </w:rPr>
        <w:t xml:space="preserve">Finnish Diabetes Risk Score </w:t>
      </w:r>
      <w:r w:rsidR="00946C88" w:rsidRPr="008333F4">
        <w:rPr>
          <w:rFonts w:eastAsia="Times New Roman"/>
          <w:lang w:val="ro-RO" w:eastAsia="en-US"/>
        </w:rPr>
        <w:t xml:space="preserve">(FINDRISC) </w:t>
      </w:r>
      <w:r w:rsidRPr="008333F4">
        <w:rPr>
          <w:rFonts w:eastAsia="Times New Roman"/>
          <w:lang w:val="ro-RO" w:eastAsia="en-US"/>
        </w:rPr>
        <w:t>elaborat</w:t>
      </w:r>
      <w:r w:rsidR="00F50C67" w:rsidRPr="008333F4">
        <w:rPr>
          <w:rFonts w:eastAsia="Times New Roman"/>
          <w:lang w:val="ro-RO" w:eastAsia="en-US"/>
        </w:rPr>
        <w:t xml:space="preserve"> de Prof</w:t>
      </w:r>
      <w:r w:rsidRPr="008333F4">
        <w:rPr>
          <w:rFonts w:eastAsia="Times New Roman"/>
          <w:lang w:val="ro-RO" w:eastAsia="en-US"/>
        </w:rPr>
        <w:t>. Jaana Lindstrom ș</w:t>
      </w:r>
      <w:r w:rsidR="00F50C67" w:rsidRPr="008333F4">
        <w:rPr>
          <w:rFonts w:eastAsia="Times New Roman"/>
          <w:lang w:val="ro-RO" w:eastAsia="en-US"/>
        </w:rPr>
        <w:t>i</w:t>
      </w:r>
      <w:r w:rsidR="00946C88" w:rsidRPr="008333F4">
        <w:rPr>
          <w:rFonts w:eastAsia="Times New Roman"/>
          <w:lang w:val="ro-RO" w:eastAsia="en-US"/>
        </w:rPr>
        <w:t xml:space="preserve"> </w:t>
      </w:r>
      <w:r w:rsidR="00F50C67" w:rsidRPr="008333F4">
        <w:rPr>
          <w:rFonts w:eastAsia="Times New Roman"/>
          <w:lang w:val="ro-RO" w:eastAsia="en-US"/>
        </w:rPr>
        <w:t>Prof. Jaakko</w:t>
      </w:r>
      <w:r w:rsidRPr="008333F4">
        <w:rPr>
          <w:rFonts w:eastAsia="Times New Roman"/>
          <w:lang w:val="ro-RO" w:eastAsia="en-US"/>
        </w:rPr>
        <w:t xml:space="preserve"> Tuomilehto de la Institutul Național de Sănătate și Bună</w:t>
      </w:r>
      <w:r w:rsidR="00F50C67" w:rsidRPr="008333F4">
        <w:rPr>
          <w:rFonts w:eastAsia="Times New Roman"/>
          <w:lang w:val="ro-RO" w:eastAsia="en-US"/>
        </w:rPr>
        <w:t>stare</w:t>
      </w:r>
      <w:r w:rsidR="00946C88" w:rsidRPr="008333F4">
        <w:rPr>
          <w:rFonts w:eastAsia="Times New Roman"/>
          <w:lang w:val="ro-RO" w:eastAsia="en-US"/>
        </w:rPr>
        <w:t>, Helsinki, Finland</w:t>
      </w:r>
      <w:r w:rsidR="00F50C67" w:rsidRPr="008333F4">
        <w:rPr>
          <w:rFonts w:eastAsia="Times New Roman"/>
          <w:lang w:val="ro-RO" w:eastAsia="en-US"/>
        </w:rPr>
        <w:t>a</w:t>
      </w:r>
      <w:r w:rsidR="00946C88" w:rsidRPr="008333F4">
        <w:rPr>
          <w:rFonts w:eastAsia="Times New Roman"/>
          <w:lang w:val="ro-RO" w:eastAsia="en-US"/>
        </w:rPr>
        <w:t xml:space="preserve">. </w:t>
      </w:r>
      <w:r w:rsidR="00EB606C" w:rsidRPr="008333F4">
        <w:rPr>
          <w:rFonts w:eastAsia="Times New Roman"/>
          <w:lang w:val="ro-RO" w:eastAsia="en-US"/>
        </w:rPr>
        <w:t>[5]</w:t>
      </w:r>
    </w:p>
    <w:p w:rsidR="00F12587" w:rsidRPr="008333F4" w:rsidRDefault="00F12587" w:rsidP="00F12587">
      <w:pPr>
        <w:shd w:val="clear" w:color="auto" w:fill="FFFFFF"/>
        <w:outlineLvl w:val="1"/>
        <w:rPr>
          <w:rFonts w:eastAsia="Times New Roman"/>
          <w:b/>
          <w:color w:val="F23D5E"/>
          <w:lang w:val="ro-RO" w:eastAsia="en-US"/>
        </w:rPr>
      </w:pPr>
    </w:p>
    <w:p w:rsidR="00002F55" w:rsidRPr="008333F4" w:rsidRDefault="000E5234" w:rsidP="00F12587">
      <w:pPr>
        <w:shd w:val="clear" w:color="auto" w:fill="FFFFFF"/>
        <w:outlineLvl w:val="1"/>
        <w:rPr>
          <w:rFonts w:eastAsia="Times New Roman"/>
          <w:b/>
          <w:color w:val="F23D5E"/>
          <w:lang w:val="ro-RO" w:eastAsia="en-US"/>
        </w:rPr>
      </w:pPr>
      <w:r w:rsidRPr="008333F4">
        <w:rPr>
          <w:rFonts w:eastAsia="Times New Roman"/>
          <w:b/>
          <w:color w:val="F23D5E"/>
          <w:lang w:val="ro-RO" w:eastAsia="en-US"/>
        </w:rPr>
        <w:t>Complicaț</w:t>
      </w:r>
      <w:r w:rsidR="00843D49" w:rsidRPr="008333F4">
        <w:rPr>
          <w:rFonts w:eastAsia="Times New Roman"/>
          <w:b/>
          <w:color w:val="F23D5E"/>
          <w:lang w:val="ro-RO" w:eastAsia="en-US"/>
        </w:rPr>
        <w:t>iile Diabetului</w:t>
      </w:r>
    </w:p>
    <w:p w:rsidR="00F12587" w:rsidRPr="008333F4" w:rsidRDefault="00F12587" w:rsidP="00F12587">
      <w:pPr>
        <w:shd w:val="clear" w:color="auto" w:fill="FFFFFF"/>
        <w:rPr>
          <w:rFonts w:eastAsia="Times New Roman"/>
          <w:lang w:val="ro-RO" w:eastAsia="en-US"/>
        </w:rPr>
      </w:pPr>
    </w:p>
    <w:p w:rsidR="008012C0" w:rsidRPr="008333F4" w:rsidRDefault="00F12587" w:rsidP="008012C0">
      <w:pPr>
        <w:shd w:val="clear" w:color="auto" w:fill="FFFFFF"/>
        <w:rPr>
          <w:rFonts w:eastAsia="Times New Roman"/>
          <w:lang w:val="ro-RO" w:eastAsia="en-US"/>
        </w:rPr>
      </w:pPr>
      <w:r w:rsidRPr="008333F4">
        <w:rPr>
          <w:rFonts w:eastAsia="Times New Roman"/>
          <w:lang w:val="ro-RO" w:eastAsia="en-US"/>
        </w:rPr>
        <w:t xml:space="preserve">Persoanele cu diabet zaharat </w:t>
      </w:r>
      <w:r w:rsidR="008012C0" w:rsidRPr="008333F4">
        <w:rPr>
          <w:rFonts w:eastAsia="Times New Roman"/>
          <w:lang w:val="ro-RO" w:eastAsia="en-US"/>
        </w:rPr>
        <w:t>au un risc crescut pentru</w:t>
      </w:r>
      <w:r w:rsidRPr="008333F4">
        <w:rPr>
          <w:rFonts w:eastAsia="Times New Roman"/>
          <w:lang w:val="ro-RO" w:eastAsia="en-US"/>
        </w:rPr>
        <w:t xml:space="preserve"> o serie de probleme grave de</w:t>
      </w:r>
      <w:r w:rsidR="008012C0" w:rsidRPr="008333F4">
        <w:rPr>
          <w:rFonts w:eastAsia="Times New Roman"/>
          <w:lang w:val="ro-RO" w:eastAsia="en-US"/>
        </w:rPr>
        <w:t xml:space="preserve"> sănătate. </w:t>
      </w:r>
    </w:p>
    <w:p w:rsidR="00F12587" w:rsidRPr="008333F4" w:rsidRDefault="008012C0" w:rsidP="008012C0">
      <w:pPr>
        <w:shd w:val="clear" w:color="auto" w:fill="FFFFFF"/>
        <w:rPr>
          <w:rFonts w:eastAsia="Times New Roman"/>
          <w:lang w:val="ro-RO" w:eastAsia="en-US"/>
        </w:rPr>
      </w:pPr>
      <w:r w:rsidRPr="008333F4">
        <w:rPr>
          <w:rFonts w:eastAsia="Times New Roman"/>
          <w:lang w:val="ro-RO" w:eastAsia="en-US"/>
        </w:rPr>
        <w:t>Nivelele</w:t>
      </w:r>
      <w:r w:rsidR="00F12587" w:rsidRPr="008333F4">
        <w:rPr>
          <w:rFonts w:eastAsia="Times New Roman"/>
          <w:lang w:val="ro-RO" w:eastAsia="en-US"/>
        </w:rPr>
        <w:t xml:space="preserve"> ridicate de glucoză în sânge pot duce la boli grave care afectează </w:t>
      </w:r>
      <w:r w:rsidR="00F12587" w:rsidRPr="008333F4">
        <w:rPr>
          <w:rFonts w:eastAsia="Times New Roman"/>
          <w:b/>
          <w:lang w:val="ro-RO" w:eastAsia="en-US"/>
        </w:rPr>
        <w:t>inima</w:t>
      </w:r>
      <w:r w:rsidRPr="008333F4">
        <w:rPr>
          <w:rFonts w:eastAsia="Times New Roman"/>
          <w:lang w:val="ro-RO" w:eastAsia="en-US"/>
        </w:rPr>
        <w:t>,</w:t>
      </w:r>
      <w:r w:rsidR="00F12587" w:rsidRPr="008333F4">
        <w:rPr>
          <w:rFonts w:eastAsia="Times New Roman"/>
          <w:b/>
          <w:lang w:val="ro-RO" w:eastAsia="en-US"/>
        </w:rPr>
        <w:t xml:space="preserve">vasele </w:t>
      </w:r>
      <w:r w:rsidR="00A36957" w:rsidRPr="008333F4">
        <w:rPr>
          <w:rFonts w:eastAsia="Times New Roman"/>
          <w:b/>
          <w:lang w:val="ro-RO" w:eastAsia="en-US"/>
        </w:rPr>
        <w:t>sanguine</w:t>
      </w:r>
      <w:r w:rsidRPr="008333F4">
        <w:rPr>
          <w:rFonts w:eastAsia="Times New Roman"/>
          <w:lang w:val="ro-RO" w:eastAsia="en-US"/>
        </w:rPr>
        <w:t>,</w:t>
      </w:r>
      <w:r w:rsidR="00F12587" w:rsidRPr="008333F4">
        <w:rPr>
          <w:rFonts w:eastAsia="Times New Roman"/>
          <w:b/>
          <w:lang w:val="ro-RO" w:eastAsia="en-US"/>
        </w:rPr>
        <w:t>ochii</w:t>
      </w:r>
      <w:r w:rsidR="00F12587" w:rsidRPr="008333F4">
        <w:rPr>
          <w:rFonts w:eastAsia="Times New Roman"/>
          <w:lang w:val="ro-RO" w:eastAsia="en-US"/>
        </w:rPr>
        <w:t xml:space="preserve">, </w:t>
      </w:r>
      <w:r w:rsidR="00F12587" w:rsidRPr="008333F4">
        <w:rPr>
          <w:rFonts w:eastAsia="Times New Roman"/>
          <w:b/>
          <w:lang w:val="ro-RO" w:eastAsia="en-US"/>
        </w:rPr>
        <w:t>rinichii</w:t>
      </w:r>
      <w:r w:rsidR="00F12587" w:rsidRPr="008333F4">
        <w:rPr>
          <w:rFonts w:eastAsia="Times New Roman"/>
          <w:lang w:val="ro-RO" w:eastAsia="en-US"/>
        </w:rPr>
        <w:t xml:space="preserve">, </w:t>
      </w:r>
      <w:r w:rsidR="00F12587" w:rsidRPr="008333F4">
        <w:rPr>
          <w:rFonts w:eastAsia="Times New Roman"/>
          <w:b/>
          <w:lang w:val="ro-RO" w:eastAsia="en-US"/>
        </w:rPr>
        <w:t>nervii</w:t>
      </w:r>
      <w:r w:rsidR="00F12587" w:rsidRPr="008333F4">
        <w:rPr>
          <w:rFonts w:eastAsia="Times New Roman"/>
          <w:lang w:val="ro-RO" w:eastAsia="en-US"/>
        </w:rPr>
        <w:t xml:space="preserve"> și </w:t>
      </w:r>
      <w:r w:rsidR="00F12587" w:rsidRPr="008333F4">
        <w:rPr>
          <w:rFonts w:eastAsia="Times New Roman"/>
          <w:b/>
          <w:lang w:val="ro-RO" w:eastAsia="en-US"/>
        </w:rPr>
        <w:t>dinții</w:t>
      </w:r>
      <w:r w:rsidRPr="008333F4">
        <w:rPr>
          <w:rFonts w:eastAsia="Times New Roman"/>
          <w:lang w:val="ro-RO" w:eastAsia="en-US"/>
        </w:rPr>
        <w:t>.</w:t>
      </w:r>
      <w:r w:rsidR="00F12587" w:rsidRPr="008333F4">
        <w:rPr>
          <w:rFonts w:eastAsia="Times New Roman"/>
          <w:lang w:val="ro-RO" w:eastAsia="en-US"/>
        </w:rPr>
        <w:t xml:space="preserve">În plus, persoanele cu </w:t>
      </w:r>
      <w:r w:rsidRPr="008333F4">
        <w:rPr>
          <w:rFonts w:eastAsia="Times New Roman"/>
          <w:lang w:val="ro-RO" w:eastAsia="en-US"/>
        </w:rPr>
        <w:t xml:space="preserve">diabet zaharat au </w:t>
      </w:r>
      <w:r w:rsidR="00AA52C5" w:rsidRPr="008333F4">
        <w:rPr>
          <w:rFonts w:eastAsia="Times New Roman"/>
          <w:lang w:val="ro-RO" w:eastAsia="en-US"/>
        </w:rPr>
        <w:t>risc crescut de</w:t>
      </w:r>
      <w:r w:rsidR="00F12587" w:rsidRPr="008333F4">
        <w:rPr>
          <w:rFonts w:eastAsia="Times New Roman"/>
          <w:lang w:val="ro-RO" w:eastAsia="en-US"/>
        </w:rPr>
        <w:t xml:space="preserve"> </w:t>
      </w:r>
      <w:r w:rsidR="00F12587" w:rsidRPr="008333F4">
        <w:rPr>
          <w:rFonts w:eastAsia="Times New Roman"/>
          <w:b/>
          <w:lang w:val="ro-RO" w:eastAsia="en-US"/>
        </w:rPr>
        <w:t>infecții.</w:t>
      </w:r>
      <w:r w:rsidR="00F12587" w:rsidRPr="008333F4">
        <w:rPr>
          <w:rFonts w:eastAsia="Times New Roman"/>
          <w:lang w:val="ro-RO" w:eastAsia="en-US"/>
        </w:rPr>
        <w:t xml:space="preserve"> </w:t>
      </w:r>
    </w:p>
    <w:p w:rsidR="00AA52C5" w:rsidRPr="008333F4" w:rsidRDefault="00AA52C5" w:rsidP="00AA52C5">
      <w:pPr>
        <w:shd w:val="clear" w:color="auto" w:fill="FFFFFF"/>
        <w:rPr>
          <w:rFonts w:eastAsia="Times New Roman"/>
          <w:lang w:val="ro-RO" w:eastAsia="en-US"/>
        </w:rPr>
      </w:pPr>
      <w:r w:rsidRPr="008333F4">
        <w:rPr>
          <w:rFonts w:eastAsia="Times New Roman"/>
          <w:lang w:val="ro-RO" w:eastAsia="en-US"/>
        </w:rPr>
        <w:t>În aproape toate țările cu venituri</w:t>
      </w:r>
      <w:r w:rsidR="008012C0" w:rsidRPr="008333F4">
        <w:rPr>
          <w:rFonts w:eastAsia="Times New Roman"/>
          <w:lang w:val="ro-RO" w:eastAsia="en-US"/>
        </w:rPr>
        <w:t xml:space="preserve"> crescute,</w:t>
      </w:r>
      <w:r w:rsidR="006C113D" w:rsidRPr="008333F4">
        <w:rPr>
          <w:rFonts w:eastAsia="Times New Roman"/>
          <w:lang w:val="ro-RO" w:eastAsia="en-US"/>
        </w:rPr>
        <w:t xml:space="preserve"> </w:t>
      </w:r>
      <w:r w:rsidR="008012C0" w:rsidRPr="008333F4">
        <w:rPr>
          <w:rFonts w:eastAsia="Times New Roman"/>
          <w:lang w:val="ro-RO" w:eastAsia="en-US"/>
        </w:rPr>
        <w:t>diabetul e</w:t>
      </w:r>
      <w:r w:rsidR="00A36957" w:rsidRPr="008333F4">
        <w:rPr>
          <w:rFonts w:eastAsia="Times New Roman"/>
          <w:lang w:val="ro-RO" w:eastAsia="en-US"/>
        </w:rPr>
        <w:t xml:space="preserve">ste </w:t>
      </w:r>
      <w:r w:rsidR="006C113D" w:rsidRPr="008333F4">
        <w:rPr>
          <w:rFonts w:eastAsia="Times New Roman"/>
          <w:lang w:val="ro-RO" w:eastAsia="en-US"/>
        </w:rPr>
        <w:t xml:space="preserve">o </w:t>
      </w:r>
      <w:r w:rsidRPr="008333F4">
        <w:rPr>
          <w:rFonts w:eastAsia="Times New Roman"/>
          <w:lang w:val="ro-RO" w:eastAsia="en-US"/>
        </w:rPr>
        <w:t xml:space="preserve">cauză principală a </w:t>
      </w:r>
      <w:r w:rsidRPr="008333F4">
        <w:rPr>
          <w:rFonts w:eastAsia="Times New Roman"/>
          <w:b/>
          <w:lang w:val="ro-RO" w:eastAsia="en-US"/>
        </w:rPr>
        <w:t>bolilor cardiovasculare</w:t>
      </w:r>
      <w:r w:rsidRPr="008333F4">
        <w:rPr>
          <w:rFonts w:eastAsia="Times New Roman"/>
          <w:lang w:val="ro-RO" w:eastAsia="en-US"/>
        </w:rPr>
        <w:t xml:space="preserve">, </w:t>
      </w:r>
      <w:r w:rsidRPr="008333F4">
        <w:rPr>
          <w:rFonts w:eastAsia="Times New Roman"/>
          <w:b/>
          <w:lang w:val="ro-RO" w:eastAsia="en-US"/>
        </w:rPr>
        <w:t>orbirii</w:t>
      </w:r>
      <w:r w:rsidRPr="008333F4">
        <w:rPr>
          <w:rFonts w:eastAsia="Times New Roman"/>
          <w:lang w:val="ro-RO" w:eastAsia="en-US"/>
        </w:rPr>
        <w:t xml:space="preserve">, </w:t>
      </w:r>
      <w:r w:rsidRPr="008333F4">
        <w:rPr>
          <w:rFonts w:eastAsia="Times New Roman"/>
          <w:b/>
          <w:lang w:val="ro-RO" w:eastAsia="en-US"/>
        </w:rPr>
        <w:t>insuficienței renale</w:t>
      </w:r>
      <w:r w:rsidRPr="008333F4">
        <w:rPr>
          <w:rFonts w:eastAsia="Times New Roman"/>
          <w:lang w:val="ro-RO" w:eastAsia="en-US"/>
        </w:rPr>
        <w:t xml:space="preserve"> </w:t>
      </w:r>
      <w:r w:rsidRPr="008333F4">
        <w:rPr>
          <w:rFonts w:eastAsia="Times New Roman"/>
          <w:b/>
          <w:lang w:val="ro-RO" w:eastAsia="en-US"/>
        </w:rPr>
        <w:t>și</w:t>
      </w:r>
      <w:r w:rsidRPr="008333F4">
        <w:rPr>
          <w:rFonts w:eastAsia="Times New Roman"/>
          <w:lang w:val="ro-RO" w:eastAsia="en-US"/>
        </w:rPr>
        <w:t xml:space="preserve"> </w:t>
      </w:r>
      <w:r w:rsidRPr="008333F4">
        <w:rPr>
          <w:rFonts w:eastAsia="Times New Roman"/>
          <w:b/>
          <w:lang w:val="ro-RO" w:eastAsia="en-US"/>
        </w:rPr>
        <w:t>amputării membrelor inferioare</w:t>
      </w:r>
      <w:r w:rsidRPr="008333F4">
        <w:rPr>
          <w:rFonts w:eastAsia="Times New Roman"/>
          <w:lang w:val="ro-RO" w:eastAsia="en-US"/>
        </w:rPr>
        <w:t>.</w:t>
      </w:r>
    </w:p>
    <w:p w:rsidR="00002F55" w:rsidRPr="008333F4" w:rsidRDefault="000E5234" w:rsidP="004F707D">
      <w:pPr>
        <w:shd w:val="clear" w:color="auto" w:fill="FFFFFF"/>
        <w:rPr>
          <w:rFonts w:eastAsia="Times New Roman"/>
          <w:lang w:val="ro-RO" w:eastAsia="en-US"/>
        </w:rPr>
      </w:pPr>
      <w:r w:rsidRPr="008333F4">
        <w:rPr>
          <w:rFonts w:eastAsia="Times New Roman"/>
          <w:lang w:val="ro-RO" w:eastAsia="en-US"/>
        </w:rPr>
        <w:lastRenderedPageBreak/>
        <w:t>Menținerea nivelelor de glucoză sanguină</w:t>
      </w:r>
      <w:r w:rsidR="00002F55" w:rsidRPr="008333F4">
        <w:rPr>
          <w:rFonts w:eastAsia="Times New Roman"/>
          <w:lang w:val="ro-RO" w:eastAsia="en-US"/>
        </w:rPr>
        <w:t xml:space="preserve">, </w:t>
      </w:r>
      <w:r w:rsidRPr="008333F4">
        <w:rPr>
          <w:rFonts w:eastAsia="Times New Roman"/>
          <w:lang w:val="ro-RO" w:eastAsia="en-US"/>
        </w:rPr>
        <w:t>tensiune arterială</w:t>
      </w:r>
      <w:r w:rsidR="00002F55" w:rsidRPr="008333F4">
        <w:rPr>
          <w:rFonts w:eastAsia="Times New Roman"/>
          <w:lang w:val="ro-RO" w:eastAsia="en-US"/>
        </w:rPr>
        <w:t xml:space="preserve"> </w:t>
      </w:r>
      <w:r w:rsidRPr="008333F4">
        <w:rPr>
          <w:rFonts w:eastAsia="Times New Roman"/>
          <w:lang w:val="ro-RO" w:eastAsia="en-US"/>
        </w:rPr>
        <w:t>ș</w:t>
      </w:r>
      <w:r w:rsidR="00843D49" w:rsidRPr="008333F4">
        <w:rPr>
          <w:rFonts w:eastAsia="Times New Roman"/>
          <w:lang w:val="ro-RO" w:eastAsia="en-US"/>
        </w:rPr>
        <w:t>i c</w:t>
      </w:r>
      <w:r w:rsidR="00002F55" w:rsidRPr="008333F4">
        <w:rPr>
          <w:rFonts w:eastAsia="Times New Roman"/>
          <w:lang w:val="ro-RO" w:eastAsia="en-US"/>
        </w:rPr>
        <w:t xml:space="preserve">olesterol </w:t>
      </w:r>
      <w:r w:rsidR="00843D49" w:rsidRPr="008333F4">
        <w:rPr>
          <w:rFonts w:eastAsia="Times New Roman"/>
          <w:lang w:val="ro-RO" w:eastAsia="en-US"/>
        </w:rPr>
        <w:t xml:space="preserve">la </w:t>
      </w:r>
      <w:r w:rsidR="008012C0" w:rsidRPr="008333F4">
        <w:rPr>
          <w:rFonts w:eastAsia="Times New Roman"/>
          <w:lang w:val="ro-RO" w:eastAsia="en-US"/>
        </w:rPr>
        <w:t xml:space="preserve">normal </w:t>
      </w:r>
      <w:r w:rsidR="00843D49" w:rsidRPr="008333F4">
        <w:rPr>
          <w:rFonts w:eastAsia="Times New Roman"/>
          <w:lang w:val="ro-RO" w:eastAsia="en-US"/>
        </w:rPr>
        <w:t>sau a</w:t>
      </w:r>
      <w:r w:rsidR="008C0CC3" w:rsidRPr="008333F4">
        <w:rPr>
          <w:rFonts w:eastAsia="Times New Roman"/>
          <w:lang w:val="ro-RO" w:eastAsia="en-US"/>
        </w:rPr>
        <w:t>proape de normal</w:t>
      </w:r>
      <w:r w:rsidR="008012C0" w:rsidRPr="008333F4">
        <w:rPr>
          <w:rFonts w:eastAsia="Times New Roman"/>
          <w:lang w:val="ro-RO" w:eastAsia="en-US"/>
        </w:rPr>
        <w:t>,</w:t>
      </w:r>
      <w:r w:rsidR="008C0CC3" w:rsidRPr="008333F4">
        <w:rPr>
          <w:rFonts w:eastAsia="Times New Roman"/>
          <w:lang w:val="ro-RO" w:eastAsia="en-US"/>
        </w:rPr>
        <w:t xml:space="preserve"> poate ajuta amâ</w:t>
      </w:r>
      <w:r w:rsidR="00843D49" w:rsidRPr="008333F4">
        <w:rPr>
          <w:rFonts w:eastAsia="Times New Roman"/>
          <w:lang w:val="ro-RO" w:eastAsia="en-US"/>
        </w:rPr>
        <w:t>narea sau pr</w:t>
      </w:r>
      <w:r w:rsidR="00530B88" w:rsidRPr="008333F4">
        <w:rPr>
          <w:rFonts w:eastAsia="Times New Roman"/>
          <w:lang w:val="ro-RO" w:eastAsia="en-US"/>
        </w:rPr>
        <w:t>evenirea complicaț</w:t>
      </w:r>
      <w:r w:rsidR="00843D49" w:rsidRPr="008333F4">
        <w:rPr>
          <w:rFonts w:eastAsia="Times New Roman"/>
          <w:lang w:val="ro-RO" w:eastAsia="en-US"/>
        </w:rPr>
        <w:t>iilor diabetului</w:t>
      </w:r>
      <w:r w:rsidR="008012C0" w:rsidRPr="008333F4">
        <w:rPr>
          <w:rFonts w:eastAsia="Times New Roman"/>
          <w:lang w:val="ro-RO" w:eastAsia="en-US"/>
        </w:rPr>
        <w:t>.</w:t>
      </w:r>
      <w:r w:rsidR="00530B88" w:rsidRPr="008333F4">
        <w:rPr>
          <w:rFonts w:eastAsia="Times New Roman"/>
          <w:lang w:val="ro-RO" w:eastAsia="en-US"/>
        </w:rPr>
        <w:t>Ca atare</w:t>
      </w:r>
      <w:r w:rsidR="008012C0" w:rsidRPr="008333F4">
        <w:rPr>
          <w:rFonts w:eastAsia="Times New Roman"/>
          <w:lang w:val="ro-RO" w:eastAsia="en-US"/>
        </w:rPr>
        <w:t>,</w:t>
      </w:r>
      <w:r w:rsidR="002367DB" w:rsidRPr="008333F4">
        <w:rPr>
          <w:rFonts w:eastAsia="Times New Roman"/>
          <w:lang w:val="ro-RO" w:eastAsia="en-US"/>
        </w:rPr>
        <w:t xml:space="preserve"> persoanele cu diabet au nevoie de</w:t>
      </w:r>
      <w:r w:rsidR="00002F55" w:rsidRPr="008333F4">
        <w:rPr>
          <w:rFonts w:eastAsia="Times New Roman"/>
          <w:lang w:val="ro-RO" w:eastAsia="en-US"/>
        </w:rPr>
        <w:t xml:space="preserve"> </w:t>
      </w:r>
      <w:r w:rsidR="00DE3F0E" w:rsidRPr="008333F4">
        <w:rPr>
          <w:rFonts w:eastAsia="Times New Roman"/>
          <w:lang w:val="ro-RO" w:eastAsia="en-US"/>
        </w:rPr>
        <w:t>monitorizare regulată</w:t>
      </w:r>
      <w:r w:rsidR="00002F55" w:rsidRPr="008333F4">
        <w:rPr>
          <w:rFonts w:eastAsia="Times New Roman"/>
          <w:lang w:val="ro-RO" w:eastAsia="en-US"/>
        </w:rPr>
        <w:t>.</w:t>
      </w:r>
    </w:p>
    <w:p w:rsidR="00AA52C5" w:rsidRPr="008333F4" w:rsidRDefault="003C3BA4" w:rsidP="004F707D">
      <w:pPr>
        <w:shd w:val="clear" w:color="auto" w:fill="FFFFFF"/>
        <w:rPr>
          <w:rFonts w:eastAsia="Times New Roman"/>
          <w:lang w:val="ro-RO" w:eastAsia="en-US"/>
        </w:rPr>
      </w:pPr>
      <w:r w:rsidRPr="008333F4">
        <w:rPr>
          <w:rFonts w:eastAsia="Times New Roman"/>
          <w:b/>
          <w:bCs/>
          <w:lang w:val="ro-RO" w:eastAsia="en-US"/>
        </w:rPr>
        <w:t>Boala c</w:t>
      </w:r>
      <w:r w:rsidR="00002F55" w:rsidRPr="008333F4">
        <w:rPr>
          <w:rFonts w:eastAsia="Times New Roman"/>
          <w:b/>
          <w:bCs/>
          <w:lang w:val="ro-RO" w:eastAsia="en-US"/>
        </w:rPr>
        <w:t>ardiovascular</w:t>
      </w:r>
      <w:r w:rsidR="00DE3F0E" w:rsidRPr="008333F4">
        <w:rPr>
          <w:rFonts w:eastAsia="Times New Roman"/>
          <w:b/>
          <w:bCs/>
          <w:lang w:val="ro-RO" w:eastAsia="en-US"/>
        </w:rPr>
        <w:t>ă</w:t>
      </w:r>
      <w:r w:rsidR="00A36957" w:rsidRPr="008333F4">
        <w:rPr>
          <w:rFonts w:eastAsia="Times New Roman"/>
          <w:b/>
          <w:bCs/>
          <w:lang w:val="ro-RO" w:eastAsia="en-US"/>
        </w:rPr>
        <w:t xml:space="preserve"> (BCV)</w:t>
      </w:r>
      <w:r w:rsidRPr="008333F4">
        <w:rPr>
          <w:rFonts w:eastAsia="Times New Roman"/>
          <w:lang w:val="ro-RO" w:eastAsia="en-US"/>
        </w:rPr>
        <w:t xml:space="preserve">: </w:t>
      </w:r>
      <w:r w:rsidR="004A1AA4" w:rsidRPr="008333F4">
        <w:rPr>
          <w:rFonts w:eastAsia="Times New Roman"/>
          <w:lang w:val="ro-RO" w:eastAsia="en-US"/>
        </w:rPr>
        <w:t>diabetul afectează</w:t>
      </w:r>
      <w:r w:rsidR="00DE3F0E" w:rsidRPr="008333F4">
        <w:rPr>
          <w:rFonts w:eastAsia="Times New Roman"/>
          <w:lang w:val="ro-RO" w:eastAsia="en-US"/>
        </w:rPr>
        <w:t xml:space="preserve"> inima și vasele sanguine ș</w:t>
      </w:r>
      <w:r w:rsidRPr="008333F4">
        <w:rPr>
          <w:rFonts w:eastAsia="Times New Roman"/>
          <w:lang w:val="ro-RO" w:eastAsia="en-US"/>
        </w:rPr>
        <w:t>i poate cauza</w:t>
      </w:r>
      <w:r w:rsidR="00002F55" w:rsidRPr="008333F4">
        <w:rPr>
          <w:rFonts w:eastAsia="Times New Roman"/>
          <w:lang w:val="ro-RO" w:eastAsia="en-US"/>
        </w:rPr>
        <w:t xml:space="preserve"> </w:t>
      </w:r>
      <w:r w:rsidR="00DE3F0E" w:rsidRPr="008333F4">
        <w:rPr>
          <w:rFonts w:eastAsia="Times New Roman"/>
          <w:lang w:val="ro-RO" w:eastAsia="en-US"/>
        </w:rPr>
        <w:t>complicaț</w:t>
      </w:r>
      <w:r w:rsidRPr="008333F4">
        <w:rPr>
          <w:rFonts w:eastAsia="Times New Roman"/>
          <w:lang w:val="ro-RO" w:eastAsia="en-US"/>
        </w:rPr>
        <w:t xml:space="preserve">ii </w:t>
      </w:r>
      <w:r w:rsidR="00002F55" w:rsidRPr="008333F4">
        <w:rPr>
          <w:rFonts w:eastAsia="Times New Roman"/>
          <w:lang w:val="ro-RO" w:eastAsia="en-US"/>
        </w:rPr>
        <w:t>fatal</w:t>
      </w:r>
      <w:r w:rsidRPr="008333F4">
        <w:rPr>
          <w:rFonts w:eastAsia="Times New Roman"/>
          <w:lang w:val="ro-RO" w:eastAsia="en-US"/>
        </w:rPr>
        <w:t>e cum sunt</w:t>
      </w:r>
      <w:r w:rsidR="00002F55" w:rsidRPr="008333F4">
        <w:rPr>
          <w:rFonts w:eastAsia="Times New Roman"/>
          <w:lang w:val="ro-RO" w:eastAsia="en-US"/>
        </w:rPr>
        <w:t xml:space="preserve"> </w:t>
      </w:r>
      <w:r w:rsidR="00DE3F0E" w:rsidRPr="008333F4">
        <w:rPr>
          <w:rFonts w:eastAsia="Times New Roman"/>
          <w:lang w:val="ro-RO" w:eastAsia="en-US"/>
        </w:rPr>
        <w:t>boala coronariană</w:t>
      </w:r>
      <w:r w:rsidR="00002F55" w:rsidRPr="008333F4">
        <w:rPr>
          <w:rFonts w:eastAsia="Times New Roman"/>
          <w:lang w:val="ro-RO" w:eastAsia="en-US"/>
        </w:rPr>
        <w:t xml:space="preserve"> (</w:t>
      </w:r>
      <w:r w:rsidRPr="008333F4">
        <w:rPr>
          <w:rFonts w:eastAsia="Times New Roman"/>
          <w:lang w:val="ro-RO" w:eastAsia="en-US"/>
        </w:rPr>
        <w:t>care poate duce la infarct miocardic</w:t>
      </w:r>
      <w:r w:rsidR="00683FEB" w:rsidRPr="008333F4">
        <w:rPr>
          <w:rFonts w:eastAsia="Times New Roman"/>
          <w:lang w:val="ro-RO" w:eastAsia="en-US"/>
        </w:rPr>
        <w:t xml:space="preserve"> acut - IMA</w:t>
      </w:r>
      <w:r w:rsidR="00002F55" w:rsidRPr="008333F4">
        <w:rPr>
          <w:rFonts w:eastAsia="Times New Roman"/>
          <w:lang w:val="ro-RO" w:eastAsia="en-US"/>
        </w:rPr>
        <w:t xml:space="preserve">) </w:t>
      </w:r>
      <w:r w:rsidR="00DE3F0E" w:rsidRPr="008333F4">
        <w:rPr>
          <w:rFonts w:eastAsia="Times New Roman"/>
          <w:lang w:val="ro-RO" w:eastAsia="en-US"/>
        </w:rPr>
        <w:t>ș</w:t>
      </w:r>
      <w:r w:rsidR="008012C0" w:rsidRPr="008333F4">
        <w:rPr>
          <w:rFonts w:eastAsia="Times New Roman"/>
          <w:lang w:val="ro-RO" w:eastAsia="en-US"/>
        </w:rPr>
        <w:t>i accidentu</w:t>
      </w:r>
      <w:r w:rsidRPr="008333F4">
        <w:rPr>
          <w:rFonts w:eastAsia="Times New Roman"/>
          <w:lang w:val="ro-RO" w:eastAsia="en-US"/>
        </w:rPr>
        <w:t>l vascular cerebral</w:t>
      </w:r>
      <w:r w:rsidR="00683FEB" w:rsidRPr="008333F4">
        <w:rPr>
          <w:rFonts w:eastAsia="Times New Roman"/>
          <w:lang w:val="ro-RO" w:eastAsia="en-US"/>
        </w:rPr>
        <w:t xml:space="preserve"> (AVC)</w:t>
      </w:r>
      <w:r w:rsidR="00D17858" w:rsidRPr="008333F4">
        <w:rPr>
          <w:rFonts w:eastAsia="Times New Roman"/>
          <w:lang w:val="ro-RO" w:eastAsia="en-US"/>
        </w:rPr>
        <w:t>.</w:t>
      </w:r>
      <w:r w:rsidR="00A36957" w:rsidRPr="008333F4">
        <w:rPr>
          <w:rFonts w:eastAsia="Times New Roman"/>
          <w:lang w:val="ro-RO" w:eastAsia="en-US"/>
        </w:rPr>
        <w:t>BCV</w:t>
      </w:r>
      <w:r w:rsidR="00D17858" w:rsidRPr="008333F4">
        <w:rPr>
          <w:rFonts w:eastAsia="Times New Roman"/>
          <w:lang w:val="ro-RO" w:eastAsia="en-US"/>
        </w:rPr>
        <w:t xml:space="preserve"> reprezintă</w:t>
      </w:r>
      <w:r w:rsidR="00DE3F0E" w:rsidRPr="008333F4">
        <w:rPr>
          <w:rFonts w:eastAsia="Times New Roman"/>
          <w:lang w:val="ro-RO" w:eastAsia="en-US"/>
        </w:rPr>
        <w:t xml:space="preserve"> cea mai frecventă cauză</w:t>
      </w:r>
      <w:r w:rsidRPr="008333F4">
        <w:rPr>
          <w:rFonts w:eastAsia="Times New Roman"/>
          <w:lang w:val="ro-RO" w:eastAsia="en-US"/>
        </w:rPr>
        <w:t xml:space="preserve"> de deces la persoanele cu diabet</w:t>
      </w:r>
      <w:r w:rsidR="008012C0" w:rsidRPr="008333F4">
        <w:rPr>
          <w:rFonts w:eastAsia="Times New Roman"/>
          <w:lang w:val="ro-RO" w:eastAsia="en-US"/>
        </w:rPr>
        <w:t>.</w:t>
      </w:r>
      <w:r w:rsidR="00DE3F0E" w:rsidRPr="008333F4">
        <w:rPr>
          <w:rFonts w:eastAsia="Times New Roman"/>
          <w:lang w:val="ro-RO" w:eastAsia="en-US"/>
        </w:rPr>
        <w:t>Hipertensiunea arterială</w:t>
      </w:r>
      <w:r w:rsidR="00A36957" w:rsidRPr="008333F4">
        <w:rPr>
          <w:rFonts w:eastAsia="Times New Roman"/>
          <w:lang w:val="ro-RO" w:eastAsia="en-US"/>
        </w:rPr>
        <w:t xml:space="preserve">, </w:t>
      </w:r>
      <w:r w:rsidRPr="008333F4">
        <w:rPr>
          <w:rFonts w:eastAsia="Times New Roman"/>
          <w:lang w:val="ro-RO" w:eastAsia="en-US"/>
        </w:rPr>
        <w:t>hipercolesterolemia</w:t>
      </w:r>
      <w:r w:rsidR="00A36957" w:rsidRPr="008333F4">
        <w:rPr>
          <w:rFonts w:eastAsia="Times New Roman"/>
          <w:lang w:val="ro-RO" w:eastAsia="en-US"/>
        </w:rPr>
        <w:t xml:space="preserve">, </w:t>
      </w:r>
      <w:r w:rsidR="00DE3F0E" w:rsidRPr="008333F4">
        <w:rPr>
          <w:rFonts w:eastAsia="Times New Roman"/>
          <w:lang w:val="ro-RO" w:eastAsia="en-US"/>
        </w:rPr>
        <w:t>hiperglicemia ș</w:t>
      </w:r>
      <w:r w:rsidRPr="008333F4">
        <w:rPr>
          <w:rFonts w:eastAsia="Times New Roman"/>
          <w:lang w:val="ro-RO" w:eastAsia="en-US"/>
        </w:rPr>
        <w:t>i alti fa</w:t>
      </w:r>
      <w:r w:rsidR="00DE3F0E" w:rsidRPr="008333F4">
        <w:rPr>
          <w:rFonts w:eastAsia="Times New Roman"/>
          <w:lang w:val="ro-RO" w:eastAsia="en-US"/>
        </w:rPr>
        <w:t>ctori de risc contribuie la creșterea riscului de complicaț</w:t>
      </w:r>
      <w:r w:rsidRPr="008333F4">
        <w:rPr>
          <w:rFonts w:eastAsia="Times New Roman"/>
          <w:lang w:val="ro-RO" w:eastAsia="en-US"/>
        </w:rPr>
        <w:t>ii cardiovascular</w:t>
      </w:r>
      <w:r w:rsidR="00DE3F0E" w:rsidRPr="008333F4">
        <w:rPr>
          <w:rFonts w:eastAsia="Times New Roman"/>
          <w:lang w:val="ro-RO" w:eastAsia="en-US"/>
        </w:rPr>
        <w:t>e</w:t>
      </w:r>
      <w:r w:rsidR="00002F55" w:rsidRPr="008333F4">
        <w:rPr>
          <w:rFonts w:eastAsia="Times New Roman"/>
          <w:lang w:val="ro-RO" w:eastAsia="en-US"/>
        </w:rPr>
        <w:t>. </w:t>
      </w:r>
    </w:p>
    <w:p w:rsidR="00002F55" w:rsidRPr="008333F4" w:rsidRDefault="00C3395B" w:rsidP="004F707D">
      <w:pPr>
        <w:shd w:val="clear" w:color="auto" w:fill="FFFFFF"/>
        <w:rPr>
          <w:rFonts w:eastAsia="Times New Roman"/>
          <w:lang w:val="ro-RO" w:eastAsia="en-US"/>
        </w:rPr>
      </w:pPr>
      <w:r w:rsidRPr="008333F4">
        <w:rPr>
          <w:rFonts w:eastAsia="Times New Roman"/>
          <w:b/>
          <w:bCs/>
          <w:lang w:val="ro-RO" w:eastAsia="en-US"/>
        </w:rPr>
        <w:t>Boala renală</w:t>
      </w:r>
      <w:r w:rsidR="003C3BA4" w:rsidRPr="008333F4">
        <w:rPr>
          <w:rFonts w:eastAsia="Times New Roman"/>
          <w:b/>
          <w:bCs/>
          <w:lang w:val="ro-RO" w:eastAsia="en-US"/>
        </w:rPr>
        <w:t xml:space="preserve"> </w:t>
      </w:r>
      <w:r w:rsidR="00002F55" w:rsidRPr="008333F4">
        <w:rPr>
          <w:rFonts w:eastAsia="Times New Roman"/>
          <w:b/>
          <w:bCs/>
          <w:lang w:val="ro-RO" w:eastAsia="en-US"/>
        </w:rPr>
        <w:t>(</w:t>
      </w:r>
      <w:r w:rsidRPr="008333F4">
        <w:rPr>
          <w:rFonts w:eastAsia="Times New Roman"/>
          <w:b/>
          <w:bCs/>
          <w:lang w:val="ro-RO" w:eastAsia="en-US"/>
        </w:rPr>
        <w:t>nefropatia diabetică</w:t>
      </w:r>
      <w:r w:rsidR="00002F55" w:rsidRPr="008333F4">
        <w:rPr>
          <w:rFonts w:eastAsia="Times New Roman"/>
          <w:b/>
          <w:bCs/>
          <w:lang w:val="ro-RO" w:eastAsia="en-US"/>
        </w:rPr>
        <w:t>)</w:t>
      </w:r>
      <w:r w:rsidR="00002F55" w:rsidRPr="008333F4">
        <w:rPr>
          <w:rFonts w:eastAsia="Times New Roman"/>
          <w:lang w:val="ro-RO" w:eastAsia="en-US"/>
        </w:rPr>
        <w:t xml:space="preserve">: </w:t>
      </w:r>
      <w:r w:rsidRPr="008333F4">
        <w:rPr>
          <w:rFonts w:eastAsia="Times New Roman"/>
          <w:lang w:val="ro-RO" w:eastAsia="en-US"/>
        </w:rPr>
        <w:t>cauzată</w:t>
      </w:r>
      <w:r w:rsidR="003C3BA4" w:rsidRPr="008333F4">
        <w:rPr>
          <w:rFonts w:eastAsia="Times New Roman"/>
          <w:lang w:val="ro-RO" w:eastAsia="en-US"/>
        </w:rPr>
        <w:t xml:space="preserve"> de afectarea vaselor sanguine mici din rinichi</w:t>
      </w:r>
      <w:r w:rsidRPr="008333F4">
        <w:rPr>
          <w:rFonts w:eastAsia="Times New Roman"/>
          <w:lang w:val="ro-RO" w:eastAsia="en-US"/>
        </w:rPr>
        <w:t xml:space="preserve"> ș</w:t>
      </w:r>
      <w:r w:rsidR="00772DF6" w:rsidRPr="008333F4">
        <w:rPr>
          <w:rFonts w:eastAsia="Times New Roman"/>
          <w:lang w:val="ro-RO" w:eastAsia="en-US"/>
        </w:rPr>
        <w:t>i duc</w:t>
      </w:r>
      <w:r w:rsidRPr="008333F4">
        <w:rPr>
          <w:rFonts w:eastAsia="Times New Roman"/>
          <w:lang w:val="ro-RO" w:eastAsia="en-US"/>
        </w:rPr>
        <w:t>e la scăderea eficienț</w:t>
      </w:r>
      <w:r w:rsidR="00772DF6" w:rsidRPr="008333F4">
        <w:rPr>
          <w:rFonts w:eastAsia="Times New Roman"/>
          <w:lang w:val="ro-RO" w:eastAsia="en-US"/>
        </w:rPr>
        <w:t xml:space="preserve">ei </w:t>
      </w:r>
      <w:r w:rsidRPr="008333F4">
        <w:rPr>
          <w:rFonts w:eastAsia="Times New Roman"/>
          <w:lang w:val="ro-RO" w:eastAsia="en-US"/>
        </w:rPr>
        <w:t>funcției renale și insuficiență renală</w:t>
      </w:r>
      <w:r w:rsidR="00772DF6" w:rsidRPr="008333F4">
        <w:rPr>
          <w:rFonts w:eastAsia="Times New Roman"/>
          <w:lang w:val="ro-RO" w:eastAsia="en-US"/>
        </w:rPr>
        <w:t>.</w:t>
      </w:r>
      <w:r w:rsidR="00002F55" w:rsidRPr="008333F4">
        <w:rPr>
          <w:rFonts w:eastAsia="Times New Roman"/>
          <w:lang w:val="ro-RO" w:eastAsia="en-US"/>
        </w:rPr>
        <w:t xml:space="preserve"> </w:t>
      </w:r>
      <w:r w:rsidR="008012C0" w:rsidRPr="008333F4">
        <w:rPr>
          <w:rFonts w:eastAsia="Times New Roman"/>
          <w:lang w:val="ro-RO" w:eastAsia="en-US"/>
        </w:rPr>
        <w:t>Boala renală e</w:t>
      </w:r>
      <w:r w:rsidRPr="008333F4">
        <w:rPr>
          <w:rFonts w:eastAsia="Times New Roman"/>
          <w:lang w:val="ro-RO" w:eastAsia="en-US"/>
        </w:rPr>
        <w:t xml:space="preserve"> mai frecventă la persoanele cu diabet față</w:t>
      </w:r>
      <w:r w:rsidR="00772DF6" w:rsidRPr="008333F4">
        <w:rPr>
          <w:rFonts w:eastAsia="Times New Roman"/>
          <w:lang w:val="ro-RO" w:eastAsia="en-US"/>
        </w:rPr>
        <w:t xml:space="preserve"> de cele care nu au diabet</w:t>
      </w:r>
      <w:r w:rsidR="00002F55" w:rsidRPr="008333F4">
        <w:rPr>
          <w:rFonts w:eastAsia="Times New Roman"/>
          <w:lang w:val="ro-RO" w:eastAsia="en-US"/>
        </w:rPr>
        <w:t xml:space="preserve">. </w:t>
      </w:r>
      <w:r w:rsidRPr="008333F4">
        <w:rPr>
          <w:rFonts w:eastAsia="Times New Roman"/>
          <w:lang w:val="ro-RO" w:eastAsia="en-US"/>
        </w:rPr>
        <w:t>Menț</w:t>
      </w:r>
      <w:r w:rsidR="006001EC" w:rsidRPr="008333F4">
        <w:rPr>
          <w:rFonts w:eastAsia="Times New Roman"/>
          <w:lang w:val="ro-RO" w:eastAsia="en-US"/>
        </w:rPr>
        <w:t xml:space="preserve">inerea </w:t>
      </w:r>
      <w:r w:rsidRPr="008333F4">
        <w:rPr>
          <w:rFonts w:eastAsia="Times New Roman"/>
          <w:lang w:val="ro-RO" w:eastAsia="en-US"/>
        </w:rPr>
        <w:t>glicemiei și tensiunii ar</w:t>
      </w:r>
      <w:r w:rsidR="00A36957" w:rsidRPr="008333F4">
        <w:rPr>
          <w:rFonts w:eastAsia="Times New Roman"/>
          <w:lang w:val="ro-RO" w:eastAsia="en-US"/>
        </w:rPr>
        <w:t xml:space="preserve">teriale la nivele apropiate de </w:t>
      </w:r>
      <w:r w:rsidRPr="008333F4">
        <w:rPr>
          <w:rFonts w:eastAsia="Times New Roman"/>
          <w:lang w:val="ro-RO" w:eastAsia="en-US"/>
        </w:rPr>
        <w:t>normal</w:t>
      </w:r>
      <w:r w:rsidR="008012C0" w:rsidRPr="008333F4">
        <w:rPr>
          <w:rFonts w:eastAsia="Times New Roman"/>
          <w:lang w:val="ro-RO" w:eastAsia="en-US"/>
        </w:rPr>
        <w:t>,</w:t>
      </w:r>
      <w:r w:rsidRPr="008333F4">
        <w:rPr>
          <w:rFonts w:eastAsia="Times New Roman"/>
          <w:lang w:val="ro-RO" w:eastAsia="en-US"/>
        </w:rPr>
        <w:t xml:space="preserve"> </w:t>
      </w:r>
      <w:r w:rsidR="006001EC" w:rsidRPr="008333F4">
        <w:rPr>
          <w:rFonts w:eastAsia="Times New Roman"/>
          <w:lang w:val="ro-RO" w:eastAsia="en-US"/>
        </w:rPr>
        <w:t>po</w:t>
      </w:r>
      <w:r w:rsidRPr="008333F4">
        <w:rPr>
          <w:rFonts w:eastAsia="Times New Roman"/>
          <w:lang w:val="ro-RO" w:eastAsia="en-US"/>
        </w:rPr>
        <w:t>a</w:t>
      </w:r>
      <w:r w:rsidR="006001EC" w:rsidRPr="008333F4">
        <w:rPr>
          <w:rFonts w:eastAsia="Times New Roman"/>
          <w:lang w:val="ro-RO" w:eastAsia="en-US"/>
        </w:rPr>
        <w:t>t</w:t>
      </w:r>
      <w:r w:rsidRPr="008333F4">
        <w:rPr>
          <w:rFonts w:eastAsia="Times New Roman"/>
          <w:lang w:val="ro-RO" w:eastAsia="en-US"/>
        </w:rPr>
        <w:t>e</w:t>
      </w:r>
      <w:r w:rsidR="006001EC" w:rsidRPr="008333F4">
        <w:rPr>
          <w:rFonts w:eastAsia="Times New Roman"/>
          <w:lang w:val="ro-RO" w:eastAsia="en-US"/>
        </w:rPr>
        <w:t xml:space="preserve"> red</w:t>
      </w:r>
      <w:r w:rsidR="00D17858" w:rsidRPr="008333F4">
        <w:rPr>
          <w:rFonts w:eastAsia="Times New Roman"/>
          <w:lang w:val="ro-RO" w:eastAsia="en-US"/>
        </w:rPr>
        <w:t>uce semnificativ riscul de boală</w:t>
      </w:r>
      <w:r w:rsidR="006001EC" w:rsidRPr="008333F4">
        <w:rPr>
          <w:rFonts w:eastAsia="Times New Roman"/>
          <w:lang w:val="ro-RO" w:eastAsia="en-US"/>
        </w:rPr>
        <w:t xml:space="preserve"> ren</w:t>
      </w:r>
      <w:r w:rsidRPr="008333F4">
        <w:rPr>
          <w:rFonts w:eastAsia="Times New Roman"/>
          <w:lang w:val="ro-RO" w:eastAsia="en-US"/>
        </w:rPr>
        <w:t>ală</w:t>
      </w:r>
      <w:r w:rsidR="00002F55" w:rsidRPr="008333F4">
        <w:rPr>
          <w:rFonts w:eastAsia="Times New Roman"/>
          <w:lang w:val="ro-RO" w:eastAsia="en-US"/>
        </w:rPr>
        <w:t>.</w:t>
      </w:r>
    </w:p>
    <w:p w:rsidR="00B71A3A" w:rsidRPr="008333F4" w:rsidRDefault="00BA6049" w:rsidP="004F707D">
      <w:pPr>
        <w:pStyle w:val="NormalWeb"/>
        <w:shd w:val="clear" w:color="auto" w:fill="FFFFFF"/>
        <w:spacing w:before="0" w:beforeAutospacing="0" w:after="0" w:afterAutospacing="0"/>
        <w:rPr>
          <w:rFonts w:eastAsia="Times New Roman"/>
          <w:lang w:val="ro-RO" w:eastAsia="en-US"/>
        </w:rPr>
      </w:pPr>
      <w:r w:rsidRPr="008333F4">
        <w:rPr>
          <w:rFonts w:eastAsia="Times New Roman"/>
          <w:b/>
          <w:bCs/>
          <w:lang w:val="ro-RO" w:eastAsia="en-US"/>
        </w:rPr>
        <w:t>Boala nervilor periferici</w:t>
      </w:r>
      <w:r w:rsidR="00002F55" w:rsidRPr="008333F4">
        <w:rPr>
          <w:rFonts w:eastAsia="Times New Roman"/>
          <w:b/>
          <w:bCs/>
          <w:lang w:val="ro-RO" w:eastAsia="en-US"/>
        </w:rPr>
        <w:t xml:space="preserve"> (</w:t>
      </w:r>
      <w:r w:rsidR="00C3395B" w:rsidRPr="008333F4">
        <w:rPr>
          <w:rFonts w:eastAsia="Times New Roman"/>
          <w:b/>
          <w:bCs/>
          <w:lang w:val="ro-RO" w:eastAsia="en-US"/>
        </w:rPr>
        <w:t>neuropatia diabetică</w:t>
      </w:r>
      <w:r w:rsidR="00002F55" w:rsidRPr="008333F4">
        <w:rPr>
          <w:rFonts w:eastAsia="Times New Roman"/>
          <w:b/>
          <w:bCs/>
          <w:lang w:val="ro-RO" w:eastAsia="en-US"/>
        </w:rPr>
        <w:t>)</w:t>
      </w:r>
      <w:r w:rsidR="00AA52C5" w:rsidRPr="008333F4">
        <w:rPr>
          <w:rFonts w:eastAsia="Times New Roman"/>
          <w:lang w:val="ro-RO" w:eastAsia="en-US"/>
        </w:rPr>
        <w:t>: diabetul poate cauza lezarea</w:t>
      </w:r>
      <w:r w:rsidRPr="008333F4">
        <w:rPr>
          <w:rFonts w:eastAsia="Times New Roman"/>
          <w:lang w:val="ro-RO" w:eastAsia="en-US"/>
        </w:rPr>
        <w:t xml:space="preserve"> nervi</w:t>
      </w:r>
      <w:r w:rsidR="00AA52C5" w:rsidRPr="008333F4">
        <w:rPr>
          <w:rFonts w:eastAsia="Times New Roman"/>
          <w:lang w:val="ro-RO" w:eastAsia="en-US"/>
        </w:rPr>
        <w:t>lor din organism</w:t>
      </w:r>
      <w:r w:rsidR="00C3395B" w:rsidRPr="008333F4">
        <w:rPr>
          <w:rFonts w:eastAsia="Times New Roman"/>
          <w:lang w:val="ro-RO" w:eastAsia="en-US"/>
        </w:rPr>
        <w:t xml:space="preserve"> atunci când glicemia și t</w:t>
      </w:r>
      <w:r w:rsidRPr="008333F4">
        <w:rPr>
          <w:rFonts w:eastAsia="Times New Roman"/>
          <w:lang w:val="ro-RO" w:eastAsia="en-US"/>
        </w:rPr>
        <w:t xml:space="preserve">ensiunea </w:t>
      </w:r>
      <w:r w:rsidR="00A36957" w:rsidRPr="008333F4">
        <w:rPr>
          <w:rFonts w:eastAsia="Times New Roman"/>
          <w:lang w:val="ro-RO" w:eastAsia="en-US"/>
        </w:rPr>
        <w:t>arterial</w:t>
      </w:r>
      <w:r w:rsidR="00D17858" w:rsidRPr="008333F4">
        <w:rPr>
          <w:rFonts w:eastAsia="Times New Roman"/>
          <w:lang w:val="ro-RO" w:eastAsia="en-US"/>
        </w:rPr>
        <w:t>ă</w:t>
      </w:r>
      <w:r w:rsidR="00A36957" w:rsidRPr="008333F4">
        <w:rPr>
          <w:rFonts w:eastAsia="Times New Roman"/>
          <w:lang w:val="ro-RO" w:eastAsia="en-US"/>
        </w:rPr>
        <w:t xml:space="preserve"> </w:t>
      </w:r>
      <w:r w:rsidRPr="008333F4">
        <w:rPr>
          <w:rFonts w:eastAsia="Times New Roman"/>
          <w:lang w:val="ro-RO" w:eastAsia="en-US"/>
        </w:rPr>
        <w:t>sunt prea mari</w:t>
      </w:r>
      <w:r w:rsidR="00A36957" w:rsidRPr="008333F4">
        <w:rPr>
          <w:rFonts w:eastAsia="Times New Roman"/>
          <w:lang w:val="ro-RO" w:eastAsia="en-US"/>
        </w:rPr>
        <w:t>.</w:t>
      </w:r>
      <w:r w:rsidRPr="008333F4">
        <w:rPr>
          <w:rFonts w:eastAsia="Times New Roman"/>
          <w:lang w:val="ro-RO" w:eastAsia="en-US"/>
        </w:rPr>
        <w:t>Aceasta poate duce la probleme cu digestia</w:t>
      </w:r>
      <w:r w:rsidR="00002F55" w:rsidRPr="008333F4">
        <w:rPr>
          <w:rFonts w:eastAsia="Times New Roman"/>
          <w:lang w:val="ro-RO" w:eastAsia="en-US"/>
        </w:rPr>
        <w:t xml:space="preserve">, </w:t>
      </w:r>
      <w:r w:rsidR="00C3395B" w:rsidRPr="008333F4">
        <w:rPr>
          <w:rFonts w:eastAsia="Times New Roman"/>
          <w:lang w:val="ro-RO" w:eastAsia="en-US"/>
        </w:rPr>
        <w:t>disfuncție erectilă ș</w:t>
      </w:r>
      <w:r w:rsidRPr="008333F4">
        <w:rPr>
          <w:rFonts w:eastAsia="Times New Roman"/>
          <w:lang w:val="ro-RO" w:eastAsia="en-US"/>
        </w:rPr>
        <w:t>i multe alte disfu</w:t>
      </w:r>
      <w:r w:rsidR="00C3395B" w:rsidRPr="008333F4">
        <w:rPr>
          <w:rFonts w:eastAsia="Times New Roman"/>
          <w:lang w:val="ro-RO" w:eastAsia="en-US"/>
        </w:rPr>
        <w:t>ncț</w:t>
      </w:r>
      <w:r w:rsidRPr="008333F4">
        <w:rPr>
          <w:rFonts w:eastAsia="Times New Roman"/>
          <w:lang w:val="ro-RO" w:eastAsia="en-US"/>
        </w:rPr>
        <w:t>ii</w:t>
      </w:r>
      <w:r w:rsidR="00A36957" w:rsidRPr="008333F4">
        <w:rPr>
          <w:rFonts w:eastAsia="Times New Roman"/>
          <w:lang w:val="ro-RO" w:eastAsia="en-US"/>
        </w:rPr>
        <w:t>.</w:t>
      </w:r>
      <w:r w:rsidRPr="008333F4">
        <w:rPr>
          <w:rFonts w:eastAsia="Times New Roman"/>
          <w:lang w:val="ro-RO" w:eastAsia="en-US"/>
        </w:rPr>
        <w:t xml:space="preserve">Printre cel mai frecvent afectate zone sunt </w:t>
      </w:r>
      <w:r w:rsidR="00C3395B" w:rsidRPr="008333F4">
        <w:rPr>
          <w:rFonts w:eastAsia="Times New Roman"/>
          <w:lang w:val="ro-RO" w:eastAsia="en-US"/>
        </w:rPr>
        <w:t>extremitățile, î</w:t>
      </w:r>
      <w:r w:rsidR="00D17858" w:rsidRPr="008333F4">
        <w:rPr>
          <w:rFonts w:eastAsia="Times New Roman"/>
          <w:lang w:val="ro-RO" w:eastAsia="en-US"/>
        </w:rPr>
        <w:t>n special</w:t>
      </w:r>
      <w:r w:rsidRPr="008333F4">
        <w:rPr>
          <w:rFonts w:eastAsia="Times New Roman"/>
          <w:lang w:val="ro-RO" w:eastAsia="en-US"/>
        </w:rPr>
        <w:t xml:space="preserve"> membrele inferioare</w:t>
      </w:r>
      <w:r w:rsidR="00A36957" w:rsidRPr="008333F4">
        <w:rPr>
          <w:rFonts w:eastAsia="Times New Roman"/>
          <w:lang w:val="ro-RO" w:eastAsia="en-US"/>
        </w:rPr>
        <w:t>.</w:t>
      </w:r>
      <w:r w:rsidR="008333F4">
        <w:rPr>
          <w:rFonts w:eastAsia="Times New Roman"/>
          <w:lang w:val="ro-RO" w:eastAsia="en-US"/>
        </w:rPr>
        <w:t xml:space="preserve"> </w:t>
      </w:r>
      <w:r w:rsidR="00545E20" w:rsidRPr="008333F4">
        <w:rPr>
          <w:rFonts w:eastAsia="Times New Roman"/>
          <w:lang w:val="ro-RO" w:eastAsia="en-US"/>
        </w:rPr>
        <w:t>Afectarea n</w:t>
      </w:r>
      <w:r w:rsidR="00C3395B" w:rsidRPr="008333F4">
        <w:rPr>
          <w:rFonts w:eastAsia="Times New Roman"/>
          <w:lang w:val="ro-RO" w:eastAsia="en-US"/>
        </w:rPr>
        <w:t>ervilor din aceste zone se numește neuropatie periferică</w:t>
      </w:r>
      <w:r w:rsidR="00002F55" w:rsidRPr="008333F4">
        <w:rPr>
          <w:rFonts w:eastAsia="Times New Roman"/>
          <w:lang w:val="ro-RO" w:eastAsia="en-US"/>
        </w:rPr>
        <w:t xml:space="preserve">, </w:t>
      </w:r>
      <w:r w:rsidR="00C3395B" w:rsidRPr="008333F4">
        <w:rPr>
          <w:rFonts w:eastAsia="Times New Roman"/>
          <w:lang w:val="ro-RO" w:eastAsia="en-US"/>
        </w:rPr>
        <w:t>și poate determina durere, senzații de furnicatură</w:t>
      </w:r>
      <w:r w:rsidR="00002F55" w:rsidRPr="008333F4">
        <w:rPr>
          <w:rFonts w:eastAsia="Times New Roman"/>
          <w:lang w:val="ro-RO" w:eastAsia="en-US"/>
        </w:rPr>
        <w:t xml:space="preserve"> </w:t>
      </w:r>
      <w:r w:rsidR="00C3395B" w:rsidRPr="008333F4">
        <w:rPr>
          <w:rFonts w:eastAsia="Times New Roman"/>
          <w:lang w:val="ro-RO" w:eastAsia="en-US"/>
        </w:rPr>
        <w:t>ș</w:t>
      </w:r>
      <w:r w:rsidR="00545E20" w:rsidRPr="008333F4">
        <w:rPr>
          <w:rFonts w:eastAsia="Times New Roman"/>
          <w:lang w:val="ro-RO" w:eastAsia="en-US"/>
        </w:rPr>
        <w:t>i lipsa de sensibil</w:t>
      </w:r>
      <w:r w:rsidR="00C3395B" w:rsidRPr="008333F4">
        <w:rPr>
          <w:rFonts w:eastAsia="Times New Roman"/>
          <w:lang w:val="ro-RO" w:eastAsia="en-US"/>
        </w:rPr>
        <w:t>i</w:t>
      </w:r>
      <w:r w:rsidR="00545E20" w:rsidRPr="008333F4">
        <w:rPr>
          <w:rFonts w:eastAsia="Times New Roman"/>
          <w:lang w:val="ro-RO" w:eastAsia="en-US"/>
        </w:rPr>
        <w:t>tate</w:t>
      </w:r>
      <w:r w:rsidR="00002F55" w:rsidRPr="008333F4">
        <w:rPr>
          <w:rFonts w:eastAsia="Times New Roman"/>
          <w:lang w:val="ro-RO" w:eastAsia="en-US"/>
        </w:rPr>
        <w:t xml:space="preserve">. </w:t>
      </w:r>
      <w:r w:rsidR="00545E20" w:rsidRPr="008333F4">
        <w:rPr>
          <w:rFonts w:eastAsia="Times New Roman"/>
          <w:lang w:val="ro-RO" w:eastAsia="en-US"/>
        </w:rPr>
        <w:t xml:space="preserve">Pierderea </w:t>
      </w:r>
      <w:r w:rsidR="00D17858" w:rsidRPr="008333F4">
        <w:rPr>
          <w:rFonts w:eastAsia="Times New Roman"/>
          <w:lang w:val="ro-RO" w:eastAsia="en-US"/>
        </w:rPr>
        <w:t xml:space="preserve">sensibilității </w:t>
      </w:r>
      <w:r w:rsidR="00C3395B" w:rsidRPr="008333F4">
        <w:rPr>
          <w:rFonts w:eastAsia="Times New Roman"/>
          <w:lang w:val="ro-RO" w:eastAsia="en-US"/>
        </w:rPr>
        <w:t>permite traumatismelor să treacă</w:t>
      </w:r>
      <w:r w:rsidR="00002F55" w:rsidRPr="008333F4">
        <w:rPr>
          <w:rFonts w:eastAsia="Times New Roman"/>
          <w:lang w:val="ro-RO" w:eastAsia="en-US"/>
        </w:rPr>
        <w:t xml:space="preserve"> </w:t>
      </w:r>
      <w:r w:rsidR="00545E20" w:rsidRPr="008333F4">
        <w:rPr>
          <w:rFonts w:eastAsia="Times New Roman"/>
          <w:lang w:val="ro-RO" w:eastAsia="en-US"/>
        </w:rPr>
        <w:t>neobservate</w:t>
      </w:r>
      <w:r w:rsidR="00002F55" w:rsidRPr="008333F4">
        <w:rPr>
          <w:rFonts w:eastAsia="Times New Roman"/>
          <w:lang w:val="ro-RO" w:eastAsia="en-US"/>
        </w:rPr>
        <w:t xml:space="preserve">, </w:t>
      </w:r>
      <w:r w:rsidR="00C3395B" w:rsidRPr="008333F4">
        <w:rPr>
          <w:rFonts w:eastAsia="Times New Roman"/>
          <w:lang w:val="ro-RO" w:eastAsia="en-US"/>
        </w:rPr>
        <w:t>ceea ce duce la infecții grave și posibile amputaț</w:t>
      </w:r>
      <w:r w:rsidR="00545E20" w:rsidRPr="008333F4">
        <w:rPr>
          <w:rFonts w:eastAsia="Times New Roman"/>
          <w:lang w:val="ro-RO" w:eastAsia="en-US"/>
        </w:rPr>
        <w:t>ii</w:t>
      </w:r>
      <w:r w:rsidR="00002F55" w:rsidRPr="008333F4">
        <w:rPr>
          <w:rFonts w:eastAsia="Times New Roman"/>
          <w:lang w:val="ro-RO" w:eastAsia="en-US"/>
        </w:rPr>
        <w:t xml:space="preserve">. </w:t>
      </w:r>
      <w:r w:rsidR="00616A61" w:rsidRPr="008333F4">
        <w:rPr>
          <w:rFonts w:eastAsia="Times New Roman"/>
          <w:lang w:val="ro-RO" w:eastAsia="en-US"/>
        </w:rPr>
        <w:t xml:space="preserve">Persoanele cu </w:t>
      </w:r>
      <w:r w:rsidR="00002F55" w:rsidRPr="008333F4">
        <w:rPr>
          <w:rFonts w:eastAsia="Times New Roman"/>
          <w:lang w:val="ro-RO" w:eastAsia="en-US"/>
        </w:rPr>
        <w:t>diabe</w:t>
      </w:r>
      <w:r w:rsidR="00616A61" w:rsidRPr="008333F4">
        <w:rPr>
          <w:rFonts w:eastAsia="Times New Roman"/>
          <w:lang w:val="ro-RO" w:eastAsia="en-US"/>
        </w:rPr>
        <w:t>t</w:t>
      </w:r>
      <w:r w:rsidR="00002F55" w:rsidRPr="008333F4">
        <w:rPr>
          <w:rFonts w:eastAsia="Times New Roman"/>
          <w:lang w:val="ro-RO" w:eastAsia="en-US"/>
        </w:rPr>
        <w:t xml:space="preserve"> </w:t>
      </w:r>
      <w:r w:rsidR="00B71A3A" w:rsidRPr="008333F4">
        <w:rPr>
          <w:rFonts w:eastAsia="Times New Roman"/>
          <w:lang w:val="ro-RO" w:eastAsia="en-US"/>
        </w:rPr>
        <w:t xml:space="preserve">au </w:t>
      </w:r>
      <w:r w:rsidR="00616A61" w:rsidRPr="008333F4">
        <w:rPr>
          <w:rFonts w:eastAsia="Times New Roman"/>
          <w:lang w:val="ro-RO" w:eastAsia="en-US"/>
        </w:rPr>
        <w:t>risc</w:t>
      </w:r>
      <w:r w:rsidR="00002F55" w:rsidRPr="008333F4">
        <w:rPr>
          <w:rFonts w:eastAsia="Times New Roman"/>
          <w:lang w:val="ro-RO" w:eastAsia="en-US"/>
        </w:rPr>
        <w:t xml:space="preserve"> </w:t>
      </w:r>
      <w:r w:rsidR="00C3395B" w:rsidRPr="008333F4">
        <w:rPr>
          <w:rFonts w:eastAsia="Times New Roman"/>
          <w:lang w:val="ro-RO" w:eastAsia="en-US"/>
        </w:rPr>
        <w:t>de amputaț</w:t>
      </w:r>
      <w:r w:rsidR="00616A61" w:rsidRPr="008333F4">
        <w:rPr>
          <w:rFonts w:eastAsia="Times New Roman"/>
          <w:lang w:val="ro-RO" w:eastAsia="en-US"/>
        </w:rPr>
        <w:t xml:space="preserve">ie care poate fi de </w:t>
      </w:r>
      <w:r w:rsidR="00C3395B" w:rsidRPr="008333F4">
        <w:rPr>
          <w:rFonts w:eastAsia="Times New Roman"/>
          <w:lang w:val="ro-RO" w:eastAsia="en-US"/>
        </w:rPr>
        <w:t>mai mult de 25 ori mai mare decâ</w:t>
      </w:r>
      <w:r w:rsidR="00616A61" w:rsidRPr="008333F4">
        <w:rPr>
          <w:rFonts w:eastAsia="Times New Roman"/>
          <w:lang w:val="ro-RO" w:eastAsia="en-US"/>
        </w:rPr>
        <w:t xml:space="preserve">t </w:t>
      </w:r>
      <w:r w:rsidR="00A36957" w:rsidRPr="008333F4">
        <w:rPr>
          <w:rFonts w:eastAsia="Times New Roman"/>
          <w:lang w:val="ro-RO" w:eastAsia="en-US"/>
        </w:rPr>
        <w:t>la persoanele fără diabet.</w:t>
      </w:r>
    </w:p>
    <w:p w:rsidR="00002F55" w:rsidRPr="008333F4" w:rsidRDefault="00C3395B" w:rsidP="004F707D">
      <w:pPr>
        <w:pStyle w:val="NormalWeb"/>
        <w:shd w:val="clear" w:color="auto" w:fill="FFFFFF"/>
        <w:spacing w:before="0" w:beforeAutospacing="0" w:after="0" w:afterAutospacing="0"/>
        <w:rPr>
          <w:rFonts w:eastAsia="Times New Roman"/>
          <w:lang w:val="ro-RO" w:eastAsia="en-US"/>
        </w:rPr>
      </w:pPr>
      <w:r w:rsidRPr="008333F4">
        <w:rPr>
          <w:rFonts w:eastAsia="Times New Roman"/>
          <w:lang w:val="ro-RO" w:eastAsia="en-US"/>
        </w:rPr>
        <w:t>Î</w:t>
      </w:r>
      <w:r w:rsidR="00B71A3A" w:rsidRPr="008333F4">
        <w:rPr>
          <w:rFonts w:eastAsia="Times New Roman"/>
          <w:lang w:val="ro-RO" w:eastAsia="en-US"/>
        </w:rPr>
        <w:t>n orice caz,</w:t>
      </w:r>
      <w:r w:rsidR="00616A61" w:rsidRPr="008333F4">
        <w:rPr>
          <w:rFonts w:eastAsia="Times New Roman"/>
          <w:lang w:val="ro-RO" w:eastAsia="en-US"/>
        </w:rPr>
        <w:t>cu</w:t>
      </w:r>
      <w:r w:rsidR="00002F55" w:rsidRPr="008333F4">
        <w:rPr>
          <w:rFonts w:eastAsia="Times New Roman"/>
          <w:lang w:val="ro-RO" w:eastAsia="en-US"/>
        </w:rPr>
        <w:t xml:space="preserve"> </w:t>
      </w:r>
      <w:r w:rsidR="00B71A3A" w:rsidRPr="008333F4">
        <w:rPr>
          <w:rFonts w:eastAsia="Times New Roman"/>
          <w:lang w:val="ro-RO" w:eastAsia="en-US"/>
        </w:rPr>
        <w:t xml:space="preserve">un </w:t>
      </w:r>
      <w:r w:rsidR="00002F55" w:rsidRPr="008333F4">
        <w:rPr>
          <w:rFonts w:eastAsia="Times New Roman"/>
          <w:lang w:val="ro-RO" w:eastAsia="en-US"/>
        </w:rPr>
        <w:t>management</w:t>
      </w:r>
      <w:r w:rsidRPr="008333F4">
        <w:rPr>
          <w:rFonts w:eastAsia="Times New Roman"/>
          <w:lang w:val="ro-RO" w:eastAsia="en-US"/>
        </w:rPr>
        <w:t xml:space="preserve"> cuprinzător, amputaț</w:t>
      </w:r>
      <w:r w:rsidR="00616A61" w:rsidRPr="008333F4">
        <w:rPr>
          <w:rFonts w:eastAsia="Times New Roman"/>
          <w:lang w:val="ro-RO" w:eastAsia="en-US"/>
        </w:rPr>
        <w:t>iile legate de diabet</w:t>
      </w:r>
      <w:r w:rsidR="00002F55" w:rsidRPr="008333F4">
        <w:rPr>
          <w:rFonts w:eastAsia="Times New Roman"/>
          <w:lang w:val="ro-RO" w:eastAsia="en-US"/>
        </w:rPr>
        <w:t xml:space="preserve"> </w:t>
      </w:r>
      <w:r w:rsidRPr="008333F4">
        <w:rPr>
          <w:rFonts w:eastAsia="Times New Roman"/>
          <w:lang w:val="ro-RO" w:eastAsia="en-US"/>
        </w:rPr>
        <w:t>pot fi prevenite în proporț</w:t>
      </w:r>
      <w:r w:rsidR="00616A61" w:rsidRPr="008333F4">
        <w:rPr>
          <w:rFonts w:eastAsia="Times New Roman"/>
          <w:lang w:val="ro-RO" w:eastAsia="en-US"/>
        </w:rPr>
        <w:t>ie mare</w:t>
      </w:r>
      <w:r w:rsidR="00002F55" w:rsidRPr="008333F4">
        <w:rPr>
          <w:rFonts w:eastAsia="Times New Roman"/>
          <w:lang w:val="ro-RO" w:eastAsia="en-US"/>
        </w:rPr>
        <w:t xml:space="preserve">. </w:t>
      </w:r>
      <w:r w:rsidRPr="008333F4">
        <w:rPr>
          <w:rFonts w:eastAsia="Times New Roman"/>
          <w:lang w:val="ro-RO" w:eastAsia="en-US"/>
        </w:rPr>
        <w:t>Chiar dacă se produce amputaț</w:t>
      </w:r>
      <w:r w:rsidR="00616A61" w:rsidRPr="008333F4">
        <w:rPr>
          <w:rFonts w:eastAsia="Times New Roman"/>
          <w:lang w:val="ro-RO" w:eastAsia="en-US"/>
        </w:rPr>
        <w:t>ie</w:t>
      </w:r>
      <w:r w:rsidR="00002F55" w:rsidRPr="008333F4">
        <w:rPr>
          <w:rFonts w:eastAsia="Times New Roman"/>
          <w:lang w:val="ro-RO" w:eastAsia="en-US"/>
        </w:rPr>
        <w:t xml:space="preserve">, </w:t>
      </w:r>
      <w:r w:rsidRPr="008333F4">
        <w:rPr>
          <w:rFonts w:eastAsia="Times New Roman"/>
          <w:lang w:val="ro-RO" w:eastAsia="en-US"/>
        </w:rPr>
        <w:t>membrul inferior rămas și viaț</w:t>
      </w:r>
      <w:r w:rsidR="00616A61" w:rsidRPr="008333F4">
        <w:rPr>
          <w:rFonts w:eastAsia="Times New Roman"/>
          <w:lang w:val="ro-RO" w:eastAsia="en-US"/>
        </w:rPr>
        <w:t>a pacientu</w:t>
      </w:r>
      <w:r w:rsidRPr="008333F4">
        <w:rPr>
          <w:rFonts w:eastAsia="Times New Roman"/>
          <w:lang w:val="ro-RO" w:eastAsia="en-US"/>
        </w:rPr>
        <w:t>lui pot fi salvate printr-o bună</w:t>
      </w:r>
      <w:r w:rsidR="00B71A3A" w:rsidRPr="008333F4">
        <w:rPr>
          <w:rFonts w:eastAsia="Times New Roman"/>
          <w:lang w:val="ro-RO" w:eastAsia="en-US"/>
        </w:rPr>
        <w:t xml:space="preserve"> î</w:t>
      </w:r>
      <w:r w:rsidR="00616A61" w:rsidRPr="008333F4">
        <w:rPr>
          <w:rFonts w:eastAsia="Times New Roman"/>
          <w:lang w:val="ro-RO" w:eastAsia="en-US"/>
        </w:rPr>
        <w:t>ngri</w:t>
      </w:r>
      <w:r w:rsidRPr="008333F4">
        <w:rPr>
          <w:rFonts w:eastAsia="Times New Roman"/>
          <w:lang w:val="ro-RO" w:eastAsia="en-US"/>
        </w:rPr>
        <w:t>jire</w:t>
      </w:r>
      <w:r w:rsidR="00002F55" w:rsidRPr="008333F4">
        <w:rPr>
          <w:rFonts w:eastAsia="Times New Roman"/>
          <w:lang w:val="ro-RO" w:eastAsia="en-US"/>
        </w:rPr>
        <w:t xml:space="preserve"> </w:t>
      </w:r>
      <w:r w:rsidR="00616A61" w:rsidRPr="008333F4">
        <w:rPr>
          <w:rFonts w:eastAsia="Times New Roman"/>
          <w:lang w:val="ro-RO" w:eastAsia="en-US"/>
        </w:rPr>
        <w:t>din partea unei echipe multidisciplinare</w:t>
      </w:r>
      <w:r w:rsidR="00A36957" w:rsidRPr="008333F4">
        <w:rPr>
          <w:rFonts w:eastAsia="Times New Roman"/>
          <w:lang w:val="ro-RO" w:eastAsia="en-US"/>
        </w:rPr>
        <w:t>.</w:t>
      </w:r>
      <w:r w:rsidR="00616A61" w:rsidRPr="008333F4">
        <w:rPr>
          <w:rFonts w:eastAsia="Times New Roman"/>
          <w:lang w:val="ro-RO" w:eastAsia="en-US"/>
        </w:rPr>
        <w:t>P</w:t>
      </w:r>
      <w:r w:rsidRPr="008333F4">
        <w:rPr>
          <w:rFonts w:eastAsia="Times New Roman"/>
          <w:lang w:val="ro-RO" w:eastAsia="en-US"/>
        </w:rPr>
        <w:t>ersoanele cu diabet ar trebui să-ș</w:t>
      </w:r>
      <w:r w:rsidR="00616A61" w:rsidRPr="008333F4">
        <w:rPr>
          <w:rFonts w:eastAsia="Times New Roman"/>
          <w:lang w:val="ro-RO" w:eastAsia="en-US"/>
        </w:rPr>
        <w:t>i examine</w:t>
      </w:r>
      <w:r w:rsidRPr="008333F4">
        <w:rPr>
          <w:rFonts w:eastAsia="Times New Roman"/>
          <w:lang w:val="ro-RO" w:eastAsia="en-US"/>
        </w:rPr>
        <w:t xml:space="preserve">ze </w:t>
      </w:r>
      <w:r w:rsidR="00A36957" w:rsidRPr="008333F4">
        <w:rPr>
          <w:rFonts w:eastAsia="Times New Roman"/>
          <w:lang w:val="ro-RO" w:eastAsia="en-US"/>
        </w:rPr>
        <w:t xml:space="preserve">în mod regulat </w:t>
      </w:r>
      <w:r w:rsidRPr="008333F4">
        <w:rPr>
          <w:rFonts w:eastAsia="Times New Roman"/>
          <w:lang w:val="ro-RO" w:eastAsia="en-US"/>
        </w:rPr>
        <w:t>starea membrelor inferioare</w:t>
      </w:r>
      <w:r w:rsidR="00002F55" w:rsidRPr="008333F4">
        <w:rPr>
          <w:rFonts w:eastAsia="Times New Roman"/>
          <w:lang w:val="ro-RO" w:eastAsia="en-US"/>
        </w:rPr>
        <w:t>. </w:t>
      </w:r>
    </w:p>
    <w:p w:rsidR="00002F55" w:rsidRPr="008333F4" w:rsidRDefault="00E43EE1" w:rsidP="004F707D">
      <w:pPr>
        <w:shd w:val="clear" w:color="auto" w:fill="FFFFFF"/>
        <w:rPr>
          <w:rFonts w:eastAsia="Times New Roman"/>
          <w:lang w:val="ro-RO" w:eastAsia="en-US"/>
        </w:rPr>
      </w:pPr>
      <w:r w:rsidRPr="008333F4">
        <w:rPr>
          <w:rFonts w:eastAsia="Times New Roman"/>
          <w:b/>
          <w:bCs/>
          <w:lang w:val="ro-RO" w:eastAsia="en-US"/>
        </w:rPr>
        <w:t>Boala ocular</w:t>
      </w:r>
      <w:r w:rsidR="00C3395B" w:rsidRPr="008333F4">
        <w:rPr>
          <w:rFonts w:eastAsia="Times New Roman"/>
          <w:b/>
          <w:bCs/>
          <w:lang w:val="ro-RO" w:eastAsia="en-US"/>
        </w:rPr>
        <w:t>ă</w:t>
      </w:r>
      <w:r w:rsidR="00002F55" w:rsidRPr="008333F4">
        <w:rPr>
          <w:rFonts w:eastAsia="Times New Roman"/>
          <w:b/>
          <w:bCs/>
          <w:lang w:val="ro-RO" w:eastAsia="en-US"/>
        </w:rPr>
        <w:t xml:space="preserve"> (</w:t>
      </w:r>
      <w:r w:rsidR="00C3395B" w:rsidRPr="008333F4">
        <w:rPr>
          <w:rFonts w:eastAsia="Times New Roman"/>
          <w:b/>
          <w:bCs/>
          <w:lang w:val="ro-RO" w:eastAsia="en-US"/>
        </w:rPr>
        <w:t>retinopatia diabetică</w:t>
      </w:r>
      <w:r w:rsidR="00002F55" w:rsidRPr="008333F4">
        <w:rPr>
          <w:rFonts w:eastAsia="Times New Roman"/>
          <w:b/>
          <w:bCs/>
          <w:lang w:val="ro-RO" w:eastAsia="en-US"/>
        </w:rPr>
        <w:t>)</w:t>
      </w:r>
      <w:r w:rsidR="00002F55" w:rsidRPr="008333F4">
        <w:rPr>
          <w:rFonts w:eastAsia="Times New Roman"/>
          <w:lang w:val="ro-RO" w:eastAsia="en-US"/>
        </w:rPr>
        <w:t xml:space="preserve">: </w:t>
      </w:r>
      <w:r w:rsidRPr="008333F4">
        <w:rPr>
          <w:rFonts w:eastAsia="Times New Roman"/>
          <w:lang w:val="ro-RO" w:eastAsia="en-US"/>
        </w:rPr>
        <w:t>majoritatea persoanel</w:t>
      </w:r>
      <w:r w:rsidR="00C3395B" w:rsidRPr="008333F4">
        <w:rPr>
          <w:rFonts w:eastAsia="Times New Roman"/>
          <w:lang w:val="ro-RO" w:eastAsia="en-US"/>
        </w:rPr>
        <w:t>or cu diabet vor prezenta evoluț</w:t>
      </w:r>
      <w:r w:rsidRPr="008333F4">
        <w:rPr>
          <w:rFonts w:eastAsia="Times New Roman"/>
          <w:lang w:val="ro-RO" w:eastAsia="en-US"/>
        </w:rPr>
        <w:t xml:space="preserve">ie spre unele </w:t>
      </w:r>
      <w:r w:rsidR="00002F55" w:rsidRPr="008333F4">
        <w:rPr>
          <w:rFonts w:eastAsia="Times New Roman"/>
          <w:lang w:val="ro-RO" w:eastAsia="en-US"/>
        </w:rPr>
        <w:t>form</w:t>
      </w:r>
      <w:r w:rsidR="00C3395B" w:rsidRPr="008333F4">
        <w:rPr>
          <w:rFonts w:eastAsia="Times New Roman"/>
          <w:lang w:val="ro-RO" w:eastAsia="en-US"/>
        </w:rPr>
        <w:t>e de boala oculară (retinopatie) care cauzează</w:t>
      </w:r>
      <w:r w:rsidRPr="008333F4">
        <w:rPr>
          <w:rFonts w:eastAsia="Times New Roman"/>
          <w:lang w:val="ro-RO" w:eastAsia="en-US"/>
        </w:rPr>
        <w:t xml:space="preserve"> reducerea vederii sau orbire</w:t>
      </w:r>
      <w:r w:rsidR="00683FEB" w:rsidRPr="008333F4">
        <w:rPr>
          <w:rFonts w:eastAsia="Times New Roman"/>
          <w:lang w:val="ro-RO" w:eastAsia="en-US"/>
        </w:rPr>
        <w:t>.Nivelele foarte ridicate</w:t>
      </w:r>
      <w:r w:rsidRPr="008333F4">
        <w:rPr>
          <w:rFonts w:eastAsia="Times New Roman"/>
          <w:lang w:val="ro-RO" w:eastAsia="en-US"/>
        </w:rPr>
        <w:t xml:space="preserve"> ale glicemiei, tensiunii arteri</w:t>
      </w:r>
      <w:r w:rsidR="00C3395B" w:rsidRPr="008333F4">
        <w:rPr>
          <w:rFonts w:eastAsia="Times New Roman"/>
          <w:lang w:val="ro-RO" w:eastAsia="en-US"/>
        </w:rPr>
        <w:t>ale ș</w:t>
      </w:r>
      <w:r w:rsidRPr="008333F4">
        <w:rPr>
          <w:rFonts w:eastAsia="Times New Roman"/>
          <w:lang w:val="ro-RO" w:eastAsia="en-US"/>
        </w:rPr>
        <w:t>i c</w:t>
      </w:r>
      <w:r w:rsidR="00002F55" w:rsidRPr="008333F4">
        <w:rPr>
          <w:rFonts w:eastAsia="Times New Roman"/>
          <w:lang w:val="ro-RO" w:eastAsia="en-US"/>
        </w:rPr>
        <w:t>olesterol</w:t>
      </w:r>
      <w:r w:rsidRPr="008333F4">
        <w:rPr>
          <w:rFonts w:eastAsia="Times New Roman"/>
          <w:lang w:val="ro-RO" w:eastAsia="en-US"/>
        </w:rPr>
        <w:t>ului</w:t>
      </w:r>
      <w:r w:rsidR="00002F55" w:rsidRPr="008333F4">
        <w:rPr>
          <w:rFonts w:eastAsia="Times New Roman"/>
          <w:lang w:val="ro-RO" w:eastAsia="en-US"/>
        </w:rPr>
        <w:t xml:space="preserve">, </w:t>
      </w:r>
      <w:r w:rsidRPr="008333F4">
        <w:rPr>
          <w:rFonts w:eastAsia="Times New Roman"/>
          <w:lang w:val="ro-RO" w:eastAsia="en-US"/>
        </w:rPr>
        <w:t>sunt cauzele principale ale retinopatiei</w:t>
      </w:r>
      <w:r w:rsidR="00002F55" w:rsidRPr="008333F4">
        <w:rPr>
          <w:rFonts w:eastAsia="Times New Roman"/>
          <w:lang w:val="ro-RO" w:eastAsia="en-US"/>
        </w:rPr>
        <w:t xml:space="preserve">. </w:t>
      </w:r>
      <w:r w:rsidR="00C3395B" w:rsidRPr="008333F4">
        <w:rPr>
          <w:rFonts w:eastAsia="Times New Roman"/>
          <w:lang w:val="ro-RO" w:eastAsia="en-US"/>
        </w:rPr>
        <w:t>Aceasta poate fi gestionată prin examinări regulate ale ochilor ș</w:t>
      </w:r>
      <w:r w:rsidRPr="008333F4">
        <w:rPr>
          <w:rFonts w:eastAsia="Times New Roman"/>
          <w:lang w:val="ro-RO" w:eastAsia="en-US"/>
        </w:rPr>
        <w:t>i</w:t>
      </w:r>
      <w:r w:rsidR="00047432" w:rsidRPr="008333F4">
        <w:rPr>
          <w:rFonts w:eastAsia="Times New Roman"/>
          <w:lang w:val="ro-RO" w:eastAsia="en-US"/>
        </w:rPr>
        <w:t xml:space="preserve"> menț</w:t>
      </w:r>
      <w:r w:rsidR="00C3395B" w:rsidRPr="008333F4">
        <w:rPr>
          <w:rFonts w:eastAsia="Times New Roman"/>
          <w:lang w:val="ro-RO" w:eastAsia="en-US"/>
        </w:rPr>
        <w:t>inerea nivelelor de glucoză ș</w:t>
      </w:r>
      <w:r w:rsidRPr="008333F4">
        <w:rPr>
          <w:rFonts w:eastAsia="Times New Roman"/>
          <w:lang w:val="ro-RO" w:eastAsia="en-US"/>
        </w:rPr>
        <w:t>i lipide la normal sau aproape de normal</w:t>
      </w:r>
      <w:r w:rsidR="00002F55" w:rsidRPr="008333F4">
        <w:rPr>
          <w:rFonts w:eastAsia="Times New Roman"/>
          <w:lang w:val="ro-RO" w:eastAsia="en-US"/>
        </w:rPr>
        <w:t>. </w:t>
      </w:r>
    </w:p>
    <w:p w:rsidR="00B71A3A" w:rsidRPr="008333F4" w:rsidRDefault="00047432" w:rsidP="004F707D">
      <w:pPr>
        <w:shd w:val="clear" w:color="auto" w:fill="FFFFFF"/>
        <w:rPr>
          <w:shd w:val="clear" w:color="auto" w:fill="FFFFFF"/>
          <w:lang w:val="ro-RO"/>
        </w:rPr>
      </w:pPr>
      <w:r w:rsidRPr="008333F4">
        <w:rPr>
          <w:b/>
          <w:bCs/>
          <w:shd w:val="clear" w:color="auto" w:fill="FFFFFF"/>
          <w:lang w:val="ro-RO"/>
        </w:rPr>
        <w:t>Complicaț</w:t>
      </w:r>
      <w:r w:rsidR="00B55A95" w:rsidRPr="008333F4">
        <w:rPr>
          <w:b/>
          <w:bCs/>
          <w:shd w:val="clear" w:color="auto" w:fill="FFFFFF"/>
          <w:lang w:val="ro-RO"/>
        </w:rPr>
        <w:t>ii din timpul sarcinii</w:t>
      </w:r>
      <w:r w:rsidR="00002F55" w:rsidRPr="008333F4">
        <w:rPr>
          <w:shd w:val="clear" w:color="auto" w:fill="FFFFFF"/>
          <w:lang w:val="ro-RO"/>
        </w:rPr>
        <w:t xml:space="preserve">: </w:t>
      </w:r>
      <w:r w:rsidRPr="008333F4">
        <w:rPr>
          <w:shd w:val="clear" w:color="auto" w:fill="FFFFFF"/>
          <w:lang w:val="ro-RO"/>
        </w:rPr>
        <w:t>Femeile cu orice tip de diabet în timpul sarcinii riscă anumite complicații</w:t>
      </w:r>
      <w:r w:rsidR="00F26270" w:rsidRPr="008333F4">
        <w:rPr>
          <w:shd w:val="clear" w:color="auto" w:fill="FFFFFF"/>
          <w:lang w:val="ro-RO"/>
        </w:rPr>
        <w:t>,</w:t>
      </w:r>
      <w:r w:rsidRPr="008333F4">
        <w:rPr>
          <w:shd w:val="clear" w:color="auto" w:fill="FFFFFF"/>
          <w:lang w:val="ro-RO"/>
        </w:rPr>
        <w:t xml:space="preserve"> dacă nu-și monitorizează atent și nu-și gestionează starea de sănă</w:t>
      </w:r>
      <w:r w:rsidR="00B55A95" w:rsidRPr="008333F4">
        <w:rPr>
          <w:shd w:val="clear" w:color="auto" w:fill="FFFFFF"/>
          <w:lang w:val="ro-RO"/>
        </w:rPr>
        <w:t>tate</w:t>
      </w:r>
      <w:r w:rsidR="00002F55" w:rsidRPr="008333F4">
        <w:rPr>
          <w:shd w:val="clear" w:color="auto" w:fill="FFFFFF"/>
          <w:lang w:val="ro-RO"/>
        </w:rPr>
        <w:t xml:space="preserve">. </w:t>
      </w:r>
      <w:r w:rsidR="00B71A3A" w:rsidRPr="008333F4">
        <w:rPr>
          <w:shd w:val="clear" w:color="auto" w:fill="FFFFFF"/>
          <w:lang w:val="ro-RO"/>
        </w:rPr>
        <w:t xml:space="preserve">Pentru a preveni </w:t>
      </w:r>
      <w:r w:rsidR="009E4C60" w:rsidRPr="008333F4">
        <w:rPr>
          <w:shd w:val="clear" w:color="auto" w:fill="FFFFFF"/>
          <w:lang w:val="ro-RO"/>
        </w:rPr>
        <w:t>po</w:t>
      </w:r>
      <w:r w:rsidR="00002F55" w:rsidRPr="008333F4">
        <w:rPr>
          <w:shd w:val="clear" w:color="auto" w:fill="FFFFFF"/>
          <w:lang w:val="ro-RO"/>
        </w:rPr>
        <w:t>sib</w:t>
      </w:r>
      <w:r w:rsidR="009E4C60" w:rsidRPr="008333F4">
        <w:rPr>
          <w:shd w:val="clear" w:color="auto" w:fill="FFFFFF"/>
          <w:lang w:val="ro-RO"/>
        </w:rPr>
        <w:t>i</w:t>
      </w:r>
      <w:r w:rsidR="00002F55" w:rsidRPr="008333F4">
        <w:rPr>
          <w:shd w:val="clear" w:color="auto" w:fill="FFFFFF"/>
          <w:lang w:val="ro-RO"/>
        </w:rPr>
        <w:t>le</w:t>
      </w:r>
      <w:r w:rsidR="00B71A3A" w:rsidRPr="008333F4">
        <w:rPr>
          <w:shd w:val="clear" w:color="auto" w:fill="FFFFFF"/>
          <w:lang w:val="ro-RO"/>
        </w:rPr>
        <w:t>le</w:t>
      </w:r>
      <w:r w:rsidR="00002F55" w:rsidRPr="008333F4">
        <w:rPr>
          <w:shd w:val="clear" w:color="auto" w:fill="FFFFFF"/>
          <w:lang w:val="ro-RO"/>
        </w:rPr>
        <w:t xml:space="preserve"> </w:t>
      </w:r>
      <w:r w:rsidRPr="008333F4">
        <w:rPr>
          <w:shd w:val="clear" w:color="auto" w:fill="FFFFFF"/>
          <w:lang w:val="ro-RO"/>
        </w:rPr>
        <w:t>afectă</w:t>
      </w:r>
      <w:r w:rsidR="009E4C60" w:rsidRPr="008333F4">
        <w:rPr>
          <w:shd w:val="clear" w:color="auto" w:fill="FFFFFF"/>
          <w:lang w:val="ro-RO"/>
        </w:rPr>
        <w:t xml:space="preserve">ri de organ la </w:t>
      </w:r>
      <w:r w:rsidRPr="008333F4">
        <w:rPr>
          <w:shd w:val="clear" w:color="auto" w:fill="FFFFFF"/>
          <w:lang w:val="ro-RO"/>
        </w:rPr>
        <w:t>făt</w:t>
      </w:r>
      <w:r w:rsidR="00002F55" w:rsidRPr="008333F4">
        <w:rPr>
          <w:shd w:val="clear" w:color="auto" w:fill="FFFFFF"/>
          <w:lang w:val="ro-RO"/>
        </w:rPr>
        <w:t xml:space="preserve">, </w:t>
      </w:r>
      <w:r w:rsidR="009E4C60" w:rsidRPr="008333F4">
        <w:rPr>
          <w:shd w:val="clear" w:color="auto" w:fill="FFFFFF"/>
          <w:lang w:val="ro-RO"/>
        </w:rPr>
        <w:t>feme</w:t>
      </w:r>
      <w:r w:rsidRPr="008333F4">
        <w:rPr>
          <w:shd w:val="clear" w:color="auto" w:fill="FFFFFF"/>
          <w:lang w:val="ro-RO"/>
        </w:rPr>
        <w:t>il</w:t>
      </w:r>
      <w:r w:rsidR="009E4C60" w:rsidRPr="008333F4">
        <w:rPr>
          <w:shd w:val="clear" w:color="auto" w:fill="FFFFFF"/>
          <w:lang w:val="ro-RO"/>
        </w:rPr>
        <w:t>e cu diabet</w:t>
      </w:r>
      <w:r w:rsidR="00002F55" w:rsidRPr="008333F4">
        <w:rPr>
          <w:shd w:val="clear" w:color="auto" w:fill="FFFFFF"/>
          <w:lang w:val="ro-RO"/>
        </w:rPr>
        <w:t xml:space="preserve"> t</w:t>
      </w:r>
      <w:r w:rsidR="009E4C60" w:rsidRPr="008333F4">
        <w:rPr>
          <w:shd w:val="clear" w:color="auto" w:fill="FFFFFF"/>
          <w:lang w:val="ro-RO"/>
        </w:rPr>
        <w:t xml:space="preserve">ip </w:t>
      </w:r>
      <w:r w:rsidRPr="008333F4">
        <w:rPr>
          <w:shd w:val="clear" w:color="auto" w:fill="FFFFFF"/>
          <w:lang w:val="ro-RO"/>
        </w:rPr>
        <w:t xml:space="preserve">1 sau cu diabet tip 2 trebuie </w:t>
      </w:r>
      <w:r w:rsidR="00B71A3A" w:rsidRPr="008333F4">
        <w:rPr>
          <w:shd w:val="clear" w:color="auto" w:fill="FFFFFF"/>
          <w:lang w:val="ro-RO"/>
        </w:rPr>
        <w:t>să</w:t>
      </w:r>
      <w:r w:rsidRPr="008333F4">
        <w:rPr>
          <w:shd w:val="clear" w:color="auto" w:fill="FFFFFF"/>
          <w:lang w:val="ro-RO"/>
        </w:rPr>
        <w:t xml:space="preserve"> atingă nivele țintă de glucoză în sânge, înainte de concepț</w:t>
      </w:r>
      <w:r w:rsidR="009E4C60" w:rsidRPr="008333F4">
        <w:rPr>
          <w:shd w:val="clear" w:color="auto" w:fill="FFFFFF"/>
          <w:lang w:val="ro-RO"/>
        </w:rPr>
        <w:t>ie</w:t>
      </w:r>
      <w:r w:rsidR="00002F55" w:rsidRPr="008333F4">
        <w:rPr>
          <w:shd w:val="clear" w:color="auto" w:fill="FFFFFF"/>
          <w:lang w:val="ro-RO"/>
        </w:rPr>
        <w:t xml:space="preserve">. </w:t>
      </w:r>
      <w:r w:rsidRPr="008333F4">
        <w:rPr>
          <w:shd w:val="clear" w:color="auto" w:fill="FFFFFF"/>
          <w:lang w:val="ro-RO"/>
        </w:rPr>
        <w:t>Toate femeile cu diabet î</w:t>
      </w:r>
      <w:r w:rsidR="00E21C83" w:rsidRPr="008333F4">
        <w:rPr>
          <w:shd w:val="clear" w:color="auto" w:fill="FFFFFF"/>
          <w:lang w:val="ro-RO"/>
        </w:rPr>
        <w:t>n perioada sarcinii, tip 1, tip 2 sau</w:t>
      </w:r>
      <w:r w:rsidRPr="008333F4">
        <w:rPr>
          <w:shd w:val="clear" w:color="auto" w:fill="FFFFFF"/>
          <w:lang w:val="ro-RO"/>
        </w:rPr>
        <w:t xml:space="preserve"> </w:t>
      </w:r>
      <w:r w:rsidR="00B71A3A" w:rsidRPr="008333F4">
        <w:rPr>
          <w:shd w:val="clear" w:color="auto" w:fill="FFFFFF"/>
          <w:lang w:val="ro-RO"/>
        </w:rPr>
        <w:t>gestational,</w:t>
      </w:r>
      <w:r w:rsidR="00002F55" w:rsidRPr="008333F4">
        <w:rPr>
          <w:shd w:val="clear" w:color="auto" w:fill="FFFFFF"/>
          <w:lang w:val="ro-RO"/>
        </w:rPr>
        <w:t xml:space="preserve"> </w:t>
      </w:r>
      <w:r w:rsidRPr="008333F4">
        <w:rPr>
          <w:shd w:val="clear" w:color="auto" w:fill="FFFFFF"/>
          <w:lang w:val="ro-RO"/>
        </w:rPr>
        <w:t>trebuie să lupte pentru nivelele țintă de glucoză</w:t>
      </w:r>
      <w:r w:rsidR="00E21C83" w:rsidRPr="008333F4">
        <w:rPr>
          <w:shd w:val="clear" w:color="auto" w:fill="FFFFFF"/>
          <w:lang w:val="ro-RO"/>
        </w:rPr>
        <w:t xml:space="preserve"> pen</w:t>
      </w:r>
      <w:r w:rsidRPr="008333F4">
        <w:rPr>
          <w:shd w:val="clear" w:color="auto" w:fill="FFFFFF"/>
          <w:lang w:val="ro-RO"/>
        </w:rPr>
        <w:t>tru a minimiza complicaț</w:t>
      </w:r>
      <w:r w:rsidR="00E21C83" w:rsidRPr="008333F4">
        <w:rPr>
          <w:shd w:val="clear" w:color="auto" w:fill="FFFFFF"/>
          <w:lang w:val="ro-RO"/>
        </w:rPr>
        <w:t>iile</w:t>
      </w:r>
      <w:r w:rsidR="00B71A3A" w:rsidRPr="008333F4">
        <w:rPr>
          <w:shd w:val="clear" w:color="auto" w:fill="FFFFFF"/>
          <w:lang w:val="ro-RO"/>
        </w:rPr>
        <w:t>.</w:t>
      </w:r>
    </w:p>
    <w:p w:rsidR="00002F55" w:rsidRPr="008333F4" w:rsidRDefault="00B71A3A" w:rsidP="004F707D">
      <w:pPr>
        <w:shd w:val="clear" w:color="auto" w:fill="FFFFFF"/>
        <w:rPr>
          <w:shd w:val="clear" w:color="auto" w:fill="FFFFFF"/>
          <w:lang w:val="ro-RO"/>
        </w:rPr>
      </w:pPr>
      <w:r w:rsidRPr="008333F4">
        <w:rPr>
          <w:shd w:val="clear" w:color="auto" w:fill="FFFFFF"/>
          <w:lang w:val="ro-RO"/>
        </w:rPr>
        <w:t>Hiperglicemia din sarcină</w:t>
      </w:r>
      <w:r w:rsidR="00E21C83" w:rsidRPr="008333F4">
        <w:rPr>
          <w:shd w:val="clear" w:color="auto" w:fill="FFFFFF"/>
          <w:lang w:val="ro-RO"/>
        </w:rPr>
        <w:t xml:space="preserve"> poate d</w:t>
      </w:r>
      <w:r w:rsidR="00047432" w:rsidRPr="008333F4">
        <w:rPr>
          <w:shd w:val="clear" w:color="auto" w:fill="FFFFFF"/>
          <w:lang w:val="ro-RO"/>
        </w:rPr>
        <w:t>etermina exces de greutate la fă</w:t>
      </w:r>
      <w:r w:rsidR="00E21C83" w:rsidRPr="008333F4">
        <w:rPr>
          <w:shd w:val="clear" w:color="auto" w:fill="FFFFFF"/>
          <w:lang w:val="ro-RO"/>
        </w:rPr>
        <w:t>t</w:t>
      </w:r>
      <w:r w:rsidR="00683FEB" w:rsidRPr="008333F4">
        <w:rPr>
          <w:shd w:val="clear" w:color="auto" w:fill="FFFFFF"/>
          <w:lang w:val="ro-RO"/>
        </w:rPr>
        <w:t>.Acest exces</w:t>
      </w:r>
      <w:r w:rsidR="00047432" w:rsidRPr="008333F4">
        <w:rPr>
          <w:shd w:val="clear" w:color="auto" w:fill="FFFFFF"/>
          <w:lang w:val="ro-RO"/>
        </w:rPr>
        <w:t xml:space="preserve"> poate duce la probleme î</w:t>
      </w:r>
      <w:r w:rsidR="00E21C83" w:rsidRPr="008333F4">
        <w:rPr>
          <w:shd w:val="clear" w:color="auto" w:fill="FFFFFF"/>
          <w:lang w:val="ro-RO"/>
        </w:rPr>
        <w:t>n expulzie</w:t>
      </w:r>
      <w:r w:rsidR="00002F55" w:rsidRPr="008333F4">
        <w:rPr>
          <w:shd w:val="clear" w:color="auto" w:fill="FFFFFF"/>
          <w:lang w:val="ro-RO"/>
        </w:rPr>
        <w:t>, trauma</w:t>
      </w:r>
      <w:r w:rsidR="00047432" w:rsidRPr="008333F4">
        <w:rPr>
          <w:shd w:val="clear" w:color="auto" w:fill="FFFFFF"/>
          <w:lang w:val="ro-RO"/>
        </w:rPr>
        <w:t>tisme la mamă ș</w:t>
      </w:r>
      <w:r w:rsidR="00E21C83" w:rsidRPr="008333F4">
        <w:rPr>
          <w:shd w:val="clear" w:color="auto" w:fill="FFFFFF"/>
          <w:lang w:val="ro-RO"/>
        </w:rPr>
        <w:t>i copil</w:t>
      </w:r>
      <w:r w:rsidR="00002F55" w:rsidRPr="008333F4">
        <w:rPr>
          <w:shd w:val="clear" w:color="auto" w:fill="FFFFFF"/>
          <w:lang w:val="ro-RO"/>
        </w:rPr>
        <w:t xml:space="preserve">, </w:t>
      </w:r>
      <w:r w:rsidR="00047432" w:rsidRPr="008333F4">
        <w:rPr>
          <w:shd w:val="clear" w:color="auto" w:fill="FFFFFF"/>
          <w:lang w:val="ro-RO"/>
        </w:rPr>
        <w:t xml:space="preserve">și o </w:t>
      </w:r>
      <w:r w:rsidR="00782F67" w:rsidRPr="008333F4">
        <w:rPr>
          <w:shd w:val="clear" w:color="auto" w:fill="FFFFFF"/>
          <w:lang w:val="ro-RO"/>
        </w:rPr>
        <w:t>s</w:t>
      </w:r>
      <w:r w:rsidR="00047432" w:rsidRPr="008333F4">
        <w:rPr>
          <w:shd w:val="clear" w:color="auto" w:fill="FFFFFF"/>
          <w:lang w:val="ro-RO"/>
        </w:rPr>
        <w:t>cădere bruscă a glicemiei la copil</w:t>
      </w:r>
      <w:r w:rsidRPr="008333F4">
        <w:rPr>
          <w:shd w:val="clear" w:color="auto" w:fill="FFFFFF"/>
          <w:lang w:val="ro-RO"/>
        </w:rPr>
        <w:t xml:space="preserve"> după naștere.Copiii </w:t>
      </w:r>
      <w:r w:rsidR="00047432" w:rsidRPr="008333F4">
        <w:rPr>
          <w:shd w:val="clear" w:color="auto" w:fill="FFFFFF"/>
          <w:lang w:val="ro-RO"/>
        </w:rPr>
        <w:t>expuș</w:t>
      </w:r>
      <w:r w:rsidR="00E21C83" w:rsidRPr="008333F4">
        <w:rPr>
          <w:shd w:val="clear" w:color="auto" w:fill="FFFFFF"/>
          <w:lang w:val="ro-RO"/>
        </w:rPr>
        <w:t xml:space="preserve">i </w:t>
      </w:r>
      <w:r w:rsidRPr="008333F4">
        <w:rPr>
          <w:shd w:val="clear" w:color="auto" w:fill="FFFFFF"/>
          <w:lang w:val="ro-RO"/>
        </w:rPr>
        <w:t>intrauterin timp î</w:t>
      </w:r>
      <w:r w:rsidR="00FC0073" w:rsidRPr="008333F4">
        <w:rPr>
          <w:shd w:val="clear" w:color="auto" w:fill="FFFFFF"/>
          <w:lang w:val="ro-RO"/>
        </w:rPr>
        <w:t>ndelungat la hiperglicemie</w:t>
      </w:r>
      <w:r w:rsidRPr="008333F4">
        <w:rPr>
          <w:shd w:val="clear" w:color="auto" w:fill="FFFFFF"/>
          <w:lang w:val="ro-RO"/>
        </w:rPr>
        <w:t xml:space="preserve"> </w:t>
      </w:r>
      <w:r w:rsidR="00FC0073" w:rsidRPr="008333F4">
        <w:rPr>
          <w:shd w:val="clear" w:color="auto" w:fill="FFFFFF"/>
          <w:lang w:val="ro-RO"/>
        </w:rPr>
        <w:t>s</w:t>
      </w:r>
      <w:r w:rsidR="00047432" w:rsidRPr="008333F4">
        <w:rPr>
          <w:shd w:val="clear" w:color="auto" w:fill="FFFFFF"/>
          <w:lang w:val="ro-RO"/>
        </w:rPr>
        <w:t>unt la risc mai mare de diabet î</w:t>
      </w:r>
      <w:r w:rsidR="00FC0073" w:rsidRPr="008333F4">
        <w:rPr>
          <w:shd w:val="clear" w:color="auto" w:fill="FFFFFF"/>
          <w:lang w:val="ro-RO"/>
        </w:rPr>
        <w:t>n viitor</w:t>
      </w:r>
      <w:r w:rsidR="00002F55" w:rsidRPr="008333F4">
        <w:rPr>
          <w:shd w:val="clear" w:color="auto" w:fill="FFFFFF"/>
          <w:lang w:val="ro-RO"/>
        </w:rPr>
        <w:t>.</w:t>
      </w:r>
      <w:r w:rsidR="00AA52C5" w:rsidRPr="008333F4">
        <w:rPr>
          <w:shd w:val="clear" w:color="auto" w:fill="FFFFFF"/>
          <w:lang w:val="ro-RO"/>
        </w:rPr>
        <w:t xml:space="preserve"> </w:t>
      </w:r>
      <w:r w:rsidR="00EB606C" w:rsidRPr="008333F4">
        <w:rPr>
          <w:shd w:val="clear" w:color="auto" w:fill="FFFFFF"/>
          <w:lang w:val="ro-RO"/>
        </w:rPr>
        <w:t>[6]</w:t>
      </w:r>
    </w:p>
    <w:p w:rsidR="00F26270" w:rsidRPr="008333F4" w:rsidRDefault="00F26270" w:rsidP="007318A5">
      <w:pPr>
        <w:outlineLvl w:val="1"/>
        <w:rPr>
          <w:rFonts w:eastAsia="Times New Roman"/>
          <w:highlight w:val="yellow"/>
          <w:lang w:val="ro-RO" w:eastAsia="en-US"/>
        </w:rPr>
      </w:pPr>
    </w:p>
    <w:p w:rsidR="00AA52C5" w:rsidRPr="008333F4" w:rsidRDefault="00AA52C5" w:rsidP="007318A5">
      <w:pPr>
        <w:outlineLvl w:val="1"/>
        <w:rPr>
          <w:rFonts w:eastAsia="Times New Roman"/>
          <w:highlight w:val="yellow"/>
          <w:lang w:val="ro-RO" w:eastAsia="en-US"/>
        </w:rPr>
      </w:pPr>
    </w:p>
    <w:p w:rsidR="007318A5" w:rsidRPr="008333F4" w:rsidRDefault="00D64CC8" w:rsidP="007318A5">
      <w:pPr>
        <w:outlineLvl w:val="1"/>
        <w:rPr>
          <w:rFonts w:eastAsia="Times New Roman"/>
          <w:lang w:val="ro-RO" w:eastAsia="en-US"/>
        </w:rPr>
      </w:pPr>
      <w:r w:rsidRPr="008333F4">
        <w:rPr>
          <w:rFonts w:eastAsia="Times New Roman"/>
          <w:lang w:val="ro-RO" w:eastAsia="en-US"/>
        </w:rPr>
        <w:t>Care sunt consecinț</w:t>
      </w:r>
      <w:r w:rsidR="007318A5" w:rsidRPr="008333F4">
        <w:rPr>
          <w:rFonts w:eastAsia="Times New Roman"/>
          <w:lang w:val="ro-RO" w:eastAsia="en-US"/>
        </w:rPr>
        <w:t>ele frecvente ale diabetului?</w:t>
      </w:r>
    </w:p>
    <w:p w:rsidR="007318A5" w:rsidRPr="008333F4" w:rsidRDefault="00B71A3A" w:rsidP="007318A5">
      <w:pPr>
        <w:rPr>
          <w:rFonts w:eastAsia="Times New Roman"/>
          <w:lang w:val="ro-RO" w:eastAsia="en-US"/>
        </w:rPr>
      </w:pPr>
      <w:r w:rsidRPr="008333F4">
        <w:rPr>
          <w:rFonts w:eastAsia="Times New Roman"/>
          <w:lang w:val="ro-RO" w:eastAsia="en-US"/>
        </w:rPr>
        <w:t xml:space="preserve">În timp </w:t>
      </w:r>
      <w:r w:rsidR="007318A5" w:rsidRPr="008333F4">
        <w:rPr>
          <w:rFonts w:eastAsia="Times New Roman"/>
          <w:lang w:val="ro-RO" w:eastAsia="en-US"/>
        </w:rPr>
        <w:t>diabe</w:t>
      </w:r>
      <w:r w:rsidRPr="008333F4">
        <w:rPr>
          <w:rFonts w:eastAsia="Times New Roman"/>
          <w:lang w:val="ro-RO" w:eastAsia="en-US"/>
        </w:rPr>
        <w:t>tul poate afecta inima,</w:t>
      </w:r>
      <w:r w:rsidR="007318A5" w:rsidRPr="008333F4">
        <w:rPr>
          <w:rFonts w:eastAsia="Times New Roman"/>
          <w:lang w:val="ro-RO" w:eastAsia="en-US"/>
        </w:rPr>
        <w:t>vas</w:t>
      </w:r>
      <w:r w:rsidR="00D64CC8" w:rsidRPr="008333F4">
        <w:rPr>
          <w:rFonts w:eastAsia="Times New Roman"/>
          <w:lang w:val="ro-RO" w:eastAsia="en-US"/>
        </w:rPr>
        <w:t>ele sanguine, ochii, rinichii, ș</w:t>
      </w:r>
      <w:r w:rsidR="007318A5" w:rsidRPr="008333F4">
        <w:rPr>
          <w:rFonts w:eastAsia="Times New Roman"/>
          <w:lang w:val="ro-RO" w:eastAsia="en-US"/>
        </w:rPr>
        <w:t>i nervii.</w:t>
      </w:r>
    </w:p>
    <w:p w:rsidR="007318A5" w:rsidRPr="008333F4" w:rsidRDefault="00D64CC8" w:rsidP="007318A5">
      <w:pPr>
        <w:numPr>
          <w:ilvl w:val="0"/>
          <w:numId w:val="4"/>
        </w:numPr>
        <w:ind w:left="45"/>
        <w:rPr>
          <w:rFonts w:eastAsia="Times New Roman"/>
          <w:lang w:val="ro-RO" w:eastAsia="en-US"/>
        </w:rPr>
      </w:pPr>
      <w:r w:rsidRPr="008333F4">
        <w:rPr>
          <w:rFonts w:eastAsia="Times New Roman"/>
          <w:lang w:val="ro-RO" w:eastAsia="en-US"/>
        </w:rPr>
        <w:t>Adulț</w:t>
      </w:r>
      <w:r w:rsidR="00B71A3A" w:rsidRPr="008333F4">
        <w:rPr>
          <w:rFonts w:eastAsia="Times New Roman"/>
          <w:lang w:val="ro-RO" w:eastAsia="en-US"/>
        </w:rPr>
        <w:t xml:space="preserve">ii cu diabet au </w:t>
      </w:r>
      <w:r w:rsidR="007318A5" w:rsidRPr="008333F4">
        <w:rPr>
          <w:rFonts w:eastAsia="Times New Roman"/>
          <w:lang w:val="ro-RO" w:eastAsia="en-US"/>
        </w:rPr>
        <w:t>risc mai mare de d</w:t>
      </w:r>
      <w:r w:rsidR="00B71A3A" w:rsidRPr="008333F4">
        <w:rPr>
          <w:rFonts w:eastAsia="Times New Roman"/>
          <w:lang w:val="ro-RO" w:eastAsia="en-US"/>
        </w:rPr>
        <w:t>ouă-</w:t>
      </w:r>
      <w:r w:rsidRPr="008333F4">
        <w:rPr>
          <w:rFonts w:eastAsia="Times New Roman"/>
          <w:lang w:val="ro-RO" w:eastAsia="en-US"/>
        </w:rPr>
        <w:t>trei-ori de IM</w:t>
      </w:r>
      <w:r w:rsidR="004C4EB6" w:rsidRPr="008333F4">
        <w:rPr>
          <w:rFonts w:eastAsia="Times New Roman"/>
          <w:lang w:val="ro-RO" w:eastAsia="en-US"/>
        </w:rPr>
        <w:t>A</w:t>
      </w:r>
      <w:r w:rsidRPr="008333F4">
        <w:rPr>
          <w:rFonts w:eastAsia="Times New Roman"/>
          <w:lang w:val="ro-RO" w:eastAsia="en-US"/>
        </w:rPr>
        <w:t xml:space="preserve"> ș</w:t>
      </w:r>
      <w:r w:rsidR="007318A5" w:rsidRPr="008333F4">
        <w:rPr>
          <w:rFonts w:eastAsia="Times New Roman"/>
          <w:lang w:val="ro-RO" w:eastAsia="en-US"/>
        </w:rPr>
        <w:t>i AVC</w:t>
      </w:r>
      <w:r w:rsidR="001D0221" w:rsidRPr="008333F4">
        <w:rPr>
          <w:rFonts w:eastAsia="Times New Roman"/>
          <w:lang w:val="ro-RO" w:eastAsia="en-US"/>
        </w:rPr>
        <w:t>.</w:t>
      </w:r>
      <w:r w:rsidR="007318A5" w:rsidRPr="008333F4">
        <w:rPr>
          <w:rFonts w:eastAsia="Times New Roman"/>
          <w:lang w:val="ro-RO" w:eastAsia="en-US"/>
        </w:rPr>
        <w:t> </w:t>
      </w:r>
      <w:r w:rsidR="001D0221" w:rsidRPr="008333F4">
        <w:rPr>
          <w:rFonts w:eastAsia="Times New Roman"/>
          <w:iCs/>
          <w:lang w:val="ro-RO" w:eastAsia="en-US"/>
        </w:rPr>
        <w:t>[</w:t>
      </w:r>
      <w:r w:rsidR="00677442" w:rsidRPr="008333F4">
        <w:rPr>
          <w:rFonts w:eastAsia="Times New Roman"/>
          <w:iCs/>
          <w:lang w:val="ro-RO" w:eastAsia="en-US"/>
        </w:rPr>
        <w:t>11</w:t>
      </w:r>
      <w:r w:rsidR="001D0221" w:rsidRPr="008333F4">
        <w:rPr>
          <w:rFonts w:eastAsia="Times New Roman"/>
          <w:iCs/>
          <w:lang w:val="ro-RO" w:eastAsia="en-US"/>
        </w:rPr>
        <w:t>]</w:t>
      </w:r>
    </w:p>
    <w:p w:rsidR="007318A5" w:rsidRPr="008333F4" w:rsidRDefault="007318A5" w:rsidP="007318A5">
      <w:pPr>
        <w:numPr>
          <w:ilvl w:val="0"/>
          <w:numId w:val="4"/>
        </w:numPr>
        <w:ind w:left="45"/>
        <w:rPr>
          <w:rFonts w:eastAsia="Times New Roman"/>
          <w:lang w:val="ro-RO" w:eastAsia="en-US"/>
        </w:rPr>
      </w:pPr>
      <w:r w:rsidRPr="008333F4">
        <w:rPr>
          <w:rFonts w:eastAsia="Times New Roman"/>
          <w:lang w:val="ro-RO" w:eastAsia="en-US"/>
        </w:rPr>
        <w:t>Combinat cu reducerea circuitului sanguin</w:t>
      </w:r>
      <w:r w:rsidR="00D64CC8" w:rsidRPr="008333F4">
        <w:rPr>
          <w:rFonts w:eastAsia="Times New Roman"/>
          <w:lang w:val="ro-RO" w:eastAsia="en-US"/>
        </w:rPr>
        <w:t>, neuropatia (afectarea nervoasă) în membrele inferioare crește riscul de ulcerații, infecț</w:t>
      </w:r>
      <w:r w:rsidRPr="008333F4">
        <w:rPr>
          <w:rFonts w:eastAsia="Times New Roman"/>
          <w:lang w:val="ro-RO" w:eastAsia="en-US"/>
        </w:rPr>
        <w:t xml:space="preserve">ii </w:t>
      </w:r>
      <w:r w:rsidR="00B71A3A" w:rsidRPr="008333F4">
        <w:rPr>
          <w:rFonts w:eastAsia="Times New Roman"/>
          <w:lang w:val="ro-RO" w:eastAsia="en-US"/>
        </w:rPr>
        <w:t>și necesitatea</w:t>
      </w:r>
      <w:r w:rsidR="00D64CC8" w:rsidRPr="008333F4">
        <w:rPr>
          <w:rFonts w:eastAsia="Times New Roman"/>
          <w:lang w:val="ro-RO" w:eastAsia="en-US"/>
        </w:rPr>
        <w:t xml:space="preserve"> de amputaț</w:t>
      </w:r>
      <w:r w:rsidRPr="008333F4">
        <w:rPr>
          <w:rFonts w:eastAsia="Times New Roman"/>
          <w:lang w:val="ro-RO" w:eastAsia="en-US"/>
        </w:rPr>
        <w:t>ie a membrului inferior.</w:t>
      </w:r>
    </w:p>
    <w:p w:rsidR="007318A5" w:rsidRPr="008333F4" w:rsidRDefault="007318A5" w:rsidP="007318A5">
      <w:pPr>
        <w:numPr>
          <w:ilvl w:val="0"/>
          <w:numId w:val="4"/>
        </w:numPr>
        <w:ind w:left="45"/>
        <w:rPr>
          <w:rFonts w:eastAsia="Times New Roman"/>
          <w:lang w:val="ro-RO" w:eastAsia="en-US"/>
        </w:rPr>
      </w:pPr>
      <w:r w:rsidRPr="008333F4">
        <w:rPr>
          <w:rFonts w:eastAsia="Times New Roman"/>
          <w:lang w:val="ro-RO" w:eastAsia="en-US"/>
        </w:rPr>
        <w:t>Retinopatia diabetic</w:t>
      </w:r>
      <w:r w:rsidR="00D64CC8" w:rsidRPr="008333F4">
        <w:rPr>
          <w:rFonts w:eastAsia="Times New Roman"/>
          <w:lang w:val="ro-RO" w:eastAsia="en-US"/>
        </w:rPr>
        <w:t>ă este o cauză</w:t>
      </w:r>
      <w:r w:rsidRPr="008333F4">
        <w:rPr>
          <w:rFonts w:eastAsia="Times New Roman"/>
          <w:lang w:val="ro-RO" w:eastAsia="en-US"/>
        </w:rPr>
        <w:t xml:space="preserve"> impo</w:t>
      </w:r>
      <w:r w:rsidR="00D64CC8" w:rsidRPr="008333F4">
        <w:rPr>
          <w:rFonts w:eastAsia="Times New Roman"/>
          <w:lang w:val="ro-RO" w:eastAsia="en-US"/>
        </w:rPr>
        <w:t xml:space="preserve">rtantă de orbire, și apare ca rezultat al afectării îndelungate a vaselor mici de sânge în retină. </w:t>
      </w:r>
      <w:r w:rsidR="00221DDD" w:rsidRPr="008333F4">
        <w:rPr>
          <w:rFonts w:eastAsia="Times New Roman"/>
          <w:lang w:val="ro-RO" w:eastAsia="en-US"/>
        </w:rPr>
        <w:t xml:space="preserve">Pot fi atribuite diabetului </w:t>
      </w:r>
      <w:r w:rsidR="00D64CC8" w:rsidRPr="008333F4">
        <w:rPr>
          <w:rFonts w:eastAsia="Times New Roman"/>
          <w:lang w:val="ro-RO" w:eastAsia="en-US"/>
        </w:rPr>
        <w:t>2,</w:t>
      </w:r>
      <w:r w:rsidR="00221DDD" w:rsidRPr="008333F4">
        <w:rPr>
          <w:rFonts w:eastAsia="Times New Roman"/>
          <w:lang w:val="ro-RO" w:eastAsia="en-US"/>
        </w:rPr>
        <w:t xml:space="preserve"> </w:t>
      </w:r>
      <w:r w:rsidRPr="008333F4">
        <w:rPr>
          <w:rFonts w:eastAsia="Times New Roman"/>
          <w:lang w:val="ro-RO" w:eastAsia="en-US"/>
        </w:rPr>
        <w:t>6% din cazurile de orbire pe plan global</w:t>
      </w:r>
      <w:r w:rsidR="001D0221" w:rsidRPr="008333F4">
        <w:rPr>
          <w:rFonts w:eastAsia="Times New Roman"/>
          <w:lang w:val="ro-RO" w:eastAsia="en-US"/>
        </w:rPr>
        <w:t>.</w:t>
      </w:r>
      <w:r w:rsidRPr="008333F4">
        <w:rPr>
          <w:rFonts w:eastAsia="Times New Roman"/>
          <w:lang w:val="ro-RO" w:eastAsia="en-US"/>
        </w:rPr>
        <w:t> </w:t>
      </w:r>
      <w:r w:rsidR="001D0221" w:rsidRPr="008333F4">
        <w:rPr>
          <w:rFonts w:eastAsia="Times New Roman"/>
          <w:iCs/>
          <w:lang w:val="ro-RO" w:eastAsia="en-US"/>
        </w:rPr>
        <w:t>[</w:t>
      </w:r>
      <w:r w:rsidR="00677442" w:rsidRPr="008333F4">
        <w:rPr>
          <w:rFonts w:eastAsia="Times New Roman"/>
          <w:iCs/>
          <w:lang w:val="ro-RO" w:eastAsia="en-US"/>
        </w:rPr>
        <w:t>12</w:t>
      </w:r>
      <w:r w:rsidR="001D0221" w:rsidRPr="008333F4">
        <w:rPr>
          <w:rFonts w:eastAsia="Times New Roman"/>
          <w:iCs/>
          <w:lang w:val="ro-RO" w:eastAsia="en-US"/>
        </w:rPr>
        <w:t>]</w:t>
      </w:r>
    </w:p>
    <w:p w:rsidR="008D3A62" w:rsidRPr="008333F4" w:rsidRDefault="00D64CC8" w:rsidP="00E51276">
      <w:pPr>
        <w:numPr>
          <w:ilvl w:val="0"/>
          <w:numId w:val="4"/>
        </w:numPr>
        <w:ind w:left="45"/>
        <w:rPr>
          <w:rFonts w:eastAsia="Times New Roman"/>
          <w:lang w:val="ro-RO" w:eastAsia="en-US"/>
        </w:rPr>
      </w:pPr>
      <w:r w:rsidRPr="008333F4">
        <w:rPr>
          <w:rFonts w:eastAsia="Times New Roman"/>
          <w:lang w:val="ro-RO" w:eastAsia="en-US"/>
        </w:rPr>
        <w:t>Diabetul este printre</w:t>
      </w:r>
      <w:r w:rsidR="007318A5" w:rsidRPr="008333F4">
        <w:rPr>
          <w:rFonts w:eastAsia="Times New Roman"/>
          <w:lang w:val="ro-RO" w:eastAsia="en-US"/>
        </w:rPr>
        <w:t xml:space="preserve"> ca</w:t>
      </w:r>
      <w:r w:rsidRPr="008333F4">
        <w:rPr>
          <w:rFonts w:eastAsia="Times New Roman"/>
          <w:lang w:val="ro-RO" w:eastAsia="en-US"/>
        </w:rPr>
        <w:t>uzele principale de insuficiență renală</w:t>
      </w:r>
      <w:r w:rsidR="001D0221" w:rsidRPr="008333F4">
        <w:rPr>
          <w:rFonts w:eastAsia="Times New Roman"/>
          <w:lang w:val="ro-RO" w:eastAsia="en-US"/>
        </w:rPr>
        <w:t>.</w:t>
      </w:r>
      <w:r w:rsidR="007318A5" w:rsidRPr="008333F4">
        <w:rPr>
          <w:rFonts w:eastAsia="Times New Roman"/>
          <w:lang w:val="ro-RO" w:eastAsia="en-US"/>
        </w:rPr>
        <w:t> </w:t>
      </w:r>
      <w:r w:rsidR="001D0221" w:rsidRPr="008333F4">
        <w:rPr>
          <w:rFonts w:eastAsia="Times New Roman"/>
          <w:iCs/>
          <w:lang w:val="ro-RO" w:eastAsia="en-US"/>
        </w:rPr>
        <w:t>[</w:t>
      </w:r>
      <w:r w:rsidR="00677442" w:rsidRPr="008333F4">
        <w:rPr>
          <w:rFonts w:eastAsia="Times New Roman"/>
          <w:iCs/>
          <w:lang w:val="ro-RO" w:eastAsia="en-US"/>
        </w:rPr>
        <w:t>13</w:t>
      </w:r>
      <w:r w:rsidR="001D0221" w:rsidRPr="008333F4">
        <w:rPr>
          <w:rFonts w:eastAsia="Times New Roman"/>
          <w:iCs/>
          <w:lang w:val="ro-RO" w:eastAsia="en-US"/>
        </w:rPr>
        <w:t>]</w:t>
      </w:r>
    </w:p>
    <w:p w:rsidR="00683FEB" w:rsidRPr="008333F4" w:rsidRDefault="00683FEB" w:rsidP="00683FEB">
      <w:pPr>
        <w:ind w:left="45"/>
        <w:rPr>
          <w:rFonts w:eastAsia="Times New Roman"/>
          <w:lang w:val="ro-RO" w:eastAsia="en-US"/>
        </w:rPr>
      </w:pPr>
    </w:p>
    <w:p w:rsidR="00E51276" w:rsidRPr="008333F4" w:rsidRDefault="00E51276" w:rsidP="00E51276">
      <w:pPr>
        <w:ind w:left="45"/>
        <w:rPr>
          <w:rFonts w:eastAsia="Times New Roman"/>
          <w:lang w:val="ro-RO" w:eastAsia="en-US"/>
        </w:rPr>
      </w:pPr>
    </w:p>
    <w:p w:rsidR="00B71A3A" w:rsidRPr="008333F4" w:rsidRDefault="00B71A3A" w:rsidP="00E51276">
      <w:pPr>
        <w:ind w:left="45"/>
        <w:rPr>
          <w:rFonts w:eastAsia="Times New Roman"/>
          <w:lang w:val="ro-RO" w:eastAsia="en-US"/>
        </w:rPr>
      </w:pPr>
    </w:p>
    <w:p w:rsidR="008C0DF2" w:rsidRPr="008333F4" w:rsidRDefault="00FC7547" w:rsidP="008C0DF2">
      <w:pPr>
        <w:shd w:val="clear" w:color="auto" w:fill="FFFFFF"/>
        <w:spacing w:after="375"/>
        <w:outlineLvl w:val="1"/>
        <w:rPr>
          <w:rFonts w:eastAsia="Times New Roman"/>
          <w:b/>
          <w:color w:val="F23D5E"/>
          <w:lang w:val="ro-RO" w:eastAsia="en-US"/>
        </w:rPr>
      </w:pPr>
      <w:r w:rsidRPr="008333F4">
        <w:rPr>
          <w:rFonts w:eastAsia="Times New Roman"/>
          <w:b/>
          <w:color w:val="F23D5E"/>
          <w:lang w:val="ro-RO" w:eastAsia="en-US"/>
        </w:rPr>
        <w:lastRenderedPageBreak/>
        <w:t>Prevenirea Diabetului</w:t>
      </w:r>
    </w:p>
    <w:p w:rsidR="002377C3" w:rsidRPr="008333F4" w:rsidRDefault="00221DDD" w:rsidP="00D64CC8">
      <w:pPr>
        <w:shd w:val="clear" w:color="auto" w:fill="FFFFFF"/>
        <w:jc w:val="both"/>
        <w:rPr>
          <w:rFonts w:eastAsia="Times New Roman"/>
          <w:lang w:val="ro-RO" w:eastAsia="en-US"/>
        </w:rPr>
      </w:pPr>
      <w:r w:rsidRPr="008333F4">
        <w:rPr>
          <w:rFonts w:eastAsia="Times New Roman"/>
          <w:b/>
          <w:bCs/>
          <w:lang w:val="ro-RO" w:eastAsia="en-US"/>
        </w:rPr>
        <w:t>D</w:t>
      </w:r>
      <w:r w:rsidR="00FC7547" w:rsidRPr="008333F4">
        <w:rPr>
          <w:rFonts w:eastAsia="Times New Roman"/>
          <w:b/>
          <w:bCs/>
          <w:lang w:val="ro-RO" w:eastAsia="en-US"/>
        </w:rPr>
        <w:t>iabetul tip</w:t>
      </w:r>
      <w:r w:rsidR="008C0DF2" w:rsidRPr="008333F4">
        <w:rPr>
          <w:rFonts w:eastAsia="Times New Roman"/>
          <w:b/>
          <w:bCs/>
          <w:lang w:val="ro-RO" w:eastAsia="en-US"/>
        </w:rPr>
        <w:t xml:space="preserve"> 1</w:t>
      </w:r>
      <w:r w:rsidR="008C0DF2" w:rsidRPr="008333F4">
        <w:rPr>
          <w:rFonts w:eastAsia="Times New Roman"/>
          <w:lang w:val="ro-RO" w:eastAsia="en-US"/>
        </w:rPr>
        <w:t> </w:t>
      </w:r>
      <w:r w:rsidR="00FC7547" w:rsidRPr="008333F4">
        <w:rPr>
          <w:rFonts w:eastAsia="Times New Roman"/>
          <w:lang w:val="ro-RO" w:eastAsia="en-US"/>
        </w:rPr>
        <w:t>nu poate fi preveni</w:t>
      </w:r>
      <w:r w:rsidR="00D316F3" w:rsidRPr="008333F4">
        <w:rPr>
          <w:rFonts w:eastAsia="Times New Roman"/>
          <w:lang w:val="ro-RO" w:eastAsia="en-US"/>
        </w:rPr>
        <w:t>t în prezen</w:t>
      </w:r>
      <w:r w:rsidR="00FC7547" w:rsidRPr="008333F4">
        <w:rPr>
          <w:rFonts w:eastAsia="Times New Roman"/>
          <w:lang w:val="ro-RO" w:eastAsia="en-US"/>
        </w:rPr>
        <w:t>t</w:t>
      </w:r>
      <w:r w:rsidRPr="008333F4">
        <w:rPr>
          <w:rFonts w:eastAsia="Times New Roman"/>
          <w:lang w:val="ro-RO" w:eastAsia="en-US"/>
        </w:rPr>
        <w:t>.</w:t>
      </w:r>
      <w:r w:rsidR="008D3A62" w:rsidRPr="008333F4">
        <w:rPr>
          <w:rFonts w:eastAsia="Times New Roman"/>
          <w:lang w:val="ro-RO" w:eastAsia="en-US"/>
        </w:rPr>
        <w:t>Factorii de mediu declanșatori despre care se crede că generează</w:t>
      </w:r>
      <w:r w:rsidR="008F1512" w:rsidRPr="008333F4">
        <w:rPr>
          <w:rFonts w:eastAsia="Times New Roman"/>
          <w:lang w:val="ro-RO" w:eastAsia="en-US"/>
        </w:rPr>
        <w:t xml:space="preserve"> procesul care duc</w:t>
      </w:r>
      <w:r w:rsidR="008D3A62" w:rsidRPr="008333F4">
        <w:rPr>
          <w:rFonts w:eastAsia="Times New Roman"/>
          <w:lang w:val="ro-RO" w:eastAsia="en-US"/>
        </w:rPr>
        <w:t>e la distrucția celulelor producă</w:t>
      </w:r>
      <w:r w:rsidR="008F1512" w:rsidRPr="008333F4">
        <w:rPr>
          <w:rFonts w:eastAsia="Times New Roman"/>
          <w:lang w:val="ro-RO" w:eastAsia="en-US"/>
        </w:rPr>
        <w:t>toare de insulin</w:t>
      </w:r>
      <w:r w:rsidR="008D3A62" w:rsidRPr="008333F4">
        <w:rPr>
          <w:rFonts w:eastAsia="Times New Roman"/>
          <w:lang w:val="ro-RO" w:eastAsia="en-US"/>
        </w:rPr>
        <w:t>ă</w:t>
      </w:r>
      <w:r w:rsidR="00FD5693" w:rsidRPr="008333F4">
        <w:rPr>
          <w:rFonts w:eastAsia="Times New Roman"/>
          <w:lang w:val="ro-RO" w:eastAsia="en-US"/>
        </w:rPr>
        <w:t>,</w:t>
      </w:r>
      <w:r w:rsidR="00AA52C5" w:rsidRPr="008333F4">
        <w:rPr>
          <w:rFonts w:eastAsia="Times New Roman"/>
          <w:lang w:val="ro-RO" w:eastAsia="en-US"/>
        </w:rPr>
        <w:t xml:space="preserve"> se cercetează în continuare</w:t>
      </w:r>
      <w:r w:rsidR="008C0DF2" w:rsidRPr="008333F4">
        <w:rPr>
          <w:rFonts w:eastAsia="Times New Roman"/>
          <w:lang w:val="ro-RO" w:eastAsia="en-US"/>
        </w:rPr>
        <w:t>.</w:t>
      </w:r>
    </w:p>
    <w:p w:rsidR="008C0DF2" w:rsidRPr="008333F4" w:rsidRDefault="008D3A62" w:rsidP="00D64CC8">
      <w:pPr>
        <w:shd w:val="clear" w:color="auto" w:fill="FFFFFF"/>
        <w:jc w:val="both"/>
        <w:rPr>
          <w:rFonts w:eastAsia="Times New Roman"/>
          <w:lang w:val="ro-RO" w:eastAsia="en-US"/>
        </w:rPr>
      </w:pPr>
      <w:r w:rsidRPr="008333F4">
        <w:rPr>
          <w:rFonts w:eastAsia="Times New Roman"/>
          <w:lang w:val="ro-RO" w:eastAsia="en-US"/>
        </w:rPr>
        <w:t>În timp ce există un număr de factori care influențează</w:t>
      </w:r>
      <w:r w:rsidR="00FD5693" w:rsidRPr="008333F4">
        <w:rPr>
          <w:rFonts w:eastAsia="Times New Roman"/>
          <w:lang w:val="ro-RO" w:eastAsia="en-US"/>
        </w:rPr>
        <w:t xml:space="preserve"> </w:t>
      </w:r>
      <w:r w:rsidRPr="008333F4">
        <w:rPr>
          <w:rFonts w:eastAsia="Times New Roman"/>
          <w:lang w:val="ro-RO" w:eastAsia="en-US"/>
        </w:rPr>
        <w:t>apariția</w:t>
      </w:r>
      <w:r w:rsidR="00FD5693" w:rsidRPr="008333F4">
        <w:rPr>
          <w:rFonts w:eastAsia="Times New Roman"/>
          <w:lang w:val="ro-RO" w:eastAsia="en-US"/>
        </w:rPr>
        <w:t xml:space="preserve"> de</w:t>
      </w:r>
      <w:r w:rsidR="008C0DF2" w:rsidRPr="008333F4">
        <w:rPr>
          <w:rFonts w:eastAsia="Times New Roman"/>
          <w:lang w:val="ro-RO" w:eastAsia="en-US"/>
        </w:rPr>
        <w:t> </w:t>
      </w:r>
      <w:r w:rsidR="001621E9" w:rsidRPr="008333F4">
        <w:rPr>
          <w:rFonts w:eastAsia="Times New Roman"/>
          <w:b/>
          <w:bCs/>
          <w:lang w:val="ro-RO" w:eastAsia="en-US"/>
        </w:rPr>
        <w:t>diabet</w:t>
      </w:r>
      <w:r w:rsidR="00FD5693" w:rsidRPr="008333F4">
        <w:rPr>
          <w:rFonts w:eastAsia="Times New Roman"/>
          <w:b/>
          <w:bCs/>
          <w:lang w:val="ro-RO" w:eastAsia="en-US"/>
        </w:rPr>
        <w:t xml:space="preserve"> </w:t>
      </w:r>
      <w:r w:rsidR="001621E9" w:rsidRPr="008333F4">
        <w:rPr>
          <w:rFonts w:eastAsia="Times New Roman"/>
          <w:b/>
          <w:bCs/>
          <w:lang w:val="ro-RO" w:eastAsia="en-US"/>
        </w:rPr>
        <w:t>tip</w:t>
      </w:r>
      <w:r w:rsidR="008C0DF2" w:rsidRPr="008333F4">
        <w:rPr>
          <w:rFonts w:eastAsia="Times New Roman"/>
          <w:b/>
          <w:bCs/>
          <w:lang w:val="ro-RO" w:eastAsia="en-US"/>
        </w:rPr>
        <w:t xml:space="preserve"> 2</w:t>
      </w:r>
      <w:r w:rsidR="008C0DF2" w:rsidRPr="008333F4">
        <w:rPr>
          <w:rFonts w:eastAsia="Times New Roman"/>
          <w:lang w:val="ro-RO" w:eastAsia="en-US"/>
        </w:rPr>
        <w:t xml:space="preserve">, </w:t>
      </w:r>
      <w:r w:rsidR="001621E9" w:rsidRPr="008333F4">
        <w:rPr>
          <w:rFonts w:eastAsia="Times New Roman"/>
          <w:lang w:val="ro-RO" w:eastAsia="en-US"/>
        </w:rPr>
        <w:t>este</w:t>
      </w:r>
      <w:r w:rsidR="008C0DF2" w:rsidRPr="008333F4">
        <w:rPr>
          <w:rFonts w:eastAsia="Times New Roman"/>
          <w:lang w:val="ro-RO" w:eastAsia="en-US"/>
        </w:rPr>
        <w:t xml:space="preserve"> evident </w:t>
      </w:r>
      <w:r w:rsidRPr="008333F4">
        <w:rPr>
          <w:rFonts w:eastAsia="Times New Roman"/>
          <w:lang w:val="ro-RO" w:eastAsia="en-US"/>
        </w:rPr>
        <w:t>că cele care influențează</w:t>
      </w:r>
      <w:r w:rsidR="001621E9" w:rsidRPr="008333F4">
        <w:rPr>
          <w:rFonts w:eastAsia="Times New Roman"/>
          <w:lang w:val="ro-RO" w:eastAsia="en-US"/>
        </w:rPr>
        <w:t xml:space="preserve"> cel mai mult sunt comportamentele stilul</w:t>
      </w:r>
      <w:r w:rsidRPr="008333F4">
        <w:rPr>
          <w:rFonts w:eastAsia="Times New Roman"/>
          <w:lang w:val="ro-RO" w:eastAsia="en-US"/>
        </w:rPr>
        <w:t>ui de viață</w:t>
      </w:r>
      <w:r w:rsidR="001621E9" w:rsidRPr="008333F4">
        <w:rPr>
          <w:rFonts w:eastAsia="Times New Roman"/>
          <w:lang w:val="ro-RO" w:eastAsia="en-US"/>
        </w:rPr>
        <w:t xml:space="preserve"> frecvent asociat </w:t>
      </w:r>
      <w:r w:rsidR="008C0DF2" w:rsidRPr="008333F4">
        <w:rPr>
          <w:rFonts w:eastAsia="Times New Roman"/>
          <w:lang w:val="ro-RO" w:eastAsia="en-US"/>
        </w:rPr>
        <w:t>urbaniz</w:t>
      </w:r>
      <w:r w:rsidRPr="008333F4">
        <w:rPr>
          <w:rFonts w:eastAsia="Times New Roman"/>
          <w:lang w:val="ro-RO" w:eastAsia="en-US"/>
        </w:rPr>
        <w:t>ă</w:t>
      </w:r>
      <w:r w:rsidR="001621E9" w:rsidRPr="008333F4">
        <w:rPr>
          <w:rFonts w:eastAsia="Times New Roman"/>
          <w:lang w:val="ro-RO" w:eastAsia="en-US"/>
        </w:rPr>
        <w:t>rii</w:t>
      </w:r>
      <w:r w:rsidR="008C0DF2" w:rsidRPr="008333F4">
        <w:rPr>
          <w:rFonts w:eastAsia="Times New Roman"/>
          <w:lang w:val="ro-RO" w:eastAsia="en-US"/>
        </w:rPr>
        <w:t>.</w:t>
      </w:r>
      <w:r w:rsidR="001621E9" w:rsidRPr="008333F4">
        <w:rPr>
          <w:rFonts w:eastAsia="Times New Roman"/>
          <w:lang w:val="ro-RO" w:eastAsia="en-US"/>
        </w:rPr>
        <w:t>Acestea includ consum de</w:t>
      </w:r>
      <w:r w:rsidR="008C0DF2" w:rsidRPr="008333F4">
        <w:rPr>
          <w:rFonts w:eastAsia="Times New Roman"/>
          <w:lang w:val="ro-RO" w:eastAsia="en-US"/>
        </w:rPr>
        <w:t xml:space="preserve"> </w:t>
      </w:r>
      <w:r w:rsidRPr="008333F4">
        <w:rPr>
          <w:rFonts w:eastAsia="Times New Roman"/>
          <w:lang w:val="ro-RO" w:eastAsia="en-US"/>
        </w:rPr>
        <w:t>alimente nesănătoase și stiluri de viață</w:t>
      </w:r>
      <w:r w:rsidR="001621E9" w:rsidRPr="008333F4">
        <w:rPr>
          <w:rFonts w:eastAsia="Times New Roman"/>
          <w:lang w:val="ro-RO" w:eastAsia="en-US"/>
        </w:rPr>
        <w:t xml:space="preserve"> </w:t>
      </w:r>
      <w:r w:rsidRPr="008333F4">
        <w:rPr>
          <w:rFonts w:eastAsia="Times New Roman"/>
          <w:lang w:val="ro-RO" w:eastAsia="en-US"/>
        </w:rPr>
        <w:t>inactive</w:t>
      </w:r>
      <w:r w:rsidR="00BA599C" w:rsidRPr="008333F4">
        <w:rPr>
          <w:rFonts w:eastAsia="Times New Roman"/>
          <w:lang w:val="ro-RO" w:eastAsia="en-US"/>
        </w:rPr>
        <w:t>,</w:t>
      </w:r>
      <w:r w:rsidR="008C0DF2" w:rsidRPr="008333F4">
        <w:rPr>
          <w:rFonts w:eastAsia="Times New Roman"/>
          <w:lang w:val="ro-RO" w:eastAsia="en-US"/>
        </w:rPr>
        <w:t xml:space="preserve"> </w:t>
      </w:r>
      <w:r w:rsidR="001621E9" w:rsidRPr="008333F4">
        <w:rPr>
          <w:rFonts w:eastAsia="Times New Roman"/>
          <w:lang w:val="ro-RO" w:eastAsia="en-US"/>
        </w:rPr>
        <w:t>cu comportament sedentar</w:t>
      </w:r>
      <w:r w:rsidR="008C0DF2" w:rsidRPr="008333F4">
        <w:rPr>
          <w:rFonts w:eastAsia="Times New Roman"/>
          <w:lang w:val="ro-RO" w:eastAsia="en-US"/>
        </w:rPr>
        <w:t xml:space="preserve">. </w:t>
      </w:r>
      <w:r w:rsidR="001621E9" w:rsidRPr="008333F4">
        <w:rPr>
          <w:rFonts w:eastAsia="Times New Roman"/>
          <w:lang w:val="ro-RO" w:eastAsia="en-US"/>
        </w:rPr>
        <w:t>Studiile controlate randomizate</w:t>
      </w:r>
      <w:r w:rsidR="008C0DF2" w:rsidRPr="008333F4">
        <w:rPr>
          <w:rFonts w:eastAsia="Times New Roman"/>
          <w:lang w:val="ro-RO" w:eastAsia="en-US"/>
        </w:rPr>
        <w:t xml:space="preserve"> </w:t>
      </w:r>
      <w:r w:rsidRPr="008333F4">
        <w:rPr>
          <w:rFonts w:eastAsia="Times New Roman"/>
          <w:lang w:val="ro-RO" w:eastAsia="en-US"/>
        </w:rPr>
        <w:t>din părț</w:t>
      </w:r>
      <w:r w:rsidR="001621E9" w:rsidRPr="008333F4">
        <w:rPr>
          <w:rFonts w:eastAsia="Times New Roman"/>
          <w:lang w:val="ro-RO" w:eastAsia="en-US"/>
        </w:rPr>
        <w:t>i diferite ale lumii</w:t>
      </w:r>
      <w:r w:rsidR="008C0DF2" w:rsidRPr="008333F4">
        <w:rPr>
          <w:rFonts w:eastAsia="Times New Roman"/>
          <w:lang w:val="ro-RO" w:eastAsia="en-US"/>
        </w:rPr>
        <w:t xml:space="preserve">, </w:t>
      </w:r>
      <w:r w:rsidR="001621E9" w:rsidRPr="008333F4">
        <w:rPr>
          <w:rFonts w:eastAsia="Times New Roman"/>
          <w:lang w:val="ro-RO" w:eastAsia="en-US"/>
        </w:rPr>
        <w:t>care includ</w:t>
      </w:r>
      <w:r w:rsidR="008C0DF2" w:rsidRPr="008333F4">
        <w:rPr>
          <w:rFonts w:eastAsia="Times New Roman"/>
          <w:lang w:val="ro-RO" w:eastAsia="en-US"/>
        </w:rPr>
        <w:t xml:space="preserve"> Finland</w:t>
      </w:r>
      <w:r w:rsidR="001621E9" w:rsidRPr="008333F4">
        <w:rPr>
          <w:rFonts w:eastAsia="Times New Roman"/>
          <w:lang w:val="ro-RO" w:eastAsia="en-US"/>
        </w:rPr>
        <w:t>a</w:t>
      </w:r>
      <w:r w:rsidR="008C0DF2" w:rsidRPr="008333F4">
        <w:rPr>
          <w:rFonts w:eastAsia="Times New Roman"/>
          <w:lang w:val="ro-RO" w:eastAsia="en-US"/>
        </w:rPr>
        <w:t xml:space="preserve">, </w:t>
      </w:r>
      <w:r w:rsidRPr="008333F4">
        <w:rPr>
          <w:rFonts w:eastAsia="Times New Roman"/>
          <w:lang w:val="ro-RO" w:eastAsia="en-US"/>
        </w:rPr>
        <w:t>SUA, China ș</w:t>
      </w:r>
      <w:r w:rsidR="001621E9" w:rsidRPr="008333F4">
        <w:rPr>
          <w:rFonts w:eastAsia="Times New Roman"/>
          <w:lang w:val="ro-RO" w:eastAsia="en-US"/>
        </w:rPr>
        <w:t>i</w:t>
      </w:r>
      <w:r w:rsidR="008C0DF2" w:rsidRPr="008333F4">
        <w:rPr>
          <w:rFonts w:eastAsia="Times New Roman"/>
          <w:lang w:val="ro-RO" w:eastAsia="en-US"/>
        </w:rPr>
        <w:t xml:space="preserve"> India, </w:t>
      </w:r>
      <w:r w:rsidRPr="008333F4">
        <w:rPr>
          <w:rFonts w:eastAsia="Times New Roman"/>
          <w:lang w:val="ro-RO" w:eastAsia="en-US"/>
        </w:rPr>
        <w:t>au stabilit că</w:t>
      </w:r>
      <w:r w:rsidR="008C0DF2" w:rsidRPr="008333F4">
        <w:rPr>
          <w:rFonts w:eastAsia="Times New Roman"/>
          <w:lang w:val="ro-RO" w:eastAsia="en-US"/>
        </w:rPr>
        <w:t> </w:t>
      </w:r>
      <w:r w:rsidRPr="008333F4">
        <w:rPr>
          <w:rFonts w:eastAsia="Times New Roman"/>
          <w:b/>
          <w:bCs/>
          <w:lang w:val="ro-RO" w:eastAsia="en-US"/>
        </w:rPr>
        <w:t>modificarea stilului de viață</w:t>
      </w:r>
      <w:r w:rsidR="008C0DF2" w:rsidRPr="008333F4">
        <w:rPr>
          <w:rFonts w:eastAsia="Times New Roman"/>
          <w:lang w:val="ro-RO" w:eastAsia="en-US"/>
        </w:rPr>
        <w:t> </w:t>
      </w:r>
      <w:r w:rsidR="001621E9" w:rsidRPr="008333F4">
        <w:rPr>
          <w:rFonts w:eastAsia="Times New Roman"/>
          <w:lang w:val="ro-RO" w:eastAsia="en-US"/>
        </w:rPr>
        <w:t>cu</w:t>
      </w:r>
      <w:r w:rsidR="008C0DF2" w:rsidRPr="008333F4">
        <w:rPr>
          <w:rFonts w:eastAsia="Times New Roman"/>
          <w:lang w:val="ro-RO" w:eastAsia="en-US"/>
        </w:rPr>
        <w:t> </w:t>
      </w:r>
      <w:r w:rsidRPr="008333F4">
        <w:rPr>
          <w:rFonts w:eastAsia="Times New Roman"/>
          <w:b/>
          <w:bCs/>
          <w:lang w:val="ro-RO" w:eastAsia="en-US"/>
        </w:rPr>
        <w:t>activitate fizică</w:t>
      </w:r>
      <w:r w:rsidR="008C0DF2" w:rsidRPr="008333F4">
        <w:rPr>
          <w:rFonts w:eastAsia="Times New Roman"/>
          <w:lang w:val="ro-RO" w:eastAsia="en-US"/>
        </w:rPr>
        <w:t> </w:t>
      </w:r>
      <w:r w:rsidRPr="008333F4">
        <w:rPr>
          <w:rFonts w:eastAsia="Times New Roman"/>
          <w:lang w:val="ro-RO" w:eastAsia="en-US"/>
        </w:rPr>
        <w:t>ș</w:t>
      </w:r>
      <w:r w:rsidR="001621E9" w:rsidRPr="008333F4">
        <w:rPr>
          <w:rFonts w:eastAsia="Times New Roman"/>
          <w:lang w:val="ro-RO" w:eastAsia="en-US"/>
        </w:rPr>
        <w:t>i</w:t>
      </w:r>
      <w:r w:rsidR="008C0DF2" w:rsidRPr="008333F4">
        <w:rPr>
          <w:rFonts w:eastAsia="Times New Roman"/>
          <w:lang w:val="ro-RO" w:eastAsia="en-US"/>
        </w:rPr>
        <w:t>/</w:t>
      </w:r>
      <w:r w:rsidR="001621E9" w:rsidRPr="008333F4">
        <w:rPr>
          <w:rFonts w:eastAsia="Times New Roman"/>
          <w:lang w:val="ro-RO" w:eastAsia="en-US"/>
        </w:rPr>
        <w:t>sau</w:t>
      </w:r>
      <w:r w:rsidR="008C0DF2" w:rsidRPr="008333F4">
        <w:rPr>
          <w:rFonts w:eastAsia="Times New Roman"/>
          <w:lang w:val="ro-RO" w:eastAsia="en-US"/>
        </w:rPr>
        <w:t> </w:t>
      </w:r>
      <w:r w:rsidRPr="008333F4">
        <w:rPr>
          <w:rFonts w:eastAsia="Times New Roman"/>
          <w:b/>
          <w:bCs/>
          <w:lang w:val="ro-RO" w:eastAsia="en-US"/>
        </w:rPr>
        <w:t>dietă sănătoasă</w:t>
      </w:r>
      <w:r w:rsidR="008C0DF2" w:rsidRPr="008333F4">
        <w:rPr>
          <w:rFonts w:eastAsia="Times New Roman"/>
          <w:lang w:val="ro-RO" w:eastAsia="en-US"/>
        </w:rPr>
        <w:t> </w:t>
      </w:r>
      <w:r w:rsidRPr="008333F4">
        <w:rPr>
          <w:rFonts w:eastAsia="Times New Roman"/>
          <w:lang w:val="ro-RO" w:eastAsia="en-US"/>
        </w:rPr>
        <w:t>pot amâna sau preveni apariț</w:t>
      </w:r>
      <w:r w:rsidR="001621E9" w:rsidRPr="008333F4">
        <w:rPr>
          <w:rFonts w:eastAsia="Times New Roman"/>
          <w:lang w:val="ro-RO" w:eastAsia="en-US"/>
        </w:rPr>
        <w:t>ia diabetului tip 2</w:t>
      </w:r>
      <w:r w:rsidR="008C0DF2" w:rsidRPr="008333F4">
        <w:rPr>
          <w:rFonts w:eastAsia="Times New Roman"/>
          <w:lang w:val="ro-RO" w:eastAsia="en-US"/>
        </w:rPr>
        <w:t>.</w:t>
      </w:r>
    </w:p>
    <w:p w:rsidR="00D64CC8" w:rsidRPr="008333F4" w:rsidRDefault="00D64CC8" w:rsidP="00D64CC8">
      <w:pPr>
        <w:pStyle w:val="NormalWeb"/>
        <w:shd w:val="clear" w:color="auto" w:fill="FFFFFF"/>
        <w:spacing w:before="0" w:beforeAutospacing="0" w:after="0" w:afterAutospacing="0"/>
        <w:rPr>
          <w:rFonts w:eastAsia="Times New Roman"/>
          <w:b/>
          <w:bCs/>
          <w:lang w:val="ro-RO" w:eastAsia="en-US"/>
        </w:rPr>
      </w:pPr>
    </w:p>
    <w:p w:rsidR="008C0DF2" w:rsidRPr="008333F4" w:rsidRDefault="008D3A62" w:rsidP="00D64CC8">
      <w:pPr>
        <w:pStyle w:val="NormalWeb"/>
        <w:shd w:val="clear" w:color="auto" w:fill="FFFFFF"/>
        <w:spacing w:before="0" w:beforeAutospacing="0" w:after="0" w:afterAutospacing="0"/>
        <w:rPr>
          <w:rFonts w:eastAsia="Times New Roman"/>
          <w:lang w:val="ro-RO" w:eastAsia="en-US"/>
        </w:rPr>
      </w:pPr>
      <w:r w:rsidRPr="008333F4">
        <w:rPr>
          <w:rFonts w:eastAsia="Times New Roman"/>
          <w:b/>
          <w:bCs/>
          <w:lang w:val="ro-RO" w:eastAsia="en-US"/>
        </w:rPr>
        <w:t>Stilurile de viață</w:t>
      </w:r>
      <w:r w:rsidR="00366FB0" w:rsidRPr="008333F4">
        <w:rPr>
          <w:rFonts w:eastAsia="Times New Roman"/>
          <w:b/>
          <w:bCs/>
          <w:lang w:val="ro-RO" w:eastAsia="en-US"/>
        </w:rPr>
        <w:t xml:space="preserve"> m</w:t>
      </w:r>
      <w:r w:rsidR="008C0DF2" w:rsidRPr="008333F4">
        <w:rPr>
          <w:rFonts w:eastAsia="Times New Roman"/>
          <w:b/>
          <w:bCs/>
          <w:lang w:val="ro-RO" w:eastAsia="en-US"/>
        </w:rPr>
        <w:t>odern</w:t>
      </w:r>
      <w:r w:rsidRPr="008333F4">
        <w:rPr>
          <w:rFonts w:eastAsia="Times New Roman"/>
          <w:b/>
          <w:bCs/>
          <w:lang w:val="ro-RO" w:eastAsia="en-US"/>
        </w:rPr>
        <w:t>ă</w:t>
      </w:r>
      <w:r w:rsidR="008C0DF2" w:rsidRPr="008333F4">
        <w:rPr>
          <w:rFonts w:eastAsia="Times New Roman"/>
          <w:lang w:val="ro-RO" w:eastAsia="en-US"/>
        </w:rPr>
        <w:t> </w:t>
      </w:r>
      <w:r w:rsidR="00366FB0" w:rsidRPr="008333F4">
        <w:rPr>
          <w:rFonts w:eastAsia="Times New Roman"/>
          <w:lang w:val="ro-RO" w:eastAsia="en-US"/>
        </w:rPr>
        <w:t>sunt cara</w:t>
      </w:r>
      <w:r w:rsidRPr="008333F4">
        <w:rPr>
          <w:rFonts w:eastAsia="Times New Roman"/>
          <w:lang w:val="ro-RO" w:eastAsia="en-US"/>
        </w:rPr>
        <w:t>cterizate de inactivitate</w:t>
      </w:r>
      <w:r w:rsidR="00782F67" w:rsidRPr="008333F4">
        <w:rPr>
          <w:rFonts w:eastAsia="Times New Roman"/>
          <w:lang w:val="ro-RO" w:eastAsia="en-US"/>
        </w:rPr>
        <w:t>a</w:t>
      </w:r>
      <w:r w:rsidRPr="008333F4">
        <w:rPr>
          <w:rFonts w:eastAsia="Times New Roman"/>
          <w:lang w:val="ro-RO" w:eastAsia="en-US"/>
        </w:rPr>
        <w:t xml:space="preserve"> fizică ș</w:t>
      </w:r>
      <w:r w:rsidR="00366FB0" w:rsidRPr="008333F4">
        <w:rPr>
          <w:rFonts w:eastAsia="Times New Roman"/>
          <w:lang w:val="ro-RO" w:eastAsia="en-US"/>
        </w:rPr>
        <w:t>i perioade lungi sedentare</w:t>
      </w:r>
      <w:r w:rsidR="008C0DF2" w:rsidRPr="008333F4">
        <w:rPr>
          <w:rFonts w:eastAsia="Times New Roman"/>
          <w:lang w:val="ro-RO" w:eastAsia="en-US"/>
        </w:rPr>
        <w:t>.</w:t>
      </w:r>
      <w:r w:rsidRPr="008333F4">
        <w:rPr>
          <w:rFonts w:eastAsia="Times New Roman"/>
          <w:b/>
          <w:bCs/>
          <w:lang w:val="ro-RO" w:eastAsia="en-US"/>
        </w:rPr>
        <w:t>Intervenț</w:t>
      </w:r>
      <w:r w:rsidR="00366FB0" w:rsidRPr="008333F4">
        <w:rPr>
          <w:rFonts w:eastAsia="Times New Roman"/>
          <w:b/>
          <w:bCs/>
          <w:lang w:val="ro-RO" w:eastAsia="en-US"/>
        </w:rPr>
        <w:t>iile bazate pe co</w:t>
      </w:r>
      <w:r w:rsidR="008C0DF2" w:rsidRPr="008333F4">
        <w:rPr>
          <w:rFonts w:eastAsia="Times New Roman"/>
          <w:b/>
          <w:bCs/>
          <w:lang w:val="ro-RO" w:eastAsia="en-US"/>
        </w:rPr>
        <w:t>munit</w:t>
      </w:r>
      <w:r w:rsidR="00366FB0" w:rsidRPr="008333F4">
        <w:rPr>
          <w:rFonts w:eastAsia="Times New Roman"/>
          <w:b/>
          <w:bCs/>
          <w:lang w:val="ro-RO" w:eastAsia="en-US"/>
        </w:rPr>
        <w:t>ate</w:t>
      </w:r>
      <w:r w:rsidR="008C0DF2" w:rsidRPr="008333F4">
        <w:rPr>
          <w:rFonts w:eastAsia="Times New Roman"/>
          <w:lang w:val="ro-RO" w:eastAsia="en-US"/>
        </w:rPr>
        <w:t> </w:t>
      </w:r>
      <w:r w:rsidR="003E1B03" w:rsidRPr="008333F4">
        <w:rPr>
          <w:rFonts w:eastAsia="Times New Roman"/>
          <w:lang w:val="ro-RO" w:eastAsia="en-US"/>
        </w:rPr>
        <w:t>pot ajunge</w:t>
      </w:r>
      <w:r w:rsidRPr="008333F4">
        <w:rPr>
          <w:rFonts w:eastAsia="Times New Roman"/>
          <w:lang w:val="ro-RO" w:eastAsia="en-US"/>
        </w:rPr>
        <w:t xml:space="preserve"> la indivizi ș</w:t>
      </w:r>
      <w:r w:rsidR="00366FB0" w:rsidRPr="008333F4">
        <w:rPr>
          <w:rFonts w:eastAsia="Times New Roman"/>
          <w:lang w:val="ro-RO" w:eastAsia="en-US"/>
        </w:rPr>
        <w:t xml:space="preserve">i familii prin </w:t>
      </w:r>
      <w:r w:rsidR="008C0DF2" w:rsidRPr="008333F4">
        <w:rPr>
          <w:rFonts w:eastAsia="Times New Roman"/>
          <w:lang w:val="ro-RO" w:eastAsia="en-US"/>
        </w:rPr>
        <w:t>c</w:t>
      </w:r>
      <w:r w:rsidRPr="008333F4">
        <w:rPr>
          <w:rFonts w:eastAsia="Times New Roman"/>
          <w:lang w:val="ro-RO" w:eastAsia="en-US"/>
        </w:rPr>
        <w:t>ampanii, educaț</w:t>
      </w:r>
      <w:r w:rsidR="00366FB0" w:rsidRPr="008333F4">
        <w:rPr>
          <w:rFonts w:eastAsia="Times New Roman"/>
          <w:lang w:val="ro-RO" w:eastAsia="en-US"/>
        </w:rPr>
        <w:t>ie</w:t>
      </w:r>
      <w:r w:rsidR="008C0DF2" w:rsidRPr="008333F4">
        <w:rPr>
          <w:rFonts w:eastAsia="Times New Roman"/>
          <w:lang w:val="ro-RO" w:eastAsia="en-US"/>
        </w:rPr>
        <w:t xml:space="preserve">, </w:t>
      </w:r>
      <w:r w:rsidR="00366FB0" w:rsidRPr="008333F4">
        <w:rPr>
          <w:rFonts w:eastAsia="Times New Roman"/>
          <w:i/>
          <w:lang w:val="ro-RO" w:eastAsia="en-US"/>
        </w:rPr>
        <w:t>marketing</w:t>
      </w:r>
      <w:r w:rsidR="00366FB0" w:rsidRPr="008333F4">
        <w:rPr>
          <w:rFonts w:eastAsia="Times New Roman"/>
          <w:lang w:val="ro-RO" w:eastAsia="en-US"/>
        </w:rPr>
        <w:t xml:space="preserve"> social</w:t>
      </w:r>
      <w:r w:rsidR="008C0DF2" w:rsidRPr="008333F4">
        <w:rPr>
          <w:rFonts w:eastAsia="Times New Roman"/>
          <w:lang w:val="ro-RO" w:eastAsia="en-US"/>
        </w:rPr>
        <w:t xml:space="preserve"> </w:t>
      </w:r>
      <w:r w:rsidRPr="008333F4">
        <w:rPr>
          <w:rFonts w:eastAsia="Times New Roman"/>
          <w:lang w:val="ro-RO" w:eastAsia="en-US"/>
        </w:rPr>
        <w:t>ș</w:t>
      </w:r>
      <w:r w:rsidR="00366FB0" w:rsidRPr="008333F4">
        <w:rPr>
          <w:rFonts w:eastAsia="Times New Roman"/>
          <w:lang w:val="ro-RO" w:eastAsia="en-US"/>
        </w:rPr>
        <w:t xml:space="preserve">i </w:t>
      </w:r>
      <w:r w:rsidR="003E1B03" w:rsidRPr="008333F4">
        <w:rPr>
          <w:rFonts w:eastAsia="Times New Roman"/>
          <w:lang w:val="ro-RO" w:eastAsia="en-US"/>
        </w:rPr>
        <w:t xml:space="preserve">prin </w:t>
      </w:r>
      <w:r w:rsidRPr="008333F4">
        <w:rPr>
          <w:rFonts w:eastAsia="Times New Roman"/>
          <w:lang w:val="ro-RO" w:eastAsia="en-US"/>
        </w:rPr>
        <w:t>încurajarea activității fizice de interior ș</w:t>
      </w:r>
      <w:r w:rsidR="00366FB0" w:rsidRPr="008333F4">
        <w:rPr>
          <w:rFonts w:eastAsia="Times New Roman"/>
          <w:lang w:val="ro-RO" w:eastAsia="en-US"/>
        </w:rPr>
        <w:t>i de exterior</w:t>
      </w:r>
      <w:r w:rsidR="003E1B03" w:rsidRPr="008333F4">
        <w:rPr>
          <w:rFonts w:eastAsia="Times New Roman"/>
          <w:lang w:val="ro-RO" w:eastAsia="en-US"/>
        </w:rPr>
        <w:t>,</w:t>
      </w:r>
      <w:r w:rsidR="00D316F3" w:rsidRPr="008333F4">
        <w:rPr>
          <w:rFonts w:eastAsia="Times New Roman"/>
          <w:lang w:val="ro-RO" w:eastAsia="en-US"/>
        </w:rPr>
        <w:t xml:space="preserve"> în școală și la locul de muncă</w:t>
      </w:r>
      <w:r w:rsidR="00782F67" w:rsidRPr="008333F4">
        <w:rPr>
          <w:rFonts w:eastAsia="Times New Roman"/>
          <w:lang w:val="ro-RO" w:eastAsia="en-US"/>
        </w:rPr>
        <w:t>.</w:t>
      </w:r>
      <w:r w:rsidRPr="008333F4">
        <w:rPr>
          <w:rFonts w:eastAsia="Times New Roman"/>
          <w:lang w:val="ro-RO" w:eastAsia="en-US"/>
        </w:rPr>
        <w:t>IDF recomandă</w:t>
      </w:r>
      <w:r w:rsidR="008C0DF2" w:rsidRPr="008333F4">
        <w:rPr>
          <w:rFonts w:eastAsia="Times New Roman"/>
          <w:lang w:val="ro-RO" w:eastAsia="en-US"/>
        </w:rPr>
        <w:t> </w:t>
      </w:r>
      <w:r w:rsidRPr="008333F4">
        <w:rPr>
          <w:rFonts w:eastAsia="Times New Roman"/>
          <w:b/>
          <w:bCs/>
          <w:lang w:val="ro-RO" w:eastAsia="en-US"/>
        </w:rPr>
        <w:t>activitatea fizică</w:t>
      </w:r>
      <w:r w:rsidR="00BA599C" w:rsidRPr="008333F4">
        <w:rPr>
          <w:rFonts w:eastAsia="Times New Roman"/>
          <w:b/>
          <w:bCs/>
          <w:lang w:val="ro-RO" w:eastAsia="en-US"/>
        </w:rPr>
        <w:t>,</w:t>
      </w:r>
      <w:r w:rsidR="008C0DF2" w:rsidRPr="008333F4">
        <w:rPr>
          <w:rFonts w:eastAsia="Times New Roman"/>
          <w:lang w:val="ro-RO" w:eastAsia="en-US"/>
        </w:rPr>
        <w:t> </w:t>
      </w:r>
      <w:r w:rsidRPr="008333F4">
        <w:rPr>
          <w:rFonts w:eastAsia="Times New Roman"/>
          <w:lang w:val="ro-RO" w:eastAsia="en-US"/>
        </w:rPr>
        <w:t>cel puț</w:t>
      </w:r>
      <w:r w:rsidR="00366FB0" w:rsidRPr="008333F4">
        <w:rPr>
          <w:rFonts w:eastAsia="Times New Roman"/>
          <w:lang w:val="ro-RO" w:eastAsia="en-US"/>
        </w:rPr>
        <w:t>in</w:t>
      </w:r>
      <w:r w:rsidR="008C0DF2" w:rsidRPr="008333F4">
        <w:rPr>
          <w:rFonts w:eastAsia="Times New Roman"/>
          <w:lang w:val="ro-RO" w:eastAsia="en-US"/>
        </w:rPr>
        <w:t xml:space="preserve"> </w:t>
      </w:r>
      <w:r w:rsidR="00BA599C" w:rsidRPr="008333F4">
        <w:rPr>
          <w:rFonts w:eastAsia="Times New Roman"/>
          <w:b/>
          <w:bCs/>
          <w:lang w:val="ro-RO" w:eastAsia="en-US"/>
        </w:rPr>
        <w:t>trei-</w:t>
      </w:r>
      <w:r w:rsidR="00366FB0" w:rsidRPr="008333F4">
        <w:rPr>
          <w:rFonts w:eastAsia="Times New Roman"/>
          <w:b/>
          <w:bCs/>
          <w:lang w:val="ro-RO" w:eastAsia="en-US"/>
        </w:rPr>
        <w:t>cinci zile pe</w:t>
      </w:r>
      <w:r w:rsidRPr="008333F4">
        <w:rPr>
          <w:rFonts w:eastAsia="Times New Roman"/>
          <w:b/>
          <w:bCs/>
          <w:lang w:val="ro-RO" w:eastAsia="en-US"/>
        </w:rPr>
        <w:t xml:space="preserve"> săptămână</w:t>
      </w:r>
      <w:r w:rsidR="00BA599C" w:rsidRPr="008333F4">
        <w:rPr>
          <w:rFonts w:eastAsia="Times New Roman"/>
          <w:b/>
          <w:bCs/>
          <w:lang w:val="ro-RO" w:eastAsia="en-US"/>
        </w:rPr>
        <w:t>,</w:t>
      </w:r>
      <w:r w:rsidR="004B2AA2" w:rsidRPr="008333F4">
        <w:rPr>
          <w:rFonts w:eastAsia="Times New Roman"/>
          <w:b/>
          <w:bCs/>
          <w:lang w:val="ro-RO" w:eastAsia="en-US"/>
        </w:rPr>
        <w:t xml:space="preserve"> </w:t>
      </w:r>
      <w:r w:rsidR="00BA599C" w:rsidRPr="008333F4">
        <w:rPr>
          <w:rFonts w:eastAsia="Times New Roman"/>
          <w:bCs/>
          <w:lang w:val="ro-RO" w:eastAsia="en-US"/>
        </w:rPr>
        <w:t>pentru minim</w:t>
      </w:r>
      <w:r w:rsidR="00F53EB1" w:rsidRPr="008333F4">
        <w:rPr>
          <w:rFonts w:eastAsia="Times New Roman"/>
          <w:bCs/>
          <w:lang w:val="ro-RO" w:eastAsia="en-US"/>
        </w:rPr>
        <w:t>um</w:t>
      </w:r>
      <w:r w:rsidR="00366FB0" w:rsidRPr="008333F4">
        <w:rPr>
          <w:rFonts w:eastAsia="Times New Roman"/>
          <w:b/>
          <w:bCs/>
          <w:lang w:val="ro-RO" w:eastAsia="en-US"/>
        </w:rPr>
        <w:t xml:space="preserve"> </w:t>
      </w:r>
      <w:r w:rsidR="008C0DF2" w:rsidRPr="008333F4">
        <w:rPr>
          <w:rFonts w:eastAsia="Times New Roman"/>
          <w:b/>
          <w:bCs/>
          <w:lang w:val="ro-RO" w:eastAsia="en-US"/>
        </w:rPr>
        <w:t>30-45 minute</w:t>
      </w:r>
      <w:r w:rsidR="008C0DF2" w:rsidRPr="008333F4">
        <w:rPr>
          <w:rFonts w:eastAsia="Times New Roman"/>
          <w:lang w:val="ro-RO" w:eastAsia="en-US"/>
        </w:rPr>
        <w:t>.</w:t>
      </w:r>
    </w:p>
    <w:p w:rsidR="00D64CC8" w:rsidRPr="008333F4" w:rsidRDefault="00D64CC8" w:rsidP="00D64CC8">
      <w:pPr>
        <w:shd w:val="clear" w:color="auto" w:fill="FFFFFF"/>
        <w:rPr>
          <w:rFonts w:eastAsia="Times New Roman"/>
          <w:lang w:val="ro-RO" w:eastAsia="en-US"/>
        </w:rPr>
      </w:pPr>
    </w:p>
    <w:p w:rsidR="008C0DF2" w:rsidRPr="008333F4" w:rsidRDefault="00366FB0" w:rsidP="00D64CC8">
      <w:pPr>
        <w:shd w:val="clear" w:color="auto" w:fill="FFFFFF"/>
        <w:rPr>
          <w:rFonts w:eastAsia="Times New Roman"/>
          <w:lang w:val="ro-RO" w:eastAsia="en-US"/>
        </w:rPr>
      </w:pPr>
      <w:r w:rsidRPr="008333F4">
        <w:rPr>
          <w:rFonts w:eastAsia="Times New Roman"/>
          <w:lang w:val="ro-RO" w:eastAsia="en-US"/>
        </w:rPr>
        <w:t>O</w:t>
      </w:r>
      <w:r w:rsidR="008C0DF2" w:rsidRPr="008333F4">
        <w:rPr>
          <w:rFonts w:eastAsia="Times New Roman"/>
          <w:lang w:val="ro-RO" w:eastAsia="en-US"/>
        </w:rPr>
        <w:t> </w:t>
      </w:r>
      <w:r w:rsidR="00D316F3" w:rsidRPr="008333F4">
        <w:rPr>
          <w:rFonts w:eastAsia="Times New Roman"/>
          <w:b/>
          <w:bCs/>
          <w:lang w:val="ro-RO" w:eastAsia="en-US"/>
        </w:rPr>
        <w:t>perspectivă asupra întregii</w:t>
      </w:r>
      <w:r w:rsidR="008D3A62" w:rsidRPr="008333F4">
        <w:rPr>
          <w:rFonts w:eastAsia="Times New Roman"/>
          <w:b/>
          <w:bCs/>
          <w:lang w:val="ro-RO" w:eastAsia="en-US"/>
        </w:rPr>
        <w:t xml:space="preserve"> vieț</w:t>
      </w:r>
      <w:r w:rsidRPr="008333F4">
        <w:rPr>
          <w:rFonts w:eastAsia="Times New Roman"/>
          <w:b/>
          <w:bCs/>
          <w:lang w:val="ro-RO" w:eastAsia="en-US"/>
        </w:rPr>
        <w:t>ii</w:t>
      </w:r>
      <w:r w:rsidR="008C0DF2" w:rsidRPr="008333F4">
        <w:rPr>
          <w:rFonts w:eastAsia="Times New Roman"/>
          <w:lang w:val="ro-RO" w:eastAsia="en-US"/>
        </w:rPr>
        <w:t> </w:t>
      </w:r>
      <w:r w:rsidR="00D316F3" w:rsidRPr="008333F4">
        <w:rPr>
          <w:rFonts w:eastAsia="Times New Roman"/>
          <w:lang w:val="ro-RO" w:eastAsia="en-US"/>
        </w:rPr>
        <w:t>e</w:t>
      </w:r>
      <w:r w:rsidRPr="008333F4">
        <w:rPr>
          <w:rFonts w:eastAsia="Times New Roman"/>
          <w:lang w:val="ro-RO" w:eastAsia="en-US"/>
        </w:rPr>
        <w:t xml:space="preserve"> e</w:t>
      </w:r>
      <w:r w:rsidR="008D3A62" w:rsidRPr="008333F4">
        <w:rPr>
          <w:rFonts w:eastAsia="Times New Roman"/>
          <w:lang w:val="ro-RO" w:eastAsia="en-US"/>
        </w:rPr>
        <w:t>senț</w:t>
      </w:r>
      <w:r w:rsidR="008C0DF2" w:rsidRPr="008333F4">
        <w:rPr>
          <w:rFonts w:eastAsia="Times New Roman"/>
          <w:lang w:val="ro-RO" w:eastAsia="en-US"/>
        </w:rPr>
        <w:t>ial</w:t>
      </w:r>
      <w:r w:rsidR="008D3A62" w:rsidRPr="008333F4">
        <w:rPr>
          <w:rFonts w:eastAsia="Times New Roman"/>
          <w:lang w:val="ro-RO" w:eastAsia="en-US"/>
        </w:rPr>
        <w:t>ă</w:t>
      </w:r>
      <w:r w:rsidR="008C0DF2" w:rsidRPr="008333F4">
        <w:rPr>
          <w:rFonts w:eastAsia="Times New Roman"/>
          <w:lang w:val="ro-RO" w:eastAsia="en-US"/>
        </w:rPr>
        <w:t xml:space="preserve"> </w:t>
      </w:r>
      <w:r w:rsidRPr="008333F4">
        <w:rPr>
          <w:rFonts w:eastAsia="Times New Roman"/>
          <w:lang w:val="ro-RO" w:eastAsia="en-US"/>
        </w:rPr>
        <w:t>pentru prevenirea</w:t>
      </w:r>
      <w:r w:rsidR="008C0DF2" w:rsidRPr="008333F4">
        <w:rPr>
          <w:rFonts w:eastAsia="Times New Roman"/>
          <w:lang w:val="ro-RO" w:eastAsia="en-US"/>
        </w:rPr>
        <w:t xml:space="preserve"> </w:t>
      </w:r>
      <w:r w:rsidR="008D3A62" w:rsidRPr="008333F4">
        <w:rPr>
          <w:rFonts w:eastAsia="Times New Roman"/>
          <w:lang w:val="ro-RO" w:eastAsia="en-US"/>
        </w:rPr>
        <w:t xml:space="preserve">diabetului tip 2 și </w:t>
      </w:r>
      <w:r w:rsidR="003E1B03" w:rsidRPr="008333F4">
        <w:rPr>
          <w:rFonts w:eastAsia="Times New Roman"/>
          <w:lang w:val="ro-RO" w:eastAsia="en-US"/>
        </w:rPr>
        <w:t xml:space="preserve">a </w:t>
      </w:r>
      <w:r w:rsidR="008D3A62" w:rsidRPr="008333F4">
        <w:rPr>
          <w:rFonts w:eastAsia="Times New Roman"/>
          <w:lang w:val="ro-RO" w:eastAsia="en-US"/>
        </w:rPr>
        <w:t>complicațiilor</w:t>
      </w:r>
      <w:r w:rsidRPr="008333F4">
        <w:rPr>
          <w:rFonts w:eastAsia="Times New Roman"/>
          <w:lang w:val="ro-RO" w:eastAsia="en-US"/>
        </w:rPr>
        <w:t xml:space="preserve"> acestuia</w:t>
      </w:r>
      <w:r w:rsidR="008C0DF2" w:rsidRPr="008333F4">
        <w:rPr>
          <w:rFonts w:eastAsia="Times New Roman"/>
          <w:lang w:val="ro-RO" w:eastAsia="en-US"/>
        </w:rPr>
        <w:t xml:space="preserve">. </w:t>
      </w:r>
      <w:r w:rsidR="008D3A62" w:rsidRPr="008333F4">
        <w:rPr>
          <w:rFonts w:eastAsia="Times New Roman"/>
          <w:lang w:val="ro-RO" w:eastAsia="en-US"/>
        </w:rPr>
        <w:t>Devreme în viață</w:t>
      </w:r>
      <w:r w:rsidR="008C0DF2" w:rsidRPr="008333F4">
        <w:rPr>
          <w:rFonts w:eastAsia="Times New Roman"/>
          <w:lang w:val="ro-RO" w:eastAsia="en-US"/>
        </w:rPr>
        <w:t xml:space="preserve">, </w:t>
      </w:r>
      <w:r w:rsidR="008D3A62" w:rsidRPr="008333F4">
        <w:rPr>
          <w:rFonts w:eastAsia="Times New Roman"/>
          <w:lang w:val="ro-RO" w:eastAsia="en-US"/>
        </w:rPr>
        <w:t>câ</w:t>
      </w:r>
      <w:r w:rsidRPr="008333F4">
        <w:rPr>
          <w:rFonts w:eastAsia="Times New Roman"/>
          <w:lang w:val="ro-RO" w:eastAsia="en-US"/>
        </w:rPr>
        <w:t xml:space="preserve">nd sunt stabilite </w:t>
      </w:r>
      <w:r w:rsidR="008D3A62" w:rsidRPr="008333F4">
        <w:rPr>
          <w:rFonts w:eastAsia="Times New Roman"/>
          <w:lang w:val="ro-RO" w:eastAsia="en-US"/>
        </w:rPr>
        <w:t>obiceiurile alimentare și de activita</w:t>
      </w:r>
      <w:r w:rsidR="00BA599C" w:rsidRPr="008333F4">
        <w:rPr>
          <w:rFonts w:eastAsia="Times New Roman"/>
          <w:lang w:val="ro-RO" w:eastAsia="en-US"/>
        </w:rPr>
        <w:t>t</w:t>
      </w:r>
      <w:r w:rsidR="008D3A62" w:rsidRPr="008333F4">
        <w:rPr>
          <w:rFonts w:eastAsia="Times New Roman"/>
          <w:lang w:val="ro-RO" w:eastAsia="en-US"/>
        </w:rPr>
        <w:t>e fizică și câ</w:t>
      </w:r>
      <w:r w:rsidR="000A20A1" w:rsidRPr="008333F4">
        <w:rPr>
          <w:rFonts w:eastAsia="Times New Roman"/>
          <w:lang w:val="ro-RO" w:eastAsia="en-US"/>
        </w:rPr>
        <w:t>nd poate fi prog</w:t>
      </w:r>
      <w:r w:rsidR="008D3A62" w:rsidRPr="008333F4">
        <w:rPr>
          <w:rFonts w:eastAsia="Times New Roman"/>
          <w:lang w:val="ro-RO" w:eastAsia="en-US"/>
        </w:rPr>
        <w:t>ramată</w:t>
      </w:r>
      <w:r w:rsidR="000A20A1" w:rsidRPr="008333F4">
        <w:rPr>
          <w:rFonts w:eastAsia="Times New Roman"/>
          <w:lang w:val="ro-RO" w:eastAsia="en-US"/>
        </w:rPr>
        <w:t xml:space="preserve"> </w:t>
      </w:r>
      <w:r w:rsidR="008D3A62" w:rsidRPr="008333F4">
        <w:rPr>
          <w:rFonts w:eastAsia="Times New Roman"/>
          <w:lang w:val="ro-RO" w:eastAsia="en-US"/>
        </w:rPr>
        <w:t>reglarea pe termen lung a balanț</w:t>
      </w:r>
      <w:r w:rsidR="000A20A1" w:rsidRPr="008333F4">
        <w:rPr>
          <w:rFonts w:eastAsia="Times New Roman"/>
          <w:lang w:val="ro-RO" w:eastAsia="en-US"/>
        </w:rPr>
        <w:t>ei energetice</w:t>
      </w:r>
      <w:r w:rsidR="008C0DF2" w:rsidRPr="008333F4">
        <w:rPr>
          <w:rFonts w:eastAsia="Times New Roman"/>
          <w:lang w:val="ro-RO" w:eastAsia="en-US"/>
        </w:rPr>
        <w:t xml:space="preserve">, </w:t>
      </w:r>
      <w:r w:rsidR="008D3A62" w:rsidRPr="008333F4">
        <w:rPr>
          <w:rFonts w:eastAsia="Times New Roman"/>
          <w:lang w:val="ro-RO" w:eastAsia="en-US"/>
        </w:rPr>
        <w:t>există o fereastră foarte importantă pentru prevenirea obezităț</w:t>
      </w:r>
      <w:r w:rsidR="00A67782" w:rsidRPr="008333F4">
        <w:rPr>
          <w:rFonts w:eastAsia="Times New Roman"/>
          <w:lang w:val="ro-RO" w:eastAsia="en-US"/>
        </w:rPr>
        <w:t>ii ș</w:t>
      </w:r>
      <w:r w:rsidR="000A20A1" w:rsidRPr="008333F4">
        <w:rPr>
          <w:rFonts w:eastAsia="Times New Roman"/>
          <w:lang w:val="ro-RO" w:eastAsia="en-US"/>
        </w:rPr>
        <w:t>i reduce</w:t>
      </w:r>
      <w:r w:rsidR="00A67782" w:rsidRPr="008333F4">
        <w:rPr>
          <w:rFonts w:eastAsia="Times New Roman"/>
          <w:lang w:val="ro-RO" w:eastAsia="en-US"/>
        </w:rPr>
        <w:t>rea</w:t>
      </w:r>
      <w:r w:rsidR="000A20A1" w:rsidRPr="008333F4">
        <w:rPr>
          <w:rFonts w:eastAsia="Times New Roman"/>
          <w:lang w:val="ro-RO" w:eastAsia="en-US"/>
        </w:rPr>
        <w:t xml:space="preserve"> riscul</w:t>
      </w:r>
      <w:r w:rsidR="00A67782" w:rsidRPr="008333F4">
        <w:rPr>
          <w:rFonts w:eastAsia="Times New Roman"/>
          <w:lang w:val="ro-RO" w:eastAsia="en-US"/>
        </w:rPr>
        <w:t xml:space="preserve">ui de diabet </w:t>
      </w:r>
      <w:r w:rsidR="000A20A1" w:rsidRPr="008333F4">
        <w:rPr>
          <w:rFonts w:eastAsia="Times New Roman"/>
          <w:lang w:val="ro-RO" w:eastAsia="en-US"/>
        </w:rPr>
        <w:t>tip 2</w:t>
      </w:r>
      <w:r w:rsidR="00BA599C" w:rsidRPr="008333F4">
        <w:rPr>
          <w:rFonts w:eastAsia="Times New Roman"/>
          <w:lang w:val="ro-RO" w:eastAsia="en-US"/>
        </w:rPr>
        <w:t>.</w:t>
      </w:r>
      <w:r w:rsidR="008333F4">
        <w:rPr>
          <w:rFonts w:eastAsia="Times New Roman"/>
          <w:lang w:val="ro-RO" w:eastAsia="en-US"/>
        </w:rPr>
        <w:t xml:space="preserve"> </w:t>
      </w:r>
      <w:r w:rsidR="00A67782" w:rsidRPr="008333F4">
        <w:rPr>
          <w:rFonts w:eastAsia="Times New Roman"/>
          <w:lang w:val="ro-RO" w:eastAsia="en-US"/>
        </w:rPr>
        <w:t>Stilul de viață sănătos poate îmbunătăți starea de sănătate și în etapele mai târzii ale vieț</w:t>
      </w:r>
      <w:r w:rsidR="000A20A1" w:rsidRPr="008333F4">
        <w:rPr>
          <w:rFonts w:eastAsia="Times New Roman"/>
          <w:lang w:val="ro-RO" w:eastAsia="en-US"/>
        </w:rPr>
        <w:t>ii</w:t>
      </w:r>
      <w:r w:rsidR="008C0DF2" w:rsidRPr="008333F4">
        <w:rPr>
          <w:rFonts w:eastAsia="Times New Roman"/>
          <w:lang w:val="ro-RO" w:eastAsia="en-US"/>
        </w:rPr>
        <w:t>.</w:t>
      </w:r>
    </w:p>
    <w:p w:rsidR="00D64CC8" w:rsidRPr="008333F4" w:rsidRDefault="00D64CC8" w:rsidP="00D64CC8">
      <w:pPr>
        <w:shd w:val="clear" w:color="auto" w:fill="FFFFFF"/>
        <w:rPr>
          <w:rFonts w:eastAsia="Times New Roman"/>
          <w:b/>
          <w:bCs/>
          <w:lang w:val="ro-RO" w:eastAsia="en-US"/>
        </w:rPr>
      </w:pPr>
    </w:p>
    <w:p w:rsidR="00D64CC8" w:rsidRPr="008333F4" w:rsidRDefault="000A20A1" w:rsidP="00F26270">
      <w:pPr>
        <w:shd w:val="clear" w:color="auto" w:fill="FFFFFF"/>
        <w:rPr>
          <w:rFonts w:eastAsia="Times New Roman"/>
          <w:lang w:val="ro-RO" w:eastAsia="en-US"/>
        </w:rPr>
      </w:pPr>
      <w:r w:rsidRPr="008333F4">
        <w:rPr>
          <w:rFonts w:eastAsia="Times New Roman"/>
          <w:b/>
          <w:bCs/>
          <w:lang w:val="ro-RO" w:eastAsia="en-US"/>
        </w:rPr>
        <w:t>In</w:t>
      </w:r>
      <w:r w:rsidR="00A67782" w:rsidRPr="008333F4">
        <w:rPr>
          <w:rFonts w:eastAsia="Times New Roman"/>
          <w:b/>
          <w:bCs/>
          <w:lang w:val="ro-RO" w:eastAsia="en-US"/>
        </w:rPr>
        <w:t>tervențiile ș</w:t>
      </w:r>
      <w:r w:rsidRPr="008333F4">
        <w:rPr>
          <w:rFonts w:eastAsia="Times New Roman"/>
          <w:b/>
          <w:bCs/>
          <w:lang w:val="ro-RO" w:eastAsia="en-US"/>
        </w:rPr>
        <w:t>i politicile bazate pe</w:t>
      </w:r>
      <w:r w:rsidRPr="008333F4">
        <w:rPr>
          <w:rFonts w:eastAsia="Times New Roman"/>
          <w:lang w:val="ro-RO" w:eastAsia="en-US"/>
        </w:rPr>
        <w:t> </w:t>
      </w:r>
      <w:r w:rsidR="00A67782" w:rsidRPr="008333F4">
        <w:rPr>
          <w:rFonts w:eastAsia="Times New Roman"/>
          <w:b/>
          <w:bCs/>
          <w:lang w:val="ro-RO" w:eastAsia="en-US"/>
        </w:rPr>
        <w:t>populaț</w:t>
      </w:r>
      <w:r w:rsidRPr="008333F4">
        <w:rPr>
          <w:rFonts w:eastAsia="Times New Roman"/>
          <w:b/>
          <w:bCs/>
          <w:lang w:val="ro-RO" w:eastAsia="en-US"/>
        </w:rPr>
        <w:t>ie</w:t>
      </w:r>
      <w:r w:rsidR="008C0DF2" w:rsidRPr="008333F4">
        <w:rPr>
          <w:rFonts w:eastAsia="Times New Roman"/>
          <w:b/>
          <w:bCs/>
          <w:lang w:val="ro-RO" w:eastAsia="en-US"/>
        </w:rPr>
        <w:t xml:space="preserve"> </w:t>
      </w:r>
      <w:r w:rsidR="00A67782" w:rsidRPr="008333F4">
        <w:rPr>
          <w:rFonts w:eastAsia="Times New Roman"/>
          <w:lang w:val="ro-RO" w:eastAsia="en-US"/>
        </w:rPr>
        <w:t>permit ca alegerile sănătoase prin politici în comerț</w:t>
      </w:r>
      <w:r w:rsidR="008C0DF2" w:rsidRPr="008333F4">
        <w:rPr>
          <w:rFonts w:eastAsia="Times New Roman"/>
          <w:lang w:val="ro-RO" w:eastAsia="en-US"/>
        </w:rPr>
        <w:t>, agr</w:t>
      </w:r>
      <w:r w:rsidR="00A67782" w:rsidRPr="008333F4">
        <w:rPr>
          <w:rFonts w:eastAsia="Times New Roman"/>
          <w:lang w:val="ro-RO" w:eastAsia="en-US"/>
        </w:rPr>
        <w:t>icu</w:t>
      </w:r>
      <w:r w:rsidR="00BA599C" w:rsidRPr="008333F4">
        <w:rPr>
          <w:rFonts w:eastAsia="Times New Roman"/>
          <w:lang w:val="ro-RO" w:eastAsia="en-US"/>
        </w:rPr>
        <w:t xml:space="preserve">ltură, transport și planificarea </w:t>
      </w:r>
      <w:r w:rsidR="00A67782" w:rsidRPr="008333F4">
        <w:rPr>
          <w:rFonts w:eastAsia="Times New Roman"/>
          <w:lang w:val="ro-RO" w:eastAsia="en-US"/>
        </w:rPr>
        <w:t>urbană să devină</w:t>
      </w:r>
      <w:r w:rsidRPr="008333F4">
        <w:rPr>
          <w:rFonts w:eastAsia="Times New Roman"/>
          <w:lang w:val="ro-RO" w:eastAsia="en-US"/>
        </w:rPr>
        <w:t xml:space="preserve"> mai</w:t>
      </w:r>
      <w:r w:rsidR="00777298" w:rsidRPr="008333F4">
        <w:rPr>
          <w:rFonts w:eastAsia="Times New Roman"/>
          <w:lang w:val="ro-RO" w:eastAsia="en-US"/>
        </w:rPr>
        <w:t xml:space="preserve"> acce</w:t>
      </w:r>
      <w:r w:rsidR="008C0DF2" w:rsidRPr="008333F4">
        <w:rPr>
          <w:rFonts w:eastAsia="Times New Roman"/>
          <w:lang w:val="ro-RO" w:eastAsia="en-US"/>
        </w:rPr>
        <w:t>sib</w:t>
      </w:r>
      <w:r w:rsidR="00A67782" w:rsidRPr="008333F4">
        <w:rPr>
          <w:rFonts w:eastAsia="Times New Roman"/>
          <w:lang w:val="ro-RO" w:eastAsia="en-US"/>
        </w:rPr>
        <w:t>ile și mai uș</w:t>
      </w:r>
      <w:r w:rsidRPr="008333F4">
        <w:rPr>
          <w:rFonts w:eastAsia="Times New Roman"/>
          <w:lang w:val="ro-RO" w:eastAsia="en-US"/>
        </w:rPr>
        <w:t>oare</w:t>
      </w:r>
      <w:r w:rsidR="00BA599C" w:rsidRPr="008333F4">
        <w:rPr>
          <w:rFonts w:eastAsia="Times New Roman"/>
          <w:lang w:val="ro-RO" w:eastAsia="en-US"/>
        </w:rPr>
        <w:t>.</w:t>
      </w:r>
      <w:r w:rsidR="00A67782" w:rsidRPr="008333F4">
        <w:rPr>
          <w:rFonts w:eastAsia="Times New Roman"/>
          <w:lang w:val="ro-RO" w:eastAsia="en-US"/>
        </w:rPr>
        <w:t>Alegerile sănă</w:t>
      </w:r>
      <w:r w:rsidRPr="008333F4">
        <w:rPr>
          <w:rFonts w:eastAsia="Times New Roman"/>
          <w:lang w:val="ro-RO" w:eastAsia="en-US"/>
        </w:rPr>
        <w:t>toase pot fi promovate</w:t>
      </w:r>
      <w:r w:rsidR="00A67782" w:rsidRPr="008333F4">
        <w:rPr>
          <w:rFonts w:eastAsia="Times New Roman"/>
          <w:lang w:val="ro-RO" w:eastAsia="en-US"/>
        </w:rPr>
        <w:t xml:space="preserve"> î</w:t>
      </w:r>
      <w:r w:rsidR="008C0DF2" w:rsidRPr="008333F4">
        <w:rPr>
          <w:rFonts w:eastAsia="Times New Roman"/>
          <w:lang w:val="ro-RO" w:eastAsia="en-US"/>
        </w:rPr>
        <w:t xml:space="preserve">n </w:t>
      </w:r>
      <w:r w:rsidR="00A67782" w:rsidRPr="008333F4">
        <w:rPr>
          <w:rFonts w:eastAsia="Times New Roman"/>
          <w:lang w:val="ro-RO" w:eastAsia="en-US"/>
        </w:rPr>
        <w:t>locuri specifice (școală</w:t>
      </w:r>
      <w:r w:rsidRPr="008333F4">
        <w:rPr>
          <w:rFonts w:eastAsia="Times New Roman"/>
          <w:lang w:val="ro-RO" w:eastAsia="en-US"/>
        </w:rPr>
        <w:t>, loc</w:t>
      </w:r>
      <w:r w:rsidR="00A67782" w:rsidRPr="008333F4">
        <w:rPr>
          <w:rFonts w:eastAsia="Times New Roman"/>
          <w:lang w:val="ro-RO" w:eastAsia="en-US"/>
        </w:rPr>
        <w:t xml:space="preserve"> de muncă și acasă</w:t>
      </w:r>
      <w:r w:rsidR="008C0DF2" w:rsidRPr="008333F4">
        <w:rPr>
          <w:rFonts w:eastAsia="Times New Roman"/>
          <w:lang w:val="ro-RO" w:eastAsia="en-US"/>
        </w:rPr>
        <w:t xml:space="preserve">) </w:t>
      </w:r>
      <w:r w:rsidR="00A67782" w:rsidRPr="008333F4">
        <w:rPr>
          <w:rFonts w:eastAsia="Times New Roman"/>
          <w:lang w:val="ro-RO" w:eastAsia="en-US"/>
        </w:rPr>
        <w:t>ș</w:t>
      </w:r>
      <w:r w:rsidR="00BB1D0B" w:rsidRPr="008333F4">
        <w:rPr>
          <w:rFonts w:eastAsia="Times New Roman"/>
          <w:lang w:val="ro-RO" w:eastAsia="en-US"/>
        </w:rPr>
        <w:t>i contribui</w:t>
      </w:r>
      <w:r w:rsidR="008C0DF2" w:rsidRPr="008333F4">
        <w:rPr>
          <w:rFonts w:eastAsia="Times New Roman"/>
          <w:lang w:val="ro-RO" w:eastAsia="en-US"/>
        </w:rPr>
        <w:t xml:space="preserve">e </w:t>
      </w:r>
      <w:r w:rsidR="00A67782" w:rsidRPr="008333F4">
        <w:rPr>
          <w:rFonts w:eastAsia="Times New Roman"/>
          <w:lang w:val="ro-RO" w:eastAsia="en-US"/>
        </w:rPr>
        <w:t>la o sănătate mai bună pentru toț</w:t>
      </w:r>
      <w:r w:rsidR="00BB1D0B" w:rsidRPr="008333F4">
        <w:rPr>
          <w:rFonts w:eastAsia="Times New Roman"/>
          <w:lang w:val="ro-RO" w:eastAsia="en-US"/>
        </w:rPr>
        <w:t>i</w:t>
      </w:r>
      <w:r w:rsidR="008C0DF2" w:rsidRPr="008333F4">
        <w:rPr>
          <w:rFonts w:eastAsia="Times New Roman"/>
          <w:lang w:val="ro-RO" w:eastAsia="en-US"/>
        </w:rPr>
        <w:t xml:space="preserve">. </w:t>
      </w:r>
      <w:r w:rsidR="00BB1D0B" w:rsidRPr="008333F4">
        <w:rPr>
          <w:rFonts w:eastAsia="Times New Roman"/>
          <w:lang w:val="ro-RO" w:eastAsia="en-US"/>
        </w:rPr>
        <w:t>Acestea includ</w:t>
      </w:r>
      <w:r w:rsidR="008C0DF2" w:rsidRPr="008333F4">
        <w:rPr>
          <w:rFonts w:eastAsia="Times New Roman"/>
          <w:lang w:val="ro-RO" w:eastAsia="en-US"/>
        </w:rPr>
        <w:t xml:space="preserve"> exe</w:t>
      </w:r>
      <w:r w:rsidR="00A67782" w:rsidRPr="008333F4">
        <w:rPr>
          <w:rFonts w:eastAsia="Times New Roman"/>
          <w:lang w:val="ro-RO" w:eastAsia="en-US"/>
        </w:rPr>
        <w:t>rciții î</w:t>
      </w:r>
      <w:r w:rsidR="00BB1D0B" w:rsidRPr="008333F4">
        <w:rPr>
          <w:rFonts w:eastAsia="Times New Roman"/>
          <w:lang w:val="ro-RO" w:eastAsia="en-US"/>
        </w:rPr>
        <w:t>n mod regulat</w:t>
      </w:r>
      <w:r w:rsidR="008C0DF2" w:rsidRPr="008333F4">
        <w:rPr>
          <w:rFonts w:eastAsia="Times New Roman"/>
          <w:lang w:val="ro-RO" w:eastAsia="en-US"/>
        </w:rPr>
        <w:t xml:space="preserve"> </w:t>
      </w:r>
      <w:r w:rsidR="00777298" w:rsidRPr="008333F4">
        <w:rPr>
          <w:rFonts w:eastAsia="Times New Roman"/>
          <w:lang w:val="ro-RO" w:eastAsia="en-US"/>
        </w:rPr>
        <w:t>ș</w:t>
      </w:r>
      <w:r w:rsidR="00A67782" w:rsidRPr="008333F4">
        <w:rPr>
          <w:rFonts w:eastAsia="Times New Roman"/>
          <w:lang w:val="ro-RO" w:eastAsia="en-US"/>
        </w:rPr>
        <w:t>i alimentație înțeleaptă</w:t>
      </w:r>
      <w:r w:rsidR="00BA599C" w:rsidRPr="008333F4">
        <w:rPr>
          <w:rFonts w:eastAsia="Times New Roman"/>
          <w:lang w:val="ro-RO" w:eastAsia="en-US"/>
        </w:rPr>
        <w:t>,</w:t>
      </w:r>
      <w:r w:rsidR="00A67782" w:rsidRPr="008333F4">
        <w:rPr>
          <w:rFonts w:eastAsia="Times New Roman"/>
          <w:lang w:val="ro-RO" w:eastAsia="en-US"/>
        </w:rPr>
        <w:t xml:space="preserve"> care vor ajuta la menț</w:t>
      </w:r>
      <w:r w:rsidR="00BB1D0B" w:rsidRPr="008333F4">
        <w:rPr>
          <w:rFonts w:eastAsia="Times New Roman"/>
          <w:lang w:val="ro-RO" w:eastAsia="en-US"/>
        </w:rPr>
        <w:t xml:space="preserve">inerea nivelelor </w:t>
      </w:r>
      <w:r w:rsidR="008C0DF2" w:rsidRPr="008333F4">
        <w:rPr>
          <w:rFonts w:eastAsia="Times New Roman"/>
          <w:lang w:val="ro-RO" w:eastAsia="en-US"/>
        </w:rPr>
        <w:t>normal</w:t>
      </w:r>
      <w:r w:rsidR="00BB1D0B" w:rsidRPr="008333F4">
        <w:rPr>
          <w:rFonts w:eastAsia="Times New Roman"/>
          <w:lang w:val="ro-RO" w:eastAsia="en-US"/>
        </w:rPr>
        <w:t>e ale glicemiei</w:t>
      </w:r>
      <w:r w:rsidR="008C0DF2" w:rsidRPr="008333F4">
        <w:rPr>
          <w:rFonts w:eastAsia="Times New Roman"/>
          <w:lang w:val="ro-RO" w:eastAsia="en-US"/>
        </w:rPr>
        <w:t xml:space="preserve">, </w:t>
      </w:r>
      <w:r w:rsidR="00A67782" w:rsidRPr="008333F4">
        <w:rPr>
          <w:rFonts w:eastAsia="Times New Roman"/>
          <w:lang w:val="ro-RO" w:eastAsia="en-US"/>
        </w:rPr>
        <w:t>tensiunii arteriale ș</w:t>
      </w:r>
      <w:r w:rsidR="00BB1D0B" w:rsidRPr="008333F4">
        <w:rPr>
          <w:rFonts w:eastAsia="Times New Roman"/>
          <w:lang w:val="ro-RO" w:eastAsia="en-US"/>
        </w:rPr>
        <w:t>i lipidelor</w:t>
      </w:r>
      <w:r w:rsidR="008C0DF2" w:rsidRPr="008333F4">
        <w:rPr>
          <w:rFonts w:eastAsia="Times New Roman"/>
          <w:lang w:val="ro-RO" w:eastAsia="en-US"/>
        </w:rPr>
        <w:t>.</w:t>
      </w:r>
    </w:p>
    <w:p w:rsidR="00B705C7" w:rsidRPr="008333F4" w:rsidRDefault="00B705C7" w:rsidP="00B705C7">
      <w:pPr>
        <w:shd w:val="clear" w:color="auto" w:fill="FFFFFF"/>
        <w:jc w:val="both"/>
        <w:rPr>
          <w:rFonts w:eastAsia="Times New Roman"/>
          <w:b/>
          <w:bCs/>
          <w:color w:val="79A7E5"/>
          <w:lang w:val="ro-RO" w:eastAsia="en-US"/>
        </w:rPr>
      </w:pPr>
    </w:p>
    <w:p w:rsidR="008C0DF2" w:rsidRPr="008333F4" w:rsidRDefault="00A67782" w:rsidP="00B705C7">
      <w:pPr>
        <w:shd w:val="clear" w:color="auto" w:fill="FFFFFF"/>
        <w:jc w:val="both"/>
        <w:rPr>
          <w:rFonts w:eastAsia="Times New Roman"/>
          <w:b/>
          <w:bCs/>
          <w:color w:val="79A7E5"/>
          <w:lang w:val="ro-RO" w:eastAsia="en-US"/>
        </w:rPr>
      </w:pPr>
      <w:r w:rsidRPr="008333F4">
        <w:rPr>
          <w:rFonts w:eastAsia="Times New Roman"/>
          <w:b/>
          <w:bCs/>
          <w:color w:val="79A7E5"/>
          <w:lang w:val="ro-RO" w:eastAsia="en-US"/>
        </w:rPr>
        <w:t>Recomandă</w:t>
      </w:r>
      <w:r w:rsidR="00BB1D0B" w:rsidRPr="008333F4">
        <w:rPr>
          <w:rFonts w:eastAsia="Times New Roman"/>
          <w:b/>
          <w:bCs/>
          <w:color w:val="79A7E5"/>
          <w:lang w:val="ro-RO" w:eastAsia="en-US"/>
        </w:rPr>
        <w:t xml:space="preserve">rile </w:t>
      </w:r>
      <w:r w:rsidR="008C0DF2" w:rsidRPr="008333F4">
        <w:rPr>
          <w:rFonts w:eastAsia="Times New Roman"/>
          <w:b/>
          <w:bCs/>
          <w:color w:val="79A7E5"/>
          <w:lang w:val="ro-RO" w:eastAsia="en-US"/>
        </w:rPr>
        <w:t xml:space="preserve">IDF </w:t>
      </w:r>
      <w:r w:rsidR="0075127E" w:rsidRPr="008333F4">
        <w:rPr>
          <w:rFonts w:eastAsia="Times New Roman"/>
          <w:b/>
          <w:bCs/>
          <w:color w:val="79A7E5"/>
          <w:lang w:val="ro-RO" w:eastAsia="en-US"/>
        </w:rPr>
        <w:t>de</w:t>
      </w:r>
      <w:r w:rsidRPr="008333F4">
        <w:rPr>
          <w:rFonts w:eastAsia="Times New Roman"/>
          <w:b/>
          <w:bCs/>
          <w:color w:val="79A7E5"/>
          <w:lang w:val="ro-RO" w:eastAsia="en-US"/>
        </w:rPr>
        <w:t xml:space="preserve"> alimentație sănătoasă pentru populația </w:t>
      </w:r>
      <w:r w:rsidR="00B705C7" w:rsidRPr="008333F4">
        <w:rPr>
          <w:rFonts w:eastAsia="Times New Roman"/>
          <w:b/>
          <w:bCs/>
          <w:color w:val="79A7E5"/>
          <w:lang w:val="ro-RO" w:eastAsia="en-US"/>
        </w:rPr>
        <w:t>general</w:t>
      </w:r>
      <w:r w:rsidR="00777298" w:rsidRPr="008333F4">
        <w:rPr>
          <w:rFonts w:eastAsia="Times New Roman"/>
          <w:b/>
          <w:bCs/>
          <w:color w:val="79A7E5"/>
          <w:lang w:val="ro-RO" w:eastAsia="en-US"/>
        </w:rPr>
        <w:t>ă</w:t>
      </w:r>
    </w:p>
    <w:p w:rsidR="00B705C7" w:rsidRPr="008333F4" w:rsidRDefault="00B705C7" w:rsidP="00B705C7">
      <w:pPr>
        <w:shd w:val="clear" w:color="auto" w:fill="FFFFFF"/>
        <w:jc w:val="both"/>
        <w:rPr>
          <w:rFonts w:eastAsia="Times New Roman"/>
          <w:color w:val="666666"/>
          <w:lang w:val="ro-RO" w:eastAsia="en-US"/>
        </w:rPr>
      </w:pPr>
    </w:p>
    <w:p w:rsidR="008C0DF2" w:rsidRPr="008333F4" w:rsidRDefault="00A67782" w:rsidP="00B705C7">
      <w:pPr>
        <w:numPr>
          <w:ilvl w:val="0"/>
          <w:numId w:val="18"/>
        </w:numPr>
        <w:shd w:val="clear" w:color="auto" w:fill="FFFFFF"/>
        <w:rPr>
          <w:rFonts w:eastAsia="Times New Roman"/>
          <w:lang w:val="ro-RO" w:eastAsia="en-US"/>
        </w:rPr>
      </w:pPr>
      <w:r w:rsidRPr="008333F4">
        <w:rPr>
          <w:rFonts w:eastAsia="Times New Roman"/>
          <w:lang w:val="ro-RO" w:eastAsia="en-US"/>
        </w:rPr>
        <w:t>Alegeți apă</w:t>
      </w:r>
      <w:r w:rsidR="00BB1D0B" w:rsidRPr="008333F4">
        <w:rPr>
          <w:rFonts w:eastAsia="Times New Roman"/>
          <w:lang w:val="ro-RO" w:eastAsia="en-US"/>
        </w:rPr>
        <w:t xml:space="preserve">, cafea </w:t>
      </w:r>
      <w:r w:rsidRPr="008333F4">
        <w:rPr>
          <w:rFonts w:eastAsia="Times New Roman"/>
          <w:lang w:val="ro-RO" w:eastAsia="en-US"/>
        </w:rPr>
        <w:t>sau ceai î</w:t>
      </w:r>
      <w:r w:rsidR="00BB1D0B" w:rsidRPr="008333F4">
        <w:rPr>
          <w:rFonts w:eastAsia="Times New Roman"/>
          <w:lang w:val="ro-RO" w:eastAsia="en-US"/>
        </w:rPr>
        <w:t>n loc de suc de fructe</w:t>
      </w:r>
      <w:r w:rsidR="00777298" w:rsidRPr="008333F4">
        <w:rPr>
          <w:rFonts w:eastAsia="Times New Roman"/>
          <w:lang w:val="ro-RO" w:eastAsia="en-US"/>
        </w:rPr>
        <w:t xml:space="preserve"> </w:t>
      </w:r>
      <w:r w:rsidRPr="008333F4">
        <w:rPr>
          <w:rFonts w:eastAsia="Times New Roman"/>
          <w:lang w:val="ro-RO" w:eastAsia="en-US"/>
        </w:rPr>
        <w:t>sau alte băuturi îndulcite cu zahă</w:t>
      </w:r>
      <w:r w:rsidR="00BB1D0B" w:rsidRPr="008333F4">
        <w:rPr>
          <w:rFonts w:eastAsia="Times New Roman"/>
          <w:lang w:val="ro-RO" w:eastAsia="en-US"/>
        </w:rPr>
        <w:t>r</w:t>
      </w:r>
      <w:r w:rsidR="008C0DF2" w:rsidRPr="008333F4">
        <w:rPr>
          <w:rFonts w:eastAsia="Times New Roman"/>
          <w:lang w:val="ro-RO" w:eastAsia="en-US"/>
        </w:rPr>
        <w:t>.</w:t>
      </w:r>
    </w:p>
    <w:p w:rsidR="008C0DF2" w:rsidRPr="008333F4" w:rsidRDefault="00A67782" w:rsidP="00B705C7">
      <w:pPr>
        <w:numPr>
          <w:ilvl w:val="0"/>
          <w:numId w:val="18"/>
        </w:numPr>
        <w:shd w:val="clear" w:color="auto" w:fill="FFFFFF"/>
        <w:rPr>
          <w:rFonts w:eastAsia="Times New Roman"/>
          <w:lang w:val="ro-RO" w:eastAsia="en-US"/>
        </w:rPr>
      </w:pPr>
      <w:r w:rsidRPr="008333F4">
        <w:rPr>
          <w:rFonts w:eastAsia="Times New Roman"/>
          <w:lang w:val="ro-RO" w:eastAsia="en-US"/>
        </w:rPr>
        <w:t>Mâncați cel puțin trei porț</w:t>
      </w:r>
      <w:r w:rsidR="00BB1D0B" w:rsidRPr="008333F4">
        <w:rPr>
          <w:rFonts w:eastAsia="Times New Roman"/>
          <w:lang w:val="ro-RO" w:eastAsia="en-US"/>
        </w:rPr>
        <w:t>ii de legume</w:t>
      </w:r>
      <w:r w:rsidR="008C0DF2" w:rsidRPr="008333F4">
        <w:rPr>
          <w:rFonts w:eastAsia="Times New Roman"/>
          <w:lang w:val="ro-RO" w:eastAsia="en-US"/>
        </w:rPr>
        <w:t xml:space="preserve"> </w:t>
      </w:r>
      <w:r w:rsidRPr="008333F4">
        <w:rPr>
          <w:rFonts w:eastAsia="Times New Roman"/>
          <w:lang w:val="ro-RO" w:eastAsia="en-US"/>
        </w:rPr>
        <w:t>î</w:t>
      </w:r>
      <w:r w:rsidR="00BB1D0B" w:rsidRPr="008333F4">
        <w:rPr>
          <w:rFonts w:eastAsia="Times New Roman"/>
          <w:lang w:val="ro-RO" w:eastAsia="en-US"/>
        </w:rPr>
        <w:t>n fiecare zi, inclusiv</w:t>
      </w:r>
      <w:r w:rsidR="008C0DF2" w:rsidRPr="008333F4">
        <w:rPr>
          <w:rFonts w:eastAsia="Times New Roman"/>
          <w:lang w:val="ro-RO" w:eastAsia="en-US"/>
        </w:rPr>
        <w:t xml:space="preserve"> </w:t>
      </w:r>
      <w:r w:rsidRPr="008333F4">
        <w:rPr>
          <w:rFonts w:eastAsia="Times New Roman"/>
          <w:lang w:val="ro-RO" w:eastAsia="en-US"/>
        </w:rPr>
        <w:t>verdeț</w:t>
      </w:r>
      <w:r w:rsidR="00BB1D0B" w:rsidRPr="008333F4">
        <w:rPr>
          <w:rFonts w:eastAsia="Times New Roman"/>
          <w:lang w:val="ro-RO" w:eastAsia="en-US"/>
        </w:rPr>
        <w:t>uri</w:t>
      </w:r>
      <w:r w:rsidR="008C0DF2" w:rsidRPr="008333F4">
        <w:rPr>
          <w:rFonts w:eastAsia="Times New Roman"/>
          <w:lang w:val="ro-RO" w:eastAsia="en-US"/>
        </w:rPr>
        <w:t>.</w:t>
      </w:r>
    </w:p>
    <w:p w:rsidR="008C0DF2" w:rsidRPr="008333F4" w:rsidRDefault="00A67782" w:rsidP="00B705C7">
      <w:pPr>
        <w:numPr>
          <w:ilvl w:val="0"/>
          <w:numId w:val="18"/>
        </w:numPr>
        <w:shd w:val="clear" w:color="auto" w:fill="FFFFFF"/>
        <w:rPr>
          <w:rFonts w:eastAsia="Times New Roman"/>
          <w:lang w:val="ro-RO" w:eastAsia="en-US"/>
        </w:rPr>
      </w:pPr>
      <w:r w:rsidRPr="008333F4">
        <w:rPr>
          <w:rFonts w:eastAsia="Times New Roman"/>
          <w:lang w:val="ro-RO" w:eastAsia="en-US"/>
        </w:rPr>
        <w:t>Mâncați până</w:t>
      </w:r>
      <w:r w:rsidR="00BB1D0B" w:rsidRPr="008333F4">
        <w:rPr>
          <w:rFonts w:eastAsia="Times New Roman"/>
          <w:lang w:val="ro-RO" w:eastAsia="en-US"/>
        </w:rPr>
        <w:t xml:space="preserve"> la</w:t>
      </w:r>
      <w:r w:rsidR="008C0DF2" w:rsidRPr="008333F4">
        <w:rPr>
          <w:rFonts w:eastAsia="Times New Roman"/>
          <w:lang w:val="ro-RO" w:eastAsia="en-US"/>
        </w:rPr>
        <w:t xml:space="preserve"> </w:t>
      </w:r>
      <w:r w:rsidRPr="008333F4">
        <w:rPr>
          <w:rFonts w:eastAsia="Times New Roman"/>
          <w:lang w:val="ro-RO" w:eastAsia="en-US"/>
        </w:rPr>
        <w:t>trei porții de fructe proaspete î</w:t>
      </w:r>
      <w:r w:rsidR="00BB1D0B" w:rsidRPr="008333F4">
        <w:rPr>
          <w:rFonts w:eastAsia="Times New Roman"/>
          <w:lang w:val="ro-RO" w:eastAsia="en-US"/>
        </w:rPr>
        <w:t>n fiecare zi</w:t>
      </w:r>
      <w:r w:rsidR="008C0DF2" w:rsidRPr="008333F4">
        <w:rPr>
          <w:rFonts w:eastAsia="Times New Roman"/>
          <w:lang w:val="ro-RO" w:eastAsia="en-US"/>
        </w:rPr>
        <w:t>.</w:t>
      </w:r>
    </w:p>
    <w:p w:rsidR="008C0DF2" w:rsidRPr="008333F4" w:rsidRDefault="00A67782" w:rsidP="00B705C7">
      <w:pPr>
        <w:numPr>
          <w:ilvl w:val="0"/>
          <w:numId w:val="18"/>
        </w:numPr>
        <w:shd w:val="clear" w:color="auto" w:fill="FFFFFF"/>
        <w:rPr>
          <w:rFonts w:eastAsia="Times New Roman"/>
          <w:lang w:val="ro-RO" w:eastAsia="en-US"/>
        </w:rPr>
      </w:pPr>
      <w:r w:rsidRPr="008333F4">
        <w:rPr>
          <w:rFonts w:eastAsia="Times New Roman"/>
          <w:lang w:val="ro-RO" w:eastAsia="en-US"/>
        </w:rPr>
        <w:t>Alegeț</w:t>
      </w:r>
      <w:r w:rsidR="00BB1D0B" w:rsidRPr="008333F4">
        <w:rPr>
          <w:rFonts w:eastAsia="Times New Roman"/>
          <w:lang w:val="ro-RO" w:eastAsia="en-US"/>
        </w:rPr>
        <w:t>i</w:t>
      </w:r>
      <w:r w:rsidR="00937541" w:rsidRPr="008333F4">
        <w:rPr>
          <w:rFonts w:eastAsia="Times New Roman"/>
          <w:lang w:val="ro-RO" w:eastAsia="en-US"/>
        </w:rPr>
        <w:t xml:space="preserve"> pentru o gustare nuci</w:t>
      </w:r>
      <w:r w:rsidR="008C0DF2" w:rsidRPr="008333F4">
        <w:rPr>
          <w:rFonts w:eastAsia="Times New Roman"/>
          <w:lang w:val="ro-RO" w:eastAsia="en-US"/>
        </w:rPr>
        <w:t xml:space="preserve">, </w:t>
      </w:r>
      <w:r w:rsidRPr="008333F4">
        <w:rPr>
          <w:rFonts w:eastAsia="Times New Roman"/>
          <w:lang w:val="ro-RO" w:eastAsia="en-US"/>
        </w:rPr>
        <w:t>o bucată</w:t>
      </w:r>
      <w:r w:rsidR="00937541" w:rsidRPr="008333F4">
        <w:rPr>
          <w:rFonts w:eastAsia="Times New Roman"/>
          <w:lang w:val="ro-RO" w:eastAsia="en-US"/>
        </w:rPr>
        <w:t xml:space="preserve"> d</w:t>
      </w:r>
      <w:r w:rsidRPr="008333F4">
        <w:rPr>
          <w:rFonts w:eastAsia="Times New Roman"/>
          <w:lang w:val="ro-RO" w:eastAsia="en-US"/>
        </w:rPr>
        <w:t>e fruct proaspă</w:t>
      </w:r>
      <w:r w:rsidR="00937541" w:rsidRPr="008333F4">
        <w:rPr>
          <w:rFonts w:eastAsia="Times New Roman"/>
          <w:lang w:val="ro-RO" w:eastAsia="en-US"/>
        </w:rPr>
        <w:t>t</w:t>
      </w:r>
      <w:r w:rsidR="008C0DF2" w:rsidRPr="008333F4">
        <w:rPr>
          <w:rFonts w:eastAsia="Times New Roman"/>
          <w:lang w:val="ro-RO" w:eastAsia="en-US"/>
        </w:rPr>
        <w:t xml:space="preserve">, </w:t>
      </w:r>
      <w:r w:rsidRPr="008333F4">
        <w:rPr>
          <w:rFonts w:eastAsia="Times New Roman"/>
          <w:lang w:val="ro-RO" w:eastAsia="en-US"/>
        </w:rPr>
        <w:t>sau iaurt neî</w:t>
      </w:r>
      <w:r w:rsidR="00937541" w:rsidRPr="008333F4">
        <w:rPr>
          <w:rFonts w:eastAsia="Times New Roman"/>
          <w:lang w:val="ro-RO" w:eastAsia="en-US"/>
        </w:rPr>
        <w:t>ndulcit</w:t>
      </w:r>
      <w:r w:rsidR="008C0DF2" w:rsidRPr="008333F4">
        <w:rPr>
          <w:rFonts w:eastAsia="Times New Roman"/>
          <w:lang w:val="ro-RO" w:eastAsia="en-US"/>
        </w:rPr>
        <w:t>.</w:t>
      </w:r>
    </w:p>
    <w:p w:rsidR="008C0DF2" w:rsidRPr="008333F4" w:rsidRDefault="00A67782" w:rsidP="00B705C7">
      <w:pPr>
        <w:numPr>
          <w:ilvl w:val="0"/>
          <w:numId w:val="18"/>
        </w:numPr>
        <w:shd w:val="clear" w:color="auto" w:fill="FFFFFF"/>
        <w:rPr>
          <w:rFonts w:eastAsia="Times New Roman"/>
          <w:lang w:val="ro-RO" w:eastAsia="en-US"/>
        </w:rPr>
      </w:pPr>
      <w:r w:rsidRPr="008333F4">
        <w:rPr>
          <w:rFonts w:eastAsia="Times New Roman"/>
          <w:lang w:val="ro-RO" w:eastAsia="en-US"/>
        </w:rPr>
        <w:t>Limitaț</w:t>
      </w:r>
      <w:r w:rsidR="00937541" w:rsidRPr="008333F4">
        <w:rPr>
          <w:rFonts w:eastAsia="Times New Roman"/>
          <w:lang w:val="ro-RO" w:eastAsia="en-US"/>
        </w:rPr>
        <w:t>i co</w:t>
      </w:r>
      <w:r w:rsidRPr="008333F4">
        <w:rPr>
          <w:rFonts w:eastAsia="Times New Roman"/>
          <w:lang w:val="ro-RO" w:eastAsia="en-US"/>
        </w:rPr>
        <w:t>nsumul de alcool la maximum două bă</w:t>
      </w:r>
      <w:r w:rsidR="00937541" w:rsidRPr="008333F4">
        <w:rPr>
          <w:rFonts w:eastAsia="Times New Roman"/>
          <w:lang w:val="ro-RO" w:eastAsia="en-US"/>
        </w:rPr>
        <w:t>uturi standard pe zi</w:t>
      </w:r>
      <w:r w:rsidR="008C0DF2" w:rsidRPr="008333F4">
        <w:rPr>
          <w:rFonts w:eastAsia="Times New Roman"/>
          <w:lang w:val="ro-RO" w:eastAsia="en-US"/>
        </w:rPr>
        <w:t>.</w:t>
      </w:r>
    </w:p>
    <w:p w:rsidR="008C0DF2" w:rsidRPr="008333F4" w:rsidRDefault="00A67782" w:rsidP="00B705C7">
      <w:pPr>
        <w:numPr>
          <w:ilvl w:val="0"/>
          <w:numId w:val="18"/>
        </w:numPr>
        <w:shd w:val="clear" w:color="auto" w:fill="FFFFFF"/>
        <w:rPr>
          <w:rFonts w:eastAsia="Times New Roman"/>
          <w:lang w:val="ro-RO" w:eastAsia="en-US"/>
        </w:rPr>
      </w:pPr>
      <w:r w:rsidRPr="008333F4">
        <w:rPr>
          <w:rFonts w:eastAsia="Times New Roman"/>
          <w:lang w:val="ro-RO" w:eastAsia="en-US"/>
        </w:rPr>
        <w:t xml:space="preserve">Alegeți carnea </w:t>
      </w:r>
      <w:r w:rsidR="00B87C9C" w:rsidRPr="008333F4">
        <w:rPr>
          <w:rFonts w:eastAsia="Times New Roman"/>
          <w:lang w:val="ro-RO" w:eastAsia="en-US"/>
        </w:rPr>
        <w:t>albă</w:t>
      </w:r>
      <w:r w:rsidR="008C0DF2" w:rsidRPr="008333F4">
        <w:rPr>
          <w:rFonts w:eastAsia="Times New Roman"/>
          <w:lang w:val="ro-RO" w:eastAsia="en-US"/>
        </w:rPr>
        <w:t xml:space="preserve">, </w:t>
      </w:r>
      <w:r w:rsidR="00437462" w:rsidRPr="008333F4">
        <w:rPr>
          <w:rFonts w:eastAsia="Times New Roman"/>
          <w:lang w:val="ro-RO" w:eastAsia="en-US"/>
        </w:rPr>
        <w:t>pui sau</w:t>
      </w:r>
      <w:r w:rsidR="008C0DF2" w:rsidRPr="008333F4">
        <w:rPr>
          <w:rFonts w:eastAsia="Times New Roman"/>
          <w:lang w:val="ro-RO" w:eastAsia="en-US"/>
        </w:rPr>
        <w:t xml:space="preserve"> </w:t>
      </w:r>
      <w:r w:rsidR="002625B2" w:rsidRPr="008333F4">
        <w:rPr>
          <w:rFonts w:eastAsia="Times New Roman"/>
          <w:lang w:val="ro-RO" w:eastAsia="en-US"/>
        </w:rPr>
        <w:t xml:space="preserve">fructe de mare </w:t>
      </w:r>
      <w:r w:rsidRPr="008333F4">
        <w:rPr>
          <w:rFonts w:eastAsia="Times New Roman"/>
          <w:lang w:val="ro-RO" w:eastAsia="en-US"/>
        </w:rPr>
        <w:t>în loc de carne roșie sau procesată</w:t>
      </w:r>
      <w:r w:rsidR="008C0DF2" w:rsidRPr="008333F4">
        <w:rPr>
          <w:rFonts w:eastAsia="Times New Roman"/>
          <w:lang w:val="ro-RO" w:eastAsia="en-US"/>
        </w:rPr>
        <w:t>.</w:t>
      </w:r>
    </w:p>
    <w:p w:rsidR="008C0DF2" w:rsidRPr="008333F4" w:rsidRDefault="00A67782" w:rsidP="00B705C7">
      <w:pPr>
        <w:numPr>
          <w:ilvl w:val="0"/>
          <w:numId w:val="18"/>
        </w:numPr>
        <w:shd w:val="clear" w:color="auto" w:fill="FFFFFF"/>
        <w:rPr>
          <w:rFonts w:eastAsia="Times New Roman"/>
          <w:lang w:val="ro-RO" w:eastAsia="en-US"/>
        </w:rPr>
      </w:pPr>
      <w:r w:rsidRPr="008333F4">
        <w:rPr>
          <w:rFonts w:eastAsia="Times New Roman"/>
          <w:lang w:val="ro-RO" w:eastAsia="en-US"/>
        </w:rPr>
        <w:t>Alegeți untul de arahide în loc de cel de ciocolată</w:t>
      </w:r>
      <w:r w:rsidR="00437462" w:rsidRPr="008333F4">
        <w:rPr>
          <w:rFonts w:eastAsia="Times New Roman"/>
          <w:lang w:val="ro-RO" w:eastAsia="en-US"/>
        </w:rPr>
        <w:t xml:space="preserve"> sau gem</w:t>
      </w:r>
      <w:r w:rsidR="008C0DF2" w:rsidRPr="008333F4">
        <w:rPr>
          <w:rFonts w:eastAsia="Times New Roman"/>
          <w:lang w:val="ro-RO" w:eastAsia="en-US"/>
        </w:rPr>
        <w:t>.</w:t>
      </w:r>
    </w:p>
    <w:p w:rsidR="008C0DF2" w:rsidRPr="008333F4" w:rsidRDefault="00A67782" w:rsidP="00B705C7">
      <w:pPr>
        <w:numPr>
          <w:ilvl w:val="0"/>
          <w:numId w:val="18"/>
        </w:numPr>
        <w:shd w:val="clear" w:color="auto" w:fill="FFFFFF"/>
        <w:rPr>
          <w:rFonts w:eastAsia="Times New Roman"/>
          <w:lang w:val="ro-RO" w:eastAsia="en-US"/>
        </w:rPr>
      </w:pPr>
      <w:r w:rsidRPr="008333F4">
        <w:rPr>
          <w:rFonts w:eastAsia="Times New Roman"/>
          <w:lang w:val="ro-RO" w:eastAsia="en-US"/>
        </w:rPr>
        <w:t>Alegeți pâ</w:t>
      </w:r>
      <w:r w:rsidR="002625B2" w:rsidRPr="008333F4">
        <w:rPr>
          <w:rFonts w:eastAsia="Times New Roman"/>
          <w:lang w:val="ro-RO" w:eastAsia="en-US"/>
        </w:rPr>
        <w:t>ine, orez, paste din f</w:t>
      </w:r>
      <w:r w:rsidRPr="008333F4">
        <w:rPr>
          <w:rFonts w:eastAsia="Times New Roman"/>
          <w:lang w:val="ro-RO" w:eastAsia="en-US"/>
        </w:rPr>
        <w:t>ăină integrală, în loc de pâine, orez, paste din făină albă</w:t>
      </w:r>
      <w:r w:rsidR="008C0DF2" w:rsidRPr="008333F4">
        <w:rPr>
          <w:rFonts w:eastAsia="Times New Roman"/>
          <w:lang w:val="ro-RO" w:eastAsia="en-US"/>
        </w:rPr>
        <w:t>.</w:t>
      </w:r>
    </w:p>
    <w:p w:rsidR="008C0DF2" w:rsidRPr="008333F4" w:rsidRDefault="00A67782" w:rsidP="00B705C7">
      <w:pPr>
        <w:numPr>
          <w:ilvl w:val="0"/>
          <w:numId w:val="18"/>
        </w:numPr>
        <w:shd w:val="clear" w:color="auto" w:fill="FFFFFF"/>
        <w:rPr>
          <w:rFonts w:eastAsia="Times New Roman"/>
          <w:lang w:val="ro-RO" w:eastAsia="en-US"/>
        </w:rPr>
      </w:pPr>
      <w:r w:rsidRPr="008333F4">
        <w:rPr>
          <w:rFonts w:eastAsia="Times New Roman"/>
          <w:lang w:val="ro-RO" w:eastAsia="en-US"/>
        </w:rPr>
        <w:t>Alegeț</w:t>
      </w:r>
      <w:r w:rsidR="002625B2" w:rsidRPr="008333F4">
        <w:rPr>
          <w:rFonts w:eastAsia="Times New Roman"/>
          <w:lang w:val="ro-RO" w:eastAsia="en-US"/>
        </w:rPr>
        <w:t>i</w:t>
      </w:r>
      <w:r w:rsidR="003947A3" w:rsidRPr="008333F4">
        <w:rPr>
          <w:rFonts w:eastAsia="Times New Roman"/>
          <w:lang w:val="ro-RO" w:eastAsia="en-US"/>
        </w:rPr>
        <w:t xml:space="preserve"> </w:t>
      </w:r>
      <w:r w:rsidRPr="008333F4">
        <w:rPr>
          <w:rFonts w:eastAsia="Times New Roman"/>
          <w:lang w:val="ro-RO" w:eastAsia="en-US"/>
        </w:rPr>
        <w:t>gră</w:t>
      </w:r>
      <w:r w:rsidR="002625B2" w:rsidRPr="008333F4">
        <w:rPr>
          <w:rFonts w:eastAsia="Times New Roman"/>
          <w:lang w:val="ro-RO" w:eastAsia="en-US"/>
        </w:rPr>
        <w:t>simi nesaturate</w:t>
      </w:r>
      <w:r w:rsidR="008C0DF2" w:rsidRPr="008333F4">
        <w:rPr>
          <w:rFonts w:eastAsia="Times New Roman"/>
          <w:lang w:val="ro-RO" w:eastAsia="en-US"/>
        </w:rPr>
        <w:t xml:space="preserve"> (</w:t>
      </w:r>
      <w:r w:rsidRPr="008333F4">
        <w:rPr>
          <w:rFonts w:eastAsia="Times New Roman"/>
          <w:lang w:val="ro-RO" w:eastAsia="en-US"/>
        </w:rPr>
        <w:t>uleiuri de mă</w:t>
      </w:r>
      <w:r w:rsidR="002625B2" w:rsidRPr="008333F4">
        <w:rPr>
          <w:rFonts w:eastAsia="Times New Roman"/>
          <w:lang w:val="ro-RO" w:eastAsia="en-US"/>
        </w:rPr>
        <w:t>sline</w:t>
      </w:r>
      <w:r w:rsidR="008C0DF2" w:rsidRPr="008333F4">
        <w:rPr>
          <w:rFonts w:eastAsia="Times New Roman"/>
          <w:lang w:val="ro-RO" w:eastAsia="en-US"/>
        </w:rPr>
        <w:t>, ca</w:t>
      </w:r>
      <w:r w:rsidR="002625B2" w:rsidRPr="008333F4">
        <w:rPr>
          <w:rFonts w:eastAsia="Times New Roman"/>
          <w:lang w:val="ro-RO" w:eastAsia="en-US"/>
        </w:rPr>
        <w:t>nola,</w:t>
      </w:r>
      <w:r w:rsidR="00F53EB1" w:rsidRPr="008333F4">
        <w:rPr>
          <w:rFonts w:eastAsia="Times New Roman"/>
          <w:lang w:val="ro-RO" w:eastAsia="en-US"/>
        </w:rPr>
        <w:t xml:space="preserve"> porumb </w:t>
      </w:r>
      <w:r w:rsidR="002625B2" w:rsidRPr="008333F4">
        <w:rPr>
          <w:rFonts w:eastAsia="Times New Roman"/>
          <w:lang w:val="ro-RO" w:eastAsia="en-US"/>
        </w:rPr>
        <w:t>sau floarea-soarelui</w:t>
      </w:r>
      <w:r w:rsidR="008C0DF2" w:rsidRPr="008333F4">
        <w:rPr>
          <w:rFonts w:eastAsia="Times New Roman"/>
          <w:lang w:val="ro-RO" w:eastAsia="en-US"/>
        </w:rPr>
        <w:t>)</w:t>
      </w:r>
      <w:r w:rsidR="00F53EB1" w:rsidRPr="008333F4">
        <w:rPr>
          <w:rFonts w:eastAsia="Times New Roman"/>
          <w:lang w:val="ro-RO" w:eastAsia="en-US"/>
        </w:rPr>
        <w:t>,</w:t>
      </w:r>
      <w:r w:rsidR="008C0DF2" w:rsidRPr="008333F4">
        <w:rPr>
          <w:rFonts w:eastAsia="Times New Roman"/>
          <w:lang w:val="ro-RO" w:eastAsia="en-US"/>
        </w:rPr>
        <w:t xml:space="preserve"> </w:t>
      </w:r>
      <w:r w:rsidRPr="008333F4">
        <w:rPr>
          <w:rFonts w:eastAsia="Times New Roman"/>
          <w:lang w:val="ro-RO" w:eastAsia="en-US"/>
        </w:rPr>
        <w:t>î</w:t>
      </w:r>
      <w:r w:rsidR="002625B2" w:rsidRPr="008333F4">
        <w:rPr>
          <w:rFonts w:eastAsia="Times New Roman"/>
          <w:lang w:val="ro-RO" w:eastAsia="en-US"/>
        </w:rPr>
        <w:t xml:space="preserve">n loc de </w:t>
      </w:r>
      <w:r w:rsidRPr="008333F4">
        <w:rPr>
          <w:rFonts w:eastAsia="Times New Roman"/>
          <w:lang w:val="ro-RO" w:eastAsia="en-US"/>
        </w:rPr>
        <w:t>gră</w:t>
      </w:r>
      <w:r w:rsidR="003947A3" w:rsidRPr="008333F4">
        <w:rPr>
          <w:rFonts w:eastAsia="Times New Roman"/>
          <w:lang w:val="ro-RO" w:eastAsia="en-US"/>
        </w:rPr>
        <w:t>simi saturate (unt</w:t>
      </w:r>
      <w:r w:rsidR="008C0DF2" w:rsidRPr="008333F4">
        <w:rPr>
          <w:rFonts w:eastAsia="Times New Roman"/>
          <w:lang w:val="ro-RO" w:eastAsia="en-US"/>
        </w:rPr>
        <w:t xml:space="preserve">, </w:t>
      </w:r>
      <w:r w:rsidR="008C0DF2" w:rsidRPr="008333F4">
        <w:rPr>
          <w:rFonts w:eastAsia="Times New Roman"/>
          <w:i/>
          <w:lang w:val="ro-RO" w:eastAsia="en-US"/>
        </w:rPr>
        <w:t>ghee</w:t>
      </w:r>
      <w:r w:rsidR="008C0DF2" w:rsidRPr="008333F4">
        <w:rPr>
          <w:rFonts w:eastAsia="Times New Roman"/>
          <w:lang w:val="ro-RO" w:eastAsia="en-US"/>
        </w:rPr>
        <w:t xml:space="preserve">, </w:t>
      </w:r>
      <w:r w:rsidRPr="008333F4">
        <w:rPr>
          <w:rFonts w:eastAsia="Times New Roman"/>
          <w:lang w:val="ro-RO" w:eastAsia="en-US"/>
        </w:rPr>
        <w:t>grăsime animală</w:t>
      </w:r>
      <w:r w:rsidR="008C0DF2" w:rsidRPr="008333F4">
        <w:rPr>
          <w:rFonts w:eastAsia="Times New Roman"/>
          <w:lang w:val="ro-RO" w:eastAsia="en-US"/>
        </w:rPr>
        <w:t xml:space="preserve">, </w:t>
      </w:r>
      <w:r w:rsidR="003947A3" w:rsidRPr="008333F4">
        <w:rPr>
          <w:rFonts w:eastAsia="Times New Roman"/>
          <w:lang w:val="ro-RO" w:eastAsia="en-US"/>
        </w:rPr>
        <w:t>uleiuri de cocos sau de palmier</w:t>
      </w:r>
      <w:r w:rsidR="00F53EB1" w:rsidRPr="008333F4">
        <w:rPr>
          <w:rFonts w:eastAsia="Times New Roman"/>
          <w:lang w:val="ro-RO" w:eastAsia="en-US"/>
        </w:rPr>
        <w:t>)</w:t>
      </w:r>
      <w:r w:rsidR="008C0DF2" w:rsidRPr="008333F4">
        <w:rPr>
          <w:rFonts w:eastAsia="Times New Roman"/>
          <w:lang w:val="ro-RO" w:eastAsia="en-US"/>
        </w:rPr>
        <w:t>.</w:t>
      </w:r>
    </w:p>
    <w:p w:rsidR="00B705C7" w:rsidRPr="008333F4" w:rsidRDefault="00B705C7" w:rsidP="00B705C7">
      <w:pPr>
        <w:shd w:val="clear" w:color="auto" w:fill="FFFFFF"/>
        <w:jc w:val="both"/>
        <w:rPr>
          <w:rFonts w:eastAsia="Times New Roman"/>
          <w:lang w:val="ro-RO" w:eastAsia="en-US"/>
        </w:rPr>
      </w:pPr>
    </w:p>
    <w:p w:rsidR="00B705C7" w:rsidRPr="008333F4" w:rsidRDefault="00A67782" w:rsidP="00B705C7">
      <w:pPr>
        <w:shd w:val="clear" w:color="auto" w:fill="FFFFFF"/>
        <w:jc w:val="both"/>
        <w:rPr>
          <w:rFonts w:eastAsia="Times New Roman"/>
          <w:lang w:val="ro-RO" w:eastAsia="en-US"/>
        </w:rPr>
      </w:pPr>
      <w:r w:rsidRPr="008333F4">
        <w:rPr>
          <w:rFonts w:eastAsia="Times New Roman"/>
          <w:lang w:val="ro-RO" w:eastAsia="en-US"/>
        </w:rPr>
        <w:t>O ameninț</w:t>
      </w:r>
      <w:r w:rsidR="008F42C7" w:rsidRPr="008333F4">
        <w:rPr>
          <w:rFonts w:eastAsia="Times New Roman"/>
          <w:lang w:val="ro-RO" w:eastAsia="en-US"/>
        </w:rPr>
        <w:t xml:space="preserve">are </w:t>
      </w:r>
      <w:r w:rsidR="008C0DF2" w:rsidRPr="008333F4">
        <w:rPr>
          <w:rFonts w:eastAsia="Times New Roman"/>
          <w:lang w:val="ro-RO" w:eastAsia="en-US"/>
        </w:rPr>
        <w:t>particular</w:t>
      </w:r>
      <w:r w:rsidR="00C05063" w:rsidRPr="008333F4">
        <w:rPr>
          <w:rFonts w:eastAsia="Times New Roman"/>
          <w:lang w:val="ro-RO" w:eastAsia="en-US"/>
        </w:rPr>
        <w:t xml:space="preserve">ă în ceea </w:t>
      </w:r>
      <w:r w:rsidRPr="008333F4">
        <w:rPr>
          <w:rFonts w:eastAsia="Times New Roman"/>
          <w:lang w:val="ro-RO" w:eastAsia="en-US"/>
        </w:rPr>
        <w:t>ce priveș</w:t>
      </w:r>
      <w:r w:rsidR="008F42C7" w:rsidRPr="008333F4">
        <w:rPr>
          <w:rFonts w:eastAsia="Times New Roman"/>
          <w:lang w:val="ro-RO" w:eastAsia="en-US"/>
        </w:rPr>
        <w:t>te riscul asociat de diabet tip 2 e</w:t>
      </w:r>
      <w:r w:rsidRPr="008333F4">
        <w:rPr>
          <w:rFonts w:eastAsia="Times New Roman"/>
          <w:lang w:val="ro-RO" w:eastAsia="en-US"/>
        </w:rPr>
        <w:t>ste consumul de alimente cu conținut ridicat de zahă</w:t>
      </w:r>
      <w:r w:rsidR="008F42C7" w:rsidRPr="008333F4">
        <w:rPr>
          <w:rFonts w:eastAsia="Times New Roman"/>
          <w:lang w:val="ro-RO" w:eastAsia="en-US"/>
        </w:rPr>
        <w:t>r</w:t>
      </w:r>
      <w:r w:rsidR="008C0DF2" w:rsidRPr="008333F4">
        <w:rPr>
          <w:rFonts w:eastAsia="Times New Roman"/>
          <w:lang w:val="ro-RO" w:eastAsia="en-US"/>
        </w:rPr>
        <w:t xml:space="preserve">, </w:t>
      </w:r>
      <w:r w:rsidRPr="008333F4">
        <w:rPr>
          <w:rFonts w:eastAsia="Times New Roman"/>
          <w:lang w:val="ro-RO" w:eastAsia="en-US"/>
        </w:rPr>
        <w:t>mai ales băuturile îndulcite cu zahă</w:t>
      </w:r>
      <w:r w:rsidR="008F42C7" w:rsidRPr="008333F4">
        <w:rPr>
          <w:rFonts w:eastAsia="Times New Roman"/>
          <w:lang w:val="ro-RO" w:eastAsia="en-US"/>
        </w:rPr>
        <w:t>r.</w:t>
      </w:r>
      <w:r w:rsidRPr="008333F4">
        <w:rPr>
          <w:rFonts w:eastAsia="Times New Roman"/>
          <w:lang w:val="ro-RO" w:eastAsia="en-US"/>
        </w:rPr>
        <w:t xml:space="preserve"> </w:t>
      </w:r>
    </w:p>
    <w:p w:rsidR="008C0DF2" w:rsidRPr="008333F4" w:rsidRDefault="00A67782" w:rsidP="00F53EB1">
      <w:pPr>
        <w:shd w:val="clear" w:color="auto" w:fill="FFFFFF"/>
        <w:jc w:val="both"/>
        <w:rPr>
          <w:rFonts w:eastAsia="Times New Roman"/>
          <w:lang w:val="ro-RO" w:eastAsia="en-US"/>
        </w:rPr>
      </w:pPr>
      <w:r w:rsidRPr="008333F4">
        <w:rPr>
          <w:rFonts w:eastAsia="Times New Roman"/>
          <w:lang w:val="ro-RO" w:eastAsia="en-US"/>
        </w:rPr>
        <w:t>Î</w:t>
      </w:r>
      <w:r w:rsidR="008C0DF2" w:rsidRPr="008333F4">
        <w:rPr>
          <w:rFonts w:eastAsia="Times New Roman"/>
          <w:lang w:val="ro-RO" w:eastAsia="en-US"/>
        </w:rPr>
        <w:t xml:space="preserve">n </w:t>
      </w:r>
      <w:r w:rsidR="00DC385A" w:rsidRPr="008333F4">
        <w:rPr>
          <w:rFonts w:eastAsia="Times New Roman"/>
          <w:lang w:val="ro-RO" w:eastAsia="en-US"/>
        </w:rPr>
        <w:t xml:space="preserve">anul </w:t>
      </w:r>
      <w:r w:rsidR="008C0DF2" w:rsidRPr="008333F4">
        <w:rPr>
          <w:rFonts w:eastAsia="Times New Roman"/>
          <w:lang w:val="ro-RO" w:eastAsia="en-US"/>
        </w:rPr>
        <w:t xml:space="preserve">2014, </w:t>
      </w:r>
      <w:r w:rsidR="008F42C7" w:rsidRPr="008333F4">
        <w:rPr>
          <w:rFonts w:eastAsia="Times New Roman"/>
          <w:lang w:val="ro-RO" w:eastAsia="en-US"/>
        </w:rPr>
        <w:t>OMS</w:t>
      </w:r>
      <w:r w:rsidR="00F26270" w:rsidRPr="008333F4">
        <w:rPr>
          <w:rFonts w:eastAsia="Times New Roman"/>
          <w:lang w:val="ro-RO" w:eastAsia="en-US"/>
        </w:rPr>
        <w:t xml:space="preserve"> </w:t>
      </w:r>
      <w:r w:rsidRPr="008333F4">
        <w:rPr>
          <w:rFonts w:eastAsia="Times New Roman"/>
          <w:lang w:val="ro-RO" w:eastAsia="en-US"/>
        </w:rPr>
        <w:t>a emis noi recomandă</w:t>
      </w:r>
      <w:r w:rsidR="008F42C7" w:rsidRPr="008333F4">
        <w:rPr>
          <w:rFonts w:eastAsia="Times New Roman"/>
          <w:lang w:val="ro-RO" w:eastAsia="en-US"/>
        </w:rPr>
        <w:t>ri de limit</w:t>
      </w:r>
      <w:r w:rsidRPr="008333F4">
        <w:rPr>
          <w:rFonts w:eastAsia="Times New Roman"/>
          <w:lang w:val="ro-RO" w:eastAsia="en-US"/>
        </w:rPr>
        <w:t>are a consumului de zahă</w:t>
      </w:r>
      <w:r w:rsidR="008F42C7" w:rsidRPr="008333F4">
        <w:rPr>
          <w:rFonts w:eastAsia="Times New Roman"/>
          <w:lang w:val="ro-RO" w:eastAsia="en-US"/>
        </w:rPr>
        <w:t>r</w:t>
      </w:r>
      <w:r w:rsidR="00DC385A" w:rsidRPr="008333F4">
        <w:rPr>
          <w:rFonts w:eastAsia="Times New Roman"/>
          <w:lang w:val="ro-RO" w:eastAsia="en-US"/>
        </w:rPr>
        <w:t>.</w:t>
      </w:r>
      <w:r w:rsidR="00F53EB1" w:rsidRPr="008333F4">
        <w:rPr>
          <w:rFonts w:eastAsia="Times New Roman"/>
          <w:lang w:val="ro-RO" w:eastAsia="en-US"/>
        </w:rPr>
        <w:t>IDF</w:t>
      </w:r>
      <w:r w:rsidR="00B705C7" w:rsidRPr="008333F4">
        <w:rPr>
          <w:rFonts w:eastAsia="Times New Roman"/>
          <w:lang w:val="ro-RO" w:eastAsia="en-US"/>
        </w:rPr>
        <w:t xml:space="preserve"> sprijină </w:t>
      </w:r>
      <w:r w:rsidRPr="008333F4">
        <w:rPr>
          <w:rFonts w:eastAsia="Times New Roman"/>
          <w:lang w:val="ro-RO" w:eastAsia="en-US"/>
        </w:rPr>
        <w:t>aceste recomandă</w:t>
      </w:r>
      <w:r w:rsidR="008F42C7" w:rsidRPr="008333F4">
        <w:rPr>
          <w:rFonts w:eastAsia="Times New Roman"/>
          <w:lang w:val="ro-RO" w:eastAsia="en-US"/>
        </w:rPr>
        <w:t>ri</w:t>
      </w:r>
      <w:r w:rsidR="008C0DF2" w:rsidRPr="008333F4">
        <w:rPr>
          <w:rFonts w:eastAsia="Times New Roman"/>
          <w:lang w:val="ro-RO" w:eastAsia="en-US"/>
        </w:rPr>
        <w:t xml:space="preserve"> </w:t>
      </w:r>
      <w:r w:rsidRPr="008333F4">
        <w:rPr>
          <w:rFonts w:eastAsia="Times New Roman"/>
          <w:lang w:val="ro-RO" w:eastAsia="en-US"/>
        </w:rPr>
        <w:t>ș</w:t>
      </w:r>
      <w:r w:rsidR="008F42C7" w:rsidRPr="008333F4">
        <w:rPr>
          <w:rFonts w:eastAsia="Times New Roman"/>
          <w:lang w:val="ro-RO" w:eastAsia="en-US"/>
        </w:rPr>
        <w:t>i</w:t>
      </w:r>
      <w:r w:rsidR="00B705C7" w:rsidRPr="008333F4">
        <w:rPr>
          <w:rFonts w:eastAsia="Times New Roman"/>
          <w:lang w:val="ro-RO" w:eastAsia="en-US"/>
        </w:rPr>
        <w:t xml:space="preserve"> a publicat</w:t>
      </w:r>
      <w:r w:rsidR="00F53EB1" w:rsidRPr="008333F4">
        <w:rPr>
          <w:rFonts w:eastAsia="Times New Roman"/>
          <w:lang w:val="ro-RO" w:eastAsia="en-US"/>
        </w:rPr>
        <w:t xml:space="preserve"> </w:t>
      </w:r>
      <w:r w:rsidR="00DC385A" w:rsidRPr="008333F4">
        <w:rPr>
          <w:rFonts w:eastAsia="Times New Roman"/>
          <w:lang w:val="ro-RO" w:eastAsia="en-US"/>
        </w:rPr>
        <w:t>“</w:t>
      </w:r>
      <w:r w:rsidRPr="008333F4">
        <w:rPr>
          <w:rFonts w:eastAsia="Times New Roman"/>
          <w:lang w:val="ro-RO" w:eastAsia="en-US"/>
        </w:rPr>
        <w:t>Cadrul de Acțiune pentru Zahă</w:t>
      </w:r>
      <w:r w:rsidR="008F42C7" w:rsidRPr="008333F4">
        <w:rPr>
          <w:rFonts w:eastAsia="Times New Roman"/>
          <w:lang w:val="ro-RO" w:eastAsia="en-US"/>
        </w:rPr>
        <w:t>r</w:t>
      </w:r>
      <w:r w:rsidR="00DC385A" w:rsidRPr="008333F4">
        <w:rPr>
          <w:rFonts w:eastAsia="Times New Roman"/>
          <w:lang w:val="ro-RO" w:eastAsia="en-US"/>
        </w:rPr>
        <w:t>”</w:t>
      </w:r>
      <w:r w:rsidR="00DC385A" w:rsidRPr="008333F4">
        <w:rPr>
          <w:rFonts w:eastAsia="Times New Roman"/>
          <w:color w:val="666666"/>
          <w:lang w:val="ro-RO" w:eastAsia="en-US"/>
        </w:rPr>
        <w:t xml:space="preserve"> </w:t>
      </w:r>
      <w:r w:rsidR="00F53EB1" w:rsidRPr="008333F4">
        <w:rPr>
          <w:rFonts w:eastAsia="Times New Roman"/>
          <w:color w:val="666666"/>
          <w:lang w:val="ro-RO" w:eastAsia="en-US"/>
        </w:rPr>
        <w:t>(</w:t>
      </w:r>
      <w:hyperlink r:id="rId19" w:tgtFrame="_blank" w:history="1">
        <w:r w:rsidR="008C0DF2" w:rsidRPr="008333F4">
          <w:rPr>
            <w:rFonts w:eastAsia="Times New Roman"/>
            <w:color w:val="219DD4"/>
            <w:lang w:val="ro-RO" w:eastAsia="en-US"/>
          </w:rPr>
          <w:t>IDF Framework for Action on Sugar</w:t>
        </w:r>
      </w:hyperlink>
      <w:r w:rsidR="00F53EB1" w:rsidRPr="008333F4">
        <w:rPr>
          <w:lang w:val="ro-RO"/>
        </w:rPr>
        <w:t>)</w:t>
      </w:r>
      <w:r w:rsidR="00DC385A" w:rsidRPr="008333F4">
        <w:rPr>
          <w:rFonts w:eastAsia="Times New Roman"/>
          <w:color w:val="666666"/>
          <w:lang w:val="ro-RO" w:eastAsia="en-US"/>
        </w:rPr>
        <w:t>.</w:t>
      </w:r>
      <w:r w:rsidR="00EB606C" w:rsidRPr="008333F4">
        <w:rPr>
          <w:rFonts w:eastAsia="Times New Roman"/>
          <w:color w:val="666666"/>
          <w:lang w:val="ro-RO" w:eastAsia="en-US"/>
        </w:rPr>
        <w:t xml:space="preserve"> </w:t>
      </w:r>
      <w:r w:rsidR="00EB606C" w:rsidRPr="008333F4">
        <w:rPr>
          <w:rFonts w:eastAsia="Times New Roman"/>
          <w:lang w:val="ro-RO" w:eastAsia="en-US"/>
        </w:rPr>
        <w:t>[7]</w:t>
      </w:r>
    </w:p>
    <w:p w:rsidR="00B705C7" w:rsidRPr="008333F4" w:rsidRDefault="00B705C7" w:rsidP="00B705C7">
      <w:pPr>
        <w:outlineLvl w:val="1"/>
        <w:rPr>
          <w:rFonts w:eastAsia="Times New Roman"/>
          <w:b/>
          <w:lang w:val="ro-RO" w:eastAsia="en-US"/>
        </w:rPr>
      </w:pPr>
    </w:p>
    <w:p w:rsidR="00B705C7" w:rsidRPr="008333F4" w:rsidRDefault="00B705C7" w:rsidP="00E51276">
      <w:pPr>
        <w:outlineLvl w:val="1"/>
        <w:rPr>
          <w:rFonts w:eastAsia="Times New Roman"/>
          <w:b/>
          <w:lang w:val="ro-RO" w:eastAsia="en-US"/>
        </w:rPr>
      </w:pPr>
    </w:p>
    <w:p w:rsidR="00F53EB1" w:rsidRPr="008333F4" w:rsidRDefault="00F53EB1" w:rsidP="00E51276">
      <w:pPr>
        <w:outlineLvl w:val="1"/>
        <w:rPr>
          <w:rFonts w:eastAsia="Times New Roman"/>
          <w:b/>
          <w:lang w:val="ro-RO" w:eastAsia="en-US"/>
        </w:rPr>
      </w:pPr>
    </w:p>
    <w:p w:rsidR="004B2AA2" w:rsidRPr="008333F4" w:rsidRDefault="004B2AA2" w:rsidP="00E51276">
      <w:pPr>
        <w:outlineLvl w:val="1"/>
        <w:rPr>
          <w:rFonts w:eastAsia="Times New Roman"/>
          <w:b/>
          <w:lang w:val="ro-RO" w:eastAsia="en-US"/>
        </w:rPr>
      </w:pPr>
    </w:p>
    <w:p w:rsidR="00E51276" w:rsidRPr="008333F4" w:rsidRDefault="00D64CC8" w:rsidP="00E51276">
      <w:pPr>
        <w:outlineLvl w:val="1"/>
        <w:rPr>
          <w:rFonts w:eastAsia="Times New Roman"/>
          <w:b/>
          <w:lang w:val="ro-RO" w:eastAsia="en-US"/>
        </w:rPr>
      </w:pPr>
      <w:r w:rsidRPr="008333F4">
        <w:rPr>
          <w:rFonts w:eastAsia="Times New Roman"/>
          <w:b/>
          <w:lang w:val="ro-RO" w:eastAsia="en-US"/>
        </w:rPr>
        <w:t xml:space="preserve">Cum </w:t>
      </w:r>
      <w:r w:rsidR="00B705C7" w:rsidRPr="008333F4">
        <w:rPr>
          <w:rFonts w:eastAsia="Times New Roman"/>
          <w:b/>
          <w:lang w:val="ro-RO" w:eastAsia="en-US"/>
        </w:rPr>
        <w:t xml:space="preserve">se poate reduce </w:t>
      </w:r>
      <w:r w:rsidR="00E51276" w:rsidRPr="008333F4">
        <w:rPr>
          <w:rFonts w:eastAsia="Times New Roman"/>
          <w:b/>
          <w:lang w:val="ro-RO" w:eastAsia="en-US"/>
        </w:rPr>
        <w:t>povara prin diabet?</w:t>
      </w:r>
    </w:p>
    <w:p w:rsidR="002377C3" w:rsidRPr="008333F4" w:rsidRDefault="002377C3" w:rsidP="00E51276">
      <w:pPr>
        <w:rPr>
          <w:rFonts w:eastAsia="Times New Roman"/>
          <w:lang w:val="ro-RO" w:eastAsia="en-US"/>
        </w:rPr>
      </w:pPr>
    </w:p>
    <w:p w:rsidR="00E51276" w:rsidRPr="008333F4" w:rsidRDefault="00D64CC8" w:rsidP="00E51276">
      <w:pPr>
        <w:rPr>
          <w:rFonts w:eastAsia="Times New Roman"/>
          <w:lang w:val="ro-RO" w:eastAsia="en-US"/>
        </w:rPr>
      </w:pPr>
      <w:r w:rsidRPr="008333F4">
        <w:rPr>
          <w:rFonts w:eastAsia="Times New Roman"/>
          <w:lang w:val="ro-RO" w:eastAsia="en-US"/>
        </w:rPr>
        <w:t>Mă</w:t>
      </w:r>
      <w:r w:rsidR="00E51276" w:rsidRPr="008333F4">
        <w:rPr>
          <w:rFonts w:eastAsia="Times New Roman"/>
          <w:lang w:val="ro-RO" w:eastAsia="en-US"/>
        </w:rPr>
        <w:t>suri</w:t>
      </w:r>
      <w:r w:rsidRPr="008333F4">
        <w:rPr>
          <w:rFonts w:eastAsia="Times New Roman"/>
          <w:lang w:val="ro-RO" w:eastAsia="en-US"/>
        </w:rPr>
        <w:t>le simple pentru stilul de viață</w:t>
      </w:r>
      <w:r w:rsidR="00E51276" w:rsidRPr="008333F4">
        <w:rPr>
          <w:rFonts w:eastAsia="Times New Roman"/>
          <w:lang w:val="ro-RO" w:eastAsia="en-US"/>
        </w:rPr>
        <w:t xml:space="preserve"> s-a</w:t>
      </w:r>
      <w:r w:rsidRPr="008333F4">
        <w:rPr>
          <w:rFonts w:eastAsia="Times New Roman"/>
          <w:lang w:val="ro-RO" w:eastAsia="en-US"/>
        </w:rPr>
        <w:t>u demonst</w:t>
      </w:r>
      <w:r w:rsidR="00F26270" w:rsidRPr="008333F4">
        <w:rPr>
          <w:rFonts w:eastAsia="Times New Roman"/>
          <w:lang w:val="ro-RO" w:eastAsia="en-US"/>
        </w:rPr>
        <w:t>r</w:t>
      </w:r>
      <w:r w:rsidRPr="008333F4">
        <w:rPr>
          <w:rFonts w:eastAsia="Times New Roman"/>
          <w:lang w:val="ro-RO" w:eastAsia="en-US"/>
        </w:rPr>
        <w:t>at a fi eficiente în prevenirea sau amâ</w:t>
      </w:r>
      <w:r w:rsidR="00E51276" w:rsidRPr="008333F4">
        <w:rPr>
          <w:rFonts w:eastAsia="Times New Roman"/>
          <w:lang w:val="ro-RO" w:eastAsia="en-US"/>
        </w:rPr>
        <w:t>narea debutului de diabet tip 2. P</w:t>
      </w:r>
      <w:r w:rsidRPr="008333F4">
        <w:rPr>
          <w:rFonts w:eastAsia="Times New Roman"/>
          <w:lang w:val="ro-RO" w:eastAsia="en-US"/>
        </w:rPr>
        <w:t>entru a preveni diabetul tip 2 și complicațiile, orice persoană</w:t>
      </w:r>
      <w:r w:rsidR="00E51276" w:rsidRPr="008333F4">
        <w:rPr>
          <w:rFonts w:eastAsia="Times New Roman"/>
          <w:lang w:val="ro-RO" w:eastAsia="en-US"/>
        </w:rPr>
        <w:t xml:space="preserve"> trebuie:</w:t>
      </w:r>
    </w:p>
    <w:p w:rsidR="00E51276" w:rsidRPr="008333F4" w:rsidRDefault="00D64CC8" w:rsidP="00E51276">
      <w:pPr>
        <w:numPr>
          <w:ilvl w:val="0"/>
          <w:numId w:val="5"/>
        </w:numPr>
        <w:ind w:left="45"/>
        <w:rPr>
          <w:rFonts w:eastAsia="Times New Roman"/>
          <w:lang w:val="ro-RO" w:eastAsia="en-US"/>
        </w:rPr>
      </w:pPr>
      <w:r w:rsidRPr="008333F4">
        <w:rPr>
          <w:rFonts w:eastAsia="Times New Roman"/>
          <w:lang w:val="ro-RO" w:eastAsia="en-US"/>
        </w:rPr>
        <w:t>Să atingă și să mențină greutatea corporală normală</w:t>
      </w:r>
      <w:r w:rsidR="00E51276" w:rsidRPr="008333F4">
        <w:rPr>
          <w:rFonts w:eastAsia="Times New Roman"/>
          <w:lang w:val="ro-RO" w:eastAsia="en-US"/>
        </w:rPr>
        <w:t>;</w:t>
      </w:r>
    </w:p>
    <w:p w:rsidR="00E51276" w:rsidRPr="008333F4" w:rsidRDefault="00D64CC8" w:rsidP="00E51276">
      <w:pPr>
        <w:numPr>
          <w:ilvl w:val="0"/>
          <w:numId w:val="5"/>
        </w:numPr>
        <w:ind w:left="45"/>
        <w:rPr>
          <w:rFonts w:eastAsia="Times New Roman"/>
          <w:lang w:val="ro-RO" w:eastAsia="en-US"/>
        </w:rPr>
      </w:pPr>
      <w:r w:rsidRPr="008333F4">
        <w:rPr>
          <w:rFonts w:eastAsia="Times New Roman"/>
          <w:lang w:val="ro-RO" w:eastAsia="en-US"/>
        </w:rPr>
        <w:t>Să fie active fizic – cel puț</w:t>
      </w:r>
      <w:r w:rsidR="00E51276" w:rsidRPr="008333F4">
        <w:rPr>
          <w:rFonts w:eastAsia="Times New Roman"/>
          <w:lang w:val="ro-RO" w:eastAsia="en-US"/>
        </w:rPr>
        <w:t>in 30 minute de a</w:t>
      </w:r>
      <w:r w:rsidRPr="008333F4">
        <w:rPr>
          <w:rFonts w:eastAsia="Times New Roman"/>
          <w:lang w:val="ro-RO" w:eastAsia="en-US"/>
        </w:rPr>
        <w:t>ctivitate regulată, moderată ca intensitate în majoritatea zilelor. Mai multă activitate este n</w:t>
      </w:r>
      <w:r w:rsidR="00F53EB1" w:rsidRPr="008333F4">
        <w:rPr>
          <w:rFonts w:eastAsia="Times New Roman"/>
          <w:lang w:val="ro-RO" w:eastAsia="en-US"/>
        </w:rPr>
        <w:t>e</w:t>
      </w:r>
      <w:r w:rsidRPr="008333F4">
        <w:rPr>
          <w:rFonts w:eastAsia="Times New Roman"/>
          <w:lang w:val="ro-RO" w:eastAsia="en-US"/>
        </w:rPr>
        <w:t>cesară pentru controlul greutăț</w:t>
      </w:r>
      <w:r w:rsidR="00E51276" w:rsidRPr="008333F4">
        <w:rPr>
          <w:rFonts w:eastAsia="Times New Roman"/>
          <w:lang w:val="ro-RO" w:eastAsia="en-US"/>
        </w:rPr>
        <w:t>ii;</w:t>
      </w:r>
    </w:p>
    <w:p w:rsidR="00E51276" w:rsidRPr="008333F4" w:rsidRDefault="00D64CC8" w:rsidP="00E51276">
      <w:pPr>
        <w:numPr>
          <w:ilvl w:val="0"/>
          <w:numId w:val="5"/>
        </w:numPr>
        <w:ind w:left="45"/>
        <w:rPr>
          <w:rFonts w:eastAsia="Times New Roman"/>
          <w:lang w:val="ro-RO" w:eastAsia="en-US"/>
        </w:rPr>
      </w:pPr>
      <w:r w:rsidRPr="008333F4">
        <w:rPr>
          <w:rFonts w:eastAsia="Times New Roman"/>
          <w:lang w:val="ro-RO" w:eastAsia="en-US"/>
        </w:rPr>
        <w:t>Să mănânce alimente sănă</w:t>
      </w:r>
      <w:r w:rsidR="00E51276" w:rsidRPr="008333F4">
        <w:rPr>
          <w:rFonts w:eastAsia="Times New Roman"/>
          <w:lang w:val="ro-RO" w:eastAsia="en-US"/>
        </w:rPr>
        <w:t xml:space="preserve">toase, </w:t>
      </w:r>
      <w:r w:rsidRPr="008333F4">
        <w:rPr>
          <w:rFonts w:eastAsia="Times New Roman"/>
          <w:lang w:val="ro-RO" w:eastAsia="en-US"/>
        </w:rPr>
        <w:t>cu evitarea aportului de zahar și grăsimi saturate; ș</w:t>
      </w:r>
      <w:r w:rsidR="00E51276" w:rsidRPr="008333F4">
        <w:rPr>
          <w:rFonts w:eastAsia="Times New Roman"/>
          <w:lang w:val="ro-RO" w:eastAsia="en-US"/>
        </w:rPr>
        <w:t>i</w:t>
      </w:r>
    </w:p>
    <w:p w:rsidR="00E51276" w:rsidRPr="008333F4" w:rsidRDefault="00D64CC8" w:rsidP="00E51276">
      <w:pPr>
        <w:numPr>
          <w:ilvl w:val="0"/>
          <w:numId w:val="5"/>
        </w:numPr>
        <w:ind w:left="45"/>
        <w:rPr>
          <w:rFonts w:eastAsia="Times New Roman"/>
          <w:lang w:val="ro-RO" w:eastAsia="en-US"/>
        </w:rPr>
      </w:pPr>
      <w:r w:rsidRPr="008333F4">
        <w:rPr>
          <w:rFonts w:eastAsia="Times New Roman"/>
          <w:lang w:val="ro-RO" w:eastAsia="en-US"/>
        </w:rPr>
        <w:t>Să</w:t>
      </w:r>
      <w:r w:rsidR="00E51276" w:rsidRPr="008333F4">
        <w:rPr>
          <w:rFonts w:eastAsia="Times New Roman"/>
          <w:lang w:val="ro-RO" w:eastAsia="en-US"/>
        </w:rPr>
        <w:t xml:space="preserve"> evite consumul de tutun – fumatul cre</w:t>
      </w:r>
      <w:r w:rsidRPr="008333F4">
        <w:rPr>
          <w:rFonts w:eastAsia="Times New Roman"/>
          <w:lang w:val="ro-RO" w:eastAsia="en-US"/>
        </w:rPr>
        <w:t>ște riscul de diabet ș</w:t>
      </w:r>
      <w:r w:rsidR="00E51276" w:rsidRPr="008333F4">
        <w:rPr>
          <w:rFonts w:eastAsia="Times New Roman"/>
          <w:lang w:val="ro-RO" w:eastAsia="en-US"/>
        </w:rPr>
        <w:t>i boli cardiovasculare.</w:t>
      </w:r>
    </w:p>
    <w:p w:rsidR="00E51276" w:rsidRPr="008333F4" w:rsidRDefault="00E51276" w:rsidP="00E51276">
      <w:pPr>
        <w:outlineLvl w:val="2"/>
        <w:rPr>
          <w:rFonts w:eastAsia="Times New Roman"/>
          <w:lang w:val="ro-RO" w:eastAsia="en-US"/>
        </w:rPr>
      </w:pPr>
    </w:p>
    <w:p w:rsidR="00E51276" w:rsidRPr="008333F4" w:rsidRDefault="00D64CC8" w:rsidP="00E51276">
      <w:pPr>
        <w:outlineLvl w:val="2"/>
        <w:rPr>
          <w:rFonts w:eastAsia="Times New Roman"/>
          <w:lang w:val="ro-RO" w:eastAsia="en-US"/>
        </w:rPr>
      </w:pPr>
      <w:r w:rsidRPr="008333F4">
        <w:rPr>
          <w:rFonts w:eastAsia="Times New Roman"/>
          <w:lang w:val="ro-RO" w:eastAsia="en-US"/>
        </w:rPr>
        <w:t>Diagnostic ș</w:t>
      </w:r>
      <w:r w:rsidR="00E51276" w:rsidRPr="008333F4">
        <w:rPr>
          <w:rFonts w:eastAsia="Times New Roman"/>
          <w:lang w:val="ro-RO" w:eastAsia="en-US"/>
        </w:rPr>
        <w:t>i tratament</w:t>
      </w:r>
    </w:p>
    <w:p w:rsidR="00E51276" w:rsidRPr="008333F4" w:rsidRDefault="00E51276" w:rsidP="00E51276">
      <w:pPr>
        <w:rPr>
          <w:rFonts w:eastAsia="Times New Roman"/>
          <w:lang w:val="ro-RO" w:eastAsia="en-US"/>
        </w:rPr>
      </w:pPr>
      <w:r w:rsidRPr="008333F4">
        <w:rPr>
          <w:rFonts w:eastAsia="Times New Roman"/>
          <w:lang w:val="ro-RO" w:eastAsia="en-US"/>
        </w:rPr>
        <w:t>D</w:t>
      </w:r>
      <w:r w:rsidR="00D64CC8" w:rsidRPr="008333F4">
        <w:rPr>
          <w:rFonts w:eastAsia="Times New Roman"/>
          <w:lang w:val="ro-RO" w:eastAsia="en-US"/>
        </w:rPr>
        <w:t>iagnosticul precoce se poate obț</w:t>
      </w:r>
      <w:r w:rsidRPr="008333F4">
        <w:rPr>
          <w:rFonts w:eastAsia="Times New Roman"/>
          <w:lang w:val="ro-RO" w:eastAsia="en-US"/>
        </w:rPr>
        <w:t>i</w:t>
      </w:r>
      <w:r w:rsidR="00D64CC8" w:rsidRPr="008333F4">
        <w:rPr>
          <w:rFonts w:eastAsia="Times New Roman"/>
          <w:lang w:val="ro-RO" w:eastAsia="en-US"/>
        </w:rPr>
        <w:t>ne prin testarea relativ ieftină a glucozei în sâ</w:t>
      </w:r>
      <w:r w:rsidRPr="008333F4">
        <w:rPr>
          <w:rFonts w:eastAsia="Times New Roman"/>
          <w:lang w:val="ro-RO" w:eastAsia="en-US"/>
        </w:rPr>
        <w:t>nge.</w:t>
      </w:r>
      <w:r w:rsidR="00D64CC8" w:rsidRPr="008333F4">
        <w:rPr>
          <w:rFonts w:eastAsia="Times New Roman"/>
          <w:lang w:val="ro-RO" w:eastAsia="en-US"/>
        </w:rPr>
        <w:t>Tratamentul diabetului implică dietă și activitate fizică, pe lângă micșorarea glicemiei ș</w:t>
      </w:r>
      <w:r w:rsidRPr="008333F4">
        <w:rPr>
          <w:rFonts w:eastAsia="Times New Roman"/>
          <w:lang w:val="ro-RO" w:eastAsia="en-US"/>
        </w:rPr>
        <w:t>i a nivelelor</w:t>
      </w:r>
      <w:r w:rsidR="00D64CC8" w:rsidRPr="008333F4">
        <w:rPr>
          <w:rFonts w:eastAsia="Times New Roman"/>
          <w:lang w:val="ro-RO" w:eastAsia="en-US"/>
        </w:rPr>
        <w:t xml:space="preserve"> altor factori de risc cunoscuți</w:t>
      </w:r>
      <w:r w:rsidRPr="008333F4">
        <w:rPr>
          <w:rFonts w:eastAsia="Times New Roman"/>
          <w:lang w:val="ro-RO" w:eastAsia="en-US"/>
        </w:rPr>
        <w:t xml:space="preserve"> ca</w:t>
      </w:r>
      <w:r w:rsidR="00D64CC8" w:rsidRPr="008333F4">
        <w:rPr>
          <w:rFonts w:eastAsia="Times New Roman"/>
          <w:lang w:val="ro-RO" w:eastAsia="en-US"/>
        </w:rPr>
        <w:t>re afectează</w:t>
      </w:r>
      <w:r w:rsidR="00217595" w:rsidRPr="008333F4">
        <w:rPr>
          <w:rFonts w:eastAsia="Times New Roman"/>
          <w:lang w:val="ro-RO" w:eastAsia="en-US"/>
        </w:rPr>
        <w:t xml:space="preserve"> vasele de sâ</w:t>
      </w:r>
      <w:r w:rsidR="00B705C7" w:rsidRPr="008333F4">
        <w:rPr>
          <w:rFonts w:eastAsia="Times New Roman"/>
          <w:lang w:val="ro-RO" w:eastAsia="en-US"/>
        </w:rPr>
        <w:t>nge.</w:t>
      </w:r>
      <w:r w:rsidRPr="008333F4">
        <w:rPr>
          <w:rFonts w:eastAsia="Times New Roman"/>
          <w:lang w:val="ro-RO" w:eastAsia="en-US"/>
        </w:rPr>
        <w:t>St</w:t>
      </w:r>
      <w:r w:rsidR="00D64CC8" w:rsidRPr="008333F4">
        <w:rPr>
          <w:rFonts w:eastAsia="Times New Roman"/>
          <w:lang w:val="ro-RO" w:eastAsia="en-US"/>
        </w:rPr>
        <w:t>opa</w:t>
      </w:r>
      <w:r w:rsidR="00B705C7" w:rsidRPr="008333F4">
        <w:rPr>
          <w:rFonts w:eastAsia="Times New Roman"/>
          <w:lang w:val="ro-RO" w:eastAsia="en-US"/>
        </w:rPr>
        <w:t>rea fumatului e</w:t>
      </w:r>
      <w:r w:rsidR="00D64CC8" w:rsidRPr="008333F4">
        <w:rPr>
          <w:rFonts w:eastAsia="Times New Roman"/>
          <w:lang w:val="ro-RO" w:eastAsia="en-US"/>
        </w:rPr>
        <w:t xml:space="preserve"> importantă pentru evitarea complicaț</w:t>
      </w:r>
      <w:r w:rsidRPr="008333F4">
        <w:rPr>
          <w:rFonts w:eastAsia="Times New Roman"/>
          <w:lang w:val="ro-RO" w:eastAsia="en-US"/>
        </w:rPr>
        <w:t>iilor.</w:t>
      </w:r>
    </w:p>
    <w:p w:rsidR="00E51276" w:rsidRPr="008333F4" w:rsidRDefault="00D64CC8" w:rsidP="00E51276">
      <w:pPr>
        <w:rPr>
          <w:rFonts w:eastAsia="Times New Roman"/>
          <w:lang w:val="ro-RO" w:eastAsia="en-US"/>
        </w:rPr>
      </w:pPr>
      <w:r w:rsidRPr="008333F4">
        <w:rPr>
          <w:rFonts w:eastAsia="Times New Roman"/>
          <w:lang w:val="ro-RO" w:eastAsia="en-US"/>
        </w:rPr>
        <w:t>Intervenț</w:t>
      </w:r>
      <w:r w:rsidR="00E51276" w:rsidRPr="008333F4">
        <w:rPr>
          <w:rFonts w:eastAsia="Times New Roman"/>
          <w:lang w:val="ro-RO" w:eastAsia="en-US"/>
        </w:rPr>
        <w:t xml:space="preserve">iile </w:t>
      </w:r>
      <w:r w:rsidRPr="008333F4">
        <w:rPr>
          <w:rFonts w:eastAsia="Times New Roman"/>
          <w:lang w:val="ro-RO" w:eastAsia="en-US"/>
        </w:rPr>
        <w:t>fezabile care economisesc bani în țările î</w:t>
      </w:r>
      <w:r w:rsidR="00E51276" w:rsidRPr="008333F4">
        <w:rPr>
          <w:rFonts w:eastAsia="Times New Roman"/>
          <w:lang w:val="ro-RO" w:eastAsia="en-US"/>
        </w:rPr>
        <w:t>n curs de dezvoltare includ:</w:t>
      </w:r>
    </w:p>
    <w:p w:rsidR="00E51276" w:rsidRPr="008333F4" w:rsidRDefault="00E51276" w:rsidP="00E51276">
      <w:pPr>
        <w:numPr>
          <w:ilvl w:val="0"/>
          <w:numId w:val="6"/>
        </w:numPr>
        <w:ind w:left="45"/>
        <w:rPr>
          <w:rFonts w:eastAsia="Times New Roman"/>
          <w:lang w:val="ro-RO" w:eastAsia="en-US"/>
        </w:rPr>
      </w:pPr>
      <w:r w:rsidRPr="008333F4">
        <w:rPr>
          <w:rFonts w:eastAsia="Times New Roman"/>
          <w:lang w:val="ro-RO" w:eastAsia="en-US"/>
        </w:rPr>
        <w:t xml:space="preserve">Controlul glicemiei, </w:t>
      </w:r>
      <w:r w:rsidR="00D64CC8" w:rsidRPr="008333F4">
        <w:rPr>
          <w:rFonts w:eastAsia="Times New Roman"/>
          <w:lang w:val="ro-RO" w:eastAsia="en-US"/>
        </w:rPr>
        <w:t xml:space="preserve">în special în </w:t>
      </w:r>
      <w:r w:rsidRPr="008333F4">
        <w:rPr>
          <w:rFonts w:eastAsia="Times New Roman"/>
          <w:lang w:val="ro-RO" w:eastAsia="en-US"/>
        </w:rPr>
        <w:t>diabetul tip 1. Persoanele cu di</w:t>
      </w:r>
      <w:r w:rsidR="00D64CC8" w:rsidRPr="008333F4">
        <w:rPr>
          <w:rFonts w:eastAsia="Times New Roman"/>
          <w:lang w:val="ro-RO" w:eastAsia="en-US"/>
        </w:rPr>
        <w:t>abet tip 1 au nevoie de insulină</w:t>
      </w:r>
      <w:r w:rsidRPr="008333F4">
        <w:rPr>
          <w:rFonts w:eastAsia="Times New Roman"/>
          <w:lang w:val="ro-RO" w:eastAsia="en-US"/>
        </w:rPr>
        <w:t>, persoanele cu diabet</w:t>
      </w:r>
      <w:r w:rsidR="00D64CC8" w:rsidRPr="008333F4">
        <w:rPr>
          <w:rFonts w:eastAsia="Times New Roman"/>
          <w:lang w:val="ro-RO" w:eastAsia="en-US"/>
        </w:rPr>
        <w:t xml:space="preserve"> tip 2 p</w:t>
      </w:r>
      <w:r w:rsidR="00217595" w:rsidRPr="008333F4">
        <w:rPr>
          <w:rFonts w:eastAsia="Times New Roman"/>
          <w:lang w:val="ro-RO" w:eastAsia="en-US"/>
        </w:rPr>
        <w:t>ot fi tratate cu medicație orală</w:t>
      </w:r>
      <w:r w:rsidR="00D64CC8" w:rsidRPr="008333F4">
        <w:rPr>
          <w:rFonts w:eastAsia="Times New Roman"/>
          <w:lang w:val="ro-RO" w:eastAsia="en-US"/>
        </w:rPr>
        <w:t>, dar pot avea nevoie ș</w:t>
      </w:r>
      <w:r w:rsidRPr="008333F4">
        <w:rPr>
          <w:rFonts w:eastAsia="Times New Roman"/>
          <w:lang w:val="ro-RO" w:eastAsia="en-US"/>
        </w:rPr>
        <w:t>i de insulin</w:t>
      </w:r>
      <w:r w:rsidR="00C05063" w:rsidRPr="008333F4">
        <w:rPr>
          <w:rFonts w:eastAsia="Times New Roman"/>
          <w:lang w:val="ro-RO" w:eastAsia="en-US"/>
        </w:rPr>
        <w:t>ă</w:t>
      </w:r>
      <w:r w:rsidRPr="008333F4">
        <w:rPr>
          <w:rFonts w:eastAsia="Times New Roman"/>
          <w:lang w:val="ro-RO" w:eastAsia="en-US"/>
        </w:rPr>
        <w:t>;</w:t>
      </w:r>
    </w:p>
    <w:p w:rsidR="00E51276" w:rsidRPr="008333F4" w:rsidRDefault="00D64CC8" w:rsidP="00E51276">
      <w:pPr>
        <w:numPr>
          <w:ilvl w:val="0"/>
          <w:numId w:val="6"/>
        </w:numPr>
        <w:ind w:left="45"/>
        <w:rPr>
          <w:rFonts w:eastAsia="Times New Roman"/>
          <w:lang w:val="ro-RO" w:eastAsia="en-US"/>
        </w:rPr>
      </w:pPr>
      <w:r w:rsidRPr="008333F4">
        <w:rPr>
          <w:rFonts w:eastAsia="Times New Roman"/>
          <w:lang w:val="ro-RO" w:eastAsia="en-US"/>
        </w:rPr>
        <w:t>Controlul tensiunii arteriale; ș</w:t>
      </w:r>
      <w:r w:rsidR="00E51276" w:rsidRPr="008333F4">
        <w:rPr>
          <w:rFonts w:eastAsia="Times New Roman"/>
          <w:lang w:val="ro-RO" w:eastAsia="en-US"/>
        </w:rPr>
        <w:t>i</w:t>
      </w:r>
    </w:p>
    <w:p w:rsidR="00E51276" w:rsidRPr="008333F4" w:rsidRDefault="00777298" w:rsidP="00E51276">
      <w:pPr>
        <w:numPr>
          <w:ilvl w:val="0"/>
          <w:numId w:val="6"/>
        </w:numPr>
        <w:ind w:left="45"/>
        <w:rPr>
          <w:rFonts w:eastAsia="Times New Roman"/>
          <w:lang w:val="ro-RO" w:eastAsia="en-US"/>
        </w:rPr>
      </w:pPr>
      <w:r w:rsidRPr="008333F4">
        <w:rPr>
          <w:rFonts w:eastAsia="Times New Roman"/>
          <w:lang w:val="ro-RO" w:eastAsia="en-US"/>
        </w:rPr>
        <w:t>Î</w:t>
      </w:r>
      <w:r w:rsidR="00E51276" w:rsidRPr="008333F4">
        <w:rPr>
          <w:rFonts w:eastAsia="Times New Roman"/>
          <w:lang w:val="ro-RO" w:eastAsia="en-US"/>
        </w:rPr>
        <w:t>ngrijirea membrelor inferioare.</w:t>
      </w:r>
    </w:p>
    <w:p w:rsidR="00E51276" w:rsidRPr="008333F4" w:rsidRDefault="00E51276" w:rsidP="00E51276">
      <w:pPr>
        <w:rPr>
          <w:rFonts w:eastAsia="Times New Roman"/>
          <w:lang w:val="ro-RO" w:eastAsia="en-US"/>
        </w:rPr>
      </w:pPr>
    </w:p>
    <w:p w:rsidR="00E51276" w:rsidRPr="008333F4" w:rsidRDefault="0043696A" w:rsidP="00E51276">
      <w:pPr>
        <w:rPr>
          <w:rFonts w:eastAsia="Times New Roman"/>
          <w:lang w:val="ro-RO" w:eastAsia="en-US"/>
        </w:rPr>
      </w:pPr>
      <w:r w:rsidRPr="008333F4">
        <w:rPr>
          <w:rFonts w:eastAsia="Times New Roman"/>
          <w:lang w:val="ro-RO" w:eastAsia="en-US"/>
        </w:rPr>
        <w:t>Alte intervenț</w:t>
      </w:r>
      <w:r w:rsidR="00E51276" w:rsidRPr="008333F4">
        <w:rPr>
          <w:rFonts w:eastAsia="Times New Roman"/>
          <w:lang w:val="ro-RO" w:eastAsia="en-US"/>
        </w:rPr>
        <w:t>ii includ:</w:t>
      </w:r>
    </w:p>
    <w:p w:rsidR="00E51276" w:rsidRPr="008333F4" w:rsidRDefault="0043696A" w:rsidP="00E51276">
      <w:pPr>
        <w:numPr>
          <w:ilvl w:val="0"/>
          <w:numId w:val="7"/>
        </w:numPr>
        <w:ind w:left="45"/>
        <w:rPr>
          <w:rFonts w:eastAsia="Times New Roman"/>
          <w:lang w:val="ro-RO" w:eastAsia="en-US"/>
        </w:rPr>
      </w:pPr>
      <w:r w:rsidRPr="008333F4">
        <w:rPr>
          <w:rFonts w:eastAsia="Times New Roman"/>
          <w:lang w:val="ro-RO" w:eastAsia="en-US"/>
        </w:rPr>
        <w:t>screening ș</w:t>
      </w:r>
      <w:r w:rsidR="00E51276" w:rsidRPr="008333F4">
        <w:rPr>
          <w:rFonts w:eastAsia="Times New Roman"/>
          <w:lang w:val="ro-RO" w:eastAsia="en-US"/>
        </w:rPr>
        <w:t>i tratament p</w:t>
      </w:r>
      <w:r w:rsidRPr="008333F4">
        <w:rPr>
          <w:rFonts w:eastAsia="Times New Roman"/>
          <w:lang w:val="ro-RO" w:eastAsia="en-US"/>
        </w:rPr>
        <w:t>entru retinopatie (care cauzează</w:t>
      </w:r>
      <w:r w:rsidR="00E51276" w:rsidRPr="008333F4">
        <w:rPr>
          <w:rFonts w:eastAsia="Times New Roman"/>
          <w:lang w:val="ro-RO" w:eastAsia="en-US"/>
        </w:rPr>
        <w:t xml:space="preserve"> orbire)</w:t>
      </w:r>
    </w:p>
    <w:p w:rsidR="00E51276" w:rsidRPr="008333F4" w:rsidRDefault="0043696A" w:rsidP="00E51276">
      <w:pPr>
        <w:numPr>
          <w:ilvl w:val="0"/>
          <w:numId w:val="7"/>
        </w:numPr>
        <w:ind w:left="45"/>
        <w:rPr>
          <w:rFonts w:eastAsia="Times New Roman"/>
          <w:lang w:val="ro-RO" w:eastAsia="en-US"/>
        </w:rPr>
      </w:pPr>
      <w:r w:rsidRPr="008333F4">
        <w:rPr>
          <w:rFonts w:eastAsia="Times New Roman"/>
          <w:lang w:val="ro-RO" w:eastAsia="en-US"/>
        </w:rPr>
        <w:t>controlul lipidelor în sâ</w:t>
      </w:r>
      <w:r w:rsidR="00E51276" w:rsidRPr="008333F4">
        <w:rPr>
          <w:rFonts w:eastAsia="Times New Roman"/>
          <w:lang w:val="ro-RO" w:eastAsia="en-US"/>
        </w:rPr>
        <w:t>nge (pentru normalizarea nivelelor de colesterol)</w:t>
      </w:r>
    </w:p>
    <w:p w:rsidR="00E51276" w:rsidRPr="008333F4" w:rsidRDefault="00E51276" w:rsidP="00E51276">
      <w:pPr>
        <w:numPr>
          <w:ilvl w:val="0"/>
          <w:numId w:val="7"/>
        </w:numPr>
        <w:ind w:left="45"/>
        <w:rPr>
          <w:rFonts w:eastAsia="Times New Roman"/>
          <w:lang w:val="ro-RO" w:eastAsia="en-US"/>
        </w:rPr>
      </w:pPr>
      <w:r w:rsidRPr="008333F4">
        <w:rPr>
          <w:rFonts w:eastAsia="Times New Roman"/>
          <w:lang w:val="ro-RO" w:eastAsia="en-US"/>
        </w:rPr>
        <w:t>screening</w:t>
      </w:r>
      <w:r w:rsidR="0043696A" w:rsidRPr="008333F4">
        <w:rPr>
          <w:rFonts w:eastAsia="Times New Roman"/>
          <w:lang w:val="ro-RO" w:eastAsia="en-US"/>
        </w:rPr>
        <w:t xml:space="preserve"> pentru semnele precoce de boală renală consecutivă</w:t>
      </w:r>
      <w:r w:rsidRPr="008333F4">
        <w:rPr>
          <w:rFonts w:eastAsia="Times New Roman"/>
          <w:lang w:val="ro-RO" w:eastAsia="en-US"/>
        </w:rPr>
        <w:t xml:space="preserve"> diabetului.</w:t>
      </w:r>
      <w:r w:rsidR="00B705C7" w:rsidRPr="008333F4">
        <w:rPr>
          <w:rFonts w:eastAsia="Times New Roman"/>
          <w:lang w:val="ro-RO" w:eastAsia="en-US"/>
        </w:rPr>
        <w:t>[9,22</w:t>
      </w:r>
      <w:r w:rsidR="008E2DC7" w:rsidRPr="008333F4">
        <w:rPr>
          <w:rFonts w:eastAsia="Times New Roman"/>
          <w:lang w:val="ro-RO" w:eastAsia="en-US"/>
        </w:rPr>
        <w:t>]</w:t>
      </w:r>
    </w:p>
    <w:p w:rsidR="00E51276" w:rsidRPr="008333F4" w:rsidRDefault="00E51276" w:rsidP="00E51276">
      <w:pPr>
        <w:outlineLvl w:val="1"/>
        <w:rPr>
          <w:rFonts w:eastAsia="Times New Roman"/>
          <w:highlight w:val="yellow"/>
          <w:lang w:val="ro-RO" w:eastAsia="en-US"/>
        </w:rPr>
      </w:pPr>
    </w:p>
    <w:p w:rsidR="00E51276" w:rsidRPr="008333F4" w:rsidRDefault="0043696A" w:rsidP="00E51276">
      <w:pPr>
        <w:outlineLvl w:val="1"/>
        <w:rPr>
          <w:rFonts w:eastAsia="Times New Roman"/>
          <w:b/>
          <w:lang w:val="ro-RO" w:eastAsia="en-US"/>
        </w:rPr>
      </w:pPr>
      <w:r w:rsidRPr="008333F4">
        <w:rPr>
          <w:rFonts w:eastAsia="Times New Roman"/>
          <w:b/>
          <w:lang w:val="ro-RO" w:eastAsia="en-US"/>
        </w:rPr>
        <w:t>Ră</w:t>
      </w:r>
      <w:r w:rsidR="00E51276" w:rsidRPr="008333F4">
        <w:rPr>
          <w:rFonts w:eastAsia="Times New Roman"/>
          <w:b/>
          <w:lang w:val="ro-RO" w:eastAsia="en-US"/>
        </w:rPr>
        <w:t>spunsul OMS</w:t>
      </w:r>
    </w:p>
    <w:p w:rsidR="00B705C7" w:rsidRPr="008333F4" w:rsidRDefault="00B705C7" w:rsidP="00E51276">
      <w:pPr>
        <w:rPr>
          <w:rFonts w:eastAsia="Times New Roman"/>
          <w:lang w:val="ro-RO" w:eastAsia="en-US"/>
        </w:rPr>
      </w:pPr>
      <w:r w:rsidRPr="008333F4">
        <w:rPr>
          <w:rFonts w:eastAsia="Times New Roman"/>
          <w:lang w:val="ro-RO" w:eastAsia="en-US"/>
        </w:rPr>
        <w:t>OMS are scopul de stimulare</w:t>
      </w:r>
      <w:r w:rsidR="00E51276" w:rsidRPr="008333F4">
        <w:rPr>
          <w:rFonts w:eastAsia="Times New Roman"/>
          <w:lang w:val="ro-RO" w:eastAsia="en-US"/>
        </w:rPr>
        <w:t xml:space="preserve"> </w:t>
      </w:r>
      <w:r w:rsidR="0043696A" w:rsidRPr="008333F4">
        <w:rPr>
          <w:rFonts w:eastAsia="Times New Roman"/>
          <w:lang w:val="ro-RO" w:eastAsia="en-US"/>
        </w:rPr>
        <w:t>și</w:t>
      </w:r>
      <w:r w:rsidR="00E51276" w:rsidRPr="008333F4">
        <w:rPr>
          <w:rFonts w:eastAsia="Times New Roman"/>
          <w:lang w:val="ro-RO" w:eastAsia="en-US"/>
        </w:rPr>
        <w:t xml:space="preserve"> </w:t>
      </w:r>
      <w:r w:rsidRPr="008333F4">
        <w:rPr>
          <w:rFonts w:eastAsia="Times New Roman"/>
          <w:lang w:val="ro-RO" w:eastAsia="en-US"/>
        </w:rPr>
        <w:t xml:space="preserve">sprijin pentru </w:t>
      </w:r>
      <w:r w:rsidR="0043696A" w:rsidRPr="008333F4">
        <w:rPr>
          <w:rFonts w:eastAsia="Times New Roman"/>
          <w:lang w:val="ro-RO" w:eastAsia="en-US"/>
        </w:rPr>
        <w:t>adoptarea de mă</w:t>
      </w:r>
      <w:r w:rsidR="00E51276" w:rsidRPr="008333F4">
        <w:rPr>
          <w:rFonts w:eastAsia="Times New Roman"/>
          <w:lang w:val="ro-RO" w:eastAsia="en-US"/>
        </w:rPr>
        <w:t>suri eficiente pe</w:t>
      </w:r>
      <w:r w:rsidR="0043696A" w:rsidRPr="008333F4">
        <w:rPr>
          <w:rFonts w:eastAsia="Times New Roman"/>
          <w:lang w:val="ro-RO" w:eastAsia="en-US"/>
        </w:rPr>
        <w:t>ntru supravegherea, prevenirea și controlul diabetului și complicațiilor acestuia, mai ales în țările slab- ș</w:t>
      </w:r>
      <w:r w:rsidR="00E51276" w:rsidRPr="008333F4">
        <w:rPr>
          <w:rFonts w:eastAsia="Times New Roman"/>
          <w:lang w:val="ro-RO" w:eastAsia="en-US"/>
        </w:rPr>
        <w:t xml:space="preserve">i mediu-dezvoltate. </w:t>
      </w:r>
    </w:p>
    <w:p w:rsidR="00777298" w:rsidRPr="008333F4" w:rsidRDefault="00777298" w:rsidP="00E51276">
      <w:pPr>
        <w:rPr>
          <w:rFonts w:eastAsia="Times New Roman"/>
          <w:lang w:val="ro-RO" w:eastAsia="en-US"/>
        </w:rPr>
      </w:pPr>
    </w:p>
    <w:p w:rsidR="00E51276" w:rsidRPr="008333F4" w:rsidRDefault="0043696A" w:rsidP="00E51276">
      <w:pPr>
        <w:rPr>
          <w:rFonts w:eastAsia="Times New Roman"/>
          <w:lang w:val="ro-RO" w:eastAsia="en-US"/>
        </w:rPr>
      </w:pPr>
      <w:r w:rsidRPr="008333F4">
        <w:rPr>
          <w:rFonts w:eastAsia="Times New Roman"/>
          <w:lang w:val="ro-RO" w:eastAsia="en-US"/>
        </w:rPr>
        <w:t>Î</w:t>
      </w:r>
      <w:r w:rsidR="00E51276" w:rsidRPr="008333F4">
        <w:rPr>
          <w:rFonts w:eastAsia="Times New Roman"/>
          <w:lang w:val="ro-RO" w:eastAsia="en-US"/>
        </w:rPr>
        <w:t>n acest scop, OMS:</w:t>
      </w:r>
    </w:p>
    <w:p w:rsidR="00E51276" w:rsidRPr="008333F4" w:rsidRDefault="0043696A" w:rsidP="00E51276">
      <w:pPr>
        <w:numPr>
          <w:ilvl w:val="0"/>
          <w:numId w:val="8"/>
        </w:numPr>
        <w:ind w:left="45"/>
        <w:rPr>
          <w:rFonts w:eastAsia="Times New Roman"/>
          <w:lang w:val="ro-RO" w:eastAsia="en-US"/>
        </w:rPr>
      </w:pPr>
      <w:r w:rsidRPr="008333F4">
        <w:rPr>
          <w:rFonts w:eastAsia="Times New Roman"/>
          <w:lang w:val="ro-RO" w:eastAsia="en-US"/>
        </w:rPr>
        <w:t>furnizează ghiduri științ</w:t>
      </w:r>
      <w:r w:rsidR="00E51276" w:rsidRPr="008333F4">
        <w:rPr>
          <w:rFonts w:eastAsia="Times New Roman"/>
          <w:lang w:val="ro-RO" w:eastAsia="en-US"/>
        </w:rPr>
        <w:t>ifice pentru prevenirea bolilor netransmisibile majore, inclusiv diabetul;</w:t>
      </w:r>
    </w:p>
    <w:p w:rsidR="00E51276" w:rsidRPr="008333F4" w:rsidRDefault="0043696A" w:rsidP="00E51276">
      <w:pPr>
        <w:numPr>
          <w:ilvl w:val="0"/>
          <w:numId w:val="8"/>
        </w:numPr>
        <w:ind w:left="45"/>
        <w:rPr>
          <w:rFonts w:eastAsia="Times New Roman"/>
          <w:lang w:val="ro-RO" w:eastAsia="en-US"/>
        </w:rPr>
      </w:pPr>
      <w:r w:rsidRPr="008333F4">
        <w:rPr>
          <w:rFonts w:eastAsia="Times New Roman"/>
          <w:lang w:val="ro-RO" w:eastAsia="en-US"/>
        </w:rPr>
        <w:t>realizează norme ș</w:t>
      </w:r>
      <w:r w:rsidR="00E51276" w:rsidRPr="008333F4">
        <w:rPr>
          <w:rFonts w:eastAsia="Times New Roman"/>
          <w:lang w:val="ro-RO" w:eastAsia="en-US"/>
        </w:rPr>
        <w:t>i standard</w:t>
      </w:r>
      <w:r w:rsidRPr="008333F4">
        <w:rPr>
          <w:rFonts w:eastAsia="Times New Roman"/>
          <w:lang w:val="ro-RO" w:eastAsia="en-US"/>
        </w:rPr>
        <w:t>e pentru diagnosticul ș</w:t>
      </w:r>
      <w:r w:rsidR="00E51276" w:rsidRPr="008333F4">
        <w:rPr>
          <w:rFonts w:eastAsia="Times New Roman"/>
          <w:lang w:val="ro-RO" w:eastAsia="en-US"/>
        </w:rPr>
        <w:t>i tratamentul diabetului;</w:t>
      </w:r>
    </w:p>
    <w:p w:rsidR="00E51276" w:rsidRPr="008333F4" w:rsidRDefault="0043696A" w:rsidP="00B705C7">
      <w:pPr>
        <w:numPr>
          <w:ilvl w:val="0"/>
          <w:numId w:val="8"/>
        </w:numPr>
        <w:ind w:left="45"/>
        <w:rPr>
          <w:rFonts w:eastAsia="Times New Roman"/>
          <w:lang w:val="ro-RO" w:eastAsia="en-US"/>
        </w:rPr>
      </w:pPr>
      <w:r w:rsidRPr="008333F4">
        <w:rPr>
          <w:rFonts w:eastAsia="Times New Roman"/>
          <w:lang w:val="ro-RO" w:eastAsia="en-US"/>
        </w:rPr>
        <w:t>atrage atenț</w:t>
      </w:r>
      <w:r w:rsidR="00E51276" w:rsidRPr="008333F4">
        <w:rPr>
          <w:rFonts w:eastAsia="Times New Roman"/>
          <w:lang w:val="ro-RO" w:eastAsia="en-US"/>
        </w:rPr>
        <w:t>ia asupra epidemiei globale de diabet,</w:t>
      </w:r>
      <w:r w:rsidRPr="008333F4">
        <w:rPr>
          <w:rFonts w:eastAsia="Times New Roman"/>
          <w:lang w:val="ro-RO" w:eastAsia="en-US"/>
        </w:rPr>
        <w:t xml:space="preserve"> prin marcarea ZMD în 14 noiembrie; ș</w:t>
      </w:r>
      <w:r w:rsidR="00E51276" w:rsidRPr="008333F4">
        <w:rPr>
          <w:rFonts w:eastAsia="Times New Roman"/>
          <w:lang w:val="ro-RO" w:eastAsia="en-US"/>
        </w:rPr>
        <w:t>i</w:t>
      </w:r>
    </w:p>
    <w:p w:rsidR="00AA52C5" w:rsidRPr="008333F4" w:rsidRDefault="00777298" w:rsidP="00E51276">
      <w:pPr>
        <w:numPr>
          <w:ilvl w:val="0"/>
          <w:numId w:val="8"/>
        </w:numPr>
        <w:ind w:left="45"/>
        <w:rPr>
          <w:rFonts w:eastAsia="Times New Roman"/>
          <w:lang w:val="ro-RO" w:eastAsia="en-US"/>
        </w:rPr>
      </w:pPr>
      <w:r w:rsidRPr="008333F4">
        <w:rPr>
          <w:rFonts w:eastAsia="Times New Roman"/>
          <w:lang w:val="ro-RO" w:eastAsia="en-US"/>
        </w:rPr>
        <w:t>coordonează acț</w:t>
      </w:r>
      <w:r w:rsidR="00DE246A" w:rsidRPr="008333F4">
        <w:rPr>
          <w:rFonts w:eastAsia="Times New Roman"/>
          <w:lang w:val="ro-RO" w:eastAsia="en-US"/>
        </w:rPr>
        <w:t>iunile de</w:t>
      </w:r>
      <w:r w:rsidR="0043696A" w:rsidRPr="008333F4">
        <w:rPr>
          <w:rFonts w:eastAsia="Times New Roman"/>
          <w:lang w:val="ro-RO" w:eastAsia="en-US"/>
        </w:rPr>
        <w:t xml:space="preserve"> supraveghere</w:t>
      </w:r>
      <w:r w:rsidR="00DE246A" w:rsidRPr="008333F4">
        <w:rPr>
          <w:rFonts w:eastAsia="Times New Roman"/>
          <w:lang w:val="ro-RO" w:eastAsia="en-US"/>
        </w:rPr>
        <w:t xml:space="preserve"> </w:t>
      </w:r>
      <w:r w:rsidR="0043696A" w:rsidRPr="008333F4">
        <w:rPr>
          <w:rFonts w:eastAsia="Times New Roman"/>
          <w:lang w:val="ro-RO" w:eastAsia="en-US"/>
        </w:rPr>
        <w:t>a diabetului ș</w:t>
      </w:r>
      <w:r w:rsidR="00E51276" w:rsidRPr="008333F4">
        <w:rPr>
          <w:rFonts w:eastAsia="Times New Roman"/>
          <w:lang w:val="ro-RO" w:eastAsia="en-US"/>
        </w:rPr>
        <w:t>i a factorilor de risc.</w:t>
      </w:r>
    </w:p>
    <w:p w:rsidR="00AA52C5" w:rsidRPr="008333F4" w:rsidRDefault="00AA52C5" w:rsidP="00AA52C5">
      <w:pPr>
        <w:ind w:left="-315"/>
        <w:rPr>
          <w:rFonts w:eastAsia="Times New Roman"/>
          <w:lang w:val="ro-RO" w:eastAsia="en-US"/>
        </w:rPr>
      </w:pPr>
    </w:p>
    <w:p w:rsidR="00AA52C5" w:rsidRPr="008333F4" w:rsidRDefault="00777298" w:rsidP="00AA52C5">
      <w:pPr>
        <w:ind w:left="-315"/>
        <w:rPr>
          <w:rFonts w:eastAsia="Times New Roman"/>
          <w:lang w:val="ro-RO" w:eastAsia="en-US"/>
        </w:rPr>
      </w:pPr>
      <w:r w:rsidRPr="008333F4">
        <w:rPr>
          <w:rFonts w:eastAsia="Times New Roman"/>
          <w:lang w:val="ro-RO" w:eastAsia="en-US"/>
        </w:rPr>
        <w:t xml:space="preserve">Raportul Global OMS despre Diabet </w:t>
      </w:r>
      <w:r w:rsidR="00E51276" w:rsidRPr="008333F4">
        <w:rPr>
          <w:rFonts w:eastAsia="Times New Roman"/>
          <w:i/>
          <w:iCs/>
          <w:lang w:val="ro-RO" w:eastAsia="en-US"/>
        </w:rPr>
        <w:t>"Global report on diabetes"</w:t>
      </w:r>
      <w:r w:rsidRPr="008333F4">
        <w:rPr>
          <w:rFonts w:eastAsia="Times New Roman"/>
          <w:i/>
          <w:iCs/>
          <w:lang w:val="ro-RO" w:eastAsia="en-US"/>
        </w:rPr>
        <w:t xml:space="preserve"> </w:t>
      </w:r>
      <w:r w:rsidR="0043696A" w:rsidRPr="008333F4">
        <w:rPr>
          <w:rFonts w:eastAsia="Times New Roman"/>
          <w:lang w:val="ro-RO" w:eastAsia="en-US"/>
        </w:rPr>
        <w:t>furnizează</w:t>
      </w:r>
      <w:r w:rsidR="00E51276" w:rsidRPr="008333F4">
        <w:rPr>
          <w:rFonts w:eastAsia="Times New Roman"/>
          <w:lang w:val="ro-RO" w:eastAsia="en-US"/>
        </w:rPr>
        <w:t xml:space="preserve"> imagi</w:t>
      </w:r>
      <w:r w:rsidR="0043696A" w:rsidRPr="008333F4">
        <w:rPr>
          <w:rFonts w:eastAsia="Times New Roman"/>
          <w:lang w:val="ro-RO" w:eastAsia="en-US"/>
        </w:rPr>
        <w:t>nea de a</w:t>
      </w:r>
      <w:r w:rsidRPr="008333F4">
        <w:rPr>
          <w:rFonts w:eastAsia="Times New Roman"/>
          <w:lang w:val="ro-RO" w:eastAsia="en-US"/>
        </w:rPr>
        <w:t>nsamblu a poverii bolii,</w:t>
      </w:r>
      <w:r w:rsidR="0043696A" w:rsidRPr="008333F4">
        <w:rPr>
          <w:rFonts w:eastAsia="Times New Roman"/>
          <w:lang w:val="ro-RO" w:eastAsia="en-US"/>
        </w:rPr>
        <w:t>intervenț</w:t>
      </w:r>
      <w:r w:rsidR="00E51276" w:rsidRPr="008333F4">
        <w:rPr>
          <w:rFonts w:eastAsia="Times New Roman"/>
          <w:lang w:val="ro-RO" w:eastAsia="en-US"/>
        </w:rPr>
        <w:t>iile</w:t>
      </w:r>
      <w:r w:rsidR="0043696A" w:rsidRPr="008333F4">
        <w:rPr>
          <w:rFonts w:eastAsia="Times New Roman"/>
          <w:lang w:val="ro-RO" w:eastAsia="en-US"/>
        </w:rPr>
        <w:t xml:space="preserve"> disponibile pentru prevenirea și managementul diabetului, și recomandă</w:t>
      </w:r>
      <w:r w:rsidR="00E51276" w:rsidRPr="008333F4">
        <w:rPr>
          <w:rFonts w:eastAsia="Times New Roman"/>
          <w:lang w:val="ro-RO" w:eastAsia="en-US"/>
        </w:rPr>
        <w:t>ri pentru guv</w:t>
      </w:r>
      <w:r w:rsidR="0043696A" w:rsidRPr="008333F4">
        <w:rPr>
          <w:rFonts w:eastAsia="Times New Roman"/>
          <w:lang w:val="ro-RO" w:eastAsia="en-US"/>
        </w:rPr>
        <w:t>erne, indivizi, societate civilă și sector</w:t>
      </w:r>
      <w:r w:rsidR="00E51276" w:rsidRPr="008333F4">
        <w:rPr>
          <w:rFonts w:eastAsia="Times New Roman"/>
          <w:lang w:val="ro-RO" w:eastAsia="en-US"/>
        </w:rPr>
        <w:t xml:space="preserve"> privat.</w:t>
      </w:r>
    </w:p>
    <w:p w:rsidR="00DE246A" w:rsidRPr="008333F4" w:rsidRDefault="00DE246A" w:rsidP="008E2DC7">
      <w:pPr>
        <w:ind w:left="-315"/>
        <w:rPr>
          <w:rFonts w:eastAsia="Times New Roman"/>
          <w:lang w:val="ro-RO" w:eastAsia="en-US"/>
        </w:rPr>
      </w:pPr>
    </w:p>
    <w:p w:rsidR="008E2DC7" w:rsidRPr="008333F4" w:rsidRDefault="008E2DC7" w:rsidP="008E2DC7">
      <w:pPr>
        <w:ind w:left="-315"/>
        <w:rPr>
          <w:rFonts w:eastAsia="Times New Roman"/>
          <w:lang w:val="ro-RO" w:eastAsia="en-US"/>
        </w:rPr>
      </w:pPr>
      <w:r w:rsidRPr="008333F4">
        <w:rPr>
          <w:rFonts w:eastAsia="Times New Roman"/>
          <w:lang w:val="ro-RO" w:eastAsia="en-US"/>
        </w:rPr>
        <w:t xml:space="preserve">Lucrarea </w:t>
      </w:r>
      <w:r w:rsidR="00777298" w:rsidRPr="008333F4">
        <w:rPr>
          <w:rFonts w:eastAsia="Times New Roman"/>
          <w:lang w:val="ro-RO" w:eastAsia="en-US"/>
        </w:rPr>
        <w:t>Strategia Globală pentru dietă, activitate fizică și sănătate -</w:t>
      </w:r>
      <w:r w:rsidR="00E51276" w:rsidRPr="008333F4">
        <w:rPr>
          <w:rFonts w:eastAsia="Times New Roman"/>
          <w:i/>
          <w:iCs/>
          <w:lang w:val="ro-RO" w:eastAsia="en-US"/>
        </w:rPr>
        <w:t>"Global strategy on diet, physical activity and health"</w:t>
      </w:r>
      <w:r w:rsidR="0043696A" w:rsidRPr="008333F4">
        <w:rPr>
          <w:rFonts w:eastAsia="Times New Roman"/>
          <w:lang w:val="ro-RO" w:eastAsia="en-US"/>
        </w:rPr>
        <w:t> completează munca OMS î</w:t>
      </w:r>
      <w:r w:rsidR="00E51276" w:rsidRPr="008333F4">
        <w:rPr>
          <w:rFonts w:eastAsia="Times New Roman"/>
          <w:lang w:val="ro-RO" w:eastAsia="en-US"/>
        </w:rPr>
        <w:t>n domeniul diabet</w:t>
      </w:r>
      <w:r w:rsidR="0043696A" w:rsidRPr="008333F4">
        <w:rPr>
          <w:rFonts w:eastAsia="Times New Roman"/>
          <w:lang w:val="ro-RO" w:eastAsia="en-US"/>
        </w:rPr>
        <w:t>ului, prin canalizarea pe abordări populaț</w:t>
      </w:r>
      <w:r w:rsidR="00E51276" w:rsidRPr="008333F4">
        <w:rPr>
          <w:rFonts w:eastAsia="Times New Roman"/>
          <w:lang w:val="ro-RO" w:eastAsia="en-US"/>
        </w:rPr>
        <w:t>io</w:t>
      </w:r>
      <w:r w:rsidR="0043696A" w:rsidRPr="008333F4">
        <w:rPr>
          <w:rFonts w:eastAsia="Times New Roman"/>
          <w:lang w:val="ro-RO" w:eastAsia="en-US"/>
        </w:rPr>
        <w:t>nale pentru promovarea alimentației sănătoase și activităț</w:t>
      </w:r>
      <w:r w:rsidR="00E51276" w:rsidRPr="008333F4">
        <w:rPr>
          <w:rFonts w:eastAsia="Times New Roman"/>
          <w:lang w:val="ro-RO" w:eastAsia="en-US"/>
        </w:rPr>
        <w:t xml:space="preserve">ii fizice regulate, </w:t>
      </w:r>
      <w:r w:rsidR="0043696A" w:rsidRPr="008333F4">
        <w:rPr>
          <w:rFonts w:eastAsia="Times New Roman"/>
          <w:lang w:val="ro-RO" w:eastAsia="en-US"/>
        </w:rPr>
        <w:t>iar prin ace</w:t>
      </w:r>
      <w:r w:rsidR="00E51276" w:rsidRPr="008333F4">
        <w:rPr>
          <w:rFonts w:eastAsia="Times New Roman"/>
          <w:lang w:val="ro-RO" w:eastAsia="en-US"/>
        </w:rPr>
        <w:t>stea</w:t>
      </w:r>
      <w:r w:rsidR="0043696A" w:rsidRPr="008333F4">
        <w:rPr>
          <w:rFonts w:eastAsia="Times New Roman"/>
          <w:lang w:val="ro-RO" w:eastAsia="en-US"/>
        </w:rPr>
        <w:t>,</w:t>
      </w:r>
      <w:r w:rsidR="00E51276" w:rsidRPr="008333F4">
        <w:rPr>
          <w:rFonts w:eastAsia="Times New Roman"/>
          <w:lang w:val="ro-RO" w:eastAsia="en-US"/>
        </w:rPr>
        <w:t xml:space="preserve"> de reduce</w:t>
      </w:r>
      <w:r w:rsidR="0043696A" w:rsidRPr="008333F4">
        <w:rPr>
          <w:rFonts w:eastAsia="Times New Roman"/>
          <w:lang w:val="ro-RO" w:eastAsia="en-US"/>
        </w:rPr>
        <w:t>re a problemei globale legată de obezitate ș</w:t>
      </w:r>
      <w:r w:rsidR="00E51276" w:rsidRPr="008333F4">
        <w:rPr>
          <w:rFonts w:eastAsia="Times New Roman"/>
          <w:lang w:val="ro-RO" w:eastAsia="en-US"/>
        </w:rPr>
        <w:t>i persoanele supraponderale.</w:t>
      </w:r>
      <w:r w:rsidRPr="008333F4">
        <w:rPr>
          <w:rFonts w:eastAsia="Times New Roman"/>
          <w:lang w:val="ro-RO" w:eastAsia="en-US"/>
        </w:rPr>
        <w:t xml:space="preserve"> </w:t>
      </w:r>
      <w:r w:rsidR="00F26270" w:rsidRPr="008333F4">
        <w:rPr>
          <w:rFonts w:eastAsia="Times New Roman"/>
          <w:lang w:val="ro-RO" w:eastAsia="en-US"/>
        </w:rPr>
        <w:t>[9]</w:t>
      </w:r>
    </w:p>
    <w:p w:rsidR="00BA599C" w:rsidRPr="008333F4" w:rsidRDefault="00BA599C" w:rsidP="00DE246A">
      <w:pPr>
        <w:rPr>
          <w:b/>
          <w:u w:val="single"/>
          <w:lang w:val="ro-RO"/>
        </w:rPr>
      </w:pPr>
    </w:p>
    <w:p w:rsidR="00DE246A" w:rsidRPr="008333F4" w:rsidRDefault="00DE246A" w:rsidP="008E2DC7">
      <w:pPr>
        <w:ind w:left="-315"/>
        <w:jc w:val="center"/>
        <w:rPr>
          <w:b/>
          <w:u w:val="single"/>
          <w:lang w:val="ro-RO"/>
        </w:rPr>
      </w:pPr>
    </w:p>
    <w:p w:rsidR="00DE246A" w:rsidRPr="008333F4" w:rsidRDefault="00DE246A" w:rsidP="008E2DC7">
      <w:pPr>
        <w:ind w:left="-315"/>
        <w:jc w:val="center"/>
        <w:rPr>
          <w:b/>
          <w:u w:val="single"/>
          <w:lang w:val="ro-RO"/>
        </w:rPr>
      </w:pPr>
    </w:p>
    <w:p w:rsidR="00DE246A" w:rsidRPr="008333F4" w:rsidRDefault="00DE246A" w:rsidP="008E2DC7">
      <w:pPr>
        <w:ind w:left="-315"/>
        <w:jc w:val="center"/>
        <w:rPr>
          <w:b/>
          <w:u w:val="single"/>
          <w:lang w:val="ro-RO"/>
        </w:rPr>
      </w:pPr>
    </w:p>
    <w:p w:rsidR="00777298" w:rsidRPr="008333F4" w:rsidRDefault="00777298" w:rsidP="00777298">
      <w:pPr>
        <w:rPr>
          <w:b/>
          <w:u w:val="single"/>
          <w:lang w:val="ro-RO"/>
        </w:rPr>
      </w:pPr>
    </w:p>
    <w:p w:rsidR="000802A2" w:rsidRPr="008333F4" w:rsidRDefault="000802A2" w:rsidP="00D14EE0">
      <w:pPr>
        <w:pStyle w:val="ListParagraph"/>
        <w:jc w:val="center"/>
        <w:rPr>
          <w:rFonts w:ascii="Times New Roman" w:hAnsi="Times New Roman"/>
          <w:b/>
          <w:sz w:val="24"/>
          <w:szCs w:val="24"/>
          <w:u w:val="single"/>
          <w:lang w:val="ro-RO"/>
        </w:rPr>
      </w:pPr>
    </w:p>
    <w:p w:rsidR="007B4BFE" w:rsidRPr="008333F4" w:rsidRDefault="004C577B" w:rsidP="00D14EE0">
      <w:pPr>
        <w:pStyle w:val="ListParagraph"/>
        <w:jc w:val="center"/>
        <w:rPr>
          <w:rFonts w:ascii="Times New Roman" w:hAnsi="Times New Roman"/>
          <w:b/>
          <w:sz w:val="24"/>
          <w:szCs w:val="24"/>
          <w:u w:val="single"/>
          <w:lang w:val="ro-RO"/>
        </w:rPr>
      </w:pPr>
      <w:r w:rsidRPr="008333F4">
        <w:rPr>
          <w:rFonts w:ascii="Times New Roman" w:hAnsi="Times New Roman"/>
          <w:b/>
          <w:sz w:val="24"/>
          <w:szCs w:val="24"/>
          <w:u w:val="single"/>
          <w:lang w:val="ro-RO"/>
        </w:rPr>
        <w:t>Diabet</w:t>
      </w:r>
      <w:r w:rsidR="00C86631" w:rsidRPr="008333F4">
        <w:rPr>
          <w:rFonts w:ascii="Times New Roman" w:hAnsi="Times New Roman"/>
          <w:b/>
          <w:sz w:val="24"/>
          <w:szCs w:val="24"/>
          <w:u w:val="single"/>
          <w:lang w:val="ro-RO"/>
        </w:rPr>
        <w:t>ul</w:t>
      </w:r>
      <w:r w:rsidRPr="008333F4">
        <w:rPr>
          <w:rFonts w:ascii="Times New Roman" w:hAnsi="Times New Roman"/>
          <w:b/>
          <w:sz w:val="24"/>
          <w:szCs w:val="24"/>
          <w:u w:val="single"/>
          <w:lang w:val="ro-RO"/>
        </w:rPr>
        <w:t xml:space="preserve"> - Date </w:t>
      </w:r>
      <w:r w:rsidR="003E1B03" w:rsidRPr="008333F4">
        <w:rPr>
          <w:rFonts w:ascii="Times New Roman" w:hAnsi="Times New Roman"/>
          <w:b/>
          <w:sz w:val="24"/>
          <w:szCs w:val="24"/>
          <w:u w:val="single"/>
          <w:lang w:val="ro-RO"/>
        </w:rPr>
        <w:t>la nivel naț</w:t>
      </w:r>
      <w:r w:rsidRPr="008333F4">
        <w:rPr>
          <w:rFonts w:ascii="Times New Roman" w:hAnsi="Times New Roman"/>
          <w:b/>
          <w:sz w:val="24"/>
          <w:szCs w:val="24"/>
          <w:u w:val="single"/>
          <w:lang w:val="ro-RO"/>
        </w:rPr>
        <w:t>ional</w:t>
      </w:r>
    </w:p>
    <w:p w:rsidR="004C577B" w:rsidRPr="008333F4" w:rsidRDefault="004C577B" w:rsidP="00D14EE0">
      <w:pPr>
        <w:shd w:val="clear" w:color="auto" w:fill="FFFFFF"/>
        <w:outlineLvl w:val="1"/>
        <w:rPr>
          <w:rFonts w:eastAsia="Times New Roman"/>
          <w:lang w:val="ro-RO" w:eastAsia="en-US"/>
        </w:rPr>
      </w:pPr>
      <w:r w:rsidRPr="008333F4">
        <w:rPr>
          <w:rFonts w:eastAsia="Times New Roman"/>
          <w:lang w:val="ro-RO" w:eastAsia="en-US"/>
        </w:rPr>
        <w:t>România este una din cele 47 ț</w:t>
      </w:r>
      <w:r w:rsidR="00146C0F" w:rsidRPr="008333F4">
        <w:rPr>
          <w:rFonts w:eastAsia="Times New Roman"/>
          <w:lang w:val="ro-RO" w:eastAsia="en-US"/>
        </w:rPr>
        <w:t>ări din regiunea europeană IDF.</w:t>
      </w:r>
      <w:r w:rsidRPr="008333F4">
        <w:rPr>
          <w:rFonts w:eastAsia="Times New Roman"/>
          <w:lang w:val="ro-RO" w:eastAsia="en-US"/>
        </w:rPr>
        <w:t xml:space="preserve">Pe plan mondial, 425 milioane persoane au diabet și mai mult de 58 milioane persoane </w:t>
      </w:r>
      <w:r w:rsidR="00716525" w:rsidRPr="008333F4">
        <w:rPr>
          <w:rFonts w:eastAsia="Times New Roman"/>
          <w:lang w:val="ro-RO" w:eastAsia="en-US"/>
        </w:rPr>
        <w:t>sunt d</w:t>
      </w:r>
      <w:r w:rsidRPr="008333F4">
        <w:rPr>
          <w:rFonts w:eastAsia="Times New Roman"/>
          <w:lang w:val="ro-RO" w:eastAsia="en-US"/>
        </w:rPr>
        <w:t>in EURO Regiun</w:t>
      </w:r>
      <w:r w:rsidR="00146C0F" w:rsidRPr="008333F4">
        <w:rPr>
          <w:rFonts w:eastAsia="Times New Roman"/>
          <w:lang w:val="ro-RO" w:eastAsia="en-US"/>
        </w:rPr>
        <w:t xml:space="preserve">e; până în 2045, </w:t>
      </w:r>
      <w:r w:rsidR="00BA599C" w:rsidRPr="008333F4">
        <w:rPr>
          <w:rFonts w:eastAsia="Times New Roman"/>
          <w:lang w:val="ro-RO" w:eastAsia="en-US"/>
        </w:rPr>
        <w:t>crește la 66,7</w:t>
      </w:r>
      <w:r w:rsidRPr="008333F4">
        <w:rPr>
          <w:rFonts w:eastAsia="Times New Roman"/>
          <w:lang w:val="ro-RO" w:eastAsia="en-US"/>
        </w:rPr>
        <w:t xml:space="preserve">milioane. </w:t>
      </w:r>
    </w:p>
    <w:p w:rsidR="004C577B" w:rsidRPr="008333F4" w:rsidRDefault="00D608BB" w:rsidP="00D608BB">
      <w:pPr>
        <w:shd w:val="clear" w:color="auto" w:fill="FFFFFF"/>
        <w:rPr>
          <w:lang w:val="ro-RO"/>
        </w:rPr>
      </w:pPr>
      <w:r w:rsidRPr="008333F4">
        <w:rPr>
          <w:rFonts w:eastAsia="Times New Roman"/>
          <w:bCs/>
          <w:lang w:val="ro-RO" w:eastAsia="en-US"/>
        </w:rPr>
        <w:t xml:space="preserve">Membrul IDF din </w:t>
      </w:r>
      <w:r w:rsidRPr="008333F4">
        <w:rPr>
          <w:rFonts w:eastAsia="Times New Roman"/>
          <w:lang w:val="ro-RO" w:eastAsia="en-US"/>
        </w:rPr>
        <w:t>România</w:t>
      </w:r>
      <w:r w:rsidR="00716525" w:rsidRPr="008333F4">
        <w:rPr>
          <w:rFonts w:eastAsia="Times New Roman"/>
          <w:bCs/>
          <w:lang w:val="ro-RO" w:eastAsia="en-US"/>
        </w:rPr>
        <w:t xml:space="preserve"> e</w:t>
      </w:r>
      <w:r w:rsidRPr="008333F4">
        <w:rPr>
          <w:rFonts w:eastAsia="Times New Roman"/>
          <w:bCs/>
          <w:lang w:val="ro-RO" w:eastAsia="en-US"/>
        </w:rPr>
        <w:t xml:space="preserve"> </w:t>
      </w:r>
      <w:hyperlink r:id="rId20" w:history="1">
        <w:r w:rsidRPr="008333F4">
          <w:rPr>
            <w:rFonts w:eastAsia="Times New Roman"/>
            <w:lang w:val="ro-RO" w:eastAsia="en-US"/>
          </w:rPr>
          <w:t>Federația Română de Diabet Nutriție și Boli Metabolice</w:t>
        </w:r>
      </w:hyperlink>
      <w:r w:rsidR="00782F67" w:rsidRPr="008333F4">
        <w:rPr>
          <w:lang w:val="ro-RO"/>
        </w:rPr>
        <w:t>.</w:t>
      </w:r>
      <w:r w:rsidR="00782F67" w:rsidRPr="008333F4">
        <w:rPr>
          <w:rFonts w:eastAsia="Times New Roman"/>
          <w:lang w:val="ro-RO" w:eastAsia="en-US"/>
        </w:rPr>
        <w:t>În anul 2017, erau</w:t>
      </w:r>
      <w:r w:rsidR="004C577B" w:rsidRPr="008333F4">
        <w:rPr>
          <w:rFonts w:eastAsia="Times New Roman"/>
          <w:lang w:val="ro-RO" w:eastAsia="en-US"/>
        </w:rPr>
        <w:t xml:space="preserve"> </w:t>
      </w:r>
      <w:r w:rsidR="006305F0" w:rsidRPr="008333F4">
        <w:rPr>
          <w:rFonts w:eastAsia="Times New Roman"/>
          <w:lang w:val="ro-RO" w:eastAsia="en-US"/>
        </w:rPr>
        <w:t>în</w:t>
      </w:r>
      <w:r w:rsidR="004C577B" w:rsidRPr="008333F4">
        <w:rPr>
          <w:rFonts w:eastAsia="Times New Roman"/>
          <w:lang w:val="ro-RO" w:eastAsia="en-US"/>
        </w:rPr>
        <w:t xml:space="preserve">registrate </w:t>
      </w:r>
      <w:r w:rsidR="006305F0" w:rsidRPr="008333F4">
        <w:rPr>
          <w:rFonts w:eastAsia="Times New Roman"/>
          <w:lang w:val="ro-RO" w:eastAsia="en-US"/>
        </w:rPr>
        <w:t>1785</w:t>
      </w:r>
      <w:r w:rsidR="004C577B" w:rsidRPr="008333F4">
        <w:rPr>
          <w:rFonts w:eastAsia="Times New Roman"/>
          <w:lang w:val="ro-RO" w:eastAsia="en-US"/>
        </w:rPr>
        <w:t>3</w:t>
      </w:r>
      <w:r w:rsidR="006305F0" w:rsidRPr="008333F4">
        <w:rPr>
          <w:rFonts w:eastAsia="Times New Roman"/>
          <w:lang w:val="ro-RO" w:eastAsia="en-US"/>
        </w:rPr>
        <w:t>00</w:t>
      </w:r>
      <w:r w:rsidR="0072452F" w:rsidRPr="008333F4">
        <w:rPr>
          <w:rFonts w:eastAsia="Times New Roman"/>
          <w:lang w:val="ro-RO" w:eastAsia="en-US"/>
        </w:rPr>
        <w:t xml:space="preserve"> cazuri de diabet în Româ</w:t>
      </w:r>
      <w:r w:rsidR="004C577B" w:rsidRPr="008333F4">
        <w:rPr>
          <w:rFonts w:eastAsia="Times New Roman"/>
          <w:lang w:val="ro-RO" w:eastAsia="en-US"/>
        </w:rPr>
        <w:t>nia.</w:t>
      </w:r>
      <w:r w:rsidR="00782F67" w:rsidRPr="008333F4">
        <w:rPr>
          <w:rFonts w:eastAsia="Times New Roman"/>
          <w:lang w:val="ro-RO" w:eastAsia="en-US"/>
        </w:rPr>
        <w:t xml:space="preserve"> </w:t>
      </w:r>
      <w:r w:rsidR="004C577B" w:rsidRPr="008333F4">
        <w:rPr>
          <w:rFonts w:eastAsia="Times New Roman"/>
          <w:bCs/>
          <w:lang w:val="ro-RO" w:eastAsia="en-US"/>
        </w:rPr>
        <w:t>[17]</w:t>
      </w:r>
    </w:p>
    <w:p w:rsidR="004C577B" w:rsidRPr="008333F4" w:rsidRDefault="004C577B" w:rsidP="00D14EE0">
      <w:pPr>
        <w:shd w:val="clear" w:color="auto" w:fill="FFFFFF"/>
        <w:textAlignment w:val="baseline"/>
        <w:rPr>
          <w:lang w:val="ro-RO"/>
        </w:rPr>
      </w:pPr>
    </w:p>
    <w:p w:rsidR="00D14EE0" w:rsidRPr="008333F4" w:rsidRDefault="00D14EE0" w:rsidP="00716525">
      <w:pPr>
        <w:shd w:val="clear" w:color="auto" w:fill="FFFFFF"/>
        <w:spacing w:line="360" w:lineRule="auto"/>
        <w:rPr>
          <w:rFonts w:eastAsia="Times New Roman"/>
          <w:i/>
          <w:lang w:val="ro-RO" w:eastAsia="en-US"/>
        </w:rPr>
      </w:pPr>
      <w:r w:rsidRPr="008333F4">
        <w:rPr>
          <w:rFonts w:eastAsia="Times New Roman"/>
          <w:lang w:val="ro-RO" w:eastAsia="en-US"/>
        </w:rPr>
        <w:t xml:space="preserve">Conform studiului PREDATORR </w:t>
      </w:r>
      <w:r w:rsidR="001D6C49" w:rsidRPr="008333F4">
        <w:rPr>
          <w:rFonts w:eastAsia="Times New Roman"/>
          <w:lang w:val="ro-RO" w:eastAsia="en-US"/>
        </w:rPr>
        <w:t>„</w:t>
      </w:r>
      <w:r w:rsidRPr="008333F4">
        <w:rPr>
          <w:i/>
          <w:color w:val="000000"/>
          <w:lang w:val="ro-RO" w:eastAsia="ro-RO"/>
        </w:rPr>
        <w:t>Prevalence of diabetes mellitus and prediabetes in the adult Romanian population</w:t>
      </w:r>
      <w:r w:rsidR="001D6C49" w:rsidRPr="008333F4">
        <w:rPr>
          <w:i/>
          <w:color w:val="000000"/>
          <w:lang w:val="ro-RO" w:eastAsia="ro-RO"/>
        </w:rPr>
        <w:t>”</w:t>
      </w:r>
      <w:r w:rsidR="00716525" w:rsidRPr="008333F4">
        <w:rPr>
          <w:i/>
          <w:color w:val="000000"/>
          <w:lang w:val="ro-RO" w:eastAsia="ro-RO"/>
        </w:rPr>
        <w:t xml:space="preserve"> – </w:t>
      </w:r>
      <w:r w:rsidR="00716525" w:rsidRPr="008333F4">
        <w:rPr>
          <w:color w:val="000000"/>
          <w:lang w:val="ro-RO" w:eastAsia="ro-RO"/>
        </w:rPr>
        <w:t>Prevalența diabetului zaharat și prediabetului în populația adultă din România</w:t>
      </w:r>
      <w:r w:rsidR="001F1F37" w:rsidRPr="008333F4">
        <w:rPr>
          <w:rFonts w:eastAsia="Times New Roman"/>
          <w:lang w:val="ro-RO" w:eastAsia="en-US"/>
        </w:rPr>
        <w:t>:</w:t>
      </w:r>
      <w:r w:rsidRPr="008333F4">
        <w:rPr>
          <w:rFonts w:eastAsia="Times New Roman"/>
          <w:i/>
          <w:lang w:val="ro-RO" w:eastAsia="en-US"/>
        </w:rPr>
        <w:t xml:space="preserve"> </w:t>
      </w:r>
      <w:r w:rsidRPr="008333F4">
        <w:rPr>
          <w:rFonts w:eastAsia="Times New Roman"/>
          <w:lang w:val="ro-RO" w:eastAsia="en-US"/>
        </w:rPr>
        <w:t xml:space="preserve">în </w:t>
      </w:r>
      <w:r w:rsidR="00A4141E" w:rsidRPr="008333F4">
        <w:rPr>
          <w:rFonts w:eastAsia="Times New Roman"/>
          <w:lang w:val="ro-RO" w:eastAsia="en-US"/>
        </w:rPr>
        <w:t xml:space="preserve">anul </w:t>
      </w:r>
      <w:r w:rsidRPr="008333F4">
        <w:rPr>
          <w:rFonts w:eastAsia="Times New Roman"/>
          <w:lang w:val="ro-RO" w:eastAsia="en-US"/>
        </w:rPr>
        <w:t>2017 la o populaţ</w:t>
      </w:r>
      <w:r w:rsidR="001D6C49" w:rsidRPr="008333F4">
        <w:rPr>
          <w:rFonts w:eastAsia="Times New Roman"/>
          <w:lang w:val="ro-RO" w:eastAsia="en-US"/>
        </w:rPr>
        <w:t xml:space="preserve">ie </w:t>
      </w:r>
      <w:r w:rsidR="00716525" w:rsidRPr="008333F4">
        <w:rPr>
          <w:rFonts w:eastAsia="Times New Roman"/>
          <w:lang w:val="ro-RO" w:eastAsia="en-US"/>
        </w:rPr>
        <w:t xml:space="preserve">adultă </w:t>
      </w:r>
      <w:r w:rsidR="001D6C49" w:rsidRPr="008333F4">
        <w:rPr>
          <w:rFonts w:eastAsia="Times New Roman"/>
          <w:lang w:val="ro-RO" w:eastAsia="en-US"/>
        </w:rPr>
        <w:t xml:space="preserve">de </w:t>
      </w:r>
      <w:r w:rsidR="000802A2" w:rsidRPr="008333F4">
        <w:rPr>
          <w:rFonts w:eastAsia="Times New Roman"/>
          <w:lang w:val="ro-RO" w:eastAsia="en-US"/>
        </w:rPr>
        <w:t>14382000 erau</w:t>
      </w:r>
      <w:r w:rsidRPr="008333F4">
        <w:rPr>
          <w:rFonts w:eastAsia="Times New Roman"/>
          <w:lang w:val="ro-RO" w:eastAsia="en-US"/>
        </w:rPr>
        <w:t xml:space="preserve"> </w:t>
      </w:r>
      <w:r w:rsidR="00716525" w:rsidRPr="008333F4">
        <w:rPr>
          <w:rFonts w:eastAsia="Times New Roman"/>
          <w:lang w:val="ro-RO" w:eastAsia="en-US"/>
        </w:rPr>
        <w:t xml:space="preserve">înregistrate </w:t>
      </w:r>
      <w:r w:rsidRPr="008333F4">
        <w:rPr>
          <w:rFonts w:eastAsia="Times New Roman"/>
          <w:lang w:val="ro-RO" w:eastAsia="en-US"/>
        </w:rPr>
        <w:t>1785</w:t>
      </w:r>
      <w:r w:rsidR="001D6C49" w:rsidRPr="008333F4">
        <w:rPr>
          <w:rFonts w:eastAsia="Times New Roman"/>
          <w:lang w:val="ro-RO" w:eastAsia="en-US"/>
        </w:rPr>
        <w:t>3</w:t>
      </w:r>
      <w:r w:rsidR="001F1F37" w:rsidRPr="008333F4">
        <w:rPr>
          <w:rFonts w:eastAsia="Times New Roman"/>
          <w:lang w:val="ro-RO" w:eastAsia="en-US"/>
        </w:rPr>
        <w:t>00 cazuri de diabet</w:t>
      </w:r>
      <w:r w:rsidRPr="008333F4">
        <w:rPr>
          <w:rFonts w:eastAsia="Times New Roman"/>
          <w:lang w:val="ro-RO" w:eastAsia="en-US"/>
        </w:rPr>
        <w:t xml:space="preserve"> la adulţi </w:t>
      </w:r>
      <w:r w:rsidR="000802A2" w:rsidRPr="008333F4">
        <w:rPr>
          <w:lang w:val="ro-RO"/>
        </w:rPr>
        <w:t xml:space="preserve">cu vârste </w:t>
      </w:r>
      <w:r w:rsidRPr="008333F4">
        <w:rPr>
          <w:lang w:val="ro-RO"/>
        </w:rPr>
        <w:t>între 20 și 79 de ani</w:t>
      </w:r>
      <w:r w:rsidR="000802A2" w:rsidRPr="008333F4">
        <w:rPr>
          <w:lang w:val="ro-RO"/>
        </w:rPr>
        <w:t xml:space="preserve">, cu o prevalenţă de </w:t>
      </w:r>
      <w:r w:rsidR="001D6C49" w:rsidRPr="008333F4">
        <w:rPr>
          <w:lang w:val="ro-RO"/>
        </w:rPr>
        <w:t>12,</w:t>
      </w:r>
      <w:r w:rsidRPr="008333F4">
        <w:rPr>
          <w:lang w:val="ro-RO"/>
        </w:rPr>
        <w:t>4%</w:t>
      </w:r>
      <w:r w:rsidR="00716525" w:rsidRPr="008333F4">
        <w:rPr>
          <w:lang w:val="ro-RO"/>
        </w:rPr>
        <w:t>; numă</w:t>
      </w:r>
      <w:r w:rsidR="000802A2" w:rsidRPr="008333F4">
        <w:rPr>
          <w:lang w:val="ro-RO"/>
        </w:rPr>
        <w:t xml:space="preserve">rul </w:t>
      </w:r>
      <w:r w:rsidRPr="008333F4">
        <w:rPr>
          <w:lang w:val="ro-RO"/>
        </w:rPr>
        <w:t>v</w:t>
      </w:r>
      <w:r w:rsidR="000802A2" w:rsidRPr="008333F4">
        <w:rPr>
          <w:lang w:val="ro-RO"/>
        </w:rPr>
        <w:t xml:space="preserve">a scădea la </w:t>
      </w:r>
      <w:r w:rsidR="004C4EB6" w:rsidRPr="008333F4">
        <w:rPr>
          <w:lang w:val="ro-RO"/>
        </w:rPr>
        <w:t>1246</w:t>
      </w:r>
      <w:r w:rsidR="001F1F37" w:rsidRPr="008333F4">
        <w:rPr>
          <w:lang w:val="ro-RO"/>
        </w:rPr>
        <w:t>000</w:t>
      </w:r>
      <w:r w:rsidRPr="008333F4">
        <w:rPr>
          <w:lang w:val="ro-RO"/>
        </w:rPr>
        <w:t xml:space="preserve"> în </w:t>
      </w:r>
      <w:r w:rsidR="004C4EB6" w:rsidRPr="008333F4">
        <w:rPr>
          <w:lang w:val="ro-RO"/>
        </w:rPr>
        <w:t xml:space="preserve">anul </w:t>
      </w:r>
      <w:r w:rsidRPr="008333F4">
        <w:rPr>
          <w:lang w:val="ro-RO"/>
        </w:rPr>
        <w:t>2045.</w:t>
      </w:r>
      <w:r w:rsidR="005C099B">
        <w:rPr>
          <w:rFonts w:eastAsia="Times New Roman"/>
          <w:noProof/>
          <w:lang w:val="ro-RO" w:eastAsia="ro-RO"/>
        </w:rPr>
        <mc:AlternateContent>
          <mc:Choice Requires="wpg">
            <w:drawing>
              <wp:anchor distT="0" distB="0" distL="114300" distR="114300" simplePos="0" relativeHeight="251663360" behindDoc="0" locked="1" layoutInCell="1" allowOverlap="1">
                <wp:simplePos x="0" y="0"/>
                <wp:positionH relativeFrom="character">
                  <wp:posOffset>962025</wp:posOffset>
                </wp:positionH>
                <wp:positionV relativeFrom="line">
                  <wp:posOffset>523875</wp:posOffset>
                </wp:positionV>
                <wp:extent cx="1676400" cy="1209675"/>
                <wp:effectExtent l="0" t="0" r="0" b="9525"/>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1209675"/>
                          <a:chOff x="1515" y="825"/>
                          <a:chExt cx="2640" cy="1905"/>
                        </a:xfrm>
                      </wpg:grpSpPr>
                      <wps:wsp>
                        <wps:cNvPr id="301" name="Rectangle 459">
                          <a:hlinkClick r:id="rId21"/>
                        </wps:cNvPr>
                        <wps:cNvSpPr>
                          <a:spLocks noChangeArrowheads="1"/>
                        </wps:cNvSpPr>
                        <wps:spPr bwMode="auto">
                          <a:xfrm>
                            <a:off x="1515" y="825"/>
                            <a:ext cx="63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460">
                          <a:hlinkClick r:id="rId21"/>
                        </wps:cNvPr>
                        <wps:cNvSpPr>
                          <a:spLocks noChangeArrowheads="1"/>
                        </wps:cNvSpPr>
                        <wps:spPr bwMode="auto">
                          <a:xfrm>
                            <a:off x="2910" y="1095"/>
                            <a:ext cx="615" cy="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461">
                          <a:hlinkClick r:id="rId21"/>
                        </wps:cNvPr>
                        <wps:cNvSpPr>
                          <a:spLocks noChangeArrowheads="1"/>
                        </wps:cNvSpPr>
                        <wps:spPr bwMode="auto">
                          <a:xfrm>
                            <a:off x="2145" y="2265"/>
                            <a:ext cx="61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462">
                          <a:hlinkClick r:id="rId21"/>
                        </wps:cNvPr>
                        <wps:cNvSpPr>
                          <a:spLocks noChangeArrowheads="1"/>
                        </wps:cNvSpPr>
                        <wps:spPr bwMode="auto">
                          <a:xfrm>
                            <a:off x="3525" y="2280"/>
                            <a:ext cx="63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0" o:spid="_x0000_s1026" style="position:absolute;margin-left:75.75pt;margin-top:41.25pt;width:132pt;height:95.25pt;z-index:251663360;mso-position-horizontal-relative:char;mso-position-vertical-relative:line" coordorigin="1515,825" coordsize="264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">
                <v:rect id="Rectangle 459" o:spid="_x0000_s1027" href="https://reports.instantatlas.com/report/view/704ee0e6475b4af885051bcec15f0e2c/ROU##" style="position:absolute;left:1515;top:825;width:63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uk78A&#10;AADcAAAADwAAAGRycy9kb3ducmV2LnhtbESPwQrCMBBE74L/EFbwpqkKItUoIojWg1DtByzN2hab&#10;TWmi1r83guBxmJk3zGrTmVo8qXWVZQWTcQSCOLe64kJBdt2PFiCcR9ZYWyYFb3KwWfd7K4y1fXFK&#10;z4svRICwi1FB6X0TS+nykgy6sW2Ig3ezrUEfZFtI3eIrwE0tp1E0lwYrDgslNrQrKb9fHkbBdEH6&#10;nFTeHpJ7ks7Z8ClLD0oNB912CcJT5//hX/uoFcyiCXzPhCM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q+6TvwAAANwAAAAPAAAAAAAAAAAAAAAAAJgCAABkcnMvZG93bnJl&#10;di54bWxQSwUGAAAAAAQABAD1AAAAhAMAAAAA&#10;" o:button="t" filled="f" stroked="f">
                  <v:fill o:detectmouseclick="t"/>
                </v:rect>
                <v:rect id="Rectangle 460" o:spid="_x0000_s1028" href="https://reports.instantatlas.com/report/view/704ee0e6475b4af885051bcec15f0e2c/ROU##" style="position:absolute;left:2910;top:1095;width:615;height:1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w5L8A&#10;AADcAAAADwAAAGRycy9kb3ducmV2LnhtbESPwQrCMBBE74L/EFbwpqkVRKpRRBCtB6HqByzN2hab&#10;TWmi1r83guBxmJk3zHLdmVo8qXWVZQWTcQSCOLe64kLB9bIbzUE4j6yxtkwK3uRgver3lpho++KM&#10;nmdfiABhl6CC0vsmkdLlJRl0Y9sQB+9mW4M+yLaQusVXgJtaxlE0kwYrDgslNrQtKb+fH0ZBPCd9&#10;Sitv9+k9zWZs+HjN9koNB91mAcJT5//hX/ugFUyjGL5nwh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eXDkvwAAANwAAAAPAAAAAAAAAAAAAAAAAJgCAABkcnMvZG93bnJl&#10;di54bWxQSwUGAAAAAAQABAD1AAAAhAMAAAAA&#10;" o:button="t" filled="f" stroked="f">
                  <v:fill o:detectmouseclick="t"/>
                </v:rect>
                <v:rect id="Rectangle 461" o:spid="_x0000_s1029" href="https://reports.instantatlas.com/report/view/704ee0e6475b4af885051bcec15f0e2c/ROU##" style="position:absolute;left:2145;top:2265;width:61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XVf78A&#10;AADcAAAADwAAAGRycy9kb3ducmV2LnhtbESPwQrCMBBE74L/EFbwpqkKItUoIojWg1DtByzN2hab&#10;TWmi1r83guBxmJk3zGrTmVo8qXWVZQWTcQSCOLe64kJBdt2PFiCcR9ZYWyYFb3KwWfd7K4y1fXFK&#10;z4svRICwi1FB6X0TS+nykgy6sW2Ig3ezrUEfZFtI3eIrwE0tp1E0lwYrDgslNrQrKb9fHkbBdEH6&#10;nFTeHpJ7ks7Z8ClLD0oNB912CcJT5//hX/uoFcyiGXzPhCM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NdV/vwAAANwAAAAPAAAAAAAAAAAAAAAAAJgCAABkcnMvZG93bnJl&#10;di54bWxQSwUGAAAAAAQABAD1AAAAhAMAAAAA&#10;" o:button="t" filled="f" stroked="f">
                  <v:fill o:detectmouseclick="t"/>
                </v:rect>
                <v:rect id="Rectangle 462" o:spid="_x0000_s1030" href="https://reports.instantatlas.com/report/view/704ee0e6475b4af885051bcec15f0e2c/ROU##" style="position:absolute;left:3525;top:2280;width:63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xNC78A&#10;AADcAAAADwAAAGRycy9kb3ducmV2LnhtbESPzQrCMBCE74LvEFbwpqk/iFSjiCBaD0LVB1iatS02&#10;m9JErW9vBMHjMDPfMMt1ayrxpMaVlhWMhhEI4szqknMF18tuMAfhPLLGyjIpeJOD9arbWWKs7YtT&#10;ep59LgKEXYwKCu/rWEqXFWTQDW1NHLybbQz6IJtc6gZfAW4qOY6imTRYclgosKZtQdn9/DAKxnPS&#10;p6T0dp/ck3TGho/XdK9Uv9duFiA8tf4f/rUPWsEkmsL3TDgC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3E0LvwAAANwAAAAPAAAAAAAAAAAAAAAAAJgCAABkcnMvZG93bnJl&#10;di54bWxQSwUGAAAAAAQABAD1AAAAhAMAAAAA&#10;" o:button="t" filled="f" stroked="f">
                  <v:fill o:detectmouseclick="t"/>
                </v:rect>
                <w10:wrap anchory="line"/>
                <w10:anchorlock/>
              </v:group>
            </w:pict>
          </mc:Fallback>
        </mc:AlternateContent>
      </w:r>
      <w:r w:rsidR="000E7B6E" w:rsidRPr="008333F4">
        <w:rPr>
          <w:rFonts w:eastAsia="Times New Roman"/>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in;height:17.85pt" o:ole="">
            <v:imagedata r:id="rId22" o:title=""/>
          </v:shape>
          <w:control r:id="rId23" w:name="DefaultOcxName34" w:shapeid="_x0000_i1044"/>
        </w:object>
      </w:r>
      <w:r w:rsidR="000E7B6E" w:rsidRPr="008333F4">
        <w:rPr>
          <w:rFonts w:eastAsia="Times New Roman"/>
        </w:rPr>
        <w:object w:dxaOrig="225" w:dyaOrig="225">
          <v:shape id="_x0000_i1047" type="#_x0000_t75" style="width:1in;height:17.85pt" o:ole="">
            <v:imagedata r:id="rId24" o:title=""/>
          </v:shape>
          <w:control r:id="rId25" w:name="DefaultOcxName35" w:shapeid="_x0000_i1047"/>
        </w:object>
      </w:r>
      <w:r w:rsidR="000E7B6E" w:rsidRPr="008333F4">
        <w:rPr>
          <w:rFonts w:eastAsia="Times New Roman"/>
        </w:rPr>
        <w:object w:dxaOrig="225" w:dyaOrig="225">
          <v:shape id="_x0000_i1050" type="#_x0000_t75" style="width:1in;height:17.85pt" o:ole="">
            <v:imagedata r:id="rId26" o:title=""/>
          </v:shape>
          <w:control r:id="rId27" w:name="DefaultOcxName36" w:shapeid="_x0000_i1050"/>
        </w:object>
      </w:r>
      <w:r w:rsidR="000E7B6E" w:rsidRPr="008333F4">
        <w:rPr>
          <w:rFonts w:eastAsia="Times New Roman"/>
        </w:rPr>
        <w:object w:dxaOrig="225" w:dyaOrig="225">
          <v:shape id="_x0000_i1053" type="#_x0000_t75" style="width:1in;height:17.85pt" o:ole="">
            <v:imagedata r:id="rId28" o:title=""/>
          </v:shape>
          <w:control r:id="rId29" w:name="DefaultOcxName37" w:shapeid="_x0000_i1053"/>
        </w:object>
      </w:r>
      <w:r w:rsidR="000E7B6E" w:rsidRPr="008333F4">
        <w:rPr>
          <w:rFonts w:eastAsia="Times New Roman"/>
        </w:rPr>
        <w:object w:dxaOrig="225" w:dyaOrig="225">
          <v:shape id="_x0000_i1056" type="#_x0000_t75" style="width:1in;height:17.85pt" o:ole="">
            <v:imagedata r:id="rId30" o:title=""/>
          </v:shape>
          <w:control r:id="rId31" w:name="DefaultOcxName38" w:shapeid="_x0000_i1056"/>
        </w:object>
      </w:r>
      <w:r w:rsidR="000E7B6E" w:rsidRPr="008333F4">
        <w:rPr>
          <w:rFonts w:eastAsia="Times New Roman"/>
        </w:rPr>
        <w:object w:dxaOrig="225" w:dyaOrig="225">
          <v:shape id="_x0000_i1059" type="#_x0000_t75" style="width:1in;height:17.85pt" o:ole="">
            <v:imagedata r:id="rId32" o:title=""/>
          </v:shape>
          <w:control r:id="rId33" w:name="DefaultOcxName39" w:shapeid="_x0000_i1059"/>
        </w:object>
      </w:r>
      <w:r w:rsidR="000E7B6E" w:rsidRPr="008333F4">
        <w:rPr>
          <w:rFonts w:eastAsia="Times New Roman"/>
        </w:rPr>
        <w:object w:dxaOrig="225" w:dyaOrig="225">
          <v:shape id="_x0000_i1062" type="#_x0000_t75" style="width:1in;height:17.85pt" o:ole="">
            <v:imagedata r:id="rId34" o:title=""/>
          </v:shape>
          <w:control r:id="rId35" w:name="DefaultOcxName40" w:shapeid="_x0000_i1062"/>
        </w:object>
      </w:r>
      <w:r w:rsidR="000E7B6E" w:rsidRPr="008333F4">
        <w:rPr>
          <w:rFonts w:eastAsia="Times New Roman"/>
        </w:rPr>
        <w:object w:dxaOrig="225" w:dyaOrig="225">
          <v:shape id="_x0000_i1065" type="#_x0000_t75" style="width:1in;height:17.85pt" o:ole="">
            <v:imagedata r:id="rId36" o:title=""/>
          </v:shape>
          <w:control r:id="rId37" w:name="DefaultOcxName41" w:shapeid="_x0000_i1065"/>
        </w:object>
      </w:r>
      <w:r w:rsidR="000E7B6E" w:rsidRPr="008333F4">
        <w:rPr>
          <w:rFonts w:eastAsia="Times New Roman"/>
        </w:rPr>
        <w:object w:dxaOrig="225" w:dyaOrig="225">
          <v:shape id="_x0000_i1068" type="#_x0000_t75" style="width:1in;height:17.85pt" o:ole="">
            <v:imagedata r:id="rId38" o:title=""/>
          </v:shape>
          <w:control r:id="rId39" w:name="DefaultOcxName42" w:shapeid="_x0000_i1068"/>
        </w:object>
      </w:r>
    </w:p>
    <w:p w:rsidR="00D14EE0" w:rsidRPr="008333F4" w:rsidRDefault="00D14EE0" w:rsidP="00716525">
      <w:pPr>
        <w:spacing w:line="390" w:lineRule="atLeast"/>
        <w:rPr>
          <w:rStyle w:val="Strong"/>
          <w:b w:val="0"/>
          <w:lang w:val="ro-RO"/>
        </w:rPr>
      </w:pPr>
      <w:r w:rsidRPr="008333F4">
        <w:rPr>
          <w:rStyle w:val="Strong"/>
          <w:b w:val="0"/>
          <w:lang w:val="ro-RO"/>
        </w:rPr>
        <w:t xml:space="preserve">În topul regiunilor cu cei mai mulţi diabetici se află </w:t>
      </w:r>
      <w:r w:rsidR="003C6B1E" w:rsidRPr="008333F4">
        <w:rPr>
          <w:rStyle w:val="Strong"/>
          <w:b w:val="0"/>
          <w:lang w:val="ro-RO"/>
        </w:rPr>
        <w:t>Regiunea Sud</w:t>
      </w:r>
      <w:r w:rsidR="00782F67" w:rsidRPr="008333F4">
        <w:rPr>
          <w:rStyle w:val="Strong"/>
          <w:b w:val="0"/>
          <w:lang w:val="ro-RO"/>
        </w:rPr>
        <w:t>-Muntenia</w:t>
      </w:r>
      <w:r w:rsidRPr="008333F4">
        <w:rPr>
          <w:rStyle w:val="Strong"/>
          <w:b w:val="0"/>
          <w:lang w:val="ro-RO"/>
        </w:rPr>
        <w:t>, unde s-a înregistrat o prevalenţă a diabetului de 13,39%, urmată de regiunea Bucureşti-Ilfov, cu o prevalenţă a diabetului de 12,79%. Pe locul trei în topul prevalenţei diabetului se află regiunea de Nord-E</w:t>
      </w:r>
      <w:r w:rsidR="004C4EB6" w:rsidRPr="008333F4">
        <w:rPr>
          <w:rStyle w:val="Strong"/>
          <w:b w:val="0"/>
          <w:lang w:val="ro-RO"/>
        </w:rPr>
        <w:t>st (12,</w:t>
      </w:r>
      <w:r w:rsidR="006305F0" w:rsidRPr="008333F4">
        <w:rPr>
          <w:rStyle w:val="Strong"/>
          <w:b w:val="0"/>
          <w:lang w:val="ro-RO"/>
        </w:rPr>
        <w:t xml:space="preserve"> </w:t>
      </w:r>
      <w:r w:rsidR="004C4EB6" w:rsidRPr="008333F4">
        <w:rPr>
          <w:rStyle w:val="Strong"/>
          <w:b w:val="0"/>
          <w:lang w:val="ro-RO"/>
        </w:rPr>
        <w:t xml:space="preserve">38%), urmată </w:t>
      </w:r>
      <w:r w:rsidR="00782F67" w:rsidRPr="008333F4">
        <w:rPr>
          <w:rStyle w:val="Strong"/>
          <w:b w:val="0"/>
          <w:lang w:val="ro-RO"/>
        </w:rPr>
        <w:t>de regiunile Sud-Oltenia</w:t>
      </w:r>
      <w:r w:rsidRPr="008333F4">
        <w:rPr>
          <w:rStyle w:val="Strong"/>
          <w:b w:val="0"/>
          <w:lang w:val="ro-RO"/>
        </w:rPr>
        <w:t xml:space="preserve"> (12,</w:t>
      </w:r>
      <w:r w:rsidR="00716525" w:rsidRPr="008333F4">
        <w:rPr>
          <w:rStyle w:val="Strong"/>
          <w:b w:val="0"/>
          <w:lang w:val="ro-RO"/>
        </w:rPr>
        <w:t xml:space="preserve"> </w:t>
      </w:r>
      <w:r w:rsidRPr="008333F4">
        <w:rPr>
          <w:rStyle w:val="Strong"/>
          <w:b w:val="0"/>
          <w:lang w:val="ro-RO"/>
        </w:rPr>
        <w:t>1%), Nord-Vest (11,</w:t>
      </w:r>
      <w:r w:rsidR="008C7B68" w:rsidRPr="008333F4">
        <w:rPr>
          <w:rStyle w:val="Strong"/>
          <w:b w:val="0"/>
          <w:lang w:val="ro-RO"/>
        </w:rPr>
        <w:t xml:space="preserve"> </w:t>
      </w:r>
      <w:r w:rsidRPr="008333F4">
        <w:rPr>
          <w:rStyle w:val="Strong"/>
          <w:b w:val="0"/>
          <w:lang w:val="ro-RO"/>
        </w:rPr>
        <w:t xml:space="preserve">69%) şi Sud-Est (10,44%). </w:t>
      </w:r>
      <w:r w:rsidRPr="008333F4">
        <w:rPr>
          <w:rFonts w:eastAsia="Times New Roman"/>
          <w:lang w:val="ro-RO" w:eastAsia="en-US"/>
        </w:rPr>
        <w:t xml:space="preserve">La polul opus, studiul PREDATORR arată că regiunile cu cei mai puţini diabetici sunt </w:t>
      </w:r>
      <w:r w:rsidR="00782F67" w:rsidRPr="008333F4">
        <w:rPr>
          <w:rFonts w:eastAsia="Times New Roman"/>
          <w:lang w:val="ro-RO" w:eastAsia="en-US"/>
        </w:rPr>
        <w:t>Regiunea Vest</w:t>
      </w:r>
      <w:r w:rsidRPr="008333F4">
        <w:rPr>
          <w:rFonts w:eastAsia="Times New Roman"/>
          <w:lang w:val="ro-RO" w:eastAsia="en-US"/>
        </w:rPr>
        <w:t xml:space="preserve"> (8,</w:t>
      </w:r>
      <w:r w:rsidR="00782F67" w:rsidRPr="008333F4">
        <w:rPr>
          <w:rFonts w:eastAsia="Times New Roman"/>
          <w:lang w:val="ro-RO" w:eastAsia="en-US"/>
        </w:rPr>
        <w:t>2%) şi Centru (9,99%)</w:t>
      </w:r>
      <w:r w:rsidR="000802A2" w:rsidRPr="008333F4">
        <w:rPr>
          <w:rFonts w:eastAsia="Times New Roman"/>
          <w:lang w:val="ro-RO" w:eastAsia="en-US"/>
        </w:rPr>
        <w:t>.</w:t>
      </w:r>
    </w:p>
    <w:p w:rsidR="00D14EE0" w:rsidRPr="008333F4" w:rsidRDefault="00D14EE0" w:rsidP="00D14EE0">
      <w:pPr>
        <w:spacing w:after="240" w:line="360" w:lineRule="auto"/>
        <w:ind w:firstLine="708"/>
        <w:jc w:val="center"/>
        <w:rPr>
          <w:b/>
          <w:lang w:val="ro-RO"/>
        </w:rPr>
      </w:pPr>
      <w:r w:rsidRPr="008333F4">
        <w:rPr>
          <w:noProof/>
          <w:lang w:val="ro-RO" w:eastAsia="ro-RO"/>
        </w:rPr>
        <w:drawing>
          <wp:inline distT="0" distB="0" distL="0" distR="0">
            <wp:extent cx="3162650" cy="2248875"/>
            <wp:effectExtent l="19050" t="0" r="0" b="0"/>
            <wp:docPr id="19" name="Picture 19" descr="https://ecp.yusercontent.com/mail?url=http%3A%2F%2Fwww.sibiu100.ro%2Fwp-content%2Fuploads%2F2014%2F05%2FPrtScr%2520capture_4mica.jpg&amp;t=1537516116&amp;ymreqid=3ab4325b-2175-e698-1cac-8f001c01a100&amp;sig=lfKK5Z0QDI_x_uyYGNYWZ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s://ecp.yusercontent.com/mail?url=http%3A%2F%2Fwww.sibiu100.ro%2Fwp-content%2Fuploads%2F2014%2F05%2FPrtScr%2520capture_4mica.jpg&amp;t=1537516116&amp;ymreqid=3ab4325b-2175-e698-1cac-8f001c01a100&amp;sig=lfKK5Z0QDI_x_uyYGNYWZQ--~C"/>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67314" cy="2252192"/>
                    </a:xfrm>
                    <a:prstGeom prst="rect">
                      <a:avLst/>
                    </a:prstGeom>
                    <a:noFill/>
                    <a:ln>
                      <a:noFill/>
                    </a:ln>
                  </pic:spPr>
                </pic:pic>
              </a:graphicData>
            </a:graphic>
          </wp:inline>
        </w:drawing>
      </w:r>
    </w:p>
    <w:p w:rsidR="00D14EE0" w:rsidRPr="008333F4" w:rsidRDefault="00D14EE0" w:rsidP="00D14EE0">
      <w:pPr>
        <w:pStyle w:val="NormalWeb"/>
        <w:spacing w:line="360" w:lineRule="auto"/>
        <w:rPr>
          <w:lang w:val="ro-RO"/>
        </w:rPr>
      </w:pPr>
      <w:r w:rsidRPr="008333F4">
        <w:rPr>
          <w:lang w:val="ro-RO"/>
        </w:rPr>
        <w:t xml:space="preserve">Peste 70% din cazuri afectează persoane trecute de </w:t>
      </w:r>
      <w:r w:rsidR="006305F0" w:rsidRPr="008333F4">
        <w:rPr>
          <w:lang w:val="ro-RO"/>
        </w:rPr>
        <w:t>60 de ani,</w:t>
      </w:r>
      <w:r w:rsidR="008333F4">
        <w:rPr>
          <w:lang w:val="ro-RO"/>
        </w:rPr>
        <w:t xml:space="preserve"> </w:t>
      </w:r>
      <w:r w:rsidR="00C86631" w:rsidRPr="008333F4">
        <w:rPr>
          <w:lang w:val="ro-RO"/>
        </w:rPr>
        <w:t>cu</w:t>
      </w:r>
      <w:r w:rsidR="000802A2" w:rsidRPr="008333F4">
        <w:rPr>
          <w:lang w:val="ro-RO"/>
        </w:rPr>
        <w:t xml:space="preserve"> </w:t>
      </w:r>
      <w:r w:rsidRPr="008333F4">
        <w:rPr>
          <w:lang w:val="ro-RO"/>
        </w:rPr>
        <w:t xml:space="preserve">o pondere </w:t>
      </w:r>
      <w:r w:rsidR="006305F0" w:rsidRPr="008333F4">
        <w:rPr>
          <w:lang w:val="ro-RO"/>
        </w:rPr>
        <w:t>mai mare a diabetului la femei</w:t>
      </w:r>
      <w:r w:rsidR="00C86631" w:rsidRPr="008333F4">
        <w:rPr>
          <w:lang w:val="ro-RO"/>
        </w:rPr>
        <w:t xml:space="preserve">, </w:t>
      </w:r>
      <w:r w:rsidRPr="008333F4">
        <w:rPr>
          <w:lang w:val="ro-RO"/>
        </w:rPr>
        <w:t>cu aproximativ 17% mai multe cazuri</w:t>
      </w:r>
      <w:r w:rsidR="006305F0" w:rsidRPr="008333F4">
        <w:rPr>
          <w:lang w:val="ro-RO"/>
        </w:rPr>
        <w:t xml:space="preserve"> decât la bărbați</w:t>
      </w:r>
      <w:r w:rsidRPr="008333F4">
        <w:rPr>
          <w:lang w:val="ro-RO"/>
        </w:rPr>
        <w:t xml:space="preserve">. </w:t>
      </w:r>
    </w:p>
    <w:p w:rsidR="00EE52C6" w:rsidRPr="008333F4" w:rsidRDefault="006305F0" w:rsidP="00DE246A">
      <w:pPr>
        <w:pStyle w:val="NormalWeb"/>
        <w:spacing w:line="360" w:lineRule="auto"/>
        <w:rPr>
          <w:lang w:val="ro-RO"/>
        </w:rPr>
      </w:pPr>
      <w:r w:rsidRPr="008333F4">
        <w:rPr>
          <w:lang w:val="ro-RO"/>
        </w:rPr>
        <w:t xml:space="preserve">Deoarece </w:t>
      </w:r>
      <w:r w:rsidR="00D14EE0" w:rsidRPr="008333F4">
        <w:rPr>
          <w:lang w:val="ro-RO"/>
        </w:rPr>
        <w:t>în multe c</w:t>
      </w:r>
      <w:r w:rsidR="00146C0F" w:rsidRPr="008333F4">
        <w:rPr>
          <w:lang w:val="ro-RO"/>
        </w:rPr>
        <w:t>azuri diabetul zaharat poate rămâne nediagnosticat,</w:t>
      </w:r>
      <w:r w:rsidR="008333F4">
        <w:rPr>
          <w:lang w:val="ro-RO"/>
        </w:rPr>
        <w:t xml:space="preserve"> </w:t>
      </w:r>
      <w:r w:rsidR="00D14EE0" w:rsidRPr="008333F4">
        <w:rPr>
          <w:lang w:val="ro-RO"/>
        </w:rPr>
        <w:t>numărul persoanelor care au diabe</w:t>
      </w:r>
      <w:r w:rsidRPr="008333F4">
        <w:rPr>
          <w:lang w:val="ro-RO"/>
        </w:rPr>
        <w:t>t ar putea fi mult mai mare. [</w:t>
      </w:r>
      <w:r w:rsidR="000802A2" w:rsidRPr="008333F4">
        <w:rPr>
          <w:lang w:val="ro-RO"/>
        </w:rPr>
        <w:t>18</w:t>
      </w:r>
      <w:r w:rsidRPr="008333F4">
        <w:rPr>
          <w:lang w:val="ro-RO"/>
        </w:rPr>
        <w:t>]</w:t>
      </w:r>
    </w:p>
    <w:p w:rsidR="004C577B" w:rsidRPr="008333F4" w:rsidRDefault="0003162A" w:rsidP="00DE246A">
      <w:pPr>
        <w:pStyle w:val="NormalWeb"/>
        <w:spacing w:line="360" w:lineRule="auto"/>
        <w:rPr>
          <w:lang w:val="ro-RO"/>
        </w:rPr>
      </w:pPr>
      <w:r w:rsidRPr="008333F4">
        <w:rPr>
          <w:lang w:val="ro-RO"/>
        </w:rPr>
        <w:t xml:space="preserve">Conform </w:t>
      </w:r>
      <w:r w:rsidR="00DE246A" w:rsidRPr="008333F4">
        <w:rPr>
          <w:lang w:val="ro-RO"/>
        </w:rPr>
        <w:t>I</w:t>
      </w:r>
      <w:r w:rsidR="00EE52C6" w:rsidRPr="008333F4">
        <w:rPr>
          <w:lang w:val="ro-RO"/>
        </w:rPr>
        <w:t xml:space="preserve">nstitutului </w:t>
      </w:r>
      <w:r w:rsidR="00DE246A" w:rsidRPr="008333F4">
        <w:rPr>
          <w:lang w:val="ro-RO"/>
        </w:rPr>
        <w:t>N</w:t>
      </w:r>
      <w:r w:rsidR="00E129C3" w:rsidRPr="008333F4">
        <w:rPr>
          <w:lang w:val="ro-RO"/>
        </w:rPr>
        <w:t>aț</w:t>
      </w:r>
      <w:r w:rsidR="00EE52C6" w:rsidRPr="008333F4">
        <w:rPr>
          <w:lang w:val="ro-RO"/>
        </w:rPr>
        <w:t xml:space="preserve">ional de </w:t>
      </w:r>
      <w:r w:rsidR="00DE246A" w:rsidRPr="008333F4">
        <w:rPr>
          <w:lang w:val="ro-RO"/>
        </w:rPr>
        <w:t>S</w:t>
      </w:r>
      <w:r w:rsidR="00E129C3" w:rsidRPr="008333F4">
        <w:rPr>
          <w:lang w:val="ro-RO"/>
        </w:rPr>
        <w:t>ănă</w:t>
      </w:r>
      <w:r w:rsidR="00EE52C6" w:rsidRPr="008333F4">
        <w:rPr>
          <w:lang w:val="ro-RO"/>
        </w:rPr>
        <w:t xml:space="preserve">tate </w:t>
      </w:r>
      <w:r w:rsidR="00DE246A" w:rsidRPr="008333F4">
        <w:rPr>
          <w:lang w:val="ro-RO"/>
        </w:rPr>
        <w:t>P</w:t>
      </w:r>
      <w:r w:rsidR="00E129C3" w:rsidRPr="008333F4">
        <w:rPr>
          <w:lang w:val="ro-RO"/>
        </w:rPr>
        <w:t>ublică (INSP)</w:t>
      </w:r>
      <w:r w:rsidR="00DE246A" w:rsidRPr="008333F4">
        <w:rPr>
          <w:lang w:val="ro-RO"/>
        </w:rPr>
        <w:t>, C</w:t>
      </w:r>
      <w:r w:rsidR="00EE52C6" w:rsidRPr="008333F4">
        <w:rPr>
          <w:lang w:val="ro-RO"/>
        </w:rPr>
        <w:t xml:space="preserve">entrul </w:t>
      </w:r>
      <w:r w:rsidR="00DE246A" w:rsidRPr="008333F4">
        <w:rPr>
          <w:lang w:val="ro-RO"/>
        </w:rPr>
        <w:t>N</w:t>
      </w:r>
      <w:r w:rsidR="00E129C3" w:rsidRPr="008333F4">
        <w:rPr>
          <w:lang w:val="ro-RO"/>
        </w:rPr>
        <w:t>aț</w:t>
      </w:r>
      <w:r w:rsidR="00EE52C6" w:rsidRPr="008333F4">
        <w:rPr>
          <w:lang w:val="ro-RO"/>
        </w:rPr>
        <w:t xml:space="preserve">ional de </w:t>
      </w:r>
      <w:r w:rsidR="00DE246A" w:rsidRPr="008333F4">
        <w:rPr>
          <w:lang w:val="ro-RO"/>
        </w:rPr>
        <w:t>E</w:t>
      </w:r>
      <w:r w:rsidR="00E129C3" w:rsidRPr="008333F4">
        <w:rPr>
          <w:lang w:val="ro-RO"/>
        </w:rPr>
        <w:t>valuare ș</w:t>
      </w:r>
      <w:r w:rsidR="00EE52C6" w:rsidRPr="008333F4">
        <w:rPr>
          <w:lang w:val="ro-RO"/>
        </w:rPr>
        <w:t xml:space="preserve">i </w:t>
      </w:r>
      <w:r w:rsidR="00DE246A" w:rsidRPr="008333F4">
        <w:rPr>
          <w:lang w:val="ro-RO"/>
        </w:rPr>
        <w:t>P</w:t>
      </w:r>
      <w:r w:rsidR="00E129C3" w:rsidRPr="008333F4">
        <w:rPr>
          <w:lang w:val="ro-RO"/>
        </w:rPr>
        <w:t>romovare a Stării de Sănă</w:t>
      </w:r>
      <w:r w:rsidR="00EE52C6" w:rsidRPr="008333F4">
        <w:rPr>
          <w:lang w:val="ro-RO"/>
        </w:rPr>
        <w:t>tate</w:t>
      </w:r>
      <w:r w:rsidR="00E129C3" w:rsidRPr="008333F4">
        <w:rPr>
          <w:lang w:val="ro-RO"/>
        </w:rPr>
        <w:t xml:space="preserve"> (CNEPSS)</w:t>
      </w:r>
      <w:r w:rsidRPr="008333F4">
        <w:rPr>
          <w:lang w:val="ro-RO"/>
        </w:rPr>
        <w:t>:</w:t>
      </w:r>
      <w:r w:rsidR="00EE52C6" w:rsidRPr="008333F4">
        <w:rPr>
          <w:lang w:val="ro-RO"/>
        </w:rPr>
        <w:t xml:space="preserve"> </w:t>
      </w:r>
      <w:r w:rsidR="004C577B" w:rsidRPr="008333F4">
        <w:rPr>
          <w:b/>
          <w:lang w:val="ro-RO"/>
        </w:rPr>
        <w:t>Raportul Național al Stării de Sănătate a populației 2016</w:t>
      </w:r>
    </w:p>
    <w:tbl>
      <w:tblPr>
        <w:tblW w:w="9246" w:type="dxa"/>
        <w:tblInd w:w="93" w:type="dxa"/>
        <w:tblLook w:val="04A0" w:firstRow="1" w:lastRow="0" w:firstColumn="1" w:lastColumn="0" w:noHBand="0" w:noVBand="1"/>
      </w:tblPr>
      <w:tblGrid>
        <w:gridCol w:w="672"/>
        <w:gridCol w:w="22"/>
        <w:gridCol w:w="1937"/>
        <w:gridCol w:w="91"/>
        <w:gridCol w:w="667"/>
        <w:gridCol w:w="118"/>
        <w:gridCol w:w="640"/>
        <w:gridCol w:w="145"/>
        <w:gridCol w:w="665"/>
        <w:gridCol w:w="145"/>
        <w:gridCol w:w="665"/>
        <w:gridCol w:w="145"/>
        <w:gridCol w:w="755"/>
        <w:gridCol w:w="178"/>
        <w:gridCol w:w="866"/>
        <w:gridCol w:w="215"/>
        <w:gridCol w:w="445"/>
        <w:gridCol w:w="215"/>
        <w:gridCol w:w="445"/>
        <w:gridCol w:w="215"/>
      </w:tblGrid>
      <w:tr w:rsidR="004C577B" w:rsidRPr="008333F4" w:rsidTr="00D14EE0">
        <w:trPr>
          <w:gridAfter w:val="1"/>
          <w:wAfter w:w="215" w:type="dxa"/>
          <w:trHeight w:val="255"/>
        </w:trPr>
        <w:tc>
          <w:tcPr>
            <w:tcW w:w="9031" w:type="dxa"/>
            <w:gridSpan w:val="19"/>
            <w:tcBorders>
              <w:top w:val="nil"/>
              <w:left w:val="nil"/>
              <w:bottom w:val="nil"/>
              <w:right w:val="nil"/>
            </w:tcBorders>
            <w:shd w:val="clear" w:color="auto" w:fill="auto"/>
            <w:noWrap/>
            <w:vAlign w:val="bottom"/>
            <w:hideMark/>
          </w:tcPr>
          <w:p w:rsidR="006305F0" w:rsidRPr="008333F4" w:rsidRDefault="004C577B" w:rsidP="00C05063">
            <w:pPr>
              <w:pBdr>
                <w:bottom w:val="thinThickThinMediumGap" w:sz="18" w:space="1" w:color="auto"/>
              </w:pBdr>
              <w:shd w:val="clear" w:color="auto" w:fill="FFFFFF" w:themeFill="background1"/>
              <w:rPr>
                <w:lang w:val="ro-RO"/>
              </w:rPr>
            </w:pPr>
            <w:r w:rsidRPr="008333F4">
              <w:rPr>
                <w:lang w:val="ro-RO"/>
              </w:rPr>
              <w:t xml:space="preserve">Numărul bolnavilor de diabet nou depistaţi la nivelul </w:t>
            </w:r>
            <w:r w:rsidR="0017433A" w:rsidRPr="008333F4">
              <w:rPr>
                <w:lang w:val="ro-RO"/>
              </w:rPr>
              <w:t xml:space="preserve">cabinetelor de nutriție și boli </w:t>
            </w:r>
            <w:r w:rsidRPr="008333F4">
              <w:rPr>
                <w:lang w:val="ro-RO"/>
              </w:rPr>
              <w:t>metabolice în perioada 2006-2015 a crescut de la 57338 la 73740, cu o</w:t>
            </w:r>
            <w:r w:rsidR="008314F8" w:rsidRPr="008333F4">
              <w:rPr>
                <w:lang w:val="ro-RO"/>
              </w:rPr>
              <w:t xml:space="preserve"> incidență</w:t>
            </w:r>
            <w:r w:rsidRPr="008333F4">
              <w:rPr>
                <w:lang w:val="ro-RO"/>
              </w:rPr>
              <w:t xml:space="preserve"> de </w:t>
            </w:r>
            <w:r w:rsidRPr="008333F4">
              <w:rPr>
                <w:lang w:val="ro-RO"/>
              </w:rPr>
              <w:lastRenderedPageBreak/>
              <w:t>270,5%ooo locuitori în 2006 și de 372</w:t>
            </w:r>
            <w:r w:rsidR="006305F0" w:rsidRPr="008333F4">
              <w:rPr>
                <w:lang w:val="ro-RO"/>
              </w:rPr>
              <w:t>,1%ooo locuitori în 2015</w:t>
            </w:r>
            <w:r w:rsidRPr="008333F4">
              <w:rPr>
                <w:lang w:val="ro-RO"/>
              </w:rPr>
              <w:t xml:space="preserve">. </w:t>
            </w:r>
          </w:p>
          <w:p w:rsidR="004C577B" w:rsidRPr="008333F4" w:rsidRDefault="004C577B" w:rsidP="00C05063">
            <w:pPr>
              <w:pBdr>
                <w:bottom w:val="thinThickThinMediumGap" w:sz="18" w:space="1" w:color="auto"/>
              </w:pBdr>
              <w:rPr>
                <w:lang w:val="ro-RO"/>
              </w:rPr>
            </w:pPr>
            <w:r w:rsidRPr="008333F4">
              <w:rPr>
                <w:lang w:val="ro-RO"/>
              </w:rPr>
              <w:t>Conform raportărilor cabinetelor de nutriție și boli metabolice, cazurile noi de diabet zaharat în anul 2015 nu sunt uniform distribuite în profil teritorial, astfel cea mai mare incidență la 100000 de locuitori s</w:t>
            </w:r>
            <w:r w:rsidR="006305F0" w:rsidRPr="008333F4">
              <w:rPr>
                <w:lang w:val="ro-RO"/>
              </w:rPr>
              <w:t>e înregistrează în: Neamț 667,0; Hunedoara 646,4; Caraș-Severin 518,3; M. București 506,7;</w:t>
            </w:r>
            <w:r w:rsidRPr="008333F4">
              <w:rPr>
                <w:lang w:val="ro-RO"/>
              </w:rPr>
              <w:t xml:space="preserve"> Teleorman 475,1 și cea mai </w:t>
            </w:r>
            <w:r w:rsidR="006305F0" w:rsidRPr="008333F4">
              <w:rPr>
                <w:lang w:val="ro-RO"/>
              </w:rPr>
              <w:t>mică în județele: Giurgiu 133,5; Alba 191,5; Botoșani 215,0; Cluj 227,5;</w:t>
            </w:r>
            <w:r w:rsidRPr="008333F4">
              <w:rPr>
                <w:lang w:val="ro-RO"/>
              </w:rPr>
              <w:t xml:space="preserve"> Olt 232,</w:t>
            </w:r>
            <w:r w:rsidR="006305F0" w:rsidRPr="008333F4">
              <w:rPr>
                <w:lang w:val="ro-RO"/>
              </w:rPr>
              <w:t>9;</w:t>
            </w:r>
            <w:r w:rsidRPr="008333F4">
              <w:rPr>
                <w:lang w:val="ro-RO"/>
              </w:rPr>
              <w:t xml:space="preserve"> Bacău 242,3%ooo locuitori . </w:t>
            </w:r>
          </w:p>
          <w:p w:rsidR="004C577B" w:rsidRPr="008333F4" w:rsidRDefault="004C577B" w:rsidP="00C05063">
            <w:pPr>
              <w:pBdr>
                <w:bottom w:val="thinThickThinMediumGap" w:sz="18" w:space="1" w:color="auto"/>
              </w:pBdr>
              <w:rPr>
                <w:lang w:val="ro-RO"/>
              </w:rPr>
            </w:pPr>
            <w:r w:rsidRPr="008333F4">
              <w:rPr>
                <w:lang w:val="ro-RO"/>
              </w:rPr>
              <w:t>Incidenţa (la 100000 locuitori) diabetului la c</w:t>
            </w:r>
            <w:r w:rsidR="00107405" w:rsidRPr="008333F4">
              <w:rPr>
                <w:lang w:val="ro-RO"/>
              </w:rPr>
              <w:t xml:space="preserve">opii urmează același trend uşor ascendent, cu </w:t>
            </w:r>
            <w:r w:rsidRPr="008333F4">
              <w:rPr>
                <w:lang w:val="ro-RO"/>
              </w:rPr>
              <w:t>valori ale incidenței specifice pe grupe de vârstă astfel:</w:t>
            </w:r>
            <w:r w:rsidR="006305F0" w:rsidRPr="008333F4">
              <w:rPr>
                <w:lang w:val="ro-RO"/>
              </w:rPr>
              <w:t xml:space="preserve"> 7,7 la copiii 0-14 ani în 2006;</w:t>
            </w:r>
            <w:r w:rsidRPr="008333F4">
              <w:rPr>
                <w:lang w:val="ro-RO"/>
              </w:rPr>
              <w:t xml:space="preserve"> 7,9 la copiii din grupa de vârstă 0-14 a</w:t>
            </w:r>
            <w:r w:rsidR="006305F0" w:rsidRPr="008333F4">
              <w:rPr>
                <w:lang w:val="ro-RO"/>
              </w:rPr>
              <w:t xml:space="preserve">ni în 2009, şi </w:t>
            </w:r>
            <w:r w:rsidRPr="008333F4">
              <w:rPr>
                <w:lang w:val="ro-RO"/>
              </w:rPr>
              <w:t>13,3 la c</w:t>
            </w:r>
            <w:r w:rsidR="006305F0" w:rsidRPr="008333F4">
              <w:rPr>
                <w:lang w:val="ro-RO"/>
              </w:rPr>
              <w:t>opiii 0-14 ani, în anul 2015.[</w:t>
            </w:r>
            <w:r w:rsidR="0025696E" w:rsidRPr="008333F4">
              <w:rPr>
                <w:lang w:val="ro-RO"/>
              </w:rPr>
              <w:t>19</w:t>
            </w:r>
            <w:r w:rsidR="006305F0" w:rsidRPr="008333F4">
              <w:rPr>
                <w:lang w:val="ro-RO"/>
              </w:rPr>
              <w:t>]</w:t>
            </w:r>
          </w:p>
          <w:p w:rsidR="00BB6975" w:rsidRPr="008333F4" w:rsidRDefault="00BB6975" w:rsidP="00C05063">
            <w:pPr>
              <w:pBdr>
                <w:bottom w:val="thinThickThinMediumGap" w:sz="18" w:space="1" w:color="auto"/>
              </w:pBdr>
              <w:rPr>
                <w:b/>
                <w:lang w:val="ro-RO"/>
              </w:rPr>
            </w:pPr>
          </w:p>
          <w:p w:rsidR="0003162A" w:rsidRPr="008333F4" w:rsidRDefault="0025696E" w:rsidP="00C05063">
            <w:pPr>
              <w:pBdr>
                <w:bottom w:val="thinThickThinMediumGap" w:sz="18" w:space="1" w:color="auto"/>
              </w:pBdr>
              <w:rPr>
                <w:b/>
                <w:lang w:val="ro-RO"/>
              </w:rPr>
            </w:pPr>
            <w:r w:rsidRPr="008333F4">
              <w:rPr>
                <w:lang w:val="ro-RO"/>
              </w:rPr>
              <w:t xml:space="preserve">Conform </w:t>
            </w:r>
            <w:r w:rsidR="00107405" w:rsidRPr="008333F4">
              <w:rPr>
                <w:lang w:val="ro-RO"/>
              </w:rPr>
              <w:t xml:space="preserve">INSP, </w:t>
            </w:r>
            <w:r w:rsidRPr="008333F4">
              <w:rPr>
                <w:lang w:val="ro-RO"/>
              </w:rPr>
              <w:t xml:space="preserve">CNEPSS: </w:t>
            </w:r>
            <w:r w:rsidRPr="008333F4">
              <w:rPr>
                <w:b/>
                <w:lang w:val="ro-RO"/>
              </w:rPr>
              <w:t>Studiu</w:t>
            </w:r>
            <w:r w:rsidRPr="008333F4">
              <w:rPr>
                <w:lang w:val="ro-RO"/>
              </w:rPr>
              <w:t xml:space="preserve"> </w:t>
            </w:r>
            <w:r w:rsidR="003E1B03" w:rsidRPr="008333F4">
              <w:rPr>
                <w:b/>
                <w:lang w:val="ro-RO"/>
              </w:rPr>
              <w:t xml:space="preserve">CompSanRO </w:t>
            </w:r>
            <w:r w:rsidRPr="008333F4">
              <w:rPr>
                <w:lang w:val="ro-RO"/>
              </w:rPr>
              <w:t xml:space="preserve">privind determinanții comportamentali ai stării de sănătate pentru populația adultă din România </w:t>
            </w:r>
          </w:p>
          <w:p w:rsidR="00822956" w:rsidRPr="008333F4" w:rsidRDefault="00BB6975" w:rsidP="00C05063">
            <w:pPr>
              <w:pBdr>
                <w:bottom w:val="thinThickThinMediumGap" w:sz="18" w:space="1" w:color="auto"/>
              </w:pBdr>
              <w:rPr>
                <w:b/>
                <w:lang w:val="ro-RO"/>
              </w:rPr>
            </w:pPr>
            <w:r w:rsidRPr="008333F4">
              <w:rPr>
                <w:lang w:val="ro-RO"/>
              </w:rPr>
              <w:t>Din c</w:t>
            </w:r>
            <w:r w:rsidR="0025696E" w:rsidRPr="008333F4">
              <w:rPr>
                <w:lang w:val="ro-RO"/>
              </w:rPr>
              <w:t>hestionarul aplicat unu</w:t>
            </w:r>
            <w:r w:rsidRPr="008333F4">
              <w:rPr>
                <w:lang w:val="ro-RO"/>
              </w:rPr>
              <w:t xml:space="preserve">i eșantion de 1538 respondenți </w:t>
            </w:r>
            <w:r w:rsidR="0003162A" w:rsidRPr="008333F4">
              <w:rPr>
                <w:lang w:val="ro-RO"/>
              </w:rPr>
              <w:t>a rezultat</w:t>
            </w:r>
            <w:r w:rsidRPr="008333F4">
              <w:rPr>
                <w:lang w:val="ro-RO"/>
              </w:rPr>
              <w:t>:</w:t>
            </w:r>
            <w:r w:rsidR="0025696E" w:rsidRPr="008333F4">
              <w:rPr>
                <w:lang w:val="ro-RO"/>
              </w:rPr>
              <w:t xml:space="preserve"> </w:t>
            </w:r>
          </w:p>
          <w:p w:rsidR="00822956" w:rsidRPr="008333F4" w:rsidRDefault="0025696E" w:rsidP="00C05063">
            <w:pPr>
              <w:pBdr>
                <w:bottom w:val="thinThickThinMediumGap" w:sz="18" w:space="1" w:color="auto"/>
              </w:pBdr>
              <w:rPr>
                <w:b/>
                <w:lang w:val="ro-RO"/>
              </w:rPr>
            </w:pPr>
            <w:r w:rsidRPr="008333F4">
              <w:rPr>
                <w:rFonts w:eastAsiaTheme="minorHAnsi"/>
                <w:color w:val="000000"/>
                <w:lang w:val="ro-RO" w:eastAsia="en-US"/>
              </w:rPr>
              <w:t xml:space="preserve">-Un procent de 24% dintre respondenţi declară că nu li s-a măsurat niciodată glicemia. </w:t>
            </w:r>
          </w:p>
          <w:p w:rsidR="00822956" w:rsidRPr="008333F4" w:rsidRDefault="0025696E" w:rsidP="00C05063">
            <w:pPr>
              <w:pBdr>
                <w:bottom w:val="thinThickThinMediumGap" w:sz="18" w:space="1" w:color="auto"/>
              </w:pBdr>
              <w:rPr>
                <w:b/>
                <w:lang w:val="ro-RO"/>
              </w:rPr>
            </w:pPr>
            <w:r w:rsidRPr="008333F4">
              <w:rPr>
                <w:rFonts w:eastAsiaTheme="minorHAnsi"/>
                <w:color w:val="000000"/>
                <w:lang w:val="ro-RO" w:eastAsia="en-US"/>
              </w:rPr>
              <w:t xml:space="preserve">-Frecvența respondenților din mediul urban care declară că și-au măsurat vreodată glicemia este semnificativ mai mare comparativ cu cei de mediul rural. De asemenea, pacienții cu vârstă mai mare declară în proporție mai mare că le-a fost măsurată glicemia cel puțin o dată. Nu se înregistrează diferențe semnificative în funcție de sexul participanților la studiu. </w:t>
            </w:r>
          </w:p>
          <w:p w:rsidR="00822956" w:rsidRPr="008333F4" w:rsidRDefault="00C86631" w:rsidP="00C05063">
            <w:pPr>
              <w:pBdr>
                <w:bottom w:val="thinThickThinMediumGap" w:sz="18" w:space="1" w:color="auto"/>
              </w:pBdr>
              <w:rPr>
                <w:b/>
                <w:lang w:val="ro-RO"/>
              </w:rPr>
            </w:pPr>
            <w:r w:rsidRPr="008333F4">
              <w:rPr>
                <w:rFonts w:eastAsiaTheme="minorHAnsi"/>
                <w:color w:val="000000"/>
                <w:lang w:val="ro-RO" w:eastAsia="en-US"/>
              </w:rPr>
              <w:t xml:space="preserve">- </w:t>
            </w:r>
            <w:r w:rsidR="0025696E" w:rsidRPr="008333F4">
              <w:rPr>
                <w:rFonts w:eastAsiaTheme="minorHAnsi"/>
                <w:color w:val="000000"/>
                <w:lang w:val="ro-RO" w:eastAsia="en-US"/>
              </w:rPr>
              <w:t>În rândul celor 165 de pacienți care declară că au fost informați că prezintă valori mari ale glicemiei, cei mai mulți afirmă că urmează un tratament alopat (43,</w:t>
            </w:r>
            <w:r w:rsidR="0003162A" w:rsidRPr="008333F4">
              <w:rPr>
                <w:rFonts w:eastAsiaTheme="minorHAnsi"/>
                <w:color w:val="000000"/>
                <w:lang w:val="ro-RO" w:eastAsia="en-US"/>
              </w:rPr>
              <w:t xml:space="preserve"> </w:t>
            </w:r>
            <w:r w:rsidR="0025696E" w:rsidRPr="008333F4">
              <w:rPr>
                <w:rFonts w:eastAsiaTheme="minorHAnsi"/>
                <w:color w:val="000000"/>
                <w:lang w:val="ro-RO" w:eastAsia="en-US"/>
              </w:rPr>
              <w:t xml:space="preserve">9%). Pacienții din grupa de vârstă 50-64 ani declară în proporție de 56,7% că au urmat tratament alopat în ultimele două săptămâni, frecvență semnificativ mai mare (p&lt;0,001) comparativ cu celelalte grupe de vârstă. </w:t>
            </w:r>
          </w:p>
          <w:p w:rsidR="00822956" w:rsidRPr="008333F4" w:rsidRDefault="00C86631" w:rsidP="00C05063">
            <w:pPr>
              <w:pBdr>
                <w:bottom w:val="thinThickThinMediumGap" w:sz="18" w:space="1" w:color="auto"/>
              </w:pBdr>
              <w:rPr>
                <w:b/>
                <w:lang w:val="ro-RO"/>
              </w:rPr>
            </w:pPr>
            <w:r w:rsidRPr="008333F4">
              <w:rPr>
                <w:rFonts w:eastAsiaTheme="minorHAnsi"/>
                <w:color w:val="000000"/>
                <w:lang w:val="ro-RO" w:eastAsia="en-US"/>
              </w:rPr>
              <w:t>-</w:t>
            </w:r>
            <w:r w:rsidR="0025696E" w:rsidRPr="008333F4">
              <w:rPr>
                <w:rFonts w:eastAsiaTheme="minorHAnsi"/>
                <w:color w:val="000000"/>
                <w:lang w:val="ro-RO" w:eastAsia="en-US"/>
              </w:rPr>
              <w:t>Aproximativ 11% dintre respondenții care afirmă că au fost diagnosticați cu diabet zaharat afirmă că urmează în prezent un t</w:t>
            </w:r>
            <w:r w:rsidRPr="008333F4">
              <w:rPr>
                <w:rFonts w:eastAsiaTheme="minorHAnsi"/>
                <w:color w:val="000000"/>
                <w:lang w:val="ro-RO" w:eastAsia="en-US"/>
              </w:rPr>
              <w:t>ratament cu insulină, f</w:t>
            </w:r>
            <w:r w:rsidR="0003162A" w:rsidRPr="008333F4">
              <w:rPr>
                <w:rFonts w:eastAsiaTheme="minorHAnsi"/>
                <w:color w:val="000000"/>
                <w:lang w:val="ro-RO" w:eastAsia="en-US"/>
              </w:rPr>
              <w:t>ă</w:t>
            </w:r>
            <w:r w:rsidRPr="008333F4">
              <w:rPr>
                <w:rFonts w:eastAsiaTheme="minorHAnsi"/>
                <w:color w:val="000000"/>
                <w:lang w:val="ro-RO" w:eastAsia="en-US"/>
              </w:rPr>
              <w:t>r</w:t>
            </w:r>
            <w:r w:rsidR="0003162A" w:rsidRPr="008333F4">
              <w:rPr>
                <w:rFonts w:eastAsiaTheme="minorHAnsi"/>
                <w:color w:val="000000"/>
                <w:lang w:val="ro-RO" w:eastAsia="en-US"/>
              </w:rPr>
              <w:t>ă</w:t>
            </w:r>
            <w:r w:rsidR="0025696E" w:rsidRPr="008333F4">
              <w:rPr>
                <w:rFonts w:eastAsiaTheme="minorHAnsi"/>
                <w:color w:val="000000"/>
                <w:lang w:val="ro-RO" w:eastAsia="en-US"/>
              </w:rPr>
              <w:t xml:space="preserve"> diferențe semnificative statistic în funcție de grupa de vârstă, mediul de rezidență sau genul respondenților. </w:t>
            </w:r>
          </w:p>
          <w:p w:rsidR="00822956" w:rsidRPr="008333F4" w:rsidRDefault="00C86631" w:rsidP="00C05063">
            <w:pPr>
              <w:pBdr>
                <w:bottom w:val="thinThickThinMediumGap" w:sz="18" w:space="1" w:color="auto"/>
              </w:pBdr>
              <w:rPr>
                <w:b/>
                <w:lang w:val="ro-RO"/>
              </w:rPr>
            </w:pPr>
            <w:r w:rsidRPr="008333F4">
              <w:rPr>
                <w:rFonts w:eastAsiaTheme="minorHAnsi"/>
                <w:color w:val="000000"/>
                <w:lang w:val="ro-RO" w:eastAsia="en-US"/>
              </w:rPr>
              <w:t>-</w:t>
            </w:r>
            <w:r w:rsidR="0025696E" w:rsidRPr="008333F4">
              <w:rPr>
                <w:rFonts w:eastAsiaTheme="minorHAnsi"/>
                <w:color w:val="000000"/>
                <w:lang w:val="ro-RO" w:eastAsia="en-US"/>
              </w:rPr>
              <w:t>Un procent de 15,</w:t>
            </w:r>
            <w:r w:rsidR="0003162A" w:rsidRPr="008333F4">
              <w:rPr>
                <w:rFonts w:eastAsiaTheme="minorHAnsi"/>
                <w:color w:val="000000"/>
                <w:lang w:val="ro-RO" w:eastAsia="en-US"/>
              </w:rPr>
              <w:t xml:space="preserve"> </w:t>
            </w:r>
            <w:r w:rsidR="0025696E" w:rsidRPr="008333F4">
              <w:rPr>
                <w:rFonts w:eastAsiaTheme="minorHAnsi"/>
                <w:color w:val="000000"/>
                <w:lang w:val="ro-RO" w:eastAsia="en-US"/>
              </w:rPr>
              <w:t xml:space="preserve">2% dintre respondenţii cu glicemie crescută sau diabet declară că apelează şi la tratamentele naturiste, iar 1,9% la vindecătorii tradiţionali. </w:t>
            </w:r>
          </w:p>
          <w:p w:rsidR="00822956" w:rsidRPr="008333F4" w:rsidRDefault="00C86631" w:rsidP="00C05063">
            <w:pPr>
              <w:pBdr>
                <w:bottom w:val="thinThickThinMediumGap" w:sz="18" w:space="1" w:color="auto"/>
              </w:pBdr>
              <w:rPr>
                <w:b/>
                <w:lang w:val="ro-RO"/>
              </w:rPr>
            </w:pPr>
            <w:r w:rsidRPr="008333F4">
              <w:rPr>
                <w:rFonts w:eastAsiaTheme="minorHAnsi"/>
                <w:color w:val="000000"/>
                <w:lang w:val="ro-RO" w:eastAsia="en-US"/>
              </w:rPr>
              <w:t>-</w:t>
            </w:r>
            <w:r w:rsidR="0025696E" w:rsidRPr="008333F4">
              <w:rPr>
                <w:rFonts w:eastAsiaTheme="minorHAnsi"/>
                <w:color w:val="000000"/>
                <w:lang w:val="ro-RO" w:eastAsia="en-US"/>
              </w:rPr>
              <w:t>Din totalul respondenţilor care au avut glicemia măsurată în trecut (1161 respondenți), 14,</w:t>
            </w:r>
            <w:r w:rsidR="0003162A" w:rsidRPr="008333F4">
              <w:rPr>
                <w:rFonts w:eastAsiaTheme="minorHAnsi"/>
                <w:color w:val="000000"/>
                <w:lang w:val="ro-RO" w:eastAsia="en-US"/>
              </w:rPr>
              <w:t xml:space="preserve"> </w:t>
            </w:r>
            <w:r w:rsidR="0025696E" w:rsidRPr="008333F4">
              <w:rPr>
                <w:rFonts w:eastAsiaTheme="minorHAnsi"/>
                <w:color w:val="000000"/>
                <w:lang w:val="ro-RO" w:eastAsia="en-US"/>
              </w:rPr>
              <w:t xml:space="preserve">3% declară că au prezentat valori crescute ale glicemie sau au fost </w:t>
            </w:r>
            <w:r w:rsidR="0003162A" w:rsidRPr="008333F4">
              <w:rPr>
                <w:rFonts w:eastAsiaTheme="minorHAnsi"/>
                <w:color w:val="000000"/>
                <w:lang w:val="ro-RO" w:eastAsia="en-US"/>
              </w:rPr>
              <w:t>diagnosticați cu diabet zaharat;</w:t>
            </w:r>
            <w:r w:rsidR="0025696E" w:rsidRPr="008333F4">
              <w:rPr>
                <w:rFonts w:eastAsiaTheme="minorHAnsi"/>
                <w:color w:val="000000"/>
                <w:lang w:val="ro-RO" w:eastAsia="en-US"/>
              </w:rPr>
              <w:t xml:space="preserve"> 10,8% dintre respondenții cărora le-a fost măsurată glicemia declară că în ultimul an au prezentat glicemie crescută. </w:t>
            </w:r>
          </w:p>
          <w:p w:rsidR="00107405" w:rsidRPr="008333F4" w:rsidRDefault="00C86631" w:rsidP="00C05063">
            <w:pPr>
              <w:pBdr>
                <w:bottom w:val="thinThickThinMediumGap" w:sz="18" w:space="1" w:color="auto"/>
              </w:pBdr>
              <w:rPr>
                <w:b/>
                <w:lang w:val="ro-RO"/>
              </w:rPr>
            </w:pPr>
            <w:r w:rsidRPr="008333F4">
              <w:rPr>
                <w:rFonts w:eastAsiaTheme="minorHAnsi"/>
                <w:bCs/>
                <w:color w:val="000000"/>
                <w:lang w:val="ro-RO" w:eastAsia="en-US"/>
              </w:rPr>
              <w:t>-</w:t>
            </w:r>
            <w:r w:rsidR="0025696E" w:rsidRPr="008333F4">
              <w:rPr>
                <w:rFonts w:eastAsiaTheme="minorHAnsi"/>
                <w:bCs/>
                <w:color w:val="000000"/>
                <w:lang w:val="ro-RO" w:eastAsia="en-US"/>
              </w:rPr>
              <w:t>Odată cu înaintarea în vârstă, respondenții declară cu o frecvență semnificativ mai mare că au fost informați că înregistrează valori crescute ale glicemiei, atât la un moment dat în viață,</w:t>
            </w:r>
            <w:r w:rsidR="00BB6975" w:rsidRPr="008333F4">
              <w:rPr>
                <w:rFonts w:eastAsiaTheme="minorHAnsi"/>
                <w:bCs/>
                <w:color w:val="000000"/>
                <w:lang w:val="ro-RO" w:eastAsia="en-US"/>
              </w:rPr>
              <w:t xml:space="preserve"> cât și în ultimel</w:t>
            </w:r>
            <w:r w:rsidR="006305F0" w:rsidRPr="008333F4">
              <w:rPr>
                <w:rFonts w:eastAsiaTheme="minorHAnsi"/>
                <w:bCs/>
                <w:color w:val="000000"/>
                <w:lang w:val="ro-RO" w:eastAsia="en-US"/>
              </w:rPr>
              <w:t>e 12 luni. [</w:t>
            </w:r>
            <w:r w:rsidR="00BB6975" w:rsidRPr="008333F4">
              <w:rPr>
                <w:rFonts w:eastAsiaTheme="minorHAnsi"/>
                <w:bCs/>
                <w:color w:val="000000"/>
                <w:lang w:val="ro-RO" w:eastAsia="en-US"/>
              </w:rPr>
              <w:t>20</w:t>
            </w:r>
            <w:r w:rsidR="006305F0" w:rsidRPr="008333F4">
              <w:rPr>
                <w:rFonts w:eastAsiaTheme="minorHAnsi"/>
                <w:bCs/>
                <w:color w:val="000000"/>
                <w:lang w:val="ro-RO" w:eastAsia="en-US"/>
              </w:rPr>
              <w:t>]</w:t>
            </w:r>
          </w:p>
          <w:p w:rsidR="00822956" w:rsidRPr="008333F4" w:rsidRDefault="00822956" w:rsidP="00C05063">
            <w:pPr>
              <w:rPr>
                <w:rFonts w:eastAsia="Times New Roman"/>
                <w:b/>
                <w:bCs/>
                <w:lang w:val="ro-RO" w:eastAsia="ro-RO"/>
              </w:rPr>
            </w:pPr>
          </w:p>
          <w:p w:rsidR="0003162A" w:rsidRPr="008333F4" w:rsidRDefault="0003162A" w:rsidP="00C05063">
            <w:pPr>
              <w:rPr>
                <w:rFonts w:eastAsia="Times New Roman"/>
                <w:b/>
                <w:bCs/>
                <w:lang w:val="ro-RO" w:eastAsia="ro-RO"/>
              </w:rPr>
            </w:pPr>
          </w:p>
          <w:p w:rsidR="0003162A" w:rsidRPr="008333F4" w:rsidRDefault="0003162A" w:rsidP="00C05063">
            <w:pPr>
              <w:rPr>
                <w:rFonts w:eastAsia="Times New Roman"/>
                <w:b/>
                <w:bCs/>
                <w:lang w:val="ro-RO" w:eastAsia="ro-RO"/>
              </w:rPr>
            </w:pPr>
          </w:p>
          <w:p w:rsidR="00E129C3" w:rsidRPr="008333F4" w:rsidRDefault="00E129C3" w:rsidP="00C05063">
            <w:pPr>
              <w:rPr>
                <w:rFonts w:eastAsia="Times New Roman"/>
                <w:b/>
                <w:bCs/>
                <w:lang w:val="ro-RO" w:eastAsia="ro-RO"/>
              </w:rPr>
            </w:pPr>
          </w:p>
          <w:p w:rsidR="00E129C3" w:rsidRPr="008333F4" w:rsidRDefault="00E129C3" w:rsidP="00C05063">
            <w:pPr>
              <w:rPr>
                <w:rFonts w:eastAsia="Times New Roman"/>
                <w:b/>
                <w:bCs/>
                <w:lang w:val="ro-RO" w:eastAsia="ro-RO"/>
              </w:rPr>
            </w:pPr>
          </w:p>
          <w:p w:rsidR="00E129C3" w:rsidRPr="008333F4" w:rsidRDefault="00E129C3" w:rsidP="00C05063">
            <w:pPr>
              <w:rPr>
                <w:rFonts w:eastAsia="Times New Roman"/>
                <w:b/>
                <w:bCs/>
                <w:lang w:val="ro-RO" w:eastAsia="ro-RO"/>
              </w:rPr>
            </w:pPr>
          </w:p>
          <w:p w:rsidR="0003162A" w:rsidRPr="008333F4" w:rsidRDefault="0003162A" w:rsidP="00C05063">
            <w:pPr>
              <w:rPr>
                <w:rFonts w:eastAsia="Times New Roman"/>
                <w:b/>
                <w:bCs/>
                <w:lang w:val="ro-RO" w:eastAsia="ro-RO"/>
              </w:rPr>
            </w:pPr>
          </w:p>
          <w:p w:rsidR="003E1B03" w:rsidRPr="008333F4" w:rsidRDefault="003E1B03" w:rsidP="00C05063">
            <w:pPr>
              <w:rPr>
                <w:rFonts w:eastAsia="Times New Roman"/>
                <w:b/>
                <w:bCs/>
                <w:lang w:val="ro-RO" w:eastAsia="ro-RO"/>
              </w:rPr>
            </w:pPr>
          </w:p>
          <w:p w:rsidR="00822956" w:rsidRPr="008333F4" w:rsidRDefault="0025696E" w:rsidP="00C05063">
            <w:pPr>
              <w:rPr>
                <w:rFonts w:eastAsia="Times New Roman"/>
                <w:bCs/>
                <w:lang w:val="ro-RO" w:eastAsia="ro-RO"/>
              </w:rPr>
            </w:pPr>
            <w:r w:rsidRPr="008333F4">
              <w:rPr>
                <w:rFonts w:eastAsia="Times New Roman"/>
                <w:bCs/>
                <w:lang w:val="ro-RO" w:eastAsia="ro-RO"/>
              </w:rPr>
              <w:t>Con</w:t>
            </w:r>
            <w:r w:rsidR="00BD6A4E" w:rsidRPr="008333F4">
              <w:rPr>
                <w:rFonts w:eastAsia="Times New Roman"/>
                <w:bCs/>
                <w:lang w:val="ro-RO" w:eastAsia="ro-RO"/>
              </w:rPr>
              <w:t xml:space="preserve">form INSP, </w:t>
            </w:r>
            <w:r w:rsidR="00E129C3" w:rsidRPr="008333F4">
              <w:rPr>
                <w:shd w:val="clear" w:color="auto" w:fill="FFFFFF"/>
                <w:lang w:val="ro-RO"/>
              </w:rPr>
              <w:t>Centrul Național de Statistică și Informatică în Sănătate Publică</w:t>
            </w:r>
            <w:r w:rsidR="003E1B03" w:rsidRPr="008333F4">
              <w:rPr>
                <w:rFonts w:eastAsia="Times New Roman"/>
                <w:bCs/>
                <w:lang w:val="ro-RO" w:eastAsia="ro-RO"/>
              </w:rPr>
              <w:t xml:space="preserve"> (</w:t>
            </w:r>
            <w:r w:rsidR="00BD6A4E" w:rsidRPr="008333F4">
              <w:rPr>
                <w:rFonts w:eastAsia="Times New Roman"/>
                <w:bCs/>
                <w:lang w:val="ro-RO" w:eastAsia="ro-RO"/>
              </w:rPr>
              <w:t>CNSISP</w:t>
            </w:r>
            <w:r w:rsidR="003E1B03" w:rsidRPr="008333F4">
              <w:rPr>
                <w:rFonts w:eastAsia="Times New Roman"/>
                <w:bCs/>
                <w:lang w:val="ro-RO" w:eastAsia="ro-RO"/>
              </w:rPr>
              <w:t>)</w:t>
            </w:r>
            <w:r w:rsidR="00107405" w:rsidRPr="008333F4">
              <w:rPr>
                <w:rFonts w:eastAsia="Times New Roman"/>
                <w:bCs/>
                <w:lang w:val="ro-RO" w:eastAsia="ro-RO"/>
              </w:rPr>
              <w:t xml:space="preserve">: </w:t>
            </w:r>
          </w:p>
          <w:p w:rsidR="004C577B" w:rsidRPr="008333F4" w:rsidRDefault="00822956" w:rsidP="00C05063">
            <w:pPr>
              <w:rPr>
                <w:rFonts w:eastAsia="Times New Roman"/>
                <w:b/>
                <w:bCs/>
                <w:lang w:val="ro-RO" w:eastAsia="ro-RO"/>
              </w:rPr>
            </w:pPr>
            <w:r w:rsidRPr="008333F4">
              <w:rPr>
                <w:rFonts w:eastAsia="Times New Roman"/>
                <w:b/>
                <w:bCs/>
                <w:lang w:val="ro-RO" w:eastAsia="ro-RO"/>
              </w:rPr>
              <w:t xml:space="preserve">                                 </w:t>
            </w:r>
            <w:r w:rsidR="00E129C3" w:rsidRPr="008333F4">
              <w:rPr>
                <w:rFonts w:eastAsia="Times New Roman"/>
                <w:b/>
                <w:bCs/>
                <w:sz w:val="22"/>
                <w:szCs w:val="22"/>
                <w:lang w:val="ro-RO" w:eastAsia="ro-RO"/>
              </w:rPr>
              <w:t>EVIDENȚ</w:t>
            </w:r>
            <w:r w:rsidR="004C577B" w:rsidRPr="008333F4">
              <w:rPr>
                <w:rFonts w:eastAsia="Times New Roman"/>
                <w:b/>
                <w:bCs/>
                <w:sz w:val="22"/>
                <w:szCs w:val="22"/>
                <w:lang w:val="ro-RO" w:eastAsia="ro-RO"/>
              </w:rPr>
              <w:t>A BOLNAVILOR DE DIABET ZAHARAT</w:t>
            </w:r>
          </w:p>
          <w:p w:rsidR="004C577B" w:rsidRPr="008333F4" w:rsidRDefault="00107405" w:rsidP="00C05063">
            <w:pPr>
              <w:rPr>
                <w:rFonts w:eastAsia="Times New Roman"/>
                <w:b/>
                <w:bCs/>
                <w:lang w:val="ro-RO" w:eastAsia="ro-RO"/>
              </w:rPr>
            </w:pPr>
            <w:r w:rsidRPr="008333F4">
              <w:rPr>
                <w:rFonts w:eastAsia="Times New Roman"/>
                <w:b/>
                <w:bCs/>
                <w:sz w:val="22"/>
                <w:szCs w:val="22"/>
                <w:lang w:val="ro-RO" w:eastAsia="ro-RO"/>
              </w:rPr>
              <w:t xml:space="preserve">             </w:t>
            </w:r>
            <w:r w:rsidR="00822956" w:rsidRPr="008333F4">
              <w:rPr>
                <w:rFonts w:eastAsia="Times New Roman"/>
                <w:b/>
                <w:bCs/>
                <w:sz w:val="22"/>
                <w:szCs w:val="22"/>
                <w:lang w:val="ro-RO" w:eastAsia="ro-RO"/>
              </w:rPr>
              <w:t xml:space="preserve">                        </w:t>
            </w:r>
            <w:r w:rsidR="004C577B" w:rsidRPr="008333F4">
              <w:rPr>
                <w:rFonts w:eastAsia="Times New Roman"/>
                <w:b/>
                <w:bCs/>
                <w:sz w:val="22"/>
                <w:szCs w:val="22"/>
                <w:lang w:val="ro-RO" w:eastAsia="ro-RO"/>
              </w:rPr>
              <w:t>PE ANUL 2016 COMPARATIV CU ANUL 2015</w:t>
            </w:r>
          </w:p>
        </w:tc>
      </w:tr>
      <w:tr w:rsidR="004C577B" w:rsidRPr="008333F4" w:rsidTr="00D14EE0">
        <w:trPr>
          <w:gridAfter w:val="1"/>
          <w:wAfter w:w="215" w:type="dxa"/>
          <w:trHeight w:val="255"/>
        </w:trPr>
        <w:tc>
          <w:tcPr>
            <w:tcW w:w="4147" w:type="dxa"/>
            <w:gridSpan w:val="7"/>
            <w:tcBorders>
              <w:top w:val="nil"/>
              <w:left w:val="nil"/>
              <w:bottom w:val="nil"/>
              <w:right w:val="nil"/>
            </w:tcBorders>
            <w:shd w:val="clear" w:color="auto" w:fill="auto"/>
            <w:noWrap/>
            <w:vAlign w:val="bottom"/>
            <w:hideMark/>
          </w:tcPr>
          <w:p w:rsidR="004C577B" w:rsidRPr="008333F4" w:rsidRDefault="004C577B" w:rsidP="0085091A">
            <w:pPr>
              <w:rPr>
                <w:rFonts w:eastAsia="Times New Roman"/>
                <w:b/>
                <w:bCs/>
                <w:sz w:val="20"/>
                <w:szCs w:val="20"/>
                <w:lang w:val="ro-RO" w:eastAsia="ro-RO"/>
              </w:rPr>
            </w:pPr>
            <w:r w:rsidRPr="008333F4">
              <w:rPr>
                <w:rFonts w:eastAsia="Times New Roman"/>
                <w:b/>
                <w:bCs/>
                <w:sz w:val="20"/>
                <w:szCs w:val="20"/>
                <w:lang w:val="ro-RO" w:eastAsia="ro-RO"/>
              </w:rPr>
              <w:lastRenderedPageBreak/>
              <w:t xml:space="preserve"> - </w:t>
            </w:r>
            <w:r w:rsidR="004C4EB6" w:rsidRPr="008333F4">
              <w:rPr>
                <w:rFonts w:eastAsia="Times New Roman"/>
                <w:b/>
                <w:bCs/>
                <w:sz w:val="20"/>
                <w:szCs w:val="20"/>
                <w:lang w:val="ro-RO" w:eastAsia="ro-RO"/>
              </w:rPr>
              <w:t xml:space="preserve">in cabinetul de nutritie si diabet </w:t>
            </w:r>
          </w:p>
        </w:tc>
        <w:tc>
          <w:tcPr>
            <w:tcW w:w="810" w:type="dxa"/>
            <w:gridSpan w:val="2"/>
            <w:tcBorders>
              <w:top w:val="nil"/>
              <w:left w:val="nil"/>
              <w:bottom w:val="nil"/>
              <w:right w:val="nil"/>
            </w:tcBorders>
            <w:shd w:val="clear" w:color="auto" w:fill="auto"/>
            <w:noWrap/>
            <w:vAlign w:val="bottom"/>
            <w:hideMark/>
          </w:tcPr>
          <w:p w:rsidR="004C577B" w:rsidRPr="008333F4" w:rsidRDefault="004C577B" w:rsidP="00D14EE0">
            <w:pPr>
              <w:rPr>
                <w:rFonts w:eastAsia="Times New Roman"/>
                <w:sz w:val="20"/>
                <w:szCs w:val="20"/>
                <w:lang w:val="ro-RO" w:eastAsia="ro-RO"/>
              </w:rPr>
            </w:pPr>
          </w:p>
        </w:tc>
        <w:tc>
          <w:tcPr>
            <w:tcW w:w="810" w:type="dxa"/>
            <w:gridSpan w:val="2"/>
            <w:tcBorders>
              <w:top w:val="nil"/>
              <w:left w:val="nil"/>
              <w:bottom w:val="nil"/>
              <w:right w:val="nil"/>
            </w:tcBorders>
            <w:shd w:val="clear" w:color="auto" w:fill="auto"/>
            <w:noWrap/>
            <w:vAlign w:val="bottom"/>
            <w:hideMark/>
          </w:tcPr>
          <w:p w:rsidR="004C577B" w:rsidRPr="008333F4" w:rsidRDefault="004C577B" w:rsidP="00D14EE0">
            <w:pPr>
              <w:rPr>
                <w:rFonts w:eastAsia="Times New Roman"/>
                <w:sz w:val="20"/>
                <w:szCs w:val="20"/>
                <w:lang w:val="ro-RO" w:eastAsia="ro-RO"/>
              </w:rPr>
            </w:pPr>
          </w:p>
        </w:tc>
        <w:tc>
          <w:tcPr>
            <w:tcW w:w="900" w:type="dxa"/>
            <w:gridSpan w:val="2"/>
            <w:tcBorders>
              <w:top w:val="nil"/>
              <w:left w:val="nil"/>
              <w:bottom w:val="nil"/>
              <w:right w:val="nil"/>
            </w:tcBorders>
            <w:shd w:val="clear" w:color="auto" w:fill="auto"/>
            <w:noWrap/>
            <w:vAlign w:val="bottom"/>
            <w:hideMark/>
          </w:tcPr>
          <w:p w:rsidR="004C577B" w:rsidRPr="008333F4" w:rsidRDefault="004C577B" w:rsidP="00D14EE0">
            <w:pPr>
              <w:rPr>
                <w:rFonts w:eastAsia="Times New Roman"/>
                <w:sz w:val="20"/>
                <w:szCs w:val="20"/>
                <w:lang w:val="ro-RO" w:eastAsia="ro-RO"/>
              </w:rPr>
            </w:pPr>
          </w:p>
        </w:tc>
        <w:tc>
          <w:tcPr>
            <w:tcW w:w="1044" w:type="dxa"/>
            <w:gridSpan w:val="2"/>
            <w:tcBorders>
              <w:top w:val="nil"/>
              <w:left w:val="nil"/>
              <w:bottom w:val="nil"/>
              <w:right w:val="nil"/>
            </w:tcBorders>
            <w:shd w:val="clear" w:color="auto" w:fill="auto"/>
            <w:noWrap/>
            <w:vAlign w:val="bottom"/>
            <w:hideMark/>
          </w:tcPr>
          <w:p w:rsidR="004C577B" w:rsidRPr="008333F4" w:rsidRDefault="004C577B" w:rsidP="00D14EE0">
            <w:pPr>
              <w:rPr>
                <w:rFonts w:eastAsia="Times New Roman"/>
                <w:sz w:val="20"/>
                <w:szCs w:val="20"/>
                <w:lang w:val="ro-RO" w:eastAsia="ro-RO"/>
              </w:rPr>
            </w:pPr>
          </w:p>
        </w:tc>
        <w:tc>
          <w:tcPr>
            <w:tcW w:w="660" w:type="dxa"/>
            <w:gridSpan w:val="2"/>
            <w:tcBorders>
              <w:top w:val="nil"/>
              <w:left w:val="nil"/>
              <w:bottom w:val="nil"/>
              <w:right w:val="nil"/>
            </w:tcBorders>
            <w:shd w:val="clear" w:color="auto" w:fill="auto"/>
            <w:noWrap/>
            <w:vAlign w:val="bottom"/>
            <w:hideMark/>
          </w:tcPr>
          <w:p w:rsidR="004C577B" w:rsidRPr="008333F4" w:rsidRDefault="004C577B" w:rsidP="00D14EE0">
            <w:pPr>
              <w:rPr>
                <w:rFonts w:eastAsia="Times New Roman"/>
                <w:sz w:val="20"/>
                <w:szCs w:val="20"/>
                <w:lang w:val="ro-RO" w:eastAsia="ro-RO"/>
              </w:rPr>
            </w:pPr>
          </w:p>
        </w:tc>
        <w:tc>
          <w:tcPr>
            <w:tcW w:w="660" w:type="dxa"/>
            <w:gridSpan w:val="2"/>
            <w:tcBorders>
              <w:top w:val="nil"/>
              <w:left w:val="nil"/>
              <w:bottom w:val="nil"/>
              <w:right w:val="nil"/>
            </w:tcBorders>
            <w:shd w:val="clear" w:color="auto" w:fill="auto"/>
            <w:noWrap/>
            <w:vAlign w:val="bottom"/>
            <w:hideMark/>
          </w:tcPr>
          <w:p w:rsidR="004C577B" w:rsidRPr="008333F4" w:rsidRDefault="004C577B" w:rsidP="00D14EE0">
            <w:pPr>
              <w:rPr>
                <w:rFonts w:eastAsia="Times New Roman"/>
                <w:sz w:val="20"/>
                <w:szCs w:val="20"/>
                <w:lang w:val="ro-RO" w:eastAsia="ro-RO"/>
              </w:rPr>
            </w:pPr>
          </w:p>
        </w:tc>
      </w:tr>
      <w:tr w:rsidR="004C577B" w:rsidRPr="008333F4" w:rsidTr="00D14EE0">
        <w:trPr>
          <w:gridAfter w:val="1"/>
          <w:wAfter w:w="215" w:type="dxa"/>
          <w:trHeight w:val="255"/>
        </w:trPr>
        <w:tc>
          <w:tcPr>
            <w:tcW w:w="672" w:type="dxa"/>
            <w:tcBorders>
              <w:top w:val="single" w:sz="4" w:space="0" w:color="auto"/>
              <w:left w:val="single" w:sz="4" w:space="0" w:color="auto"/>
              <w:bottom w:val="nil"/>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NR.</w:t>
            </w:r>
          </w:p>
        </w:tc>
        <w:tc>
          <w:tcPr>
            <w:tcW w:w="1959" w:type="dxa"/>
            <w:gridSpan w:val="2"/>
            <w:tcBorders>
              <w:top w:val="single" w:sz="4" w:space="0" w:color="auto"/>
              <w:left w:val="nil"/>
              <w:bottom w:val="nil"/>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 xml:space="preserve">     JUDET</w:t>
            </w:r>
          </w:p>
        </w:tc>
        <w:tc>
          <w:tcPr>
            <w:tcW w:w="1516" w:type="dxa"/>
            <w:gridSpan w:val="4"/>
            <w:tcBorders>
              <w:top w:val="single" w:sz="4" w:space="0" w:color="auto"/>
              <w:left w:val="nil"/>
              <w:bottom w:val="nil"/>
              <w:right w:val="single" w:sz="4" w:space="0" w:color="000000"/>
            </w:tcBorders>
            <w:shd w:val="clear" w:color="auto" w:fill="auto"/>
            <w:noWrap/>
            <w:vAlign w:val="bottom"/>
            <w:hideMark/>
          </w:tcPr>
          <w:p w:rsidR="004C577B" w:rsidRPr="008333F4" w:rsidRDefault="004C577B" w:rsidP="00D14EE0">
            <w:pPr>
              <w:jc w:val="center"/>
              <w:rPr>
                <w:rFonts w:eastAsia="Times New Roman"/>
                <w:sz w:val="18"/>
                <w:szCs w:val="18"/>
                <w:lang w:val="ro-RO" w:eastAsia="ro-RO"/>
              </w:rPr>
            </w:pPr>
            <w:r w:rsidRPr="008333F4">
              <w:rPr>
                <w:rFonts w:eastAsia="Times New Roman"/>
                <w:sz w:val="18"/>
                <w:szCs w:val="18"/>
                <w:lang w:val="ro-RO" w:eastAsia="ro-RO"/>
              </w:rPr>
              <w:t>CAZURI NOI</w:t>
            </w:r>
          </w:p>
        </w:tc>
        <w:tc>
          <w:tcPr>
            <w:tcW w:w="1620" w:type="dxa"/>
            <w:gridSpan w:val="4"/>
            <w:tcBorders>
              <w:top w:val="single" w:sz="4" w:space="0" w:color="auto"/>
              <w:left w:val="nil"/>
              <w:bottom w:val="nil"/>
              <w:right w:val="single" w:sz="4" w:space="0" w:color="000000"/>
            </w:tcBorders>
            <w:shd w:val="clear" w:color="auto" w:fill="auto"/>
            <w:noWrap/>
            <w:vAlign w:val="bottom"/>
            <w:hideMark/>
          </w:tcPr>
          <w:p w:rsidR="004C577B" w:rsidRPr="008333F4" w:rsidRDefault="004C577B" w:rsidP="00D14EE0">
            <w:pPr>
              <w:jc w:val="center"/>
              <w:rPr>
                <w:rFonts w:eastAsia="Times New Roman"/>
                <w:sz w:val="18"/>
                <w:szCs w:val="18"/>
                <w:lang w:val="ro-RO" w:eastAsia="ro-RO"/>
              </w:rPr>
            </w:pPr>
            <w:r w:rsidRPr="008333F4">
              <w:rPr>
                <w:rFonts w:eastAsia="Times New Roman"/>
                <w:sz w:val="18"/>
                <w:szCs w:val="18"/>
                <w:lang w:val="ro-RO" w:eastAsia="ro-RO"/>
              </w:rPr>
              <w:t>INDICI LA 100000</w:t>
            </w:r>
          </w:p>
        </w:tc>
        <w:tc>
          <w:tcPr>
            <w:tcW w:w="1944" w:type="dxa"/>
            <w:gridSpan w:val="4"/>
            <w:tcBorders>
              <w:top w:val="single" w:sz="4" w:space="0" w:color="auto"/>
              <w:left w:val="nil"/>
              <w:bottom w:val="nil"/>
              <w:right w:val="single" w:sz="4" w:space="0" w:color="000000"/>
            </w:tcBorders>
            <w:shd w:val="clear" w:color="auto" w:fill="auto"/>
            <w:noWrap/>
            <w:vAlign w:val="bottom"/>
            <w:hideMark/>
          </w:tcPr>
          <w:p w:rsidR="004C577B" w:rsidRPr="008333F4" w:rsidRDefault="004C577B" w:rsidP="00D14EE0">
            <w:pPr>
              <w:jc w:val="center"/>
              <w:rPr>
                <w:rFonts w:eastAsia="Times New Roman"/>
                <w:sz w:val="18"/>
                <w:szCs w:val="18"/>
                <w:lang w:val="ro-RO" w:eastAsia="ro-RO"/>
              </w:rPr>
            </w:pPr>
            <w:r w:rsidRPr="008333F4">
              <w:rPr>
                <w:rFonts w:eastAsia="Times New Roman"/>
                <w:sz w:val="18"/>
                <w:szCs w:val="18"/>
                <w:lang w:val="ro-RO" w:eastAsia="ro-RO"/>
              </w:rPr>
              <w:t xml:space="preserve">RAMASI IN </w:t>
            </w:r>
          </w:p>
        </w:tc>
        <w:tc>
          <w:tcPr>
            <w:tcW w:w="1320" w:type="dxa"/>
            <w:gridSpan w:val="4"/>
            <w:tcBorders>
              <w:top w:val="single" w:sz="4" w:space="0" w:color="auto"/>
              <w:left w:val="nil"/>
              <w:bottom w:val="nil"/>
              <w:right w:val="single" w:sz="4" w:space="0" w:color="000000"/>
            </w:tcBorders>
            <w:shd w:val="clear" w:color="auto" w:fill="auto"/>
            <w:noWrap/>
            <w:vAlign w:val="bottom"/>
            <w:hideMark/>
          </w:tcPr>
          <w:p w:rsidR="004C577B" w:rsidRPr="008333F4" w:rsidRDefault="004C577B" w:rsidP="00D14EE0">
            <w:pPr>
              <w:jc w:val="center"/>
              <w:rPr>
                <w:rFonts w:eastAsia="Times New Roman"/>
                <w:sz w:val="18"/>
                <w:szCs w:val="18"/>
                <w:lang w:val="ro-RO" w:eastAsia="ro-RO"/>
              </w:rPr>
            </w:pPr>
            <w:r w:rsidRPr="008333F4">
              <w:rPr>
                <w:rFonts w:eastAsia="Times New Roman"/>
                <w:sz w:val="18"/>
                <w:szCs w:val="18"/>
                <w:lang w:val="ro-RO" w:eastAsia="ro-RO"/>
              </w:rPr>
              <w:t>INDICI LA 100</w:t>
            </w:r>
          </w:p>
        </w:tc>
      </w:tr>
      <w:tr w:rsidR="004C577B" w:rsidRPr="008333F4" w:rsidTr="00D14EE0">
        <w:trPr>
          <w:gridAfter w:val="1"/>
          <w:wAfter w:w="215" w:type="dxa"/>
          <w:trHeight w:val="255"/>
        </w:trPr>
        <w:tc>
          <w:tcPr>
            <w:tcW w:w="672" w:type="dxa"/>
            <w:tcBorders>
              <w:top w:val="nil"/>
              <w:left w:val="single" w:sz="4" w:space="0" w:color="auto"/>
              <w:bottom w:val="nil"/>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CRT.</w:t>
            </w:r>
          </w:p>
        </w:tc>
        <w:tc>
          <w:tcPr>
            <w:tcW w:w="1959" w:type="dxa"/>
            <w:gridSpan w:val="2"/>
            <w:tcBorders>
              <w:top w:val="nil"/>
              <w:left w:val="nil"/>
              <w:bottom w:val="nil"/>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 </w:t>
            </w:r>
          </w:p>
        </w:tc>
        <w:tc>
          <w:tcPr>
            <w:tcW w:w="758" w:type="dxa"/>
            <w:gridSpan w:val="2"/>
            <w:tcBorders>
              <w:top w:val="nil"/>
              <w:left w:val="nil"/>
              <w:bottom w:val="single" w:sz="4" w:space="0" w:color="auto"/>
              <w:right w:val="nil"/>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 </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 </w:t>
            </w:r>
          </w:p>
        </w:tc>
        <w:tc>
          <w:tcPr>
            <w:tcW w:w="1620" w:type="dxa"/>
            <w:gridSpan w:val="4"/>
            <w:tcBorders>
              <w:top w:val="nil"/>
              <w:left w:val="nil"/>
              <w:bottom w:val="single" w:sz="4" w:space="0" w:color="auto"/>
              <w:right w:val="single" w:sz="4" w:space="0" w:color="000000"/>
            </w:tcBorders>
            <w:shd w:val="clear" w:color="auto" w:fill="auto"/>
            <w:noWrap/>
            <w:vAlign w:val="bottom"/>
            <w:hideMark/>
          </w:tcPr>
          <w:p w:rsidR="004C577B" w:rsidRPr="008333F4" w:rsidRDefault="004C577B" w:rsidP="00D14EE0">
            <w:pPr>
              <w:jc w:val="center"/>
              <w:rPr>
                <w:rFonts w:eastAsia="Times New Roman"/>
                <w:sz w:val="18"/>
                <w:szCs w:val="18"/>
                <w:lang w:val="ro-RO" w:eastAsia="ro-RO"/>
              </w:rPr>
            </w:pPr>
            <w:r w:rsidRPr="008333F4">
              <w:rPr>
                <w:rFonts w:eastAsia="Times New Roman"/>
                <w:sz w:val="18"/>
                <w:szCs w:val="18"/>
                <w:lang w:val="ro-RO" w:eastAsia="ro-RO"/>
              </w:rPr>
              <w:t>LOCUITORI</w:t>
            </w:r>
          </w:p>
        </w:tc>
        <w:tc>
          <w:tcPr>
            <w:tcW w:w="1944" w:type="dxa"/>
            <w:gridSpan w:val="4"/>
            <w:tcBorders>
              <w:top w:val="nil"/>
              <w:left w:val="nil"/>
              <w:bottom w:val="single" w:sz="4" w:space="0" w:color="auto"/>
              <w:right w:val="single" w:sz="4" w:space="0" w:color="000000"/>
            </w:tcBorders>
            <w:shd w:val="clear" w:color="auto" w:fill="auto"/>
            <w:noWrap/>
            <w:vAlign w:val="bottom"/>
            <w:hideMark/>
          </w:tcPr>
          <w:p w:rsidR="004C577B" w:rsidRPr="008333F4" w:rsidRDefault="004C577B" w:rsidP="00D14EE0">
            <w:pPr>
              <w:jc w:val="center"/>
              <w:rPr>
                <w:rFonts w:eastAsia="Times New Roman"/>
                <w:sz w:val="18"/>
                <w:szCs w:val="18"/>
                <w:lang w:val="ro-RO" w:eastAsia="ro-RO"/>
              </w:rPr>
            </w:pPr>
            <w:r w:rsidRPr="008333F4">
              <w:rPr>
                <w:rFonts w:eastAsia="Times New Roman"/>
                <w:sz w:val="18"/>
                <w:szCs w:val="18"/>
                <w:lang w:val="ro-RO" w:eastAsia="ro-RO"/>
              </w:rPr>
              <w:t>EVIDENTA</w:t>
            </w:r>
          </w:p>
        </w:tc>
        <w:tc>
          <w:tcPr>
            <w:tcW w:w="1320" w:type="dxa"/>
            <w:gridSpan w:val="4"/>
            <w:tcBorders>
              <w:top w:val="nil"/>
              <w:left w:val="nil"/>
              <w:bottom w:val="single" w:sz="4" w:space="0" w:color="auto"/>
              <w:right w:val="single" w:sz="4" w:space="0" w:color="000000"/>
            </w:tcBorders>
            <w:shd w:val="clear" w:color="auto" w:fill="auto"/>
            <w:noWrap/>
            <w:vAlign w:val="bottom"/>
            <w:hideMark/>
          </w:tcPr>
          <w:p w:rsidR="004C577B" w:rsidRPr="008333F4" w:rsidRDefault="004C577B" w:rsidP="00D14EE0">
            <w:pPr>
              <w:jc w:val="center"/>
              <w:rPr>
                <w:rFonts w:eastAsia="Times New Roman"/>
                <w:sz w:val="18"/>
                <w:szCs w:val="18"/>
                <w:lang w:val="ro-RO" w:eastAsia="ro-RO"/>
              </w:rPr>
            </w:pPr>
            <w:r w:rsidRPr="008333F4">
              <w:rPr>
                <w:rFonts w:eastAsia="Times New Roman"/>
                <w:sz w:val="18"/>
                <w:szCs w:val="18"/>
                <w:lang w:val="ro-RO" w:eastAsia="ro-RO"/>
              </w:rPr>
              <w:t>LOCUITORI</w:t>
            </w:r>
          </w:p>
        </w:tc>
      </w:tr>
      <w:tr w:rsidR="004C577B" w:rsidRPr="008333F4" w:rsidTr="00D14EE0">
        <w:trPr>
          <w:gridAfter w:val="1"/>
          <w:wAfter w:w="215" w:type="dxa"/>
          <w:trHeight w:val="255"/>
        </w:trPr>
        <w:tc>
          <w:tcPr>
            <w:tcW w:w="672" w:type="dxa"/>
            <w:tcBorders>
              <w:top w:val="nil"/>
              <w:left w:val="single" w:sz="4" w:space="0" w:color="auto"/>
              <w:bottom w:val="nil"/>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lastRenderedPageBreak/>
              <w:t> </w:t>
            </w:r>
          </w:p>
        </w:tc>
        <w:tc>
          <w:tcPr>
            <w:tcW w:w="1959" w:type="dxa"/>
            <w:gridSpan w:val="2"/>
            <w:tcBorders>
              <w:top w:val="nil"/>
              <w:left w:val="nil"/>
              <w:bottom w:val="nil"/>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 </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2015</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2016</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2015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2016</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2015</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2016</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2015</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2016</w:t>
            </w:r>
          </w:p>
        </w:tc>
      </w:tr>
      <w:tr w:rsidR="004C577B" w:rsidRPr="008333F4" w:rsidTr="00D14EE0">
        <w:trPr>
          <w:gridAfter w:val="1"/>
          <w:wAfter w:w="215" w:type="dxa"/>
          <w:trHeight w:val="255"/>
        </w:trPr>
        <w:tc>
          <w:tcPr>
            <w:tcW w:w="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b/>
                <w:bCs/>
                <w:sz w:val="18"/>
                <w:szCs w:val="18"/>
                <w:lang w:val="ro-RO" w:eastAsia="ro-RO"/>
              </w:rPr>
            </w:pPr>
            <w:r w:rsidRPr="008333F4">
              <w:rPr>
                <w:rFonts w:eastAsia="Times New Roman"/>
                <w:b/>
                <w:bCs/>
                <w:sz w:val="18"/>
                <w:szCs w:val="18"/>
                <w:lang w:val="ro-RO" w:eastAsia="ro-RO"/>
              </w:rPr>
              <w:t>0</w:t>
            </w:r>
          </w:p>
        </w:tc>
        <w:tc>
          <w:tcPr>
            <w:tcW w:w="1959" w:type="dxa"/>
            <w:gridSpan w:val="2"/>
            <w:tcBorders>
              <w:top w:val="single" w:sz="4" w:space="0" w:color="auto"/>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b/>
                <w:bCs/>
                <w:sz w:val="18"/>
                <w:szCs w:val="18"/>
                <w:lang w:val="ro-RO" w:eastAsia="ro-RO"/>
              </w:rPr>
            </w:pPr>
            <w:r w:rsidRPr="008333F4">
              <w:rPr>
                <w:rFonts w:eastAsia="Times New Roman"/>
                <w:b/>
                <w:bCs/>
                <w:sz w:val="18"/>
                <w:szCs w:val="18"/>
                <w:lang w:val="ro-RO" w:eastAsia="ro-RO"/>
              </w:rPr>
              <w:t xml:space="preserve">TOTAL </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b/>
                <w:bCs/>
                <w:sz w:val="18"/>
                <w:szCs w:val="18"/>
                <w:lang w:val="ro-RO" w:eastAsia="ro-RO"/>
              </w:rPr>
            </w:pPr>
            <w:r w:rsidRPr="008333F4">
              <w:rPr>
                <w:rFonts w:eastAsia="Times New Roman"/>
                <w:b/>
                <w:bCs/>
                <w:sz w:val="18"/>
                <w:szCs w:val="18"/>
                <w:lang w:val="ro-RO" w:eastAsia="ro-RO"/>
              </w:rPr>
              <w:t>73740</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b/>
                <w:bCs/>
                <w:sz w:val="18"/>
                <w:szCs w:val="18"/>
                <w:lang w:val="ro-RO" w:eastAsia="ro-RO"/>
              </w:rPr>
            </w:pPr>
            <w:r w:rsidRPr="008333F4">
              <w:rPr>
                <w:rFonts w:eastAsia="Times New Roman"/>
                <w:b/>
                <w:bCs/>
                <w:sz w:val="18"/>
                <w:szCs w:val="18"/>
                <w:lang w:val="ro-RO" w:eastAsia="ro-RO"/>
              </w:rPr>
              <w:t>77339</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b/>
                <w:bCs/>
                <w:sz w:val="18"/>
                <w:szCs w:val="18"/>
                <w:lang w:val="ro-RO" w:eastAsia="ro-RO"/>
              </w:rPr>
            </w:pPr>
            <w:r w:rsidRPr="008333F4">
              <w:rPr>
                <w:rFonts w:eastAsia="Times New Roman"/>
                <w:b/>
                <w:bCs/>
                <w:sz w:val="18"/>
                <w:szCs w:val="18"/>
                <w:lang w:val="ro-RO" w:eastAsia="ro-RO"/>
              </w:rPr>
              <w:t>371.1</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b/>
                <w:bCs/>
                <w:sz w:val="18"/>
                <w:szCs w:val="18"/>
                <w:lang w:val="ro-RO" w:eastAsia="ro-RO"/>
              </w:rPr>
            </w:pPr>
            <w:r w:rsidRPr="008333F4">
              <w:rPr>
                <w:rFonts w:eastAsia="Times New Roman"/>
                <w:b/>
                <w:bCs/>
                <w:sz w:val="18"/>
                <w:szCs w:val="18"/>
                <w:lang w:val="ro-RO" w:eastAsia="ro-RO"/>
              </w:rPr>
              <w:t>386.9</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b/>
                <w:bCs/>
                <w:sz w:val="18"/>
                <w:szCs w:val="18"/>
                <w:lang w:val="ro-RO" w:eastAsia="ro-RO"/>
              </w:rPr>
            </w:pPr>
            <w:r w:rsidRPr="008333F4">
              <w:rPr>
                <w:rFonts w:eastAsia="Times New Roman"/>
                <w:b/>
                <w:bCs/>
                <w:sz w:val="18"/>
                <w:szCs w:val="18"/>
                <w:lang w:val="ro-RO" w:eastAsia="ro-RO"/>
              </w:rPr>
              <w:t>999192</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b/>
                <w:bCs/>
                <w:sz w:val="18"/>
                <w:szCs w:val="18"/>
                <w:lang w:val="ro-RO" w:eastAsia="ro-RO"/>
              </w:rPr>
            </w:pPr>
            <w:r w:rsidRPr="008333F4">
              <w:rPr>
                <w:rFonts w:eastAsia="Times New Roman"/>
                <w:b/>
                <w:bCs/>
                <w:sz w:val="18"/>
                <w:szCs w:val="18"/>
                <w:lang w:val="ro-RO" w:eastAsia="ro-RO"/>
              </w:rPr>
              <w:t>1018849</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b/>
                <w:bCs/>
                <w:sz w:val="18"/>
                <w:szCs w:val="18"/>
                <w:lang w:val="ro-RO" w:eastAsia="ro-RO"/>
              </w:rPr>
            </w:pPr>
            <w:r w:rsidRPr="008333F4">
              <w:rPr>
                <w:rFonts w:eastAsia="Times New Roman"/>
                <w:b/>
                <w:bCs/>
                <w:sz w:val="18"/>
                <w:szCs w:val="18"/>
                <w:lang w:val="ro-RO" w:eastAsia="ro-RO"/>
              </w:rPr>
              <w:t>5.0</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b/>
                <w:bCs/>
                <w:sz w:val="18"/>
                <w:szCs w:val="18"/>
                <w:lang w:val="ro-RO" w:eastAsia="ro-RO"/>
              </w:rPr>
            </w:pPr>
            <w:r w:rsidRPr="008333F4">
              <w:rPr>
                <w:rFonts w:eastAsia="Times New Roman"/>
                <w:b/>
                <w:bCs/>
                <w:sz w:val="18"/>
                <w:szCs w:val="18"/>
                <w:lang w:val="ro-RO" w:eastAsia="ro-RO"/>
              </w:rPr>
              <w:t>5.1</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ALBA</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641</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556</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190.8</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164.2</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17121</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17555</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5.1</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5.2</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ARAD</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1648</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1280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386.4</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298.4</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26335</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27584</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6.2</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6.4</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ARGES</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2428</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2598</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404.5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429.1</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31505</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33515</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5.3</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5.5</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BACAU</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1459</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1059</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241.5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174.0</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23688</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24521</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3.9</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4.0</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BIHOR</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2642</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3451</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461.9</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600.6</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31398</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33907</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5.5</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5.9</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6</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BISTRITA-N.</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1264</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634</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446.3</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223.2</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8725</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8941</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3.1</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3.1</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7</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BOTOSANI</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854</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971</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213.9</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239.9</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14318</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14885</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3.6</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3.7</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8</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BRASOV</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2107</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2300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382.4</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417.5</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27634</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30317</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5.0</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5.5</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9</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BRAILA</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1245</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1006</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404.0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320.5</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11807</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11039</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3.8</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3.5</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10</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BUZAU</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1638</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1907</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375.3</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430.4</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24986</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26300</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5.7</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5.9</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11</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D608BB" w:rsidP="00D14EE0">
            <w:pPr>
              <w:rPr>
                <w:rFonts w:eastAsia="Times New Roman"/>
                <w:sz w:val="18"/>
                <w:szCs w:val="18"/>
                <w:lang w:val="ro-RO" w:eastAsia="ro-RO"/>
              </w:rPr>
            </w:pPr>
            <w:r w:rsidRPr="008333F4">
              <w:rPr>
                <w:rFonts w:eastAsia="Times New Roman"/>
                <w:sz w:val="18"/>
                <w:szCs w:val="18"/>
                <w:lang w:val="ro-RO" w:eastAsia="ro-RO"/>
              </w:rPr>
              <w:t>CARAS-SEVERIN</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1474</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1532</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515.1</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527.4</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15112</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15107</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5.3</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5.2</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12</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CALARASI</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746</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780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249.8</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257.7</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8169</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8131</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2.7</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2.7</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13</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CLUJ</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1595</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1599</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227.6</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229.0</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36755</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29453</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5.2</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4.2</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14</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CONSTANTA</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1732</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1969</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253.5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287.7</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32744</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38992</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4.8</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5.7</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15</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COVASNA</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906</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736</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436.4</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352.4</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6390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6747</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3.1</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3.2</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16</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DIMBOVITA</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1786</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2067</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350.5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402.0</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21574</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23258</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4.2</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4.5</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17</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DOLJ</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3030</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3296</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468.7</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505.0</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39911</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42485</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6.2</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6.5</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18</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GALATI</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1729</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1972</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329.6</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372.3</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24411</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25543</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4.7</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4.8</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19</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GIURGIU</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368</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202</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133.0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72.1</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4998</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5200</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1.8</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1.9</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20</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GORJ</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1169</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1395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352.7</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415.2</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12835</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13996</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3.9</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4.2</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21</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HARGHITA</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1085</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814</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351.0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262.0</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11073</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11330</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3.6</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3.6</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22</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HUNEDOARA</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2594</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4019</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642.8</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979.7</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28883</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27466</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7.2</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6.7</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23</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IALOMITA</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957</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819</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358.2</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303.0</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7452</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8079</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2.8</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3.0</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24</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IASI</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2631</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2714</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334.5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348.7</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33185</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34778</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4.2</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4.5</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25</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ILFOV</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1076</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1471</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249.8</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356.7</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13316</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14424</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3.1</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3.5</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26</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MARAMURES</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1577</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1733</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335.0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366.1</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21678</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22671</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4.6</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4.8</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27</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MEHEDINTI</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798</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635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311.5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243.9</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8226</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7730</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3.2</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3.0</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28</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MURES</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1853</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2066</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339.1</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376.6</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24635</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23302</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4.5</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4.2</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29</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NEAMT</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3052</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1762</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664.4</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380.2</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27402</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26212</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6.0</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5.7</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30</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OLT</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968</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858</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231.3</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201.5</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12367</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13131</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3.0</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3.1</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31</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PRAHOVA</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3154</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3711</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421.9</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491.8</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39146</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39769</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5.2</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5.3</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32</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SATU-MARE</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1415</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1120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416.2</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327.8</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19839</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20668</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5.8</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6.0</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33</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SALAJ</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949</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921</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433.3</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416.5</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13469</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13580</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6.2</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6.1</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34</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SIBIU</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1743</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1976</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435.6</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493.6</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23660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25286</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5.9</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6.3</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35</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SUCEAVA</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2014</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1672</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319.2</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264.5</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26473</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27626</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4.2</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4.4</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36</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TELEORMAN</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1703</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1959</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471.1</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529.8</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15476</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15882</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4.3</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4.3</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37</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TIMIS</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2309</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2547</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331.9</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368.0</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48117</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50121</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6.9</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7.2</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38</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TULCEA</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713</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769</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346.2</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367.5</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8354</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8189</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4.1</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3.9</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39</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VASLUI</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1202</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1216</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308.9</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311.7</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19400</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20362</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5.0</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5.2</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40</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VILCEA</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1215</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1304</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334.4</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355.7</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17638</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18691</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4.9</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5.1</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41</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VRANCEA</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901</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985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269.9</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292.7</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11906</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12578</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3.6</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3.7</w:t>
            </w:r>
          </w:p>
        </w:tc>
      </w:tr>
      <w:tr w:rsidR="004C577B" w:rsidRPr="008333F4" w:rsidTr="00D14EE0">
        <w:trPr>
          <w:gridAfter w:val="1"/>
          <w:wAfter w:w="215" w:type="dxa"/>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42</w:t>
            </w:r>
          </w:p>
        </w:tc>
        <w:tc>
          <w:tcPr>
            <w:tcW w:w="1959"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18"/>
                <w:szCs w:val="18"/>
                <w:lang w:val="ro-RO" w:eastAsia="ro-RO"/>
              </w:rPr>
            </w:pPr>
            <w:r w:rsidRPr="008333F4">
              <w:rPr>
                <w:rFonts w:eastAsia="Times New Roman"/>
                <w:sz w:val="18"/>
                <w:szCs w:val="18"/>
                <w:lang w:val="ro-RO" w:eastAsia="ro-RO"/>
              </w:rPr>
              <w:t>M.BUCURESTI</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9370</w:t>
            </w:r>
          </w:p>
        </w:tc>
        <w:tc>
          <w:tcPr>
            <w:tcW w:w="75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10958</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505.6</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585.8</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147081</w:t>
            </w:r>
          </w:p>
        </w:tc>
        <w:tc>
          <w:tcPr>
            <w:tcW w:w="1044"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139498</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7.9</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18"/>
                <w:szCs w:val="18"/>
                <w:lang w:val="ro-RO" w:eastAsia="ro-RO"/>
              </w:rPr>
            </w:pPr>
            <w:r w:rsidRPr="008333F4">
              <w:rPr>
                <w:rFonts w:eastAsia="Times New Roman"/>
                <w:sz w:val="18"/>
                <w:szCs w:val="18"/>
                <w:lang w:val="ro-RO" w:eastAsia="ro-RO"/>
              </w:rPr>
              <w:t>7.5</w:t>
            </w:r>
          </w:p>
        </w:tc>
      </w:tr>
      <w:tr w:rsidR="004C577B" w:rsidRPr="008333F4" w:rsidTr="00D14EE0">
        <w:trPr>
          <w:gridAfter w:val="1"/>
          <w:wAfter w:w="215" w:type="dxa"/>
          <w:trHeight w:val="285"/>
        </w:trPr>
        <w:tc>
          <w:tcPr>
            <w:tcW w:w="2631" w:type="dxa"/>
            <w:gridSpan w:val="3"/>
            <w:tcBorders>
              <w:top w:val="nil"/>
              <w:left w:val="nil"/>
              <w:bottom w:val="nil"/>
              <w:right w:val="nil"/>
            </w:tcBorders>
            <w:shd w:val="clear" w:color="auto" w:fill="auto"/>
            <w:noWrap/>
            <w:vAlign w:val="bottom"/>
            <w:hideMark/>
          </w:tcPr>
          <w:p w:rsidR="004C577B" w:rsidRPr="008333F4" w:rsidRDefault="004C577B" w:rsidP="00D14EE0">
            <w:pPr>
              <w:rPr>
                <w:rFonts w:eastAsia="Times New Roman"/>
                <w:bCs/>
                <w:sz w:val="18"/>
                <w:szCs w:val="18"/>
                <w:lang w:val="ro-RO" w:eastAsia="ro-RO"/>
              </w:rPr>
            </w:pPr>
            <w:r w:rsidRPr="008333F4">
              <w:rPr>
                <w:rFonts w:eastAsia="Times New Roman"/>
                <w:bCs/>
                <w:sz w:val="18"/>
                <w:szCs w:val="18"/>
                <w:lang w:val="ro-RO" w:eastAsia="ro-RO"/>
              </w:rPr>
              <w:t>Sursa: CNSISP</w:t>
            </w:r>
          </w:p>
          <w:p w:rsidR="004C4EB6" w:rsidRPr="008333F4" w:rsidRDefault="004C4EB6" w:rsidP="004C4EB6">
            <w:pPr>
              <w:rPr>
                <w:rFonts w:eastAsia="Times New Roman"/>
                <w:bCs/>
                <w:sz w:val="16"/>
                <w:szCs w:val="16"/>
                <w:lang w:val="ro-RO" w:eastAsia="ro-RO"/>
              </w:rPr>
            </w:pPr>
            <w:r w:rsidRPr="008333F4">
              <w:rPr>
                <w:rFonts w:eastAsia="Times New Roman"/>
                <w:bCs/>
                <w:sz w:val="16"/>
                <w:szCs w:val="16"/>
                <w:lang w:val="ro-RO" w:eastAsia="ro-RO"/>
              </w:rPr>
              <w:t>populația rezidentă la 1 iulie 201</w:t>
            </w:r>
            <w:r w:rsidR="0085091A" w:rsidRPr="008333F4">
              <w:rPr>
                <w:rFonts w:eastAsia="Times New Roman"/>
                <w:bCs/>
                <w:sz w:val="16"/>
                <w:szCs w:val="16"/>
                <w:lang w:val="ro-RO" w:eastAsia="ro-RO"/>
              </w:rPr>
              <w:t>5</w:t>
            </w:r>
          </w:p>
        </w:tc>
        <w:tc>
          <w:tcPr>
            <w:tcW w:w="758" w:type="dxa"/>
            <w:gridSpan w:val="2"/>
            <w:tcBorders>
              <w:top w:val="nil"/>
              <w:left w:val="nil"/>
              <w:bottom w:val="nil"/>
              <w:right w:val="nil"/>
            </w:tcBorders>
            <w:shd w:val="clear" w:color="auto" w:fill="auto"/>
            <w:noWrap/>
            <w:vAlign w:val="bottom"/>
            <w:hideMark/>
          </w:tcPr>
          <w:p w:rsidR="004C577B" w:rsidRPr="008333F4" w:rsidRDefault="004C577B" w:rsidP="00D14EE0">
            <w:pPr>
              <w:rPr>
                <w:rFonts w:eastAsia="Times New Roman"/>
                <w:sz w:val="18"/>
                <w:szCs w:val="18"/>
                <w:lang w:val="ro-RO" w:eastAsia="ro-RO"/>
              </w:rPr>
            </w:pPr>
          </w:p>
        </w:tc>
        <w:tc>
          <w:tcPr>
            <w:tcW w:w="758" w:type="dxa"/>
            <w:gridSpan w:val="2"/>
            <w:tcBorders>
              <w:top w:val="nil"/>
              <w:left w:val="nil"/>
              <w:bottom w:val="nil"/>
              <w:right w:val="nil"/>
            </w:tcBorders>
            <w:shd w:val="clear" w:color="auto" w:fill="auto"/>
            <w:noWrap/>
            <w:vAlign w:val="bottom"/>
            <w:hideMark/>
          </w:tcPr>
          <w:p w:rsidR="004C577B" w:rsidRPr="008333F4" w:rsidRDefault="004C577B" w:rsidP="00D14EE0">
            <w:pPr>
              <w:rPr>
                <w:rFonts w:eastAsia="Times New Roman"/>
                <w:sz w:val="18"/>
                <w:szCs w:val="18"/>
                <w:lang w:val="ro-RO" w:eastAsia="ro-RO"/>
              </w:rPr>
            </w:pPr>
          </w:p>
        </w:tc>
        <w:tc>
          <w:tcPr>
            <w:tcW w:w="810" w:type="dxa"/>
            <w:gridSpan w:val="2"/>
            <w:tcBorders>
              <w:top w:val="nil"/>
              <w:left w:val="nil"/>
              <w:bottom w:val="nil"/>
              <w:right w:val="nil"/>
            </w:tcBorders>
            <w:shd w:val="clear" w:color="auto" w:fill="auto"/>
            <w:noWrap/>
            <w:vAlign w:val="bottom"/>
            <w:hideMark/>
          </w:tcPr>
          <w:p w:rsidR="004C577B" w:rsidRPr="008333F4" w:rsidRDefault="004C577B" w:rsidP="00D14EE0">
            <w:pPr>
              <w:rPr>
                <w:rFonts w:eastAsia="Times New Roman"/>
                <w:sz w:val="18"/>
                <w:szCs w:val="18"/>
                <w:lang w:val="ro-RO" w:eastAsia="ro-RO"/>
              </w:rPr>
            </w:pPr>
          </w:p>
        </w:tc>
        <w:tc>
          <w:tcPr>
            <w:tcW w:w="810" w:type="dxa"/>
            <w:gridSpan w:val="2"/>
            <w:tcBorders>
              <w:top w:val="nil"/>
              <w:left w:val="nil"/>
              <w:bottom w:val="nil"/>
              <w:right w:val="nil"/>
            </w:tcBorders>
            <w:shd w:val="clear" w:color="auto" w:fill="auto"/>
            <w:noWrap/>
            <w:vAlign w:val="bottom"/>
            <w:hideMark/>
          </w:tcPr>
          <w:p w:rsidR="004C577B" w:rsidRPr="008333F4" w:rsidRDefault="004C577B" w:rsidP="00D14EE0">
            <w:pPr>
              <w:rPr>
                <w:rFonts w:eastAsia="Times New Roman"/>
                <w:sz w:val="18"/>
                <w:szCs w:val="18"/>
                <w:lang w:val="ro-RO" w:eastAsia="ro-RO"/>
              </w:rPr>
            </w:pPr>
          </w:p>
        </w:tc>
        <w:tc>
          <w:tcPr>
            <w:tcW w:w="900" w:type="dxa"/>
            <w:gridSpan w:val="2"/>
            <w:tcBorders>
              <w:top w:val="nil"/>
              <w:left w:val="nil"/>
              <w:bottom w:val="nil"/>
              <w:right w:val="nil"/>
            </w:tcBorders>
            <w:shd w:val="clear" w:color="auto" w:fill="auto"/>
            <w:noWrap/>
            <w:vAlign w:val="bottom"/>
            <w:hideMark/>
          </w:tcPr>
          <w:p w:rsidR="004C577B" w:rsidRPr="008333F4" w:rsidRDefault="004C577B" w:rsidP="00D14EE0">
            <w:pPr>
              <w:rPr>
                <w:rFonts w:eastAsia="Times New Roman"/>
                <w:sz w:val="18"/>
                <w:szCs w:val="18"/>
                <w:lang w:val="ro-RO" w:eastAsia="ro-RO"/>
              </w:rPr>
            </w:pPr>
          </w:p>
        </w:tc>
        <w:tc>
          <w:tcPr>
            <w:tcW w:w="1044" w:type="dxa"/>
            <w:gridSpan w:val="2"/>
            <w:tcBorders>
              <w:top w:val="nil"/>
              <w:left w:val="nil"/>
              <w:bottom w:val="nil"/>
              <w:right w:val="nil"/>
            </w:tcBorders>
            <w:shd w:val="clear" w:color="auto" w:fill="auto"/>
            <w:noWrap/>
            <w:vAlign w:val="bottom"/>
            <w:hideMark/>
          </w:tcPr>
          <w:p w:rsidR="004C577B" w:rsidRPr="008333F4" w:rsidRDefault="004C577B" w:rsidP="00D14EE0">
            <w:pPr>
              <w:rPr>
                <w:rFonts w:eastAsia="Times New Roman"/>
                <w:sz w:val="18"/>
                <w:szCs w:val="18"/>
                <w:lang w:val="ro-RO" w:eastAsia="ro-RO"/>
              </w:rPr>
            </w:pPr>
          </w:p>
        </w:tc>
        <w:tc>
          <w:tcPr>
            <w:tcW w:w="660" w:type="dxa"/>
            <w:gridSpan w:val="2"/>
            <w:tcBorders>
              <w:top w:val="nil"/>
              <w:left w:val="nil"/>
              <w:bottom w:val="nil"/>
              <w:right w:val="nil"/>
            </w:tcBorders>
            <w:shd w:val="clear" w:color="auto" w:fill="auto"/>
            <w:noWrap/>
            <w:vAlign w:val="bottom"/>
            <w:hideMark/>
          </w:tcPr>
          <w:p w:rsidR="004C577B" w:rsidRPr="008333F4" w:rsidRDefault="004C577B" w:rsidP="00D14EE0">
            <w:pPr>
              <w:rPr>
                <w:rFonts w:eastAsia="Times New Roman"/>
                <w:sz w:val="18"/>
                <w:szCs w:val="18"/>
                <w:lang w:val="ro-RO" w:eastAsia="ro-RO"/>
              </w:rPr>
            </w:pPr>
          </w:p>
        </w:tc>
        <w:tc>
          <w:tcPr>
            <w:tcW w:w="660" w:type="dxa"/>
            <w:gridSpan w:val="2"/>
            <w:tcBorders>
              <w:top w:val="nil"/>
              <w:left w:val="nil"/>
              <w:bottom w:val="nil"/>
              <w:right w:val="nil"/>
            </w:tcBorders>
            <w:shd w:val="clear" w:color="auto" w:fill="auto"/>
            <w:noWrap/>
            <w:vAlign w:val="bottom"/>
            <w:hideMark/>
          </w:tcPr>
          <w:p w:rsidR="004C577B" w:rsidRPr="008333F4" w:rsidRDefault="004C577B" w:rsidP="00D14EE0">
            <w:pPr>
              <w:rPr>
                <w:rFonts w:eastAsia="Times New Roman"/>
                <w:sz w:val="18"/>
                <w:szCs w:val="18"/>
                <w:lang w:val="ro-RO" w:eastAsia="ro-RO"/>
              </w:rPr>
            </w:pPr>
          </w:p>
        </w:tc>
      </w:tr>
      <w:tr w:rsidR="004C577B" w:rsidRPr="008333F4" w:rsidTr="00D14EE0">
        <w:trPr>
          <w:trHeight w:val="255"/>
        </w:trPr>
        <w:tc>
          <w:tcPr>
            <w:tcW w:w="9246" w:type="dxa"/>
            <w:gridSpan w:val="20"/>
            <w:tcBorders>
              <w:top w:val="nil"/>
              <w:left w:val="nil"/>
              <w:bottom w:val="nil"/>
              <w:right w:val="nil"/>
            </w:tcBorders>
            <w:shd w:val="clear" w:color="auto" w:fill="auto"/>
            <w:noWrap/>
            <w:vAlign w:val="bottom"/>
            <w:hideMark/>
          </w:tcPr>
          <w:p w:rsidR="006305F0" w:rsidRPr="008333F4" w:rsidRDefault="006305F0" w:rsidP="00107405">
            <w:pPr>
              <w:rPr>
                <w:rFonts w:eastAsia="Times New Roman"/>
                <w:b/>
                <w:bCs/>
                <w:sz w:val="20"/>
                <w:szCs w:val="20"/>
                <w:lang w:val="ro-RO" w:eastAsia="ro-RO"/>
              </w:rPr>
            </w:pPr>
          </w:p>
          <w:p w:rsidR="004C577B" w:rsidRPr="008333F4" w:rsidRDefault="00E129C3" w:rsidP="00107405">
            <w:pPr>
              <w:rPr>
                <w:rFonts w:eastAsia="Times New Roman"/>
                <w:b/>
                <w:bCs/>
                <w:sz w:val="20"/>
                <w:szCs w:val="20"/>
                <w:lang w:val="ro-RO" w:eastAsia="ro-RO"/>
              </w:rPr>
            </w:pPr>
            <w:r w:rsidRPr="008333F4">
              <w:rPr>
                <w:rFonts w:eastAsia="Times New Roman"/>
                <w:b/>
                <w:bCs/>
                <w:sz w:val="20"/>
                <w:szCs w:val="20"/>
                <w:lang w:val="ro-RO" w:eastAsia="ro-RO"/>
              </w:rPr>
              <w:t>EVIDENȚ</w:t>
            </w:r>
            <w:r w:rsidR="004C577B" w:rsidRPr="008333F4">
              <w:rPr>
                <w:rFonts w:eastAsia="Times New Roman"/>
                <w:b/>
                <w:bCs/>
                <w:sz w:val="20"/>
                <w:szCs w:val="20"/>
                <w:lang w:val="ro-RO" w:eastAsia="ro-RO"/>
              </w:rPr>
              <w:t>A BOLNAVILOR DE DIABET ZAHARAT PE SEM. I 2017 COMPARATIV CU SEM. I 2016</w:t>
            </w:r>
          </w:p>
        </w:tc>
      </w:tr>
      <w:tr w:rsidR="004C577B" w:rsidRPr="008333F4" w:rsidTr="00D14EE0">
        <w:trPr>
          <w:trHeight w:val="255"/>
        </w:trPr>
        <w:tc>
          <w:tcPr>
            <w:tcW w:w="694" w:type="dxa"/>
            <w:gridSpan w:val="2"/>
            <w:tcBorders>
              <w:top w:val="single" w:sz="4" w:space="0" w:color="auto"/>
              <w:left w:val="single" w:sz="4" w:space="0" w:color="auto"/>
              <w:bottom w:val="nil"/>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NR.</w:t>
            </w:r>
          </w:p>
        </w:tc>
        <w:tc>
          <w:tcPr>
            <w:tcW w:w="2028" w:type="dxa"/>
            <w:gridSpan w:val="2"/>
            <w:tcBorders>
              <w:top w:val="single" w:sz="4" w:space="0" w:color="auto"/>
              <w:left w:val="nil"/>
              <w:bottom w:val="nil"/>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 xml:space="preserve">     JUDET</w:t>
            </w:r>
          </w:p>
        </w:tc>
        <w:tc>
          <w:tcPr>
            <w:tcW w:w="1570" w:type="dxa"/>
            <w:gridSpan w:val="4"/>
            <w:tcBorders>
              <w:top w:val="single" w:sz="4" w:space="0" w:color="auto"/>
              <w:left w:val="nil"/>
              <w:bottom w:val="nil"/>
              <w:right w:val="single" w:sz="4" w:space="0" w:color="000000"/>
            </w:tcBorders>
            <w:shd w:val="clear" w:color="auto" w:fill="auto"/>
            <w:noWrap/>
            <w:vAlign w:val="bottom"/>
            <w:hideMark/>
          </w:tcPr>
          <w:p w:rsidR="004C577B" w:rsidRPr="008333F4" w:rsidRDefault="004C577B" w:rsidP="00D14EE0">
            <w:pPr>
              <w:jc w:val="center"/>
              <w:rPr>
                <w:rFonts w:eastAsia="Times New Roman"/>
                <w:sz w:val="20"/>
                <w:szCs w:val="20"/>
                <w:lang w:val="ro-RO" w:eastAsia="ro-RO"/>
              </w:rPr>
            </w:pPr>
            <w:r w:rsidRPr="008333F4">
              <w:rPr>
                <w:rFonts w:eastAsia="Times New Roman"/>
                <w:sz w:val="20"/>
                <w:szCs w:val="20"/>
                <w:lang w:val="ro-RO" w:eastAsia="ro-RO"/>
              </w:rPr>
              <w:t>CAZURI NOI</w:t>
            </w:r>
          </w:p>
        </w:tc>
        <w:tc>
          <w:tcPr>
            <w:tcW w:w="1620" w:type="dxa"/>
            <w:gridSpan w:val="4"/>
            <w:tcBorders>
              <w:top w:val="single" w:sz="4" w:space="0" w:color="auto"/>
              <w:left w:val="nil"/>
              <w:bottom w:val="nil"/>
              <w:right w:val="nil"/>
            </w:tcBorders>
            <w:shd w:val="clear" w:color="auto" w:fill="auto"/>
            <w:noWrap/>
            <w:vAlign w:val="bottom"/>
            <w:hideMark/>
          </w:tcPr>
          <w:p w:rsidR="004C577B" w:rsidRPr="008333F4" w:rsidRDefault="004C577B" w:rsidP="00D14EE0">
            <w:pPr>
              <w:jc w:val="center"/>
              <w:rPr>
                <w:rFonts w:eastAsia="Times New Roman"/>
                <w:sz w:val="20"/>
                <w:szCs w:val="20"/>
                <w:lang w:val="ro-RO" w:eastAsia="ro-RO"/>
              </w:rPr>
            </w:pPr>
            <w:r w:rsidRPr="008333F4">
              <w:rPr>
                <w:rFonts w:eastAsia="Times New Roman"/>
                <w:sz w:val="20"/>
                <w:szCs w:val="20"/>
                <w:lang w:val="ro-RO" w:eastAsia="ro-RO"/>
              </w:rPr>
              <w:t>INDICI LA 100000</w:t>
            </w:r>
          </w:p>
        </w:tc>
        <w:tc>
          <w:tcPr>
            <w:tcW w:w="2014" w:type="dxa"/>
            <w:gridSpan w:val="4"/>
            <w:tcBorders>
              <w:top w:val="single" w:sz="4" w:space="0" w:color="auto"/>
              <w:left w:val="single" w:sz="4" w:space="0" w:color="auto"/>
              <w:bottom w:val="nil"/>
              <w:right w:val="single" w:sz="4" w:space="0" w:color="000000"/>
            </w:tcBorders>
            <w:shd w:val="clear" w:color="auto" w:fill="auto"/>
            <w:noWrap/>
            <w:vAlign w:val="bottom"/>
            <w:hideMark/>
          </w:tcPr>
          <w:p w:rsidR="004C577B" w:rsidRPr="008333F4" w:rsidRDefault="004C577B" w:rsidP="00D14EE0">
            <w:pPr>
              <w:jc w:val="center"/>
              <w:rPr>
                <w:rFonts w:eastAsia="Times New Roman"/>
                <w:sz w:val="20"/>
                <w:szCs w:val="20"/>
                <w:lang w:val="ro-RO" w:eastAsia="ro-RO"/>
              </w:rPr>
            </w:pPr>
            <w:r w:rsidRPr="008333F4">
              <w:rPr>
                <w:rFonts w:eastAsia="Times New Roman"/>
                <w:sz w:val="20"/>
                <w:szCs w:val="20"/>
                <w:lang w:val="ro-RO" w:eastAsia="ro-RO"/>
              </w:rPr>
              <w:t xml:space="preserve">RAMASI IN </w:t>
            </w:r>
          </w:p>
        </w:tc>
        <w:tc>
          <w:tcPr>
            <w:tcW w:w="1320" w:type="dxa"/>
            <w:gridSpan w:val="4"/>
            <w:tcBorders>
              <w:top w:val="single" w:sz="4" w:space="0" w:color="auto"/>
              <w:left w:val="nil"/>
              <w:bottom w:val="nil"/>
              <w:right w:val="single" w:sz="4" w:space="0" w:color="000000"/>
            </w:tcBorders>
            <w:shd w:val="clear" w:color="auto" w:fill="auto"/>
            <w:noWrap/>
            <w:vAlign w:val="bottom"/>
            <w:hideMark/>
          </w:tcPr>
          <w:p w:rsidR="004C577B" w:rsidRPr="008333F4" w:rsidRDefault="004C577B" w:rsidP="00D14EE0">
            <w:pPr>
              <w:jc w:val="center"/>
              <w:rPr>
                <w:rFonts w:eastAsia="Times New Roman"/>
                <w:sz w:val="20"/>
                <w:szCs w:val="20"/>
                <w:lang w:val="ro-RO" w:eastAsia="ro-RO"/>
              </w:rPr>
            </w:pPr>
            <w:r w:rsidRPr="008333F4">
              <w:rPr>
                <w:rFonts w:eastAsia="Times New Roman"/>
                <w:sz w:val="20"/>
                <w:szCs w:val="20"/>
                <w:lang w:val="ro-RO" w:eastAsia="ro-RO"/>
              </w:rPr>
              <w:t>INDICI LA 100</w:t>
            </w:r>
          </w:p>
        </w:tc>
      </w:tr>
      <w:tr w:rsidR="004C577B" w:rsidRPr="008333F4" w:rsidTr="00D14EE0">
        <w:trPr>
          <w:trHeight w:val="255"/>
        </w:trPr>
        <w:tc>
          <w:tcPr>
            <w:tcW w:w="694" w:type="dxa"/>
            <w:gridSpan w:val="2"/>
            <w:tcBorders>
              <w:top w:val="nil"/>
              <w:left w:val="single" w:sz="4" w:space="0" w:color="auto"/>
              <w:bottom w:val="nil"/>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CRT.</w:t>
            </w:r>
          </w:p>
        </w:tc>
        <w:tc>
          <w:tcPr>
            <w:tcW w:w="2028" w:type="dxa"/>
            <w:gridSpan w:val="2"/>
            <w:tcBorders>
              <w:top w:val="nil"/>
              <w:left w:val="nil"/>
              <w:bottom w:val="nil"/>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 </w:t>
            </w:r>
          </w:p>
        </w:tc>
        <w:tc>
          <w:tcPr>
            <w:tcW w:w="785" w:type="dxa"/>
            <w:gridSpan w:val="2"/>
            <w:tcBorders>
              <w:top w:val="nil"/>
              <w:left w:val="nil"/>
              <w:bottom w:val="single" w:sz="4" w:space="0" w:color="auto"/>
              <w:right w:val="nil"/>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 </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 </w:t>
            </w:r>
          </w:p>
        </w:tc>
        <w:tc>
          <w:tcPr>
            <w:tcW w:w="1620" w:type="dxa"/>
            <w:gridSpan w:val="4"/>
            <w:tcBorders>
              <w:top w:val="nil"/>
              <w:left w:val="nil"/>
              <w:bottom w:val="single" w:sz="4" w:space="0" w:color="auto"/>
              <w:right w:val="nil"/>
            </w:tcBorders>
            <w:shd w:val="clear" w:color="auto" w:fill="auto"/>
            <w:noWrap/>
            <w:vAlign w:val="bottom"/>
            <w:hideMark/>
          </w:tcPr>
          <w:p w:rsidR="004C577B" w:rsidRPr="008333F4" w:rsidRDefault="004C577B" w:rsidP="00D14EE0">
            <w:pPr>
              <w:jc w:val="center"/>
              <w:rPr>
                <w:rFonts w:eastAsia="Times New Roman"/>
                <w:sz w:val="20"/>
                <w:szCs w:val="20"/>
                <w:lang w:val="ro-RO" w:eastAsia="ro-RO"/>
              </w:rPr>
            </w:pPr>
            <w:r w:rsidRPr="008333F4">
              <w:rPr>
                <w:rFonts w:eastAsia="Times New Roman"/>
                <w:sz w:val="20"/>
                <w:szCs w:val="20"/>
                <w:lang w:val="ro-RO" w:eastAsia="ro-RO"/>
              </w:rPr>
              <w:t>LOCUITORI</w:t>
            </w:r>
          </w:p>
        </w:tc>
        <w:tc>
          <w:tcPr>
            <w:tcW w:w="2014" w:type="dxa"/>
            <w:gridSpan w:val="4"/>
            <w:tcBorders>
              <w:top w:val="nil"/>
              <w:left w:val="single" w:sz="4" w:space="0" w:color="auto"/>
              <w:bottom w:val="single" w:sz="4" w:space="0" w:color="auto"/>
              <w:right w:val="single" w:sz="4" w:space="0" w:color="000000"/>
            </w:tcBorders>
            <w:shd w:val="clear" w:color="auto" w:fill="auto"/>
            <w:noWrap/>
            <w:vAlign w:val="bottom"/>
            <w:hideMark/>
          </w:tcPr>
          <w:p w:rsidR="004C577B" w:rsidRPr="008333F4" w:rsidRDefault="004C577B" w:rsidP="00D14EE0">
            <w:pPr>
              <w:jc w:val="center"/>
              <w:rPr>
                <w:rFonts w:eastAsia="Times New Roman"/>
                <w:sz w:val="20"/>
                <w:szCs w:val="20"/>
                <w:lang w:val="ro-RO" w:eastAsia="ro-RO"/>
              </w:rPr>
            </w:pPr>
            <w:r w:rsidRPr="008333F4">
              <w:rPr>
                <w:rFonts w:eastAsia="Times New Roman"/>
                <w:sz w:val="20"/>
                <w:szCs w:val="20"/>
                <w:lang w:val="ro-RO" w:eastAsia="ro-RO"/>
              </w:rPr>
              <w:t>EVIDENTA</w:t>
            </w:r>
          </w:p>
        </w:tc>
        <w:tc>
          <w:tcPr>
            <w:tcW w:w="1320" w:type="dxa"/>
            <w:gridSpan w:val="4"/>
            <w:tcBorders>
              <w:top w:val="nil"/>
              <w:left w:val="nil"/>
              <w:bottom w:val="single" w:sz="4" w:space="0" w:color="auto"/>
              <w:right w:val="single" w:sz="4" w:space="0" w:color="000000"/>
            </w:tcBorders>
            <w:shd w:val="clear" w:color="auto" w:fill="auto"/>
            <w:noWrap/>
            <w:vAlign w:val="bottom"/>
            <w:hideMark/>
          </w:tcPr>
          <w:p w:rsidR="004C577B" w:rsidRPr="008333F4" w:rsidRDefault="004C577B" w:rsidP="00D14EE0">
            <w:pPr>
              <w:jc w:val="center"/>
              <w:rPr>
                <w:rFonts w:eastAsia="Times New Roman"/>
                <w:sz w:val="20"/>
                <w:szCs w:val="20"/>
                <w:lang w:val="ro-RO" w:eastAsia="ro-RO"/>
              </w:rPr>
            </w:pPr>
            <w:r w:rsidRPr="008333F4">
              <w:rPr>
                <w:rFonts w:eastAsia="Times New Roman"/>
                <w:sz w:val="20"/>
                <w:szCs w:val="20"/>
                <w:lang w:val="ro-RO" w:eastAsia="ro-RO"/>
              </w:rPr>
              <w:t>LOCUITORI</w:t>
            </w:r>
          </w:p>
        </w:tc>
      </w:tr>
      <w:tr w:rsidR="004C577B" w:rsidRPr="008333F4" w:rsidTr="00D14EE0">
        <w:trPr>
          <w:trHeight w:val="255"/>
        </w:trPr>
        <w:tc>
          <w:tcPr>
            <w:tcW w:w="694" w:type="dxa"/>
            <w:gridSpan w:val="2"/>
            <w:tcBorders>
              <w:top w:val="nil"/>
              <w:left w:val="single" w:sz="4" w:space="0" w:color="auto"/>
              <w:bottom w:val="nil"/>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 </w:t>
            </w:r>
          </w:p>
        </w:tc>
        <w:tc>
          <w:tcPr>
            <w:tcW w:w="2028" w:type="dxa"/>
            <w:gridSpan w:val="2"/>
            <w:tcBorders>
              <w:top w:val="nil"/>
              <w:left w:val="nil"/>
              <w:bottom w:val="nil"/>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 </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2016</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2017</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2016</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2017</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2016</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2017</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2016</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2017</w:t>
            </w:r>
          </w:p>
        </w:tc>
      </w:tr>
      <w:tr w:rsidR="004C577B" w:rsidRPr="008333F4" w:rsidTr="00D14EE0">
        <w:trPr>
          <w:trHeight w:val="255"/>
        </w:trPr>
        <w:tc>
          <w:tcPr>
            <w:tcW w:w="69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b/>
                <w:bCs/>
                <w:sz w:val="20"/>
                <w:szCs w:val="20"/>
                <w:lang w:val="ro-RO" w:eastAsia="ro-RO"/>
              </w:rPr>
            </w:pPr>
            <w:r w:rsidRPr="008333F4">
              <w:rPr>
                <w:rFonts w:eastAsia="Times New Roman"/>
                <w:b/>
                <w:bCs/>
                <w:sz w:val="20"/>
                <w:szCs w:val="20"/>
                <w:lang w:val="ro-RO" w:eastAsia="ro-RO"/>
              </w:rPr>
              <w:t>0</w:t>
            </w:r>
          </w:p>
        </w:tc>
        <w:tc>
          <w:tcPr>
            <w:tcW w:w="2028" w:type="dxa"/>
            <w:gridSpan w:val="2"/>
            <w:tcBorders>
              <w:top w:val="single" w:sz="4" w:space="0" w:color="auto"/>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b/>
                <w:bCs/>
                <w:sz w:val="20"/>
                <w:szCs w:val="20"/>
                <w:lang w:val="ro-RO" w:eastAsia="ro-RO"/>
              </w:rPr>
            </w:pPr>
            <w:r w:rsidRPr="008333F4">
              <w:rPr>
                <w:rFonts w:eastAsia="Times New Roman"/>
                <w:b/>
                <w:bCs/>
                <w:sz w:val="20"/>
                <w:szCs w:val="20"/>
                <w:lang w:val="ro-RO" w:eastAsia="ro-RO"/>
              </w:rPr>
              <w:t xml:space="preserve">TOTAL </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b/>
                <w:bCs/>
                <w:sz w:val="20"/>
                <w:szCs w:val="20"/>
                <w:lang w:val="ro-RO" w:eastAsia="ro-RO"/>
              </w:rPr>
            </w:pPr>
            <w:r w:rsidRPr="008333F4">
              <w:rPr>
                <w:rFonts w:eastAsia="Times New Roman"/>
                <w:b/>
                <w:bCs/>
                <w:sz w:val="20"/>
                <w:szCs w:val="20"/>
                <w:lang w:val="ro-RO" w:eastAsia="ro-RO"/>
              </w:rPr>
              <w:t>38590</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b/>
                <w:bCs/>
                <w:sz w:val="20"/>
                <w:szCs w:val="20"/>
                <w:lang w:val="ro-RO" w:eastAsia="ro-RO"/>
              </w:rPr>
            </w:pPr>
            <w:r w:rsidRPr="008333F4">
              <w:rPr>
                <w:rFonts w:eastAsia="Times New Roman"/>
                <w:b/>
                <w:bCs/>
                <w:sz w:val="20"/>
                <w:szCs w:val="20"/>
                <w:lang w:val="ro-RO" w:eastAsia="ro-RO"/>
              </w:rPr>
              <w:t>39441</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b/>
                <w:bCs/>
                <w:sz w:val="20"/>
                <w:szCs w:val="20"/>
                <w:lang w:val="ro-RO" w:eastAsia="ro-RO"/>
              </w:rPr>
            </w:pPr>
            <w:r w:rsidRPr="008333F4">
              <w:rPr>
                <w:rFonts w:eastAsia="Times New Roman"/>
                <w:b/>
                <w:bCs/>
                <w:sz w:val="20"/>
                <w:szCs w:val="20"/>
                <w:lang w:val="ro-RO" w:eastAsia="ro-RO"/>
              </w:rPr>
              <w:t>393.7</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b/>
                <w:bCs/>
                <w:sz w:val="20"/>
                <w:szCs w:val="20"/>
                <w:lang w:val="ro-RO" w:eastAsia="ro-RO"/>
              </w:rPr>
            </w:pPr>
            <w:r w:rsidRPr="008333F4">
              <w:rPr>
                <w:rFonts w:eastAsia="Times New Roman"/>
                <w:b/>
                <w:bCs/>
                <w:sz w:val="20"/>
                <w:szCs w:val="20"/>
                <w:lang w:val="ro-RO" w:eastAsia="ro-RO"/>
              </w:rPr>
              <w:t>404.3</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b/>
                <w:bCs/>
                <w:sz w:val="20"/>
                <w:szCs w:val="20"/>
                <w:lang w:val="ro-RO" w:eastAsia="ro-RO"/>
              </w:rPr>
            </w:pPr>
            <w:r w:rsidRPr="008333F4">
              <w:rPr>
                <w:rFonts w:eastAsia="Times New Roman"/>
                <w:b/>
                <w:bCs/>
                <w:sz w:val="20"/>
                <w:szCs w:val="20"/>
                <w:lang w:val="ro-RO" w:eastAsia="ro-RO"/>
              </w:rPr>
              <w:t>991537</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b/>
                <w:bCs/>
                <w:sz w:val="20"/>
                <w:szCs w:val="20"/>
                <w:lang w:val="ro-RO" w:eastAsia="ro-RO"/>
              </w:rPr>
            </w:pPr>
            <w:r w:rsidRPr="008333F4">
              <w:rPr>
                <w:rFonts w:eastAsia="Times New Roman"/>
                <w:b/>
                <w:bCs/>
                <w:sz w:val="20"/>
                <w:szCs w:val="20"/>
                <w:lang w:val="ro-RO" w:eastAsia="ro-RO"/>
              </w:rPr>
              <w:t>1010254</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b/>
                <w:bCs/>
                <w:sz w:val="20"/>
                <w:szCs w:val="20"/>
                <w:lang w:val="ro-RO" w:eastAsia="ro-RO"/>
              </w:rPr>
            </w:pPr>
            <w:r w:rsidRPr="008333F4">
              <w:rPr>
                <w:rFonts w:eastAsia="Times New Roman"/>
                <w:b/>
                <w:bCs/>
                <w:sz w:val="20"/>
                <w:szCs w:val="20"/>
                <w:lang w:val="ro-RO" w:eastAsia="ro-RO"/>
              </w:rPr>
              <w:t>5.0</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b/>
                <w:bCs/>
                <w:sz w:val="20"/>
                <w:szCs w:val="20"/>
                <w:lang w:val="ro-RO" w:eastAsia="ro-RO"/>
              </w:rPr>
            </w:pPr>
            <w:r w:rsidRPr="008333F4">
              <w:rPr>
                <w:rFonts w:eastAsia="Times New Roman"/>
                <w:b/>
                <w:bCs/>
                <w:sz w:val="20"/>
                <w:szCs w:val="20"/>
                <w:lang w:val="ro-RO" w:eastAsia="ro-RO"/>
              </w:rPr>
              <w:t>5.1</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lastRenderedPageBreak/>
              <w:t>1</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ALBA</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309</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300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186.9</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182.4</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17253</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17794</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5.2</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5.4</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ARAD</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669</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651</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317.9</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310.8</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26973</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28177</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6.4</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6.7</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ARGES</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1419</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1572</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480.8</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535.3</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32643</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34630</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5.5</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5.8</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BACAU</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537</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661</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180.5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223.3</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24045</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24880</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4.0</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4.2</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BIHOR</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1908</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1558</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675.6</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554.4</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33018</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34935</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5.8</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6.2</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BISTRITA-N.</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511</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210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364.1</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150.4</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9970</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9083</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3.5</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3.2</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7</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BOTOSANI</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535</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1341</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273.8</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689.8</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14630</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15927</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3.7</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4.1</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8</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BRASOV</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469</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337</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171.2</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123.6</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26528</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25860</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4.8</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4.7</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9</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BRAILA</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533</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574</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355.4</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384.7</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10881</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11844</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3.6</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3.9</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10</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BUZAU</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1056</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982</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495.4</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463.0</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25363</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26920</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5.9</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6.3</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11</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D608BB" w:rsidP="00D14EE0">
            <w:pPr>
              <w:rPr>
                <w:rFonts w:eastAsia="Times New Roman"/>
                <w:sz w:val="20"/>
                <w:szCs w:val="20"/>
                <w:lang w:val="ro-RO" w:eastAsia="ro-RO"/>
              </w:rPr>
            </w:pPr>
            <w:r w:rsidRPr="008333F4">
              <w:rPr>
                <w:rFonts w:eastAsia="Times New Roman"/>
                <w:sz w:val="20"/>
                <w:szCs w:val="20"/>
                <w:lang w:val="ro-RO" w:eastAsia="ro-RO"/>
              </w:rPr>
              <w:t>CARAS-SEVERIN</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800</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886</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572.6</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637.3</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15599</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15758</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5.6</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5.6</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12</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CALARASI</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463</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293</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316.3</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201.2</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8127</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8017</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2.8</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2.7</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13</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CLUJ</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764</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1060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218.7</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304.9</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32131</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29764</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4.6</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4.2</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14</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CONSTANTA</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999</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1347</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295.4</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400.3</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38727</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40092</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5.7</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5.9</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15</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COVASNA</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373</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354</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364.5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347.6</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6534</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7060</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3.2</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3.4</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16</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DIMBOVITA</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969</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1391</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387.0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558.3</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22406</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24241</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4.5</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4.8</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17</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DOLJ</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1650</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1979</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519.5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626.2</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41246</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44174</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6.5</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6.9</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18</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GALATI</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1246</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687</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484.4</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268.4</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25257</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25767</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4.9</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5.0</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19</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GIURGIU</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111</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237</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81.3</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174.5</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5114</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5671</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1.9</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2.1</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20</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GORJ</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788</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773</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486.4</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479.5</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13509</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14614</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4.1</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4.5</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21</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HARGHITA</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419</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515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274.6</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339.2</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10979</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11738</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3.6</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3.8</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22</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HUNEDOARA</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1388</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1926</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704.4</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982.3</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30128</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29571</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7.6</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7.5</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23</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IALOMITA</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403</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310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307.7</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237.8</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7749</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8310</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2.9</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3.2</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24</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IASI</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1559</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1626</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397.0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416.1</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34317</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35902</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4.3</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4.5</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25</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ILFOV</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844</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749</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375.0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334.4</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13969</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15003</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3.1</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3.3</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26</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MARAMURES</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960</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994</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413.2</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430.0</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22227</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23248</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4.8</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5.0</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27</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MEHEDINTI</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401</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313</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320.9</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251.7</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8030</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7621</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3.2</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3.0</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28</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MURES</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1299</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1295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481.5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482.4</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26367</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23314</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4.9</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4.3</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29</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NEAMT</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985</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997</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436.5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444.0</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26673</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27057</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5.9</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6.0</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30</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OLT</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444</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551</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217.6</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271.4</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12759</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13651</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3.1</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3.3</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31</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PRAHOVA</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2402</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1290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655.4</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353.7</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39622</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39865</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5.4</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5.4</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32</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SATU-MARE</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550</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567</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327.7</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339.5</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20233</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21155</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6.0</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6.3</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33</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SALAJ</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297</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173</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275.5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161.3</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13699</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13564</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6.3</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6.3</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34</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SIBIU</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894</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941</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449.4</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475.4</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24335</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25891</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6.1</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6.5</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35</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SUCEAVA</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902</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940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288.4</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302.1</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27098</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28323</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4.3</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4.5</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36</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TELEORMAN</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1043</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846</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594.7</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484.8</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15716</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15936</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4.5</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4.5</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37</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TIMIS</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1092</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1007</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314.7</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291.7</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50217</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47067</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7.2</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6.7</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38</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TULCEA</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390</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434</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388.0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433.9</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8169</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8336</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4.0</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4.1</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39</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VASLUI</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689</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659</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358.8</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344.9</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19936</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20841</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5.2</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5.4</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40</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VILCEA</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700</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738</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392.7</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416.0</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18205</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19295</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5.1</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5.4</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41</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VRANCEA</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553</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466</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337.2</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285.6</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12308</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12827</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3.7</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3.9</w:t>
            </w:r>
          </w:p>
        </w:tc>
      </w:tr>
      <w:tr w:rsidR="004C577B" w:rsidRPr="008333F4" w:rsidTr="00D14EE0">
        <w:trPr>
          <w:trHeight w:val="255"/>
        </w:trPr>
        <w:tc>
          <w:tcPr>
            <w:tcW w:w="694" w:type="dxa"/>
            <w:gridSpan w:val="2"/>
            <w:tcBorders>
              <w:top w:val="nil"/>
              <w:left w:val="single" w:sz="4" w:space="0" w:color="auto"/>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42</w:t>
            </w:r>
          </w:p>
        </w:tc>
        <w:tc>
          <w:tcPr>
            <w:tcW w:w="2028"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rPr>
                <w:rFonts w:eastAsia="Times New Roman"/>
                <w:sz w:val="20"/>
                <w:szCs w:val="20"/>
                <w:lang w:val="ro-RO" w:eastAsia="ro-RO"/>
              </w:rPr>
            </w:pPr>
            <w:r w:rsidRPr="008333F4">
              <w:rPr>
                <w:rFonts w:eastAsia="Times New Roman"/>
                <w:sz w:val="20"/>
                <w:szCs w:val="20"/>
                <w:lang w:val="ro-RO" w:eastAsia="ro-RO"/>
              </w:rPr>
              <w:t>M.BUCURESTI</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4267</w:t>
            </w:r>
          </w:p>
        </w:tc>
        <w:tc>
          <w:tcPr>
            <w:tcW w:w="785"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4911</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467.3</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540.5</w:t>
            </w:r>
          </w:p>
        </w:tc>
        <w:tc>
          <w:tcPr>
            <w:tcW w:w="933"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118847</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116531</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6.5</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4C577B" w:rsidRPr="008333F4" w:rsidRDefault="004C577B" w:rsidP="00D14EE0">
            <w:pPr>
              <w:jc w:val="right"/>
              <w:rPr>
                <w:rFonts w:eastAsia="Times New Roman"/>
                <w:sz w:val="20"/>
                <w:szCs w:val="20"/>
                <w:lang w:val="ro-RO" w:eastAsia="ro-RO"/>
              </w:rPr>
            </w:pPr>
            <w:r w:rsidRPr="008333F4">
              <w:rPr>
                <w:rFonts w:eastAsia="Times New Roman"/>
                <w:sz w:val="20"/>
                <w:szCs w:val="20"/>
                <w:lang w:val="ro-RO" w:eastAsia="ro-RO"/>
              </w:rPr>
              <w:t>6.3</w:t>
            </w:r>
          </w:p>
        </w:tc>
      </w:tr>
      <w:tr w:rsidR="004C577B" w:rsidRPr="008333F4" w:rsidTr="00D14EE0">
        <w:trPr>
          <w:trHeight w:val="285"/>
        </w:trPr>
        <w:tc>
          <w:tcPr>
            <w:tcW w:w="2722" w:type="dxa"/>
            <w:gridSpan w:val="4"/>
            <w:tcBorders>
              <w:top w:val="nil"/>
              <w:left w:val="nil"/>
              <w:bottom w:val="nil"/>
              <w:right w:val="nil"/>
            </w:tcBorders>
            <w:shd w:val="clear" w:color="auto" w:fill="auto"/>
            <w:noWrap/>
            <w:vAlign w:val="bottom"/>
            <w:hideMark/>
          </w:tcPr>
          <w:p w:rsidR="004C577B" w:rsidRPr="008333F4" w:rsidRDefault="004C577B" w:rsidP="00D14EE0">
            <w:pPr>
              <w:rPr>
                <w:rFonts w:eastAsia="Times New Roman"/>
                <w:bCs/>
                <w:sz w:val="20"/>
                <w:szCs w:val="20"/>
                <w:lang w:val="ro-RO" w:eastAsia="ro-RO"/>
              </w:rPr>
            </w:pPr>
            <w:r w:rsidRPr="008333F4">
              <w:rPr>
                <w:rFonts w:eastAsia="Times New Roman"/>
                <w:bCs/>
                <w:sz w:val="20"/>
                <w:szCs w:val="20"/>
                <w:lang w:val="ro-RO" w:eastAsia="ro-RO"/>
              </w:rPr>
              <w:t>Sursa: CNSISP</w:t>
            </w:r>
          </w:p>
        </w:tc>
        <w:tc>
          <w:tcPr>
            <w:tcW w:w="785" w:type="dxa"/>
            <w:gridSpan w:val="2"/>
            <w:tcBorders>
              <w:top w:val="nil"/>
              <w:left w:val="nil"/>
              <w:bottom w:val="nil"/>
              <w:right w:val="nil"/>
            </w:tcBorders>
            <w:shd w:val="clear" w:color="auto" w:fill="auto"/>
            <w:noWrap/>
            <w:vAlign w:val="bottom"/>
            <w:hideMark/>
          </w:tcPr>
          <w:p w:rsidR="004C577B" w:rsidRPr="008333F4" w:rsidRDefault="004C577B" w:rsidP="00D14EE0">
            <w:pPr>
              <w:rPr>
                <w:rFonts w:eastAsia="Times New Roman"/>
                <w:sz w:val="20"/>
                <w:szCs w:val="20"/>
                <w:lang w:val="ro-RO" w:eastAsia="ro-RO"/>
              </w:rPr>
            </w:pPr>
          </w:p>
        </w:tc>
        <w:tc>
          <w:tcPr>
            <w:tcW w:w="785" w:type="dxa"/>
            <w:gridSpan w:val="2"/>
            <w:tcBorders>
              <w:top w:val="nil"/>
              <w:left w:val="nil"/>
              <w:bottom w:val="nil"/>
              <w:right w:val="nil"/>
            </w:tcBorders>
            <w:shd w:val="clear" w:color="auto" w:fill="auto"/>
            <w:noWrap/>
            <w:vAlign w:val="bottom"/>
            <w:hideMark/>
          </w:tcPr>
          <w:p w:rsidR="004C577B" w:rsidRPr="008333F4" w:rsidRDefault="004C577B" w:rsidP="00D14EE0">
            <w:pPr>
              <w:rPr>
                <w:rFonts w:eastAsia="Times New Roman"/>
                <w:sz w:val="20"/>
                <w:szCs w:val="20"/>
                <w:lang w:val="ro-RO" w:eastAsia="ro-RO"/>
              </w:rPr>
            </w:pPr>
          </w:p>
        </w:tc>
        <w:tc>
          <w:tcPr>
            <w:tcW w:w="810" w:type="dxa"/>
            <w:gridSpan w:val="2"/>
            <w:tcBorders>
              <w:top w:val="nil"/>
              <w:left w:val="nil"/>
              <w:bottom w:val="nil"/>
              <w:right w:val="nil"/>
            </w:tcBorders>
            <w:shd w:val="clear" w:color="auto" w:fill="auto"/>
            <w:noWrap/>
            <w:vAlign w:val="bottom"/>
            <w:hideMark/>
          </w:tcPr>
          <w:p w:rsidR="004C577B" w:rsidRPr="008333F4" w:rsidRDefault="004C577B" w:rsidP="00D14EE0">
            <w:pPr>
              <w:rPr>
                <w:rFonts w:eastAsia="Times New Roman"/>
                <w:sz w:val="20"/>
                <w:szCs w:val="20"/>
                <w:lang w:val="ro-RO" w:eastAsia="ro-RO"/>
              </w:rPr>
            </w:pPr>
          </w:p>
        </w:tc>
        <w:tc>
          <w:tcPr>
            <w:tcW w:w="810" w:type="dxa"/>
            <w:gridSpan w:val="2"/>
            <w:tcBorders>
              <w:top w:val="nil"/>
              <w:left w:val="nil"/>
              <w:bottom w:val="nil"/>
              <w:right w:val="nil"/>
            </w:tcBorders>
            <w:shd w:val="clear" w:color="auto" w:fill="auto"/>
            <w:noWrap/>
            <w:vAlign w:val="bottom"/>
            <w:hideMark/>
          </w:tcPr>
          <w:p w:rsidR="004C577B" w:rsidRPr="008333F4" w:rsidRDefault="004C577B" w:rsidP="00D14EE0">
            <w:pPr>
              <w:rPr>
                <w:rFonts w:eastAsia="Times New Roman"/>
                <w:sz w:val="20"/>
                <w:szCs w:val="20"/>
                <w:lang w:val="ro-RO" w:eastAsia="ro-RO"/>
              </w:rPr>
            </w:pPr>
          </w:p>
        </w:tc>
        <w:tc>
          <w:tcPr>
            <w:tcW w:w="933" w:type="dxa"/>
            <w:gridSpan w:val="2"/>
            <w:tcBorders>
              <w:top w:val="nil"/>
              <w:left w:val="nil"/>
              <w:bottom w:val="nil"/>
              <w:right w:val="nil"/>
            </w:tcBorders>
            <w:shd w:val="clear" w:color="auto" w:fill="auto"/>
            <w:noWrap/>
            <w:vAlign w:val="bottom"/>
            <w:hideMark/>
          </w:tcPr>
          <w:p w:rsidR="004C577B" w:rsidRPr="008333F4" w:rsidRDefault="004C577B" w:rsidP="00D14EE0">
            <w:pPr>
              <w:rPr>
                <w:rFonts w:eastAsia="Times New Roman"/>
                <w:sz w:val="20"/>
                <w:szCs w:val="20"/>
                <w:lang w:val="ro-RO" w:eastAsia="ro-RO"/>
              </w:rPr>
            </w:pPr>
          </w:p>
        </w:tc>
        <w:tc>
          <w:tcPr>
            <w:tcW w:w="1081" w:type="dxa"/>
            <w:gridSpan w:val="2"/>
            <w:tcBorders>
              <w:top w:val="nil"/>
              <w:left w:val="nil"/>
              <w:bottom w:val="nil"/>
              <w:right w:val="nil"/>
            </w:tcBorders>
            <w:shd w:val="clear" w:color="auto" w:fill="auto"/>
            <w:noWrap/>
            <w:vAlign w:val="bottom"/>
            <w:hideMark/>
          </w:tcPr>
          <w:p w:rsidR="004C577B" w:rsidRPr="008333F4" w:rsidRDefault="004C577B" w:rsidP="00D14EE0">
            <w:pPr>
              <w:rPr>
                <w:rFonts w:eastAsia="Times New Roman"/>
                <w:sz w:val="20"/>
                <w:szCs w:val="20"/>
                <w:lang w:val="ro-RO" w:eastAsia="ro-RO"/>
              </w:rPr>
            </w:pPr>
          </w:p>
        </w:tc>
        <w:tc>
          <w:tcPr>
            <w:tcW w:w="660" w:type="dxa"/>
            <w:gridSpan w:val="2"/>
            <w:tcBorders>
              <w:top w:val="nil"/>
              <w:left w:val="nil"/>
              <w:bottom w:val="nil"/>
              <w:right w:val="nil"/>
            </w:tcBorders>
            <w:shd w:val="clear" w:color="auto" w:fill="auto"/>
            <w:noWrap/>
            <w:vAlign w:val="bottom"/>
            <w:hideMark/>
          </w:tcPr>
          <w:p w:rsidR="004C577B" w:rsidRPr="008333F4" w:rsidRDefault="004C577B" w:rsidP="00D14EE0">
            <w:pPr>
              <w:rPr>
                <w:rFonts w:eastAsia="Times New Roman"/>
                <w:sz w:val="20"/>
                <w:szCs w:val="20"/>
                <w:lang w:val="ro-RO" w:eastAsia="ro-RO"/>
              </w:rPr>
            </w:pPr>
          </w:p>
        </w:tc>
        <w:tc>
          <w:tcPr>
            <w:tcW w:w="660" w:type="dxa"/>
            <w:gridSpan w:val="2"/>
            <w:tcBorders>
              <w:top w:val="nil"/>
              <w:left w:val="nil"/>
              <w:bottom w:val="nil"/>
              <w:right w:val="nil"/>
            </w:tcBorders>
            <w:shd w:val="clear" w:color="auto" w:fill="auto"/>
            <w:noWrap/>
            <w:vAlign w:val="bottom"/>
            <w:hideMark/>
          </w:tcPr>
          <w:p w:rsidR="004C577B" w:rsidRPr="008333F4" w:rsidRDefault="004C577B" w:rsidP="00D14EE0">
            <w:pPr>
              <w:rPr>
                <w:rFonts w:eastAsia="Times New Roman"/>
                <w:sz w:val="20"/>
                <w:szCs w:val="20"/>
                <w:lang w:val="ro-RO" w:eastAsia="ro-RO"/>
              </w:rPr>
            </w:pPr>
          </w:p>
        </w:tc>
      </w:tr>
      <w:tr w:rsidR="004C577B" w:rsidRPr="008333F4" w:rsidTr="00D14EE0">
        <w:trPr>
          <w:trHeight w:val="255"/>
        </w:trPr>
        <w:tc>
          <w:tcPr>
            <w:tcW w:w="5912" w:type="dxa"/>
            <w:gridSpan w:val="12"/>
            <w:tcBorders>
              <w:top w:val="nil"/>
              <w:left w:val="nil"/>
              <w:bottom w:val="nil"/>
              <w:right w:val="nil"/>
            </w:tcBorders>
            <w:shd w:val="clear" w:color="auto" w:fill="auto"/>
            <w:noWrap/>
            <w:vAlign w:val="bottom"/>
            <w:hideMark/>
          </w:tcPr>
          <w:p w:rsidR="004C577B" w:rsidRPr="008333F4" w:rsidRDefault="004C577B" w:rsidP="00D14EE0">
            <w:pPr>
              <w:rPr>
                <w:rFonts w:eastAsia="Times New Roman"/>
                <w:bCs/>
                <w:sz w:val="20"/>
                <w:szCs w:val="20"/>
                <w:lang w:val="ro-RO" w:eastAsia="ro-RO"/>
              </w:rPr>
            </w:pPr>
            <w:r w:rsidRPr="008333F4">
              <w:rPr>
                <w:rFonts w:eastAsia="Times New Roman"/>
                <w:bCs/>
                <w:sz w:val="20"/>
                <w:szCs w:val="20"/>
                <w:lang w:val="ro-RO" w:eastAsia="ro-RO"/>
              </w:rPr>
              <w:t>- Indicii sunt calculați cu populația rezidentă la 1 iulie 2016</w:t>
            </w:r>
          </w:p>
        </w:tc>
        <w:tc>
          <w:tcPr>
            <w:tcW w:w="933" w:type="dxa"/>
            <w:gridSpan w:val="2"/>
            <w:tcBorders>
              <w:top w:val="nil"/>
              <w:left w:val="nil"/>
              <w:bottom w:val="nil"/>
              <w:right w:val="nil"/>
            </w:tcBorders>
            <w:shd w:val="clear" w:color="auto" w:fill="auto"/>
            <w:noWrap/>
            <w:vAlign w:val="bottom"/>
            <w:hideMark/>
          </w:tcPr>
          <w:p w:rsidR="004C577B" w:rsidRPr="008333F4" w:rsidRDefault="004C577B" w:rsidP="00D14EE0">
            <w:pPr>
              <w:rPr>
                <w:rFonts w:eastAsia="Times New Roman"/>
                <w:sz w:val="20"/>
                <w:szCs w:val="20"/>
                <w:lang w:val="ro-RO" w:eastAsia="ro-RO"/>
              </w:rPr>
            </w:pPr>
          </w:p>
        </w:tc>
        <w:tc>
          <w:tcPr>
            <w:tcW w:w="1081" w:type="dxa"/>
            <w:gridSpan w:val="2"/>
            <w:tcBorders>
              <w:top w:val="nil"/>
              <w:left w:val="nil"/>
              <w:bottom w:val="nil"/>
              <w:right w:val="nil"/>
            </w:tcBorders>
            <w:shd w:val="clear" w:color="auto" w:fill="auto"/>
            <w:noWrap/>
            <w:vAlign w:val="bottom"/>
            <w:hideMark/>
          </w:tcPr>
          <w:p w:rsidR="004C577B" w:rsidRPr="008333F4" w:rsidRDefault="004C577B" w:rsidP="00D14EE0">
            <w:pPr>
              <w:rPr>
                <w:rFonts w:eastAsia="Times New Roman"/>
                <w:sz w:val="20"/>
                <w:szCs w:val="20"/>
                <w:lang w:val="ro-RO" w:eastAsia="ro-RO"/>
              </w:rPr>
            </w:pPr>
          </w:p>
        </w:tc>
        <w:tc>
          <w:tcPr>
            <w:tcW w:w="660" w:type="dxa"/>
            <w:gridSpan w:val="2"/>
            <w:tcBorders>
              <w:top w:val="nil"/>
              <w:left w:val="nil"/>
              <w:bottom w:val="nil"/>
              <w:right w:val="nil"/>
            </w:tcBorders>
            <w:shd w:val="clear" w:color="auto" w:fill="auto"/>
            <w:noWrap/>
            <w:vAlign w:val="bottom"/>
            <w:hideMark/>
          </w:tcPr>
          <w:p w:rsidR="004C577B" w:rsidRPr="008333F4" w:rsidRDefault="004C577B" w:rsidP="00D14EE0">
            <w:pPr>
              <w:rPr>
                <w:rFonts w:eastAsia="Times New Roman"/>
                <w:sz w:val="20"/>
                <w:szCs w:val="20"/>
                <w:lang w:val="ro-RO" w:eastAsia="ro-RO"/>
              </w:rPr>
            </w:pPr>
          </w:p>
        </w:tc>
        <w:tc>
          <w:tcPr>
            <w:tcW w:w="660" w:type="dxa"/>
            <w:gridSpan w:val="2"/>
            <w:tcBorders>
              <w:top w:val="nil"/>
              <w:left w:val="nil"/>
              <w:bottom w:val="nil"/>
              <w:right w:val="nil"/>
            </w:tcBorders>
            <w:shd w:val="clear" w:color="auto" w:fill="auto"/>
            <w:noWrap/>
            <w:vAlign w:val="bottom"/>
            <w:hideMark/>
          </w:tcPr>
          <w:p w:rsidR="004C577B" w:rsidRPr="008333F4" w:rsidRDefault="004C577B" w:rsidP="00D14EE0">
            <w:pPr>
              <w:rPr>
                <w:rFonts w:eastAsia="Times New Roman"/>
                <w:sz w:val="20"/>
                <w:szCs w:val="20"/>
                <w:lang w:val="ro-RO" w:eastAsia="ro-RO"/>
              </w:rPr>
            </w:pPr>
          </w:p>
        </w:tc>
      </w:tr>
      <w:tr w:rsidR="004C577B" w:rsidRPr="008333F4" w:rsidTr="00D14EE0">
        <w:trPr>
          <w:trHeight w:val="255"/>
        </w:trPr>
        <w:tc>
          <w:tcPr>
            <w:tcW w:w="9246" w:type="dxa"/>
            <w:gridSpan w:val="20"/>
            <w:tcBorders>
              <w:top w:val="nil"/>
              <w:left w:val="nil"/>
              <w:bottom w:val="nil"/>
              <w:right w:val="nil"/>
            </w:tcBorders>
            <w:shd w:val="clear" w:color="auto" w:fill="auto"/>
            <w:noWrap/>
            <w:vAlign w:val="bottom"/>
            <w:hideMark/>
          </w:tcPr>
          <w:p w:rsidR="008314F8" w:rsidRPr="008333F4" w:rsidRDefault="008314F8" w:rsidP="0003162A">
            <w:pPr>
              <w:rPr>
                <w:rFonts w:eastAsia="Times New Roman"/>
                <w:b/>
                <w:bCs/>
                <w:sz w:val="20"/>
                <w:szCs w:val="20"/>
                <w:lang w:val="ro-RO" w:eastAsia="ro-RO"/>
              </w:rPr>
            </w:pPr>
          </w:p>
        </w:tc>
      </w:tr>
    </w:tbl>
    <w:p w:rsidR="004C577B" w:rsidRPr="008333F4" w:rsidRDefault="0003162A" w:rsidP="008C7B68">
      <w:pPr>
        <w:pBdr>
          <w:bottom w:val="thinThickThinMediumGap" w:sz="18" w:space="8" w:color="auto"/>
        </w:pBdr>
        <w:rPr>
          <w:bCs/>
          <w:lang w:val="ro-RO"/>
        </w:rPr>
      </w:pPr>
      <w:r w:rsidRPr="008333F4">
        <w:rPr>
          <w:bCs/>
          <w:lang w:val="ro-RO"/>
        </w:rPr>
        <w:t xml:space="preserve">Pentru </w:t>
      </w:r>
      <w:r w:rsidR="004C577B" w:rsidRPr="008333F4">
        <w:rPr>
          <w:bCs/>
          <w:lang w:val="ro-RO"/>
        </w:rPr>
        <w:t>Diabetul zaharat – cod de boal</w:t>
      </w:r>
      <w:r w:rsidRPr="008333F4">
        <w:rPr>
          <w:rFonts w:eastAsiaTheme="minorHAnsi"/>
          <w:color w:val="000000"/>
          <w:lang w:val="ro-RO" w:eastAsia="en-US"/>
        </w:rPr>
        <w:t>ă</w:t>
      </w:r>
      <w:r w:rsidR="004C577B" w:rsidRPr="008333F4">
        <w:rPr>
          <w:bCs/>
          <w:lang w:val="ro-RO"/>
        </w:rPr>
        <w:t xml:space="preserve"> E10-E14</w:t>
      </w:r>
      <w:r w:rsidR="00107405" w:rsidRPr="008333F4">
        <w:rPr>
          <w:bCs/>
          <w:lang w:val="ro-RO"/>
        </w:rPr>
        <w:t xml:space="preserve">: </w:t>
      </w:r>
      <w:r w:rsidR="00E129C3" w:rsidRPr="008333F4">
        <w:rPr>
          <w:bCs/>
          <w:lang w:val="ro-RO"/>
        </w:rPr>
        <w:t>s-au î</w:t>
      </w:r>
      <w:r w:rsidRPr="008333F4">
        <w:rPr>
          <w:bCs/>
          <w:lang w:val="ro-RO"/>
        </w:rPr>
        <w:t xml:space="preserve">nregistrat 2680 decese, </w:t>
      </w:r>
      <w:r w:rsidR="004C577B" w:rsidRPr="008333F4">
        <w:rPr>
          <w:bCs/>
          <w:lang w:val="ro-RO"/>
        </w:rPr>
        <w:t xml:space="preserve">1239 </w:t>
      </w:r>
      <w:r w:rsidR="00E129C3" w:rsidRPr="008333F4">
        <w:rPr>
          <w:bCs/>
          <w:lang w:val="ro-RO"/>
        </w:rPr>
        <w:t xml:space="preserve">decese </w:t>
      </w:r>
      <w:r w:rsidR="004C577B" w:rsidRPr="008333F4">
        <w:rPr>
          <w:bCs/>
          <w:lang w:val="ro-RO"/>
        </w:rPr>
        <w:t>la b</w:t>
      </w:r>
      <w:r w:rsidRPr="008333F4">
        <w:rPr>
          <w:rFonts w:eastAsiaTheme="minorHAnsi"/>
          <w:color w:val="000000"/>
          <w:lang w:val="ro-RO" w:eastAsia="en-US"/>
        </w:rPr>
        <w:t>ă</w:t>
      </w:r>
      <w:r w:rsidR="004C577B" w:rsidRPr="008333F4">
        <w:rPr>
          <w:bCs/>
          <w:lang w:val="ro-RO"/>
        </w:rPr>
        <w:t>rba</w:t>
      </w:r>
      <w:r w:rsidR="00EE52C6" w:rsidRPr="008333F4">
        <w:rPr>
          <w:rFonts w:eastAsia="Times New Roman"/>
          <w:lang w:val="ro-RO" w:eastAsia="en-US"/>
        </w:rPr>
        <w:t>ț</w:t>
      </w:r>
      <w:r w:rsidR="00E129C3" w:rsidRPr="008333F4">
        <w:rPr>
          <w:bCs/>
          <w:lang w:val="ro-RO"/>
        </w:rPr>
        <w:t>i ș</w:t>
      </w:r>
      <w:r w:rsidR="004C577B" w:rsidRPr="008333F4">
        <w:rPr>
          <w:bCs/>
          <w:lang w:val="ro-RO"/>
        </w:rPr>
        <w:t xml:space="preserve">i 1441 </w:t>
      </w:r>
      <w:r w:rsidR="00E129C3" w:rsidRPr="008333F4">
        <w:rPr>
          <w:bCs/>
          <w:lang w:val="ro-RO"/>
        </w:rPr>
        <w:t>decese la femei, î</w:t>
      </w:r>
      <w:r w:rsidR="004C577B" w:rsidRPr="008333F4">
        <w:rPr>
          <w:bCs/>
          <w:lang w:val="ro-RO"/>
        </w:rPr>
        <w:t xml:space="preserve">n </w:t>
      </w:r>
      <w:r w:rsidRPr="008333F4">
        <w:rPr>
          <w:bCs/>
          <w:lang w:val="ro-RO"/>
        </w:rPr>
        <w:t xml:space="preserve">anul </w:t>
      </w:r>
      <w:r w:rsidR="004C577B" w:rsidRPr="008333F4">
        <w:rPr>
          <w:bCs/>
          <w:lang w:val="ro-RO"/>
        </w:rPr>
        <w:t>2016 (M=12,1 la 100000 locuitori)</w:t>
      </w:r>
      <w:r w:rsidR="008314F8" w:rsidRPr="008333F4">
        <w:rPr>
          <w:bCs/>
          <w:lang w:val="ro-RO"/>
        </w:rPr>
        <w:t>,</w:t>
      </w:r>
      <w:r w:rsidRPr="008333F4">
        <w:rPr>
          <w:bCs/>
          <w:lang w:val="ro-RO"/>
        </w:rPr>
        <w:t xml:space="preserve"> </w:t>
      </w:r>
      <w:r w:rsidR="004C577B" w:rsidRPr="008333F4">
        <w:rPr>
          <w:bCs/>
          <w:lang w:val="ro-RO"/>
        </w:rPr>
        <w:t>fa</w:t>
      </w:r>
      <w:r w:rsidR="00EE52C6" w:rsidRPr="008333F4">
        <w:rPr>
          <w:rFonts w:eastAsia="Times New Roman"/>
          <w:lang w:val="ro-RO" w:eastAsia="en-US"/>
        </w:rPr>
        <w:t>ț</w:t>
      </w:r>
      <w:r w:rsidRPr="008333F4">
        <w:rPr>
          <w:rFonts w:eastAsiaTheme="minorHAnsi"/>
          <w:color w:val="000000"/>
          <w:lang w:val="ro-RO" w:eastAsia="en-US"/>
        </w:rPr>
        <w:t>ă</w:t>
      </w:r>
      <w:r w:rsidR="004C577B" w:rsidRPr="008333F4">
        <w:rPr>
          <w:bCs/>
          <w:lang w:val="ro-RO"/>
        </w:rPr>
        <w:t xml:space="preserve"> de 25</w:t>
      </w:r>
      <w:r w:rsidR="00E129C3" w:rsidRPr="008333F4">
        <w:rPr>
          <w:bCs/>
          <w:lang w:val="ro-RO"/>
        </w:rPr>
        <w:t xml:space="preserve">10 decese în </w:t>
      </w:r>
      <w:r w:rsidRPr="008333F4">
        <w:rPr>
          <w:bCs/>
          <w:lang w:val="ro-RO"/>
        </w:rPr>
        <w:t>2015 (M=11,3).</w:t>
      </w:r>
      <w:r w:rsidR="004C577B" w:rsidRPr="008333F4">
        <w:rPr>
          <w:bCs/>
          <w:lang w:val="ro-RO"/>
        </w:rPr>
        <w:t xml:space="preserve"> </w:t>
      </w:r>
    </w:p>
    <w:p w:rsidR="006305F0" w:rsidRPr="008333F4" w:rsidRDefault="004C577B" w:rsidP="008C7B68">
      <w:pPr>
        <w:pBdr>
          <w:bottom w:val="thinThickThinMediumGap" w:sz="18" w:space="8" w:color="auto"/>
        </w:pBdr>
        <w:rPr>
          <w:bCs/>
          <w:lang w:val="ro-RO"/>
        </w:rPr>
      </w:pPr>
      <w:r w:rsidRPr="008333F4">
        <w:rPr>
          <w:bCs/>
          <w:lang w:val="ro-RO"/>
        </w:rPr>
        <w:t xml:space="preserve">Majoritatea deceselor </w:t>
      </w:r>
      <w:r w:rsidR="00E129C3" w:rsidRPr="008333F4">
        <w:rPr>
          <w:bCs/>
          <w:lang w:val="ro-RO"/>
        </w:rPr>
        <w:t>s-au î</w:t>
      </w:r>
      <w:r w:rsidR="008314F8" w:rsidRPr="008333F4">
        <w:rPr>
          <w:bCs/>
          <w:lang w:val="ro-RO"/>
        </w:rPr>
        <w:t>nregistrat</w:t>
      </w:r>
      <w:r w:rsidR="00E129C3" w:rsidRPr="008333F4">
        <w:rPr>
          <w:bCs/>
          <w:lang w:val="ro-RO"/>
        </w:rPr>
        <w:t xml:space="preserve"> la grupele de vâ</w:t>
      </w:r>
      <w:r w:rsidRPr="008333F4">
        <w:rPr>
          <w:bCs/>
          <w:lang w:val="ro-RO"/>
        </w:rPr>
        <w:t>rst</w:t>
      </w:r>
      <w:r w:rsidR="0003162A" w:rsidRPr="008333F4">
        <w:rPr>
          <w:rFonts w:eastAsiaTheme="minorHAnsi"/>
          <w:color w:val="000000"/>
          <w:lang w:val="ro-RO" w:eastAsia="en-US"/>
        </w:rPr>
        <w:t>ă</w:t>
      </w:r>
      <w:r w:rsidR="00E129C3" w:rsidRPr="008333F4">
        <w:rPr>
          <w:bCs/>
          <w:lang w:val="ro-RO"/>
        </w:rPr>
        <w:t xml:space="preserve"> î</w:t>
      </w:r>
      <w:r w:rsidRPr="008333F4">
        <w:rPr>
          <w:bCs/>
          <w:lang w:val="ro-RO"/>
        </w:rPr>
        <w:t xml:space="preserve">ntre </w:t>
      </w:r>
      <w:r w:rsidR="00BD6A4E" w:rsidRPr="008333F4">
        <w:rPr>
          <w:bCs/>
          <w:lang w:val="ro-RO"/>
        </w:rPr>
        <w:t>55-85+ ani, la ambele sexe.[21</w:t>
      </w:r>
      <w:r w:rsidRPr="008333F4">
        <w:rPr>
          <w:bCs/>
          <w:lang w:val="ro-RO"/>
        </w:rPr>
        <w:t>]</w:t>
      </w:r>
    </w:p>
    <w:p w:rsidR="008C7B68" w:rsidRPr="008333F4" w:rsidRDefault="008C7B68" w:rsidP="00A464BB">
      <w:pPr>
        <w:jc w:val="center"/>
        <w:outlineLvl w:val="1"/>
        <w:rPr>
          <w:rFonts w:eastAsia="Times New Roman"/>
          <w:b/>
          <w:color w:val="F23D5E"/>
          <w:sz w:val="28"/>
          <w:szCs w:val="28"/>
          <w:lang w:val="ro-RO" w:eastAsia="en-US"/>
        </w:rPr>
      </w:pPr>
    </w:p>
    <w:p w:rsidR="001530B1" w:rsidRDefault="001530B1" w:rsidP="00A464BB">
      <w:pPr>
        <w:jc w:val="center"/>
        <w:outlineLvl w:val="1"/>
        <w:rPr>
          <w:rFonts w:eastAsia="Times New Roman"/>
          <w:b/>
          <w:color w:val="F23D5E"/>
          <w:sz w:val="28"/>
          <w:szCs w:val="28"/>
          <w:lang w:val="ro-RO" w:eastAsia="en-US"/>
        </w:rPr>
      </w:pPr>
    </w:p>
    <w:p w:rsidR="005B17F8" w:rsidRPr="008333F4" w:rsidRDefault="00BB1E2D" w:rsidP="00A464BB">
      <w:pPr>
        <w:jc w:val="center"/>
        <w:outlineLvl w:val="1"/>
        <w:rPr>
          <w:rFonts w:eastAsia="Times New Roman"/>
          <w:b/>
          <w:color w:val="F23D5E"/>
          <w:sz w:val="28"/>
          <w:szCs w:val="28"/>
          <w:lang w:val="ro-RO" w:eastAsia="en-US"/>
        </w:rPr>
      </w:pPr>
      <w:r w:rsidRPr="008333F4">
        <w:rPr>
          <w:rFonts w:eastAsia="Times New Roman"/>
          <w:b/>
          <w:color w:val="F23D5E"/>
          <w:sz w:val="28"/>
          <w:szCs w:val="28"/>
          <w:lang w:val="ro-RO" w:eastAsia="en-US"/>
        </w:rPr>
        <w:lastRenderedPageBreak/>
        <w:t>Ziua Mondială</w:t>
      </w:r>
      <w:r w:rsidR="005B17F8" w:rsidRPr="008333F4">
        <w:rPr>
          <w:rFonts w:eastAsia="Times New Roman"/>
          <w:b/>
          <w:color w:val="F23D5E"/>
          <w:sz w:val="28"/>
          <w:szCs w:val="28"/>
          <w:lang w:val="ro-RO" w:eastAsia="en-US"/>
        </w:rPr>
        <w:t xml:space="preserve"> a Di</w:t>
      </w:r>
      <w:r w:rsidR="00360DAD" w:rsidRPr="008333F4">
        <w:rPr>
          <w:rFonts w:eastAsia="Times New Roman"/>
          <w:b/>
          <w:color w:val="F23D5E"/>
          <w:sz w:val="28"/>
          <w:szCs w:val="28"/>
          <w:lang w:val="ro-RO" w:eastAsia="en-US"/>
        </w:rPr>
        <w:t xml:space="preserve">abetului </w:t>
      </w:r>
      <w:r w:rsidR="005B17F8" w:rsidRPr="008333F4">
        <w:rPr>
          <w:rFonts w:eastAsia="Times New Roman"/>
          <w:b/>
          <w:color w:val="F23D5E"/>
          <w:sz w:val="28"/>
          <w:szCs w:val="28"/>
          <w:lang w:val="ro-RO" w:eastAsia="en-US"/>
        </w:rPr>
        <w:t>2018</w:t>
      </w:r>
      <w:r w:rsidR="00F53EB1" w:rsidRPr="008333F4">
        <w:rPr>
          <w:rFonts w:eastAsia="Times New Roman"/>
          <w:b/>
          <w:color w:val="F23D5E"/>
          <w:sz w:val="28"/>
          <w:szCs w:val="28"/>
          <w:lang w:val="ro-RO" w:eastAsia="en-US"/>
        </w:rPr>
        <w:t xml:space="preserve"> </w:t>
      </w:r>
      <w:r w:rsidR="005B17F8" w:rsidRPr="008333F4">
        <w:rPr>
          <w:rFonts w:eastAsia="Times New Roman"/>
          <w:b/>
          <w:color w:val="F23D5E"/>
          <w:sz w:val="28"/>
          <w:szCs w:val="28"/>
          <w:lang w:val="ro-RO" w:eastAsia="en-US"/>
        </w:rPr>
        <w:t>-19</w:t>
      </w:r>
    </w:p>
    <w:p w:rsidR="00222EDF" w:rsidRPr="008333F4" w:rsidRDefault="00222EDF" w:rsidP="0037088D">
      <w:pPr>
        <w:shd w:val="clear" w:color="auto" w:fill="FFFFFF"/>
        <w:rPr>
          <w:rFonts w:eastAsia="Times New Roman"/>
          <w:lang w:val="ro-RO" w:eastAsia="en-US"/>
        </w:rPr>
      </w:pPr>
    </w:p>
    <w:p w:rsidR="00107405" w:rsidRPr="008333F4" w:rsidRDefault="00107405" w:rsidP="00107405">
      <w:pPr>
        <w:shd w:val="clear" w:color="auto" w:fill="FFFFFF"/>
        <w:textAlignment w:val="baseline"/>
        <w:rPr>
          <w:rFonts w:eastAsia="Times New Roman"/>
          <w:lang w:val="ro-RO" w:eastAsia="en-US"/>
        </w:rPr>
      </w:pPr>
      <w:r w:rsidRPr="008333F4">
        <w:rPr>
          <w:rFonts w:eastAsia="Times New Roman"/>
          <w:lang w:val="ro-RO" w:eastAsia="en-US"/>
        </w:rPr>
        <w:t>Ziua Mondială a Diabetului are loc în fiecare an în data de 14 noiembrie, la iniţiativa Federaţiei Internaţionale de Diabet (IDF), cu sprijinul Organizaţiei Mondi</w:t>
      </w:r>
      <w:r w:rsidR="00E129C3" w:rsidRPr="008333F4">
        <w:rPr>
          <w:rFonts w:eastAsia="Times New Roman"/>
          <w:lang w:val="ro-RO" w:eastAsia="en-US"/>
        </w:rPr>
        <w:t>ale a Sănătăţii.Această zi e</w:t>
      </w:r>
      <w:r w:rsidRPr="008333F4">
        <w:rPr>
          <w:rFonts w:eastAsia="Times New Roman"/>
          <w:lang w:val="ro-RO" w:eastAsia="en-US"/>
        </w:rPr>
        <w:t xml:space="preserve"> marcată la nivel internaţional de către toate asociaţiile membre ale IDF, de furnizorii de servicii de sănătate, cât şi de persoanele afectate de diabet, fiind cea mai mare campanie mondială de informare as</w:t>
      </w:r>
      <w:r w:rsidR="00E129C3" w:rsidRPr="008333F4">
        <w:rPr>
          <w:rFonts w:eastAsia="Times New Roman"/>
          <w:lang w:val="ro-RO" w:eastAsia="en-US"/>
        </w:rPr>
        <w:t xml:space="preserve">upra diabetului.În fiecare an </w:t>
      </w:r>
      <w:r w:rsidRPr="008333F4">
        <w:rPr>
          <w:rFonts w:eastAsia="Times New Roman"/>
          <w:lang w:val="ro-RO" w:eastAsia="en-US"/>
        </w:rPr>
        <w:t xml:space="preserve">Ziua Mondială a Diabetului se concentrează pe o temă aparte. Din </w:t>
      </w:r>
      <w:r w:rsidR="008314F8" w:rsidRPr="008333F4">
        <w:rPr>
          <w:rFonts w:eastAsia="Times New Roman"/>
          <w:lang w:val="ro-RO" w:eastAsia="en-US"/>
        </w:rPr>
        <w:t xml:space="preserve">anul </w:t>
      </w:r>
      <w:r w:rsidRPr="008333F4">
        <w:rPr>
          <w:rFonts w:eastAsia="Times New Roman"/>
          <w:lang w:val="ro-RO" w:eastAsia="en-US"/>
        </w:rPr>
        <w:t xml:space="preserve">2009 încoace, tema </w:t>
      </w:r>
      <w:r w:rsidR="00E129C3" w:rsidRPr="008333F4">
        <w:rPr>
          <w:rFonts w:eastAsia="Times New Roman"/>
          <w:lang w:val="ro-RO" w:eastAsia="en-US"/>
        </w:rPr>
        <w:t>campaniei e</w:t>
      </w:r>
      <w:r w:rsidRPr="008333F4">
        <w:rPr>
          <w:rFonts w:eastAsia="Times New Roman"/>
          <w:lang w:val="ro-RO" w:eastAsia="en-US"/>
        </w:rPr>
        <w:t xml:space="preserve"> prevenirea diabetului şi educarea cu privire la acesta, scopul </w:t>
      </w:r>
      <w:r w:rsidR="00E129C3" w:rsidRPr="008333F4">
        <w:rPr>
          <w:rFonts w:eastAsia="Times New Roman"/>
          <w:lang w:val="ro-RO" w:eastAsia="en-US"/>
        </w:rPr>
        <w:t>acestui eveniment fiind</w:t>
      </w:r>
      <w:r w:rsidRPr="008333F4">
        <w:rPr>
          <w:rFonts w:eastAsia="Times New Roman"/>
          <w:lang w:val="ro-RO" w:eastAsia="en-US"/>
        </w:rPr>
        <w:t xml:space="preserve"> o mai bună informare </w:t>
      </w:r>
      <w:r w:rsidR="00E407D5" w:rsidRPr="008333F4">
        <w:rPr>
          <w:rFonts w:eastAsia="Times New Roman"/>
          <w:lang w:val="ro-RO" w:eastAsia="en-US"/>
        </w:rPr>
        <w:t xml:space="preserve">a </w:t>
      </w:r>
      <w:r w:rsidRPr="008333F4">
        <w:rPr>
          <w:rFonts w:eastAsia="Times New Roman"/>
          <w:lang w:val="ro-RO" w:eastAsia="en-US"/>
        </w:rPr>
        <w:t>persoanelor care suferă de diabet, reprezentând şi o manieră de implicare ş</w:t>
      </w:r>
      <w:r w:rsidR="008314F8" w:rsidRPr="008333F4">
        <w:rPr>
          <w:rFonts w:eastAsia="Times New Roman"/>
          <w:lang w:val="ro-RO" w:eastAsia="en-US"/>
        </w:rPr>
        <w:t xml:space="preserve">i de informare a publicului </w:t>
      </w:r>
      <w:r w:rsidRPr="008333F4">
        <w:rPr>
          <w:rFonts w:eastAsia="Times New Roman"/>
          <w:lang w:val="ro-RO" w:eastAsia="en-US"/>
        </w:rPr>
        <w:t>general.</w:t>
      </w:r>
      <w:r w:rsidR="004C4EB6" w:rsidRPr="008333F4">
        <w:rPr>
          <w:lang w:val="ro-RO"/>
        </w:rPr>
        <w:t xml:space="preserve"> </w:t>
      </w:r>
      <w:r w:rsidRPr="008333F4">
        <w:rPr>
          <w:lang w:val="ro-RO"/>
        </w:rPr>
        <w:t>[17]</w:t>
      </w:r>
    </w:p>
    <w:p w:rsidR="00107405" w:rsidRPr="008333F4" w:rsidRDefault="00107405" w:rsidP="0037088D">
      <w:pPr>
        <w:shd w:val="clear" w:color="auto" w:fill="FFFFFF"/>
        <w:rPr>
          <w:rFonts w:eastAsia="Times New Roman"/>
          <w:lang w:val="ro-RO" w:eastAsia="en-US"/>
        </w:rPr>
      </w:pPr>
    </w:p>
    <w:p w:rsidR="00AD42FC" w:rsidRPr="008333F4" w:rsidRDefault="005C6222" w:rsidP="00F53EB1">
      <w:pPr>
        <w:shd w:val="clear" w:color="auto" w:fill="FFFFFF"/>
        <w:ind w:firstLine="720"/>
        <w:rPr>
          <w:rFonts w:eastAsia="Times New Roman"/>
          <w:lang w:val="ro-RO" w:eastAsia="en-US"/>
        </w:rPr>
      </w:pPr>
      <w:r w:rsidRPr="008333F4">
        <w:rPr>
          <w:rFonts w:eastAsia="Times New Roman"/>
          <w:lang w:val="ro-RO" w:eastAsia="en-US"/>
        </w:rPr>
        <w:t xml:space="preserve">Tema pentru </w:t>
      </w:r>
      <w:r w:rsidR="00BB1E2D" w:rsidRPr="008333F4">
        <w:rPr>
          <w:rFonts w:eastAsia="Times New Roman"/>
          <w:u w:val="single"/>
          <w:lang w:val="ro-RO" w:eastAsia="en-US"/>
        </w:rPr>
        <w:t>Ziua mondială</w:t>
      </w:r>
      <w:r w:rsidRPr="008333F4">
        <w:rPr>
          <w:rFonts w:eastAsia="Times New Roman"/>
          <w:u w:val="single"/>
          <w:lang w:val="ro-RO" w:eastAsia="en-US"/>
        </w:rPr>
        <w:t xml:space="preserve"> a Diabetului </w:t>
      </w:r>
      <w:r w:rsidR="00BB1E2D" w:rsidRPr="008333F4">
        <w:rPr>
          <w:rFonts w:eastAsia="Times New Roman"/>
          <w:lang w:val="ro-RO" w:eastAsia="en-US"/>
        </w:rPr>
        <w:t>2018 ș</w:t>
      </w:r>
      <w:r w:rsidRPr="008333F4">
        <w:rPr>
          <w:rFonts w:eastAsia="Times New Roman"/>
          <w:lang w:val="ro-RO" w:eastAsia="en-US"/>
        </w:rPr>
        <w:t>i 2019 este</w:t>
      </w:r>
      <w:r w:rsidR="00AD42FC" w:rsidRPr="008333F4">
        <w:rPr>
          <w:rFonts w:eastAsia="Times New Roman"/>
          <w:lang w:val="ro-RO" w:eastAsia="en-US"/>
        </w:rPr>
        <w:t> </w:t>
      </w:r>
      <w:r w:rsidR="00BB1E2D" w:rsidRPr="008333F4">
        <w:rPr>
          <w:rFonts w:eastAsia="Times New Roman"/>
          <w:b/>
          <w:bCs/>
          <w:lang w:val="ro-RO" w:eastAsia="en-US"/>
        </w:rPr>
        <w:t>Familia ș</w:t>
      </w:r>
      <w:r w:rsidRPr="008333F4">
        <w:rPr>
          <w:rFonts w:eastAsia="Times New Roman"/>
          <w:b/>
          <w:bCs/>
          <w:lang w:val="ro-RO" w:eastAsia="en-US"/>
        </w:rPr>
        <w:t xml:space="preserve">i </w:t>
      </w:r>
      <w:r w:rsidR="00AD42FC" w:rsidRPr="008333F4">
        <w:rPr>
          <w:rFonts w:eastAsia="Times New Roman"/>
          <w:b/>
          <w:bCs/>
          <w:lang w:val="ro-RO" w:eastAsia="en-US"/>
        </w:rPr>
        <w:t>Diabet</w:t>
      </w:r>
      <w:r w:rsidRPr="008333F4">
        <w:rPr>
          <w:rFonts w:eastAsia="Times New Roman"/>
          <w:b/>
          <w:bCs/>
          <w:lang w:val="ro-RO" w:eastAsia="en-US"/>
        </w:rPr>
        <w:t>ul</w:t>
      </w:r>
      <w:r w:rsidR="00AD42FC" w:rsidRPr="008333F4">
        <w:rPr>
          <w:rFonts w:eastAsia="Times New Roman"/>
          <w:lang w:val="ro-RO" w:eastAsia="en-US"/>
        </w:rPr>
        <w:t>.</w:t>
      </w:r>
    </w:p>
    <w:p w:rsidR="00AD42FC" w:rsidRPr="008333F4" w:rsidRDefault="00BB1E2D" w:rsidP="0037088D">
      <w:pPr>
        <w:shd w:val="clear" w:color="auto" w:fill="FFFFFF"/>
        <w:rPr>
          <w:rFonts w:eastAsia="Times New Roman"/>
          <w:lang w:val="ro-RO" w:eastAsia="en-US"/>
        </w:rPr>
      </w:pPr>
      <w:r w:rsidRPr="008333F4">
        <w:rPr>
          <w:rFonts w:eastAsia="Times New Roman"/>
          <w:lang w:val="ro-RO" w:eastAsia="en-US"/>
        </w:rPr>
        <w:t>A fost aleasă o perioadă</w:t>
      </w:r>
      <w:r w:rsidR="005C6222" w:rsidRPr="008333F4">
        <w:rPr>
          <w:rFonts w:eastAsia="Times New Roman"/>
          <w:lang w:val="ro-RO" w:eastAsia="en-US"/>
        </w:rPr>
        <w:t xml:space="preserve"> de doi ani pentru o aliniere a campaniei WDD </w:t>
      </w:r>
      <w:r w:rsidRPr="008333F4">
        <w:rPr>
          <w:rFonts w:eastAsia="Times New Roman"/>
          <w:lang w:val="ro-RO" w:eastAsia="en-US"/>
        </w:rPr>
        <w:t>la planul strategic actual IDF ș</w:t>
      </w:r>
      <w:r w:rsidR="005C6222" w:rsidRPr="008333F4">
        <w:rPr>
          <w:rFonts w:eastAsia="Times New Roman"/>
          <w:lang w:val="ro-RO" w:eastAsia="en-US"/>
        </w:rPr>
        <w:t>i pentru a facilita planif</w:t>
      </w:r>
      <w:r w:rsidRPr="008333F4">
        <w:rPr>
          <w:rFonts w:eastAsia="Times New Roman"/>
          <w:lang w:val="ro-RO" w:eastAsia="en-US"/>
        </w:rPr>
        <w:t>icarea, realizarea, promovarea ș</w:t>
      </w:r>
      <w:r w:rsidR="005C6222" w:rsidRPr="008333F4">
        <w:rPr>
          <w:rFonts w:eastAsia="Times New Roman"/>
          <w:lang w:val="ro-RO" w:eastAsia="en-US"/>
        </w:rPr>
        <w:t>i participarea.</w:t>
      </w:r>
      <w:r w:rsidRPr="008333F4">
        <w:rPr>
          <w:rFonts w:eastAsia="Times New Roman"/>
          <w:lang w:val="ro-RO" w:eastAsia="en-US"/>
        </w:rPr>
        <w:t>Materialele și acț</w:t>
      </w:r>
      <w:r w:rsidR="005C6222" w:rsidRPr="008333F4">
        <w:rPr>
          <w:rFonts w:eastAsia="Times New Roman"/>
          <w:lang w:val="ro-RO" w:eastAsia="en-US"/>
        </w:rPr>
        <w:t>iunile pe care le va realiza</w:t>
      </w:r>
      <w:r w:rsidR="00AD42FC" w:rsidRPr="008333F4">
        <w:rPr>
          <w:rFonts w:eastAsia="Times New Roman"/>
          <w:lang w:val="ro-RO" w:eastAsia="en-US"/>
        </w:rPr>
        <w:t xml:space="preserve"> IDF </w:t>
      </w:r>
      <w:r w:rsidRPr="008333F4">
        <w:rPr>
          <w:rFonts w:eastAsia="Times New Roman"/>
          <w:lang w:val="ro-RO" w:eastAsia="en-US"/>
        </w:rPr>
        <w:t>î</w:t>
      </w:r>
      <w:r w:rsidR="005C6222" w:rsidRPr="008333F4">
        <w:rPr>
          <w:rFonts w:eastAsia="Times New Roman"/>
          <w:lang w:val="ro-RO" w:eastAsia="en-US"/>
        </w:rPr>
        <w:t xml:space="preserve">n </w:t>
      </w:r>
      <w:r w:rsidR="001D6C49" w:rsidRPr="008333F4">
        <w:rPr>
          <w:rFonts w:eastAsia="Times New Roman"/>
          <w:lang w:val="ro-RO" w:eastAsia="en-US"/>
        </w:rPr>
        <w:t>timpul celor doi ani de campani</w:t>
      </w:r>
      <w:r w:rsidR="005C6222" w:rsidRPr="008333F4">
        <w:rPr>
          <w:rFonts w:eastAsia="Times New Roman"/>
          <w:lang w:val="ro-RO" w:eastAsia="en-US"/>
        </w:rPr>
        <w:t>e vor avea scopul de</w:t>
      </w:r>
      <w:r w:rsidR="00AD42FC" w:rsidRPr="008333F4">
        <w:rPr>
          <w:rFonts w:eastAsia="Times New Roman"/>
          <w:lang w:val="ro-RO" w:eastAsia="en-US"/>
        </w:rPr>
        <w:t>:</w:t>
      </w:r>
    </w:p>
    <w:p w:rsidR="00AD42FC" w:rsidRPr="008333F4" w:rsidRDefault="00BB1E2D" w:rsidP="0037088D">
      <w:pPr>
        <w:numPr>
          <w:ilvl w:val="0"/>
          <w:numId w:val="1"/>
        </w:numPr>
        <w:shd w:val="clear" w:color="auto" w:fill="FFFFFF"/>
        <w:rPr>
          <w:rFonts w:eastAsia="Times New Roman"/>
          <w:lang w:val="ro-RO" w:eastAsia="en-US"/>
        </w:rPr>
      </w:pPr>
      <w:r w:rsidRPr="008333F4">
        <w:rPr>
          <w:rFonts w:eastAsia="Times New Roman"/>
          <w:lang w:val="ro-RO" w:eastAsia="en-US"/>
        </w:rPr>
        <w:t>Creșterea constientizării despre impactul pe care îl are diabetul asupra familiei ș</w:t>
      </w:r>
      <w:r w:rsidR="005C6222" w:rsidRPr="008333F4">
        <w:rPr>
          <w:rFonts w:eastAsia="Times New Roman"/>
          <w:lang w:val="ro-RO" w:eastAsia="en-US"/>
        </w:rPr>
        <w:t xml:space="preserve">i </w:t>
      </w:r>
      <w:r w:rsidR="008314F8" w:rsidRPr="008333F4">
        <w:rPr>
          <w:rFonts w:eastAsia="Times New Roman"/>
          <w:lang w:val="ro-RO" w:eastAsia="en-US"/>
        </w:rPr>
        <w:t xml:space="preserve">rețeaua de sprijin </w:t>
      </w:r>
      <w:r w:rsidR="005C6222" w:rsidRPr="008333F4">
        <w:rPr>
          <w:rFonts w:eastAsia="Times New Roman"/>
          <w:lang w:val="ro-RO" w:eastAsia="en-US"/>
        </w:rPr>
        <w:t xml:space="preserve">pentru </w:t>
      </w:r>
      <w:r w:rsidR="008314F8" w:rsidRPr="008333F4">
        <w:rPr>
          <w:rFonts w:eastAsia="Times New Roman"/>
          <w:lang w:val="ro-RO" w:eastAsia="en-US"/>
        </w:rPr>
        <w:t>cei</w:t>
      </w:r>
      <w:r w:rsidRPr="008333F4">
        <w:rPr>
          <w:rFonts w:eastAsia="Times New Roman"/>
          <w:lang w:val="ro-RO" w:eastAsia="en-US"/>
        </w:rPr>
        <w:t xml:space="preserve"> afectaț</w:t>
      </w:r>
      <w:r w:rsidR="005C6222" w:rsidRPr="008333F4">
        <w:rPr>
          <w:rFonts w:eastAsia="Times New Roman"/>
          <w:lang w:val="ro-RO" w:eastAsia="en-US"/>
        </w:rPr>
        <w:t>i</w:t>
      </w:r>
      <w:r w:rsidR="00AD42FC" w:rsidRPr="008333F4">
        <w:rPr>
          <w:rFonts w:eastAsia="Times New Roman"/>
          <w:lang w:val="ro-RO" w:eastAsia="en-US"/>
        </w:rPr>
        <w:t>.</w:t>
      </w:r>
    </w:p>
    <w:p w:rsidR="00AD42FC" w:rsidRPr="008333F4" w:rsidRDefault="005C6222" w:rsidP="0037088D">
      <w:pPr>
        <w:numPr>
          <w:ilvl w:val="0"/>
          <w:numId w:val="1"/>
        </w:numPr>
        <w:shd w:val="clear" w:color="auto" w:fill="FFFFFF"/>
        <w:rPr>
          <w:rFonts w:eastAsia="Times New Roman"/>
          <w:lang w:val="ro-RO" w:eastAsia="en-US"/>
        </w:rPr>
      </w:pPr>
      <w:r w:rsidRPr="008333F4">
        <w:rPr>
          <w:rFonts w:eastAsia="Times New Roman"/>
          <w:lang w:val="ro-RO" w:eastAsia="en-US"/>
        </w:rPr>
        <w:t>Promovarea rolulu</w:t>
      </w:r>
      <w:r w:rsidR="00BB1E2D" w:rsidRPr="008333F4">
        <w:rPr>
          <w:rFonts w:eastAsia="Times New Roman"/>
          <w:lang w:val="ro-RO" w:eastAsia="en-US"/>
        </w:rPr>
        <w:t>i familiei î</w:t>
      </w:r>
      <w:r w:rsidRPr="008333F4">
        <w:rPr>
          <w:rFonts w:eastAsia="Times New Roman"/>
          <w:lang w:val="ro-RO" w:eastAsia="en-US"/>
        </w:rPr>
        <w:t>n ma</w:t>
      </w:r>
      <w:r w:rsidR="00BB1E2D" w:rsidRPr="008333F4">
        <w:rPr>
          <w:rFonts w:eastAsia="Times New Roman"/>
          <w:lang w:val="ro-RO" w:eastAsia="en-US"/>
        </w:rPr>
        <w:t>nagement, ingrijire, prevenire ș</w:t>
      </w:r>
      <w:r w:rsidRPr="008333F4">
        <w:rPr>
          <w:rFonts w:eastAsia="Times New Roman"/>
          <w:lang w:val="ro-RO" w:eastAsia="en-US"/>
        </w:rPr>
        <w:t>i educatie despre diabet</w:t>
      </w:r>
      <w:r w:rsidR="00AD42FC" w:rsidRPr="008333F4">
        <w:rPr>
          <w:rFonts w:eastAsia="Times New Roman"/>
          <w:lang w:val="ro-RO" w:eastAsia="en-US"/>
        </w:rPr>
        <w:t>.</w:t>
      </w:r>
    </w:p>
    <w:p w:rsidR="005B17F8" w:rsidRPr="008333F4" w:rsidRDefault="005B17F8" w:rsidP="005B17F8">
      <w:pPr>
        <w:shd w:val="clear" w:color="auto" w:fill="FFFFFF"/>
        <w:ind w:left="720"/>
        <w:rPr>
          <w:rFonts w:eastAsia="Times New Roman"/>
          <w:lang w:val="ro-RO" w:eastAsia="en-US"/>
        </w:rPr>
      </w:pPr>
    </w:p>
    <w:p w:rsidR="005B17F8" w:rsidRPr="008333F4" w:rsidRDefault="00BB1E2D" w:rsidP="005B17F8">
      <w:pPr>
        <w:jc w:val="center"/>
        <w:outlineLvl w:val="2"/>
        <w:rPr>
          <w:rFonts w:eastAsia="Times New Roman"/>
          <w:b/>
          <w:bCs/>
          <w:color w:val="209DD4"/>
          <w:sz w:val="28"/>
          <w:szCs w:val="28"/>
          <w:lang w:val="ro-RO" w:eastAsia="en-US"/>
        </w:rPr>
      </w:pPr>
      <w:r w:rsidRPr="008333F4">
        <w:rPr>
          <w:rFonts w:eastAsia="Times New Roman"/>
          <w:b/>
          <w:bCs/>
          <w:color w:val="209DD4"/>
          <w:sz w:val="28"/>
          <w:szCs w:val="28"/>
          <w:lang w:val="ro-RO" w:eastAsia="en-US"/>
        </w:rPr>
        <w:t>Diabetul preocupă</w:t>
      </w:r>
      <w:r w:rsidR="00D608BB" w:rsidRPr="008333F4">
        <w:rPr>
          <w:rFonts w:eastAsia="Times New Roman"/>
          <w:b/>
          <w:bCs/>
          <w:color w:val="209DD4"/>
          <w:sz w:val="28"/>
          <w:szCs w:val="28"/>
          <w:lang w:val="ro-RO" w:eastAsia="en-US"/>
        </w:rPr>
        <w:t xml:space="preserve"> fiecare</w:t>
      </w:r>
      <w:r w:rsidR="005B17F8" w:rsidRPr="008333F4">
        <w:rPr>
          <w:rFonts w:eastAsia="Times New Roman"/>
          <w:b/>
          <w:bCs/>
          <w:color w:val="209DD4"/>
          <w:sz w:val="28"/>
          <w:szCs w:val="28"/>
          <w:lang w:val="ro-RO" w:eastAsia="en-US"/>
        </w:rPr>
        <w:t xml:space="preserve"> familie</w:t>
      </w:r>
    </w:p>
    <w:p w:rsidR="005B17F8" w:rsidRPr="008333F4" w:rsidRDefault="005B17F8" w:rsidP="005B17F8">
      <w:pPr>
        <w:shd w:val="clear" w:color="auto" w:fill="FFFFFF"/>
        <w:ind w:left="720"/>
        <w:rPr>
          <w:rFonts w:eastAsia="Times New Roman"/>
          <w:lang w:val="ro-RO" w:eastAsia="en-US"/>
        </w:rPr>
      </w:pPr>
    </w:p>
    <w:p w:rsidR="00AD42FC" w:rsidRPr="008333F4" w:rsidRDefault="005C6222" w:rsidP="0037088D">
      <w:pPr>
        <w:shd w:val="clear" w:color="auto" w:fill="FFFFFF"/>
        <w:rPr>
          <w:rFonts w:eastAsia="Times New Roman"/>
          <w:lang w:val="ro-RO" w:eastAsia="en-US"/>
        </w:rPr>
      </w:pPr>
      <w:r w:rsidRPr="008333F4">
        <w:rPr>
          <w:rFonts w:eastAsia="Times New Roman"/>
          <w:b/>
          <w:bCs/>
          <w:lang w:val="ro-RO" w:eastAsia="en-US"/>
        </w:rPr>
        <w:t>Mai mult de 425 mi</w:t>
      </w:r>
      <w:r w:rsidR="00AD42FC" w:rsidRPr="008333F4">
        <w:rPr>
          <w:rFonts w:eastAsia="Times New Roman"/>
          <w:b/>
          <w:bCs/>
          <w:lang w:val="ro-RO" w:eastAsia="en-US"/>
        </w:rPr>
        <w:t>lio</w:t>
      </w:r>
      <w:r w:rsidRPr="008333F4">
        <w:rPr>
          <w:rFonts w:eastAsia="Times New Roman"/>
          <w:b/>
          <w:bCs/>
          <w:lang w:val="ro-RO" w:eastAsia="en-US"/>
        </w:rPr>
        <w:t>a</w:t>
      </w:r>
      <w:r w:rsidR="00AD42FC" w:rsidRPr="008333F4">
        <w:rPr>
          <w:rFonts w:eastAsia="Times New Roman"/>
          <w:b/>
          <w:bCs/>
          <w:lang w:val="ro-RO" w:eastAsia="en-US"/>
        </w:rPr>
        <w:t>n</w:t>
      </w:r>
      <w:r w:rsidR="00BB1E2D" w:rsidRPr="008333F4">
        <w:rPr>
          <w:rFonts w:eastAsia="Times New Roman"/>
          <w:b/>
          <w:bCs/>
          <w:lang w:val="ro-RO" w:eastAsia="en-US"/>
        </w:rPr>
        <w:t>e de persoane trăiesc î</w:t>
      </w:r>
      <w:r w:rsidRPr="008333F4">
        <w:rPr>
          <w:rFonts w:eastAsia="Times New Roman"/>
          <w:b/>
          <w:bCs/>
          <w:lang w:val="ro-RO" w:eastAsia="en-US"/>
        </w:rPr>
        <w:t>n prezent cu</w:t>
      </w:r>
      <w:r w:rsidR="00AD42FC" w:rsidRPr="008333F4">
        <w:rPr>
          <w:rFonts w:eastAsia="Times New Roman"/>
          <w:b/>
          <w:bCs/>
          <w:lang w:val="ro-RO" w:eastAsia="en-US"/>
        </w:rPr>
        <w:t xml:space="preserve"> diabet</w:t>
      </w:r>
      <w:r w:rsidR="00F53EB1" w:rsidRPr="008333F4">
        <w:rPr>
          <w:rFonts w:eastAsia="Times New Roman"/>
          <w:lang w:val="ro-RO" w:eastAsia="en-US"/>
        </w:rPr>
        <w:t>.</w:t>
      </w:r>
      <w:r w:rsidRPr="008333F4">
        <w:rPr>
          <w:rFonts w:eastAsia="Times New Roman"/>
          <w:lang w:val="ro-RO" w:eastAsia="en-US"/>
        </w:rPr>
        <w:t>Majoritatea cazurilor sunt diabet tip 2</w:t>
      </w:r>
      <w:r w:rsidR="00AD42FC" w:rsidRPr="008333F4">
        <w:rPr>
          <w:rFonts w:eastAsia="Times New Roman"/>
          <w:lang w:val="ro-RO" w:eastAsia="en-US"/>
        </w:rPr>
        <w:t xml:space="preserve">, </w:t>
      </w:r>
      <w:r w:rsidR="00E129C3" w:rsidRPr="008333F4">
        <w:rPr>
          <w:rFonts w:eastAsia="Times New Roman"/>
          <w:lang w:val="ro-RO" w:eastAsia="en-US"/>
        </w:rPr>
        <w:t xml:space="preserve">forma </w:t>
      </w:r>
      <w:r w:rsidR="00BB1E2D" w:rsidRPr="008333F4">
        <w:rPr>
          <w:rFonts w:eastAsia="Times New Roman"/>
          <w:lang w:val="ro-RO" w:eastAsia="en-US"/>
        </w:rPr>
        <w:t>prevenibilă</w:t>
      </w:r>
      <w:r w:rsidRPr="008333F4">
        <w:rPr>
          <w:rFonts w:eastAsia="Times New Roman"/>
          <w:lang w:val="ro-RO" w:eastAsia="en-US"/>
        </w:rPr>
        <w:t xml:space="preserve"> prin ac</w:t>
      </w:r>
      <w:r w:rsidR="00BB1E2D" w:rsidRPr="008333F4">
        <w:rPr>
          <w:rFonts w:eastAsia="Times New Roman"/>
          <w:lang w:val="ro-RO" w:eastAsia="en-US"/>
        </w:rPr>
        <w:t>tivitate fizică regulată</w:t>
      </w:r>
      <w:r w:rsidR="00AD42FC" w:rsidRPr="008333F4">
        <w:rPr>
          <w:rFonts w:eastAsia="Times New Roman"/>
          <w:lang w:val="ro-RO" w:eastAsia="en-US"/>
        </w:rPr>
        <w:t xml:space="preserve">, </w:t>
      </w:r>
      <w:r w:rsidR="00BB1E2D" w:rsidRPr="008333F4">
        <w:rPr>
          <w:rFonts w:eastAsia="Times New Roman"/>
          <w:lang w:val="ro-RO" w:eastAsia="en-US"/>
        </w:rPr>
        <w:t>o dietă sănătoasă ș</w:t>
      </w:r>
      <w:r w:rsidRPr="008333F4">
        <w:rPr>
          <w:rFonts w:eastAsia="Times New Roman"/>
          <w:lang w:val="ro-RO" w:eastAsia="en-US"/>
        </w:rPr>
        <w:t>i echilibrat</w:t>
      </w:r>
      <w:r w:rsidR="00BB1E2D" w:rsidRPr="008333F4">
        <w:rPr>
          <w:rFonts w:eastAsia="Times New Roman"/>
          <w:lang w:val="ro-RO" w:eastAsia="en-US"/>
        </w:rPr>
        <w:t>ă</w:t>
      </w:r>
      <w:r w:rsidR="00AD42FC" w:rsidRPr="008333F4">
        <w:rPr>
          <w:rFonts w:eastAsia="Times New Roman"/>
          <w:lang w:val="ro-RO" w:eastAsia="en-US"/>
        </w:rPr>
        <w:t xml:space="preserve">, </w:t>
      </w:r>
      <w:r w:rsidR="00BB1E2D" w:rsidRPr="008333F4">
        <w:rPr>
          <w:rFonts w:eastAsia="Times New Roman"/>
          <w:lang w:val="ro-RO" w:eastAsia="en-US"/>
        </w:rPr>
        <w:t>și promovarea de medii de v</w:t>
      </w:r>
      <w:r w:rsidR="00E129C3" w:rsidRPr="008333F4">
        <w:rPr>
          <w:rFonts w:eastAsia="Times New Roman"/>
          <w:lang w:val="ro-RO" w:eastAsia="en-US"/>
        </w:rPr>
        <w:t xml:space="preserve">iață sănătoase. Familiile au </w:t>
      </w:r>
      <w:r w:rsidR="00BB1E2D" w:rsidRPr="008333F4">
        <w:rPr>
          <w:rFonts w:eastAsia="Times New Roman"/>
          <w:lang w:val="ro-RO" w:eastAsia="en-US"/>
        </w:rPr>
        <w:t>rol cheie î</w:t>
      </w:r>
      <w:r w:rsidR="0009284C" w:rsidRPr="008333F4">
        <w:rPr>
          <w:rFonts w:eastAsia="Times New Roman"/>
          <w:lang w:val="ro-RO" w:eastAsia="en-US"/>
        </w:rPr>
        <w:t>n</w:t>
      </w:r>
      <w:r w:rsidR="00AD42FC" w:rsidRPr="008333F4">
        <w:rPr>
          <w:rFonts w:eastAsia="Times New Roman"/>
          <w:lang w:val="ro-RO" w:eastAsia="en-US"/>
        </w:rPr>
        <w:t xml:space="preserve"> </w:t>
      </w:r>
      <w:r w:rsidR="009822C9" w:rsidRPr="008333F4">
        <w:rPr>
          <w:rFonts w:eastAsia="Times New Roman"/>
          <w:lang w:val="ro-RO" w:eastAsia="en-US"/>
        </w:rPr>
        <w:t>prevenirea</w:t>
      </w:r>
      <w:r w:rsidR="00AD42FC" w:rsidRPr="008333F4">
        <w:rPr>
          <w:rFonts w:eastAsia="Times New Roman"/>
          <w:lang w:val="ro-RO" w:eastAsia="en-US"/>
        </w:rPr>
        <w:t xml:space="preserve"> </w:t>
      </w:r>
      <w:r w:rsidR="009822C9" w:rsidRPr="008333F4">
        <w:rPr>
          <w:rFonts w:eastAsia="Times New Roman"/>
          <w:lang w:val="ro-RO" w:eastAsia="en-US"/>
        </w:rPr>
        <w:t>factorilor</w:t>
      </w:r>
      <w:r w:rsidR="0009284C" w:rsidRPr="008333F4">
        <w:rPr>
          <w:rFonts w:eastAsia="Times New Roman"/>
          <w:lang w:val="ro-RO" w:eastAsia="en-US"/>
        </w:rPr>
        <w:t xml:space="preserve"> </w:t>
      </w:r>
      <w:r w:rsidR="008562EC" w:rsidRPr="008333F4">
        <w:rPr>
          <w:rFonts w:eastAsia="Times New Roman"/>
          <w:lang w:val="ro-RO" w:eastAsia="en-US"/>
        </w:rPr>
        <w:t xml:space="preserve">modificabili </w:t>
      </w:r>
      <w:r w:rsidR="0009284C" w:rsidRPr="008333F4">
        <w:rPr>
          <w:rFonts w:eastAsia="Times New Roman"/>
          <w:lang w:val="ro-RO" w:eastAsia="en-US"/>
        </w:rPr>
        <w:t xml:space="preserve">de risc pentru diabetul tip 2, </w:t>
      </w:r>
      <w:r w:rsidR="00BB1E2D" w:rsidRPr="008333F4">
        <w:rPr>
          <w:rFonts w:eastAsia="Times New Roman"/>
          <w:lang w:val="ro-RO" w:eastAsia="en-US"/>
        </w:rPr>
        <w:t>ș</w:t>
      </w:r>
      <w:r w:rsidR="00E129C3" w:rsidRPr="008333F4">
        <w:rPr>
          <w:rFonts w:eastAsia="Times New Roman"/>
          <w:lang w:val="ro-RO" w:eastAsia="en-US"/>
        </w:rPr>
        <w:t>i trebuie încurajate</w:t>
      </w:r>
      <w:r w:rsidR="0009284C" w:rsidRPr="008333F4">
        <w:rPr>
          <w:rFonts w:eastAsia="Times New Roman"/>
          <w:lang w:val="ro-RO" w:eastAsia="en-US"/>
        </w:rPr>
        <w:t xml:space="preserve"> </w:t>
      </w:r>
      <w:r w:rsidR="00BB1E2D" w:rsidRPr="008333F4">
        <w:rPr>
          <w:rFonts w:eastAsia="Times New Roman"/>
          <w:lang w:val="ro-RO" w:eastAsia="en-US"/>
        </w:rPr>
        <w:t>prin</w:t>
      </w:r>
      <w:r w:rsidR="00E129C3" w:rsidRPr="008333F4">
        <w:rPr>
          <w:rFonts w:eastAsia="Times New Roman"/>
          <w:lang w:val="ro-RO" w:eastAsia="en-US"/>
        </w:rPr>
        <w:t xml:space="preserve"> educaț</w:t>
      </w:r>
      <w:r w:rsidR="0009284C" w:rsidRPr="008333F4">
        <w:rPr>
          <w:rFonts w:eastAsia="Times New Roman"/>
          <w:lang w:val="ro-RO" w:eastAsia="en-US"/>
        </w:rPr>
        <w:t>ie, resur</w:t>
      </w:r>
      <w:r w:rsidR="00AD42FC" w:rsidRPr="008333F4">
        <w:rPr>
          <w:rFonts w:eastAsia="Times New Roman"/>
          <w:lang w:val="ro-RO" w:eastAsia="en-US"/>
        </w:rPr>
        <w:t>s</w:t>
      </w:r>
      <w:r w:rsidR="009822C9" w:rsidRPr="008333F4">
        <w:rPr>
          <w:rFonts w:eastAsia="Times New Roman"/>
          <w:lang w:val="ro-RO" w:eastAsia="en-US"/>
        </w:rPr>
        <w:t>e ș</w:t>
      </w:r>
      <w:r w:rsidR="0009284C" w:rsidRPr="008333F4">
        <w:rPr>
          <w:rFonts w:eastAsia="Times New Roman"/>
          <w:lang w:val="ro-RO" w:eastAsia="en-US"/>
        </w:rPr>
        <w:t>i medii potriv</w:t>
      </w:r>
      <w:r w:rsidR="009822C9" w:rsidRPr="008333F4">
        <w:rPr>
          <w:rFonts w:eastAsia="Times New Roman"/>
          <w:lang w:val="ro-RO" w:eastAsia="en-US"/>
        </w:rPr>
        <w:t>ite unui stil de viață sănă</w:t>
      </w:r>
      <w:r w:rsidR="0009284C" w:rsidRPr="008333F4">
        <w:rPr>
          <w:rFonts w:eastAsia="Times New Roman"/>
          <w:lang w:val="ro-RO" w:eastAsia="en-US"/>
        </w:rPr>
        <w:t>tos</w:t>
      </w:r>
      <w:r w:rsidR="00AD42FC" w:rsidRPr="008333F4">
        <w:rPr>
          <w:rFonts w:eastAsia="Times New Roman"/>
          <w:lang w:val="ro-RO" w:eastAsia="en-US"/>
        </w:rPr>
        <w:t>.</w:t>
      </w:r>
    </w:p>
    <w:p w:rsidR="00AD42FC" w:rsidRPr="008333F4" w:rsidRDefault="00AD42FC" w:rsidP="0037088D">
      <w:pPr>
        <w:shd w:val="clear" w:color="auto" w:fill="FFFFFF"/>
        <w:rPr>
          <w:rFonts w:eastAsia="Times New Roman"/>
          <w:lang w:val="ro-RO" w:eastAsia="en-US"/>
        </w:rPr>
      </w:pPr>
      <w:r w:rsidRPr="008333F4">
        <w:rPr>
          <w:rFonts w:eastAsia="Times New Roman"/>
          <w:b/>
          <w:bCs/>
          <w:lang w:val="ro-RO" w:eastAsia="en-US"/>
        </w:rPr>
        <w:t>1</w:t>
      </w:r>
      <w:r w:rsidR="009822C9" w:rsidRPr="008333F4">
        <w:rPr>
          <w:rFonts w:eastAsia="Times New Roman"/>
          <w:b/>
          <w:bCs/>
          <w:lang w:val="ro-RO" w:eastAsia="en-US"/>
        </w:rPr>
        <w:t xml:space="preserve"> </w:t>
      </w:r>
      <w:r w:rsidR="0009284C" w:rsidRPr="008333F4">
        <w:rPr>
          <w:rFonts w:eastAsia="Times New Roman"/>
          <w:b/>
          <w:bCs/>
          <w:lang w:val="ro-RO" w:eastAsia="en-US"/>
        </w:rPr>
        <w:t xml:space="preserve">din 2 persoane care </w:t>
      </w:r>
      <w:r w:rsidR="009822C9" w:rsidRPr="008333F4">
        <w:rPr>
          <w:rFonts w:eastAsia="Times New Roman"/>
          <w:b/>
          <w:bCs/>
          <w:lang w:val="ro-RO" w:eastAsia="en-US"/>
        </w:rPr>
        <w:t>trăiesc cu diabet tip 2</w:t>
      </w:r>
      <w:r w:rsidR="0009284C" w:rsidRPr="008333F4">
        <w:rPr>
          <w:rFonts w:eastAsia="Times New Roman"/>
          <w:b/>
          <w:bCs/>
          <w:lang w:val="ro-RO" w:eastAsia="en-US"/>
        </w:rPr>
        <w:t xml:space="preserve"> </w:t>
      </w:r>
      <w:r w:rsidR="008562EC" w:rsidRPr="008333F4">
        <w:rPr>
          <w:rFonts w:eastAsia="Times New Roman"/>
          <w:b/>
          <w:bCs/>
          <w:lang w:val="ro-RO" w:eastAsia="en-US"/>
        </w:rPr>
        <w:t xml:space="preserve">nu e </w:t>
      </w:r>
      <w:r w:rsidRPr="008333F4">
        <w:rPr>
          <w:rFonts w:eastAsia="Times New Roman"/>
          <w:b/>
          <w:bCs/>
          <w:lang w:val="ro-RO" w:eastAsia="en-US"/>
        </w:rPr>
        <w:t>diagnos</w:t>
      </w:r>
      <w:r w:rsidR="009822C9" w:rsidRPr="008333F4">
        <w:rPr>
          <w:rFonts w:eastAsia="Times New Roman"/>
          <w:b/>
          <w:bCs/>
          <w:lang w:val="ro-RO" w:eastAsia="en-US"/>
        </w:rPr>
        <w:t>ticată</w:t>
      </w:r>
      <w:r w:rsidRPr="008333F4">
        <w:rPr>
          <w:rFonts w:eastAsia="Times New Roman"/>
          <w:lang w:val="ro-RO" w:eastAsia="en-US"/>
        </w:rPr>
        <w:t xml:space="preserve">. </w:t>
      </w:r>
      <w:r w:rsidR="009822C9" w:rsidRPr="008333F4">
        <w:rPr>
          <w:rFonts w:eastAsia="Times New Roman"/>
          <w:lang w:val="ro-RO" w:eastAsia="en-US"/>
        </w:rPr>
        <w:t>Diagnosticul precoce ș</w:t>
      </w:r>
      <w:r w:rsidR="0009284C" w:rsidRPr="008333F4">
        <w:rPr>
          <w:rFonts w:eastAsia="Times New Roman"/>
          <w:lang w:val="ro-RO" w:eastAsia="en-US"/>
        </w:rPr>
        <w:t>i tratamentul</w:t>
      </w:r>
      <w:r w:rsidR="009822C9" w:rsidRPr="008333F4">
        <w:rPr>
          <w:rFonts w:eastAsia="Times New Roman"/>
          <w:lang w:val="ro-RO" w:eastAsia="en-US"/>
        </w:rPr>
        <w:t xml:space="preserve"> sunt cheia prevenirii complicaț</w:t>
      </w:r>
      <w:r w:rsidR="0009284C" w:rsidRPr="008333F4">
        <w:rPr>
          <w:rFonts w:eastAsia="Times New Roman"/>
          <w:lang w:val="ro-RO" w:eastAsia="en-US"/>
        </w:rPr>
        <w:t xml:space="preserve">iilor </w:t>
      </w:r>
      <w:r w:rsidRPr="008333F4">
        <w:rPr>
          <w:rFonts w:eastAsia="Times New Roman"/>
          <w:lang w:val="ro-RO" w:eastAsia="en-US"/>
        </w:rPr>
        <w:t>diab</w:t>
      </w:r>
      <w:r w:rsidR="0009284C" w:rsidRPr="008333F4">
        <w:rPr>
          <w:rFonts w:eastAsia="Times New Roman"/>
          <w:lang w:val="ro-RO" w:eastAsia="en-US"/>
        </w:rPr>
        <w:t>etului</w:t>
      </w:r>
      <w:r w:rsidR="00F53EB1" w:rsidRPr="008333F4">
        <w:rPr>
          <w:rFonts w:eastAsia="Times New Roman"/>
          <w:lang w:val="ro-RO" w:eastAsia="en-US"/>
        </w:rPr>
        <w:t>.</w:t>
      </w:r>
      <w:r w:rsidR="009822C9" w:rsidRPr="008333F4">
        <w:rPr>
          <w:rFonts w:eastAsia="Times New Roman"/>
          <w:lang w:val="ro-RO" w:eastAsia="en-US"/>
        </w:rPr>
        <w:t>Toate familiile sunt potenț</w:t>
      </w:r>
      <w:r w:rsidR="0009284C" w:rsidRPr="008333F4">
        <w:rPr>
          <w:rFonts w:eastAsia="Times New Roman"/>
          <w:lang w:val="ro-RO" w:eastAsia="en-US"/>
        </w:rPr>
        <w:t>ial afectate de diabet,</w:t>
      </w:r>
      <w:r w:rsidRPr="008333F4">
        <w:rPr>
          <w:rFonts w:eastAsia="Times New Roman"/>
          <w:lang w:val="ro-RO" w:eastAsia="en-US"/>
        </w:rPr>
        <w:t xml:space="preserve"> </w:t>
      </w:r>
      <w:r w:rsidR="009822C9" w:rsidRPr="008333F4">
        <w:rPr>
          <w:rFonts w:eastAsia="Times New Roman"/>
          <w:lang w:val="ro-RO" w:eastAsia="en-US"/>
        </w:rPr>
        <w:t>astfel încâ</w:t>
      </w:r>
      <w:r w:rsidR="0009284C" w:rsidRPr="008333F4">
        <w:rPr>
          <w:rFonts w:eastAsia="Times New Roman"/>
          <w:lang w:val="ro-RO" w:eastAsia="en-US"/>
        </w:rPr>
        <w:t>t</w:t>
      </w:r>
      <w:r w:rsidR="009822C9" w:rsidRPr="008333F4">
        <w:rPr>
          <w:rFonts w:eastAsia="Times New Roman"/>
          <w:lang w:val="ro-RO" w:eastAsia="en-US"/>
        </w:rPr>
        <w:t xml:space="preserve"> atenț</w:t>
      </w:r>
      <w:r w:rsidR="0009284C" w:rsidRPr="008333F4">
        <w:rPr>
          <w:rFonts w:eastAsia="Times New Roman"/>
          <w:lang w:val="ro-RO" w:eastAsia="en-US"/>
        </w:rPr>
        <w:t>i</w:t>
      </w:r>
      <w:r w:rsidR="009822C9" w:rsidRPr="008333F4">
        <w:rPr>
          <w:rFonts w:eastAsia="Times New Roman"/>
          <w:lang w:val="ro-RO" w:eastAsia="en-US"/>
        </w:rPr>
        <w:t>a asupra semnelor, simptomelor ș</w:t>
      </w:r>
      <w:r w:rsidR="0009284C" w:rsidRPr="008333F4">
        <w:rPr>
          <w:rFonts w:eastAsia="Times New Roman"/>
          <w:lang w:val="ro-RO" w:eastAsia="en-US"/>
        </w:rPr>
        <w:t xml:space="preserve">i factorilor de risc pentru toate tipurile de diabet </w:t>
      </w:r>
      <w:r w:rsidR="008562EC" w:rsidRPr="008333F4">
        <w:rPr>
          <w:rFonts w:eastAsia="Times New Roman"/>
          <w:lang w:val="ro-RO" w:eastAsia="en-US"/>
        </w:rPr>
        <w:t>e</w:t>
      </w:r>
      <w:r w:rsidR="0009284C" w:rsidRPr="008333F4">
        <w:rPr>
          <w:rFonts w:eastAsia="Times New Roman"/>
          <w:lang w:val="ro-RO" w:eastAsia="en-US"/>
        </w:rPr>
        <w:t xml:space="preserve"> </w:t>
      </w:r>
      <w:r w:rsidRPr="008333F4">
        <w:rPr>
          <w:rFonts w:eastAsia="Times New Roman"/>
          <w:lang w:val="ro-RO" w:eastAsia="en-US"/>
        </w:rPr>
        <w:t>vital</w:t>
      </w:r>
      <w:r w:rsidR="008562EC" w:rsidRPr="008333F4">
        <w:rPr>
          <w:rFonts w:eastAsia="Times New Roman"/>
          <w:lang w:val="ro-RO" w:eastAsia="en-US"/>
        </w:rPr>
        <w:t>ă</w:t>
      </w:r>
      <w:r w:rsidRPr="008333F4">
        <w:rPr>
          <w:rFonts w:eastAsia="Times New Roman"/>
          <w:lang w:val="ro-RO" w:eastAsia="en-US"/>
        </w:rPr>
        <w:t xml:space="preserve"> </w:t>
      </w:r>
      <w:r w:rsidR="009822C9" w:rsidRPr="008333F4">
        <w:rPr>
          <w:rFonts w:eastAsia="Times New Roman"/>
          <w:lang w:val="ro-RO" w:eastAsia="en-US"/>
        </w:rPr>
        <w:t>pentru a ajuta la de</w:t>
      </w:r>
      <w:r w:rsidR="0009284C" w:rsidRPr="008333F4">
        <w:rPr>
          <w:rFonts w:eastAsia="Times New Roman"/>
          <w:lang w:val="ro-RO" w:eastAsia="en-US"/>
        </w:rPr>
        <w:t>pistarea precoce</w:t>
      </w:r>
      <w:r w:rsidRPr="008333F4">
        <w:rPr>
          <w:rFonts w:eastAsia="Times New Roman"/>
          <w:lang w:val="ro-RO" w:eastAsia="en-US"/>
        </w:rPr>
        <w:t>.</w:t>
      </w:r>
    </w:p>
    <w:p w:rsidR="00C205D9" w:rsidRPr="008333F4" w:rsidRDefault="0009284C" w:rsidP="009822C9">
      <w:pPr>
        <w:shd w:val="clear" w:color="auto" w:fill="FFFFFF"/>
        <w:rPr>
          <w:rFonts w:eastAsia="Times New Roman"/>
          <w:lang w:val="ro-RO" w:eastAsia="en-US"/>
        </w:rPr>
      </w:pPr>
      <w:r w:rsidRPr="008333F4">
        <w:rPr>
          <w:rFonts w:eastAsia="Times New Roman"/>
          <w:b/>
          <w:bCs/>
          <w:lang w:val="ro-RO" w:eastAsia="en-US"/>
        </w:rPr>
        <w:t>Diabetul poa</w:t>
      </w:r>
      <w:r w:rsidR="009822C9" w:rsidRPr="008333F4">
        <w:rPr>
          <w:rFonts w:eastAsia="Times New Roman"/>
          <w:b/>
          <w:bCs/>
          <w:lang w:val="ro-RO" w:eastAsia="en-US"/>
        </w:rPr>
        <w:t>te fi costisitor pentru persoană ș</w:t>
      </w:r>
      <w:r w:rsidRPr="008333F4">
        <w:rPr>
          <w:rFonts w:eastAsia="Times New Roman"/>
          <w:b/>
          <w:bCs/>
          <w:lang w:val="ro-RO" w:eastAsia="en-US"/>
        </w:rPr>
        <w:t xml:space="preserve">i </w:t>
      </w:r>
      <w:r w:rsidR="00AD42FC" w:rsidRPr="008333F4">
        <w:rPr>
          <w:rFonts w:eastAsia="Times New Roman"/>
          <w:b/>
          <w:bCs/>
          <w:lang w:val="ro-RO" w:eastAsia="en-US"/>
        </w:rPr>
        <w:t>famil</w:t>
      </w:r>
      <w:r w:rsidRPr="008333F4">
        <w:rPr>
          <w:rFonts w:eastAsia="Times New Roman"/>
          <w:b/>
          <w:bCs/>
          <w:lang w:val="ro-RO" w:eastAsia="en-US"/>
        </w:rPr>
        <w:t>ie</w:t>
      </w:r>
      <w:r w:rsidR="00F53EB1" w:rsidRPr="008333F4">
        <w:rPr>
          <w:rFonts w:eastAsia="Times New Roman"/>
          <w:lang w:val="ro-RO" w:eastAsia="en-US"/>
        </w:rPr>
        <w:t>.</w:t>
      </w:r>
      <w:r w:rsidR="009822C9" w:rsidRPr="008333F4">
        <w:rPr>
          <w:rFonts w:eastAsia="Times New Roman"/>
          <w:lang w:val="ro-RO" w:eastAsia="en-US"/>
        </w:rPr>
        <w:t>Î</w:t>
      </w:r>
      <w:r w:rsidR="00AD42FC" w:rsidRPr="008333F4">
        <w:rPr>
          <w:rFonts w:eastAsia="Times New Roman"/>
          <w:lang w:val="ro-RO" w:eastAsia="en-US"/>
        </w:rPr>
        <w:t xml:space="preserve">n </w:t>
      </w:r>
      <w:r w:rsidR="009822C9" w:rsidRPr="008333F4">
        <w:rPr>
          <w:rFonts w:eastAsia="Times New Roman"/>
          <w:lang w:val="ro-RO" w:eastAsia="en-US"/>
        </w:rPr>
        <w:t>multe ță</w:t>
      </w:r>
      <w:r w:rsidRPr="008333F4">
        <w:rPr>
          <w:rFonts w:eastAsia="Times New Roman"/>
          <w:lang w:val="ro-RO" w:eastAsia="en-US"/>
        </w:rPr>
        <w:t xml:space="preserve">ri, </w:t>
      </w:r>
      <w:r w:rsidR="00AD42FC" w:rsidRPr="008333F4">
        <w:rPr>
          <w:rFonts w:eastAsia="Times New Roman"/>
          <w:lang w:val="ro-RO" w:eastAsia="en-US"/>
        </w:rPr>
        <w:t>cost</w:t>
      </w:r>
      <w:r w:rsidR="009822C9" w:rsidRPr="008333F4">
        <w:rPr>
          <w:rFonts w:eastAsia="Times New Roman"/>
          <w:lang w:val="ro-RO" w:eastAsia="en-US"/>
        </w:rPr>
        <w:t>ul injecț</w:t>
      </w:r>
      <w:r w:rsidRPr="008333F4">
        <w:rPr>
          <w:rFonts w:eastAsia="Times New Roman"/>
          <w:lang w:val="ro-RO" w:eastAsia="en-US"/>
        </w:rPr>
        <w:t>iei cu insulin</w:t>
      </w:r>
      <w:r w:rsidR="009822C9" w:rsidRPr="008333F4">
        <w:rPr>
          <w:rFonts w:eastAsia="Times New Roman"/>
          <w:lang w:val="ro-RO" w:eastAsia="en-US"/>
        </w:rPr>
        <w:t>ă ș</w:t>
      </w:r>
      <w:r w:rsidRPr="008333F4">
        <w:rPr>
          <w:rFonts w:eastAsia="Times New Roman"/>
          <w:lang w:val="ro-RO" w:eastAsia="en-US"/>
        </w:rPr>
        <w:t>i monitoriza</w:t>
      </w:r>
      <w:r w:rsidR="009822C9" w:rsidRPr="008333F4">
        <w:rPr>
          <w:rFonts w:eastAsia="Times New Roman"/>
          <w:lang w:val="ro-RO" w:eastAsia="en-US"/>
        </w:rPr>
        <w:t>rea zilnică</w:t>
      </w:r>
      <w:r w:rsidRPr="008333F4">
        <w:rPr>
          <w:rFonts w:eastAsia="Times New Roman"/>
          <w:lang w:val="ro-RO" w:eastAsia="en-US"/>
        </w:rPr>
        <w:t xml:space="preserve"> </w:t>
      </w:r>
      <w:r w:rsidR="009822C9" w:rsidRPr="008333F4">
        <w:rPr>
          <w:rFonts w:eastAsia="Times New Roman"/>
          <w:lang w:val="ro-RO" w:eastAsia="en-US"/>
        </w:rPr>
        <w:t>pot consuma jumă</w:t>
      </w:r>
      <w:r w:rsidR="009D18F3" w:rsidRPr="008333F4">
        <w:rPr>
          <w:rFonts w:eastAsia="Times New Roman"/>
          <w:lang w:val="ro-RO" w:eastAsia="en-US"/>
        </w:rPr>
        <w:t>tate din venitul mediu al familiei</w:t>
      </w:r>
      <w:r w:rsidR="00AD42FC" w:rsidRPr="008333F4">
        <w:rPr>
          <w:rFonts w:eastAsia="Times New Roman"/>
          <w:lang w:val="ro-RO" w:eastAsia="en-US"/>
        </w:rPr>
        <w:t xml:space="preserve">, </w:t>
      </w:r>
      <w:r w:rsidR="009822C9" w:rsidRPr="008333F4">
        <w:rPr>
          <w:rFonts w:eastAsia="Times New Roman"/>
          <w:lang w:val="ro-RO" w:eastAsia="en-US"/>
        </w:rPr>
        <w:t>pe lânga faptul că, pentru prea m</w:t>
      </w:r>
      <w:r w:rsidR="00E129C3" w:rsidRPr="008333F4">
        <w:rPr>
          <w:rFonts w:eastAsia="Times New Roman"/>
          <w:lang w:val="ro-RO" w:eastAsia="en-US"/>
        </w:rPr>
        <w:t>ulți pacienți, accesul regulat</w:t>
      </w:r>
      <w:r w:rsidR="009822C9" w:rsidRPr="008333F4">
        <w:rPr>
          <w:rFonts w:eastAsia="Times New Roman"/>
          <w:lang w:val="ro-RO" w:eastAsia="en-US"/>
        </w:rPr>
        <w:t xml:space="preserve"> la medicamentele esențiale este greu de obținut. Îmbunătăț</w:t>
      </w:r>
      <w:r w:rsidR="005B17F8" w:rsidRPr="008333F4">
        <w:rPr>
          <w:rFonts w:eastAsia="Times New Roman"/>
          <w:lang w:val="ro-RO" w:eastAsia="en-US"/>
        </w:rPr>
        <w:t>irea accesului</w:t>
      </w:r>
      <w:r w:rsidR="00AD42FC" w:rsidRPr="008333F4">
        <w:rPr>
          <w:rFonts w:eastAsia="Times New Roman"/>
          <w:lang w:val="ro-RO" w:eastAsia="en-US"/>
        </w:rPr>
        <w:t xml:space="preserve"> </w:t>
      </w:r>
      <w:r w:rsidR="005B17F8" w:rsidRPr="008333F4">
        <w:rPr>
          <w:rFonts w:eastAsia="Times New Roman"/>
          <w:lang w:val="ro-RO" w:eastAsia="en-US"/>
        </w:rPr>
        <w:t>la medicamentele diabetic</w:t>
      </w:r>
      <w:r w:rsidR="009822C9" w:rsidRPr="008333F4">
        <w:rPr>
          <w:rFonts w:eastAsia="Times New Roman"/>
          <w:lang w:val="ro-RO" w:eastAsia="en-US"/>
        </w:rPr>
        <w:t xml:space="preserve">e și tratament este </w:t>
      </w:r>
      <w:r w:rsidR="00AD42FC" w:rsidRPr="008333F4">
        <w:rPr>
          <w:rFonts w:eastAsia="Times New Roman"/>
          <w:lang w:val="ro-RO" w:eastAsia="en-US"/>
        </w:rPr>
        <w:t>urgent</w:t>
      </w:r>
      <w:r w:rsidR="009822C9" w:rsidRPr="008333F4">
        <w:rPr>
          <w:rFonts w:eastAsia="Times New Roman"/>
          <w:lang w:val="ro-RO" w:eastAsia="en-US"/>
        </w:rPr>
        <w:t>ă,</w:t>
      </w:r>
      <w:r w:rsidR="00AD42FC" w:rsidRPr="008333F4">
        <w:rPr>
          <w:rFonts w:eastAsia="Times New Roman"/>
          <w:lang w:val="ro-RO" w:eastAsia="en-US"/>
        </w:rPr>
        <w:t xml:space="preserve"> </w:t>
      </w:r>
      <w:r w:rsidR="005B17F8" w:rsidRPr="008333F4">
        <w:rPr>
          <w:rFonts w:eastAsia="Times New Roman"/>
          <w:lang w:val="ro-RO" w:eastAsia="en-US"/>
        </w:rPr>
        <w:t>pentru a evita costurile mari pentru individ</w:t>
      </w:r>
      <w:r w:rsidR="00AD42FC" w:rsidRPr="008333F4">
        <w:rPr>
          <w:rFonts w:eastAsia="Times New Roman"/>
          <w:lang w:val="ro-RO" w:eastAsia="en-US"/>
        </w:rPr>
        <w:t xml:space="preserve"> </w:t>
      </w:r>
      <w:r w:rsidR="009822C9" w:rsidRPr="008333F4">
        <w:rPr>
          <w:rFonts w:eastAsia="Times New Roman"/>
          <w:lang w:val="ro-RO" w:eastAsia="en-US"/>
        </w:rPr>
        <w:t>ș</w:t>
      </w:r>
      <w:r w:rsidR="005B17F8" w:rsidRPr="008333F4">
        <w:rPr>
          <w:rFonts w:eastAsia="Times New Roman"/>
          <w:lang w:val="ro-RO" w:eastAsia="en-US"/>
        </w:rPr>
        <w:t>i familie</w:t>
      </w:r>
      <w:r w:rsidR="00AD42FC" w:rsidRPr="008333F4">
        <w:rPr>
          <w:rFonts w:eastAsia="Times New Roman"/>
          <w:lang w:val="ro-RO" w:eastAsia="en-US"/>
        </w:rPr>
        <w:t xml:space="preserve">, </w:t>
      </w:r>
      <w:r w:rsidR="005B17F8" w:rsidRPr="008333F4">
        <w:rPr>
          <w:rFonts w:eastAsia="Times New Roman"/>
          <w:lang w:val="ro-RO" w:eastAsia="en-US"/>
        </w:rPr>
        <w:t>care au</w:t>
      </w:r>
      <w:r w:rsidR="00AD42FC" w:rsidRPr="008333F4">
        <w:rPr>
          <w:rFonts w:eastAsia="Times New Roman"/>
          <w:lang w:val="ro-RO" w:eastAsia="en-US"/>
        </w:rPr>
        <w:t xml:space="preserve"> impact </w:t>
      </w:r>
      <w:r w:rsidR="009822C9" w:rsidRPr="008333F4">
        <w:rPr>
          <w:rFonts w:eastAsia="Times New Roman"/>
          <w:lang w:val="ro-RO" w:eastAsia="en-US"/>
        </w:rPr>
        <w:t>asupra stării de sănă</w:t>
      </w:r>
      <w:r w:rsidR="005B17F8" w:rsidRPr="008333F4">
        <w:rPr>
          <w:rFonts w:eastAsia="Times New Roman"/>
          <w:lang w:val="ro-RO" w:eastAsia="en-US"/>
        </w:rPr>
        <w:t>tate</w:t>
      </w:r>
      <w:r w:rsidR="00AD42FC" w:rsidRPr="008333F4">
        <w:rPr>
          <w:rFonts w:eastAsia="Times New Roman"/>
          <w:lang w:val="ro-RO" w:eastAsia="en-US"/>
        </w:rPr>
        <w:t>.</w:t>
      </w:r>
    </w:p>
    <w:p w:rsidR="00120340" w:rsidRPr="008333F4" w:rsidRDefault="009822C9" w:rsidP="0037088D">
      <w:pPr>
        <w:rPr>
          <w:rFonts w:eastAsia="Times New Roman"/>
          <w:lang w:val="ro-RO" w:eastAsia="en-US"/>
        </w:rPr>
      </w:pPr>
      <w:r w:rsidRPr="008333F4">
        <w:rPr>
          <w:rFonts w:eastAsia="Times New Roman"/>
          <w:b/>
          <w:bCs/>
          <w:lang w:val="ro-RO" w:eastAsia="en-US"/>
        </w:rPr>
        <w:t>Mai puț</w:t>
      </w:r>
      <w:r w:rsidR="00120340" w:rsidRPr="008333F4">
        <w:rPr>
          <w:rFonts w:eastAsia="Times New Roman"/>
          <w:b/>
          <w:bCs/>
          <w:lang w:val="ro-RO" w:eastAsia="en-US"/>
        </w:rPr>
        <w:t>in de</w:t>
      </w:r>
      <w:r w:rsidR="0068156E" w:rsidRPr="008333F4">
        <w:rPr>
          <w:rFonts w:eastAsia="Times New Roman"/>
          <w:b/>
          <w:bCs/>
          <w:lang w:val="ro-RO" w:eastAsia="en-US"/>
        </w:rPr>
        <w:t xml:space="preserve"> 1 </w:t>
      </w:r>
      <w:r w:rsidR="00120340" w:rsidRPr="008333F4">
        <w:rPr>
          <w:rFonts w:eastAsia="Times New Roman"/>
          <w:b/>
          <w:bCs/>
          <w:lang w:val="ro-RO" w:eastAsia="en-US"/>
        </w:rPr>
        <w:t>d</w:t>
      </w:r>
      <w:r w:rsidR="0068156E" w:rsidRPr="008333F4">
        <w:rPr>
          <w:rFonts w:eastAsia="Times New Roman"/>
          <w:b/>
          <w:bCs/>
          <w:lang w:val="ro-RO" w:eastAsia="en-US"/>
        </w:rPr>
        <w:t xml:space="preserve">in 4 </w:t>
      </w:r>
      <w:r w:rsidR="00120340" w:rsidRPr="008333F4">
        <w:rPr>
          <w:rFonts w:eastAsia="Times New Roman"/>
          <w:b/>
          <w:bCs/>
          <w:lang w:val="ro-RO" w:eastAsia="en-US"/>
        </w:rPr>
        <w:t>membri ai familiei</w:t>
      </w:r>
      <w:r w:rsidR="0068156E" w:rsidRPr="008333F4">
        <w:rPr>
          <w:rFonts w:eastAsia="Times New Roman"/>
          <w:b/>
          <w:bCs/>
          <w:lang w:val="ro-RO" w:eastAsia="en-US"/>
        </w:rPr>
        <w:t xml:space="preserve"> </w:t>
      </w:r>
      <w:r w:rsidR="00120340" w:rsidRPr="008333F4">
        <w:rPr>
          <w:rFonts w:eastAsia="Times New Roman"/>
          <w:b/>
          <w:bCs/>
          <w:lang w:val="ro-RO" w:eastAsia="en-US"/>
        </w:rPr>
        <w:t>au</w:t>
      </w:r>
      <w:r w:rsidRPr="008333F4">
        <w:rPr>
          <w:rFonts w:eastAsia="Times New Roman"/>
          <w:b/>
          <w:bCs/>
          <w:lang w:val="ro-RO" w:eastAsia="en-US"/>
        </w:rPr>
        <w:t xml:space="preserve"> acces</w:t>
      </w:r>
      <w:r w:rsidR="0068156E" w:rsidRPr="008333F4">
        <w:rPr>
          <w:rFonts w:eastAsia="Times New Roman"/>
          <w:b/>
          <w:bCs/>
          <w:lang w:val="ro-RO" w:eastAsia="en-US"/>
        </w:rPr>
        <w:t xml:space="preserve"> </w:t>
      </w:r>
      <w:r w:rsidRPr="008333F4">
        <w:rPr>
          <w:rFonts w:eastAsia="Times New Roman"/>
          <w:b/>
          <w:bCs/>
          <w:lang w:val="ro-RO" w:eastAsia="en-US"/>
        </w:rPr>
        <w:t>la programele de educaț</w:t>
      </w:r>
      <w:r w:rsidR="00120340" w:rsidRPr="008333F4">
        <w:rPr>
          <w:rFonts w:eastAsia="Times New Roman"/>
          <w:b/>
          <w:bCs/>
          <w:lang w:val="ro-RO" w:eastAsia="en-US"/>
        </w:rPr>
        <w:t>ie pentru diabet</w:t>
      </w:r>
      <w:r w:rsidR="0068156E" w:rsidRPr="008333F4">
        <w:rPr>
          <w:rFonts w:eastAsia="Times New Roman"/>
          <w:lang w:val="ro-RO" w:eastAsia="en-US"/>
        </w:rPr>
        <w:t xml:space="preserve">. </w:t>
      </w:r>
    </w:p>
    <w:p w:rsidR="0068156E" w:rsidRPr="008333F4" w:rsidRDefault="009822C9" w:rsidP="0037088D">
      <w:pPr>
        <w:rPr>
          <w:rFonts w:eastAsia="Times New Roman"/>
          <w:lang w:val="ro-RO" w:eastAsia="en-US"/>
        </w:rPr>
      </w:pPr>
      <w:r w:rsidRPr="008333F4">
        <w:rPr>
          <w:rFonts w:eastAsia="Times New Roman"/>
          <w:lang w:val="ro-RO" w:eastAsia="en-US"/>
        </w:rPr>
        <w:t>Î</w:t>
      </w:r>
      <w:r w:rsidR="00120340" w:rsidRPr="008333F4">
        <w:rPr>
          <w:rFonts w:eastAsia="Times New Roman"/>
          <w:lang w:val="ro-RO" w:eastAsia="en-US"/>
        </w:rPr>
        <w:t>n cazul diabetu</w:t>
      </w:r>
      <w:r w:rsidRPr="008333F4">
        <w:rPr>
          <w:rFonts w:eastAsia="Times New Roman"/>
          <w:lang w:val="ro-RO" w:eastAsia="en-US"/>
        </w:rPr>
        <w:t>lui, suportul acordat familiei î</w:t>
      </w:r>
      <w:r w:rsidR="00120340" w:rsidRPr="008333F4">
        <w:rPr>
          <w:rFonts w:eastAsia="Times New Roman"/>
          <w:lang w:val="ro-RO" w:eastAsia="en-US"/>
        </w:rPr>
        <w:t>n tim</w:t>
      </w:r>
      <w:r w:rsidRPr="008333F4">
        <w:rPr>
          <w:rFonts w:eastAsia="Times New Roman"/>
          <w:lang w:val="ro-RO" w:eastAsia="en-US"/>
        </w:rPr>
        <w:t>pul îngrijirilor a demonstrat că are un efect substanțial în îmbunătățirea stă</w:t>
      </w:r>
      <w:r w:rsidR="00120340" w:rsidRPr="008333F4">
        <w:rPr>
          <w:rFonts w:eastAsia="Times New Roman"/>
          <w:lang w:val="ro-RO" w:eastAsia="en-US"/>
        </w:rPr>
        <w:t>rii de s</w:t>
      </w:r>
      <w:r w:rsidRPr="008333F4">
        <w:rPr>
          <w:rFonts w:eastAsia="Times New Roman"/>
          <w:lang w:val="ro-RO" w:eastAsia="en-US"/>
        </w:rPr>
        <w:t>ănă</w:t>
      </w:r>
      <w:r w:rsidR="00120340" w:rsidRPr="008333F4">
        <w:rPr>
          <w:rFonts w:eastAsia="Times New Roman"/>
          <w:lang w:val="ro-RO" w:eastAsia="en-US"/>
        </w:rPr>
        <w:t>tate a persoanelor cu diabet</w:t>
      </w:r>
      <w:r w:rsidR="0068156E" w:rsidRPr="008333F4">
        <w:rPr>
          <w:rFonts w:eastAsia="Times New Roman"/>
          <w:lang w:val="ro-RO" w:eastAsia="en-US"/>
        </w:rPr>
        <w:t xml:space="preserve">. </w:t>
      </w:r>
      <w:r w:rsidR="00120340" w:rsidRPr="008333F4">
        <w:rPr>
          <w:rFonts w:eastAsia="Times New Roman"/>
          <w:lang w:val="ro-RO" w:eastAsia="en-US"/>
        </w:rPr>
        <w:t>Ca atare este</w:t>
      </w:r>
      <w:r w:rsidR="0068156E" w:rsidRPr="008333F4">
        <w:rPr>
          <w:rFonts w:eastAsia="Times New Roman"/>
          <w:lang w:val="ro-RO" w:eastAsia="en-US"/>
        </w:rPr>
        <w:t xml:space="preserve"> important </w:t>
      </w:r>
      <w:r w:rsidRPr="008333F4">
        <w:rPr>
          <w:rFonts w:eastAsia="Times New Roman"/>
          <w:lang w:val="ro-RO" w:eastAsia="en-US"/>
        </w:rPr>
        <w:t>ca educația continuă ș</w:t>
      </w:r>
      <w:r w:rsidR="00120340" w:rsidRPr="008333F4">
        <w:rPr>
          <w:rFonts w:eastAsia="Times New Roman"/>
          <w:lang w:val="ro-RO" w:eastAsia="en-US"/>
        </w:rPr>
        <w:t>i sprijin</w:t>
      </w:r>
      <w:r w:rsidRPr="008333F4">
        <w:rPr>
          <w:rFonts w:eastAsia="Times New Roman"/>
          <w:lang w:val="ro-RO" w:eastAsia="en-US"/>
        </w:rPr>
        <w:t>ul</w:t>
      </w:r>
      <w:r w:rsidR="00120340" w:rsidRPr="008333F4">
        <w:rPr>
          <w:rFonts w:eastAsia="Times New Roman"/>
          <w:lang w:val="ro-RO" w:eastAsia="en-US"/>
        </w:rPr>
        <w:t xml:space="preserve"> pentru</w:t>
      </w:r>
      <w:r w:rsidR="0068156E" w:rsidRPr="008333F4">
        <w:rPr>
          <w:rFonts w:eastAsia="Times New Roman"/>
          <w:lang w:val="ro-RO" w:eastAsia="en-US"/>
        </w:rPr>
        <w:t xml:space="preserve"> </w:t>
      </w:r>
      <w:r w:rsidR="0068156E" w:rsidRPr="008333F4">
        <w:rPr>
          <w:rFonts w:eastAsia="Times New Roman"/>
          <w:i/>
          <w:lang w:val="ro-RO" w:eastAsia="en-US"/>
        </w:rPr>
        <w:t>self-</w:t>
      </w:r>
      <w:r w:rsidR="00120340" w:rsidRPr="008333F4">
        <w:rPr>
          <w:rFonts w:eastAsia="Times New Roman"/>
          <w:i/>
          <w:lang w:val="ro-RO" w:eastAsia="en-US"/>
        </w:rPr>
        <w:t>management</w:t>
      </w:r>
      <w:r w:rsidRPr="008333F4">
        <w:rPr>
          <w:rFonts w:eastAsia="Times New Roman"/>
          <w:lang w:val="ro-RO" w:eastAsia="en-US"/>
        </w:rPr>
        <w:t xml:space="preserve"> să fie</w:t>
      </w:r>
      <w:r w:rsidR="00120340" w:rsidRPr="008333F4">
        <w:rPr>
          <w:rFonts w:eastAsia="Times New Roman"/>
          <w:lang w:val="ro-RO" w:eastAsia="en-US"/>
        </w:rPr>
        <w:t xml:space="preserve"> </w:t>
      </w:r>
      <w:r w:rsidR="0068156E" w:rsidRPr="008333F4">
        <w:rPr>
          <w:rFonts w:eastAsia="Times New Roman"/>
          <w:lang w:val="ro-RO" w:eastAsia="en-US"/>
        </w:rPr>
        <w:t>accessib</w:t>
      </w:r>
      <w:r w:rsidR="00120340" w:rsidRPr="008333F4">
        <w:rPr>
          <w:rFonts w:eastAsia="Times New Roman"/>
          <w:lang w:val="ro-RO" w:eastAsia="en-US"/>
        </w:rPr>
        <w:t>i</w:t>
      </w:r>
      <w:r w:rsidR="0068156E" w:rsidRPr="008333F4">
        <w:rPr>
          <w:rFonts w:eastAsia="Times New Roman"/>
          <w:lang w:val="ro-RO" w:eastAsia="en-US"/>
        </w:rPr>
        <w:t xml:space="preserve">le </w:t>
      </w:r>
      <w:r w:rsidR="00E129C3" w:rsidRPr="008333F4">
        <w:rPr>
          <w:rFonts w:eastAsia="Times New Roman"/>
          <w:lang w:val="ro-RO" w:eastAsia="en-US"/>
        </w:rPr>
        <w:t xml:space="preserve">tuturor </w:t>
      </w:r>
      <w:r w:rsidRPr="008333F4">
        <w:rPr>
          <w:rFonts w:eastAsia="Times New Roman"/>
          <w:lang w:val="ro-RO" w:eastAsia="en-US"/>
        </w:rPr>
        <w:t>persoanelor cu diabet ș</w:t>
      </w:r>
      <w:r w:rsidR="00120340" w:rsidRPr="008333F4">
        <w:rPr>
          <w:rFonts w:eastAsia="Times New Roman"/>
          <w:lang w:val="ro-RO" w:eastAsia="en-US"/>
        </w:rPr>
        <w:t xml:space="preserve">i familiilor acestora, pentru a reduce impactul </w:t>
      </w:r>
      <w:r w:rsidRPr="008333F4">
        <w:rPr>
          <w:rFonts w:eastAsia="Times New Roman"/>
          <w:lang w:val="ro-RO" w:eastAsia="en-US"/>
        </w:rPr>
        <w:t>emoțional</w:t>
      </w:r>
      <w:r w:rsidR="0068156E" w:rsidRPr="008333F4">
        <w:rPr>
          <w:rFonts w:eastAsia="Times New Roman"/>
          <w:lang w:val="ro-RO" w:eastAsia="en-US"/>
        </w:rPr>
        <w:t xml:space="preserve"> </w:t>
      </w:r>
      <w:r w:rsidR="00120340" w:rsidRPr="008333F4">
        <w:rPr>
          <w:rFonts w:eastAsia="Times New Roman"/>
          <w:lang w:val="ro-RO" w:eastAsia="en-US"/>
        </w:rPr>
        <w:t xml:space="preserve">al bolii care poate duce la o calitate </w:t>
      </w:r>
      <w:r w:rsidRPr="008333F4">
        <w:rPr>
          <w:rFonts w:eastAsia="Times New Roman"/>
          <w:lang w:val="ro-RO" w:eastAsia="en-US"/>
        </w:rPr>
        <w:t>negativă a vieț</w:t>
      </w:r>
      <w:r w:rsidR="00120340" w:rsidRPr="008333F4">
        <w:rPr>
          <w:rFonts w:eastAsia="Times New Roman"/>
          <w:lang w:val="ro-RO" w:eastAsia="en-US"/>
        </w:rPr>
        <w:t>ii</w:t>
      </w:r>
      <w:r w:rsidR="0068156E" w:rsidRPr="008333F4">
        <w:rPr>
          <w:rFonts w:eastAsia="Times New Roman"/>
          <w:lang w:val="ro-RO" w:eastAsia="en-US"/>
        </w:rPr>
        <w:t>.</w:t>
      </w:r>
    </w:p>
    <w:p w:rsidR="008314F8" w:rsidRPr="008333F4" w:rsidRDefault="00120340" w:rsidP="0003162A">
      <w:pPr>
        <w:rPr>
          <w:rFonts w:eastAsia="Times New Roman"/>
          <w:lang w:val="ro-RO" w:eastAsia="en-US"/>
        </w:rPr>
      </w:pPr>
      <w:r w:rsidRPr="008333F4">
        <w:rPr>
          <w:rFonts w:eastAsia="Times New Roman"/>
          <w:lang w:val="ro-RO" w:eastAsia="en-US"/>
        </w:rPr>
        <w:t>M</w:t>
      </w:r>
      <w:r w:rsidR="009822C9" w:rsidRPr="008333F4">
        <w:rPr>
          <w:rFonts w:eastAsia="Times New Roman"/>
          <w:lang w:val="ro-RO" w:eastAsia="en-US"/>
        </w:rPr>
        <w:t>esajele campaniei, materialele și acț</w:t>
      </w:r>
      <w:r w:rsidRPr="008333F4">
        <w:rPr>
          <w:rFonts w:eastAsia="Times New Roman"/>
          <w:lang w:val="ro-RO" w:eastAsia="en-US"/>
        </w:rPr>
        <w:t xml:space="preserve">iunile </w:t>
      </w:r>
      <w:r w:rsidR="009822C9" w:rsidRPr="008333F4">
        <w:rPr>
          <w:rFonts w:eastAsia="Times New Roman"/>
          <w:lang w:val="ro-RO" w:eastAsia="en-US"/>
        </w:rPr>
        <w:t>promoț</w:t>
      </w:r>
      <w:r w:rsidR="0068156E" w:rsidRPr="008333F4">
        <w:rPr>
          <w:rFonts w:eastAsia="Times New Roman"/>
          <w:lang w:val="ro-RO" w:eastAsia="en-US"/>
        </w:rPr>
        <w:t>ional</w:t>
      </w:r>
      <w:r w:rsidR="00E129C3" w:rsidRPr="008333F4">
        <w:rPr>
          <w:rFonts w:eastAsia="Times New Roman"/>
          <w:lang w:val="ro-RO" w:eastAsia="en-US"/>
        </w:rPr>
        <w:t>e pentru ZMD</w:t>
      </w:r>
      <w:r w:rsidR="0068156E" w:rsidRPr="008333F4">
        <w:rPr>
          <w:rFonts w:eastAsia="Times New Roman"/>
          <w:lang w:val="ro-RO" w:eastAsia="en-US"/>
        </w:rPr>
        <w:t xml:space="preserve"> 2018-19 </w:t>
      </w:r>
      <w:r w:rsidR="00107405" w:rsidRPr="008333F4">
        <w:rPr>
          <w:rFonts w:eastAsia="Times New Roman"/>
          <w:lang w:val="ro-RO" w:eastAsia="en-US"/>
        </w:rPr>
        <w:t xml:space="preserve">sunt disponibile </w:t>
      </w:r>
      <w:r w:rsidRPr="008333F4">
        <w:rPr>
          <w:rFonts w:eastAsia="Times New Roman"/>
          <w:lang w:val="ro-RO" w:eastAsia="en-US"/>
        </w:rPr>
        <w:t xml:space="preserve">pentru a sprijini comunitatea </w:t>
      </w:r>
      <w:r w:rsidR="009822C9" w:rsidRPr="008333F4">
        <w:rPr>
          <w:rFonts w:eastAsia="Times New Roman"/>
          <w:lang w:val="ro-RO" w:eastAsia="en-US"/>
        </w:rPr>
        <w:t xml:space="preserve">persoanelor cu </w:t>
      </w:r>
      <w:r w:rsidRPr="008333F4">
        <w:rPr>
          <w:rFonts w:eastAsia="Times New Roman"/>
          <w:lang w:val="ro-RO" w:eastAsia="en-US"/>
        </w:rPr>
        <w:t xml:space="preserve">diabet </w:t>
      </w:r>
      <w:r w:rsidR="009822C9" w:rsidRPr="008333F4">
        <w:rPr>
          <w:rFonts w:eastAsia="Times New Roman"/>
          <w:lang w:val="ro-RO" w:eastAsia="en-US"/>
        </w:rPr>
        <w:t>ș</w:t>
      </w:r>
      <w:r w:rsidRPr="008333F4">
        <w:rPr>
          <w:rFonts w:eastAsia="Times New Roman"/>
          <w:lang w:val="ro-RO" w:eastAsia="en-US"/>
        </w:rPr>
        <w:t>i nu numai</w:t>
      </w:r>
      <w:r w:rsidR="00012761" w:rsidRPr="008333F4">
        <w:rPr>
          <w:rFonts w:eastAsia="Times New Roman"/>
          <w:lang w:val="ro-RO" w:eastAsia="en-US"/>
        </w:rPr>
        <w:t>,</w:t>
      </w:r>
      <w:r w:rsidR="009822C9" w:rsidRPr="008333F4">
        <w:rPr>
          <w:rFonts w:eastAsia="Times New Roman"/>
          <w:lang w:val="ro-RO" w:eastAsia="en-US"/>
        </w:rPr>
        <w:t xml:space="preserve"> în preg</w:t>
      </w:r>
      <w:r w:rsidR="00DC385A" w:rsidRPr="008333F4">
        <w:rPr>
          <w:rFonts w:eastAsia="Times New Roman"/>
          <w:lang w:val="ro-RO" w:eastAsia="en-US"/>
        </w:rPr>
        <w:t>ă</w:t>
      </w:r>
      <w:r w:rsidR="009822C9" w:rsidRPr="008333F4">
        <w:rPr>
          <w:rFonts w:eastAsia="Times New Roman"/>
          <w:lang w:val="ro-RO" w:eastAsia="en-US"/>
        </w:rPr>
        <w:t>tirea activităților de conștientizare î</w:t>
      </w:r>
      <w:r w:rsidR="00566D87" w:rsidRPr="008333F4">
        <w:rPr>
          <w:rFonts w:eastAsia="Times New Roman"/>
          <w:lang w:val="ro-RO" w:eastAsia="en-US"/>
        </w:rPr>
        <w:t>n cursul lunii noiembrie</w:t>
      </w:r>
      <w:r w:rsidR="0068156E" w:rsidRPr="008333F4">
        <w:rPr>
          <w:rFonts w:eastAsia="Times New Roman"/>
          <w:lang w:val="ro-RO" w:eastAsia="en-US"/>
        </w:rPr>
        <w:t>.</w:t>
      </w:r>
      <w:r w:rsidR="0021282A" w:rsidRPr="008333F4">
        <w:rPr>
          <w:rFonts w:eastAsia="Times New Roman"/>
          <w:lang w:val="ro-RO" w:eastAsia="en-US"/>
        </w:rPr>
        <w:t xml:space="preserve"> </w:t>
      </w:r>
      <w:r w:rsidR="00360DAD" w:rsidRPr="008333F4">
        <w:rPr>
          <w:rFonts w:eastAsia="Times New Roman"/>
          <w:lang w:val="ro-RO" w:eastAsia="en-US"/>
        </w:rPr>
        <w:t>[1]</w:t>
      </w:r>
    </w:p>
    <w:p w:rsidR="0003162A" w:rsidRPr="008333F4" w:rsidRDefault="0003162A" w:rsidP="0003162A">
      <w:pPr>
        <w:rPr>
          <w:rFonts w:eastAsia="Times New Roman"/>
          <w:lang w:val="ro-RO" w:eastAsia="en-US"/>
        </w:rPr>
      </w:pPr>
    </w:p>
    <w:p w:rsidR="00E129C3" w:rsidRPr="008333F4" w:rsidRDefault="00E129C3" w:rsidP="0003162A">
      <w:pPr>
        <w:rPr>
          <w:rFonts w:eastAsia="Times New Roman"/>
          <w:lang w:val="ro-RO" w:eastAsia="en-US"/>
        </w:rPr>
      </w:pPr>
    </w:p>
    <w:p w:rsidR="0027742B" w:rsidRPr="008333F4" w:rsidRDefault="00566D87" w:rsidP="002A49ED">
      <w:pPr>
        <w:ind w:left="2880" w:firstLine="720"/>
        <w:outlineLvl w:val="1"/>
        <w:rPr>
          <w:rFonts w:eastAsia="Times New Roman"/>
          <w:b/>
          <w:caps/>
          <w:color w:val="CB645B"/>
          <w:lang w:val="ro-RO" w:eastAsia="en-US"/>
        </w:rPr>
      </w:pPr>
      <w:r w:rsidRPr="008333F4">
        <w:rPr>
          <w:rFonts w:eastAsia="Times New Roman"/>
          <w:b/>
          <w:caps/>
          <w:color w:val="CB645B"/>
          <w:lang w:val="ro-RO" w:eastAsia="en-US"/>
        </w:rPr>
        <w:t>MESAJE CHEIE</w:t>
      </w:r>
    </w:p>
    <w:p w:rsidR="0027742B" w:rsidRPr="008333F4" w:rsidRDefault="0027742B" w:rsidP="00EB606C">
      <w:pPr>
        <w:numPr>
          <w:ilvl w:val="0"/>
          <w:numId w:val="2"/>
        </w:numPr>
        <w:ind w:left="-450" w:right="-450"/>
        <w:jc w:val="center"/>
        <w:rPr>
          <w:rFonts w:eastAsia="Times New Roman"/>
          <w:color w:val="5487C6"/>
          <w:lang w:val="ro-RO" w:eastAsia="en-US"/>
        </w:rPr>
      </w:pPr>
      <w:r w:rsidRPr="008333F4">
        <w:rPr>
          <w:rFonts w:eastAsia="Times New Roman"/>
          <w:b/>
          <w:bCs/>
          <w:color w:val="5487C6"/>
          <w:lang w:val="ro-RO" w:eastAsia="en-US"/>
        </w:rPr>
        <w:t xml:space="preserve">1 </w:t>
      </w:r>
      <w:r w:rsidR="00566D87" w:rsidRPr="008333F4">
        <w:rPr>
          <w:rFonts w:eastAsia="Times New Roman"/>
          <w:b/>
          <w:bCs/>
          <w:color w:val="5487C6"/>
          <w:lang w:val="ro-RO" w:eastAsia="en-US"/>
        </w:rPr>
        <w:t>d</w:t>
      </w:r>
      <w:r w:rsidRPr="008333F4">
        <w:rPr>
          <w:rFonts w:eastAsia="Times New Roman"/>
          <w:b/>
          <w:bCs/>
          <w:color w:val="5487C6"/>
          <w:lang w:val="ro-RO" w:eastAsia="en-US"/>
        </w:rPr>
        <w:t>in 11</w:t>
      </w:r>
      <w:r w:rsidR="009822C9" w:rsidRPr="008333F4">
        <w:rPr>
          <w:rFonts w:eastAsia="Times New Roman"/>
          <w:color w:val="5487C6"/>
          <w:lang w:val="ro-RO" w:eastAsia="en-US"/>
        </w:rPr>
        <w:t> adulț</w:t>
      </w:r>
      <w:r w:rsidR="00566D87" w:rsidRPr="008333F4">
        <w:rPr>
          <w:rFonts w:eastAsia="Times New Roman"/>
          <w:color w:val="5487C6"/>
          <w:lang w:val="ro-RO" w:eastAsia="en-US"/>
        </w:rPr>
        <w:t>i are diabet</w:t>
      </w:r>
      <w:r w:rsidRPr="008333F4">
        <w:rPr>
          <w:rFonts w:eastAsia="Times New Roman"/>
          <w:color w:val="5487C6"/>
          <w:lang w:val="ro-RO" w:eastAsia="en-US"/>
        </w:rPr>
        <w:t> </w:t>
      </w:r>
      <w:r w:rsidR="00566D87" w:rsidRPr="008333F4">
        <w:rPr>
          <w:rFonts w:eastAsia="Times New Roman"/>
          <w:color w:val="CB645B"/>
          <w:lang w:val="ro-RO" w:eastAsia="en-US"/>
        </w:rPr>
        <w:t>(425 mi</w:t>
      </w:r>
      <w:r w:rsidRPr="008333F4">
        <w:rPr>
          <w:rFonts w:eastAsia="Times New Roman"/>
          <w:color w:val="CB645B"/>
          <w:lang w:val="ro-RO" w:eastAsia="en-US"/>
        </w:rPr>
        <w:t>lio</w:t>
      </w:r>
      <w:r w:rsidR="00566D87" w:rsidRPr="008333F4">
        <w:rPr>
          <w:rFonts w:eastAsia="Times New Roman"/>
          <w:color w:val="CB645B"/>
          <w:lang w:val="ro-RO" w:eastAsia="en-US"/>
        </w:rPr>
        <w:t>a</w:t>
      </w:r>
      <w:r w:rsidRPr="008333F4">
        <w:rPr>
          <w:rFonts w:eastAsia="Times New Roman"/>
          <w:color w:val="CB645B"/>
          <w:lang w:val="ro-RO" w:eastAsia="en-US"/>
        </w:rPr>
        <w:t>n</w:t>
      </w:r>
      <w:r w:rsidR="00566D87" w:rsidRPr="008333F4">
        <w:rPr>
          <w:rFonts w:eastAsia="Times New Roman"/>
          <w:color w:val="CB645B"/>
          <w:lang w:val="ro-RO" w:eastAsia="en-US"/>
        </w:rPr>
        <w:t>e</w:t>
      </w:r>
      <w:r w:rsidRPr="008333F4">
        <w:rPr>
          <w:rFonts w:eastAsia="Times New Roman"/>
          <w:color w:val="CB645B"/>
          <w:lang w:val="ro-RO" w:eastAsia="en-US"/>
        </w:rPr>
        <w:t>)</w:t>
      </w:r>
    </w:p>
    <w:p w:rsidR="0027742B" w:rsidRPr="008333F4" w:rsidRDefault="0027742B" w:rsidP="00EB606C">
      <w:pPr>
        <w:ind w:left="-450" w:right="-450"/>
        <w:jc w:val="center"/>
        <w:rPr>
          <w:rFonts w:eastAsia="Times New Roman"/>
          <w:color w:val="5487C6"/>
          <w:lang w:val="ro-RO" w:eastAsia="en-US"/>
        </w:rPr>
      </w:pPr>
      <w:r w:rsidRPr="008333F4">
        <w:rPr>
          <w:rFonts w:eastAsia="Times New Roman"/>
          <w:noProof/>
          <w:color w:val="5487C6"/>
          <w:lang w:val="ro-RO" w:eastAsia="ro-RO"/>
        </w:rPr>
        <w:drawing>
          <wp:inline distT="0" distB="0" distL="0" distR="0">
            <wp:extent cx="2231472" cy="491818"/>
            <wp:effectExtent l="0" t="0" r="0" b="0"/>
            <wp:docPr id="2" name="Picture 2" descr="http://diabetesatlas.org/images/keymess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abetesatlas.org/images/keymessage/1-10.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43382" cy="494443"/>
                    </a:xfrm>
                    <a:prstGeom prst="rect">
                      <a:avLst/>
                    </a:prstGeom>
                    <a:noFill/>
                    <a:ln>
                      <a:noFill/>
                    </a:ln>
                  </pic:spPr>
                </pic:pic>
              </a:graphicData>
            </a:graphic>
          </wp:inline>
        </w:drawing>
      </w:r>
    </w:p>
    <w:p w:rsidR="0027742B" w:rsidRPr="008333F4" w:rsidRDefault="0027742B" w:rsidP="00EB606C">
      <w:pPr>
        <w:numPr>
          <w:ilvl w:val="0"/>
          <w:numId w:val="2"/>
        </w:numPr>
        <w:ind w:left="-450" w:right="-450"/>
        <w:jc w:val="center"/>
        <w:rPr>
          <w:rFonts w:eastAsia="Times New Roman"/>
          <w:color w:val="5487C6"/>
          <w:lang w:val="ro-RO" w:eastAsia="en-US"/>
        </w:rPr>
      </w:pPr>
    </w:p>
    <w:p w:rsidR="0027742B" w:rsidRPr="008333F4" w:rsidRDefault="0027742B" w:rsidP="00EB606C">
      <w:pPr>
        <w:ind w:left="-450" w:right="-450"/>
        <w:jc w:val="center"/>
        <w:rPr>
          <w:rFonts w:eastAsia="Times New Roman"/>
          <w:color w:val="5487C6"/>
          <w:lang w:val="ro-RO" w:eastAsia="en-US"/>
        </w:rPr>
      </w:pPr>
      <w:r w:rsidRPr="008333F4">
        <w:rPr>
          <w:rFonts w:eastAsia="Times New Roman"/>
          <w:b/>
          <w:bCs/>
          <w:color w:val="5487C6"/>
          <w:lang w:val="ro-RO" w:eastAsia="en-US"/>
        </w:rPr>
        <w:t xml:space="preserve">1 </w:t>
      </w:r>
      <w:r w:rsidR="00566D87" w:rsidRPr="008333F4">
        <w:rPr>
          <w:rFonts w:eastAsia="Times New Roman"/>
          <w:b/>
          <w:bCs/>
          <w:color w:val="5487C6"/>
          <w:lang w:val="ro-RO" w:eastAsia="en-US"/>
        </w:rPr>
        <w:t>d</w:t>
      </w:r>
      <w:r w:rsidRPr="008333F4">
        <w:rPr>
          <w:rFonts w:eastAsia="Times New Roman"/>
          <w:b/>
          <w:bCs/>
          <w:color w:val="5487C6"/>
          <w:lang w:val="ro-RO" w:eastAsia="en-US"/>
        </w:rPr>
        <w:t>in 2</w:t>
      </w:r>
      <w:r w:rsidR="009822C9" w:rsidRPr="008333F4">
        <w:rPr>
          <w:rFonts w:eastAsia="Times New Roman"/>
          <w:color w:val="5487C6"/>
          <w:lang w:val="ro-RO" w:eastAsia="en-US"/>
        </w:rPr>
        <w:t> adulț</w:t>
      </w:r>
      <w:r w:rsidR="00566D87" w:rsidRPr="008333F4">
        <w:rPr>
          <w:rFonts w:eastAsia="Times New Roman"/>
          <w:color w:val="5487C6"/>
          <w:lang w:val="ro-RO" w:eastAsia="en-US"/>
        </w:rPr>
        <w:t xml:space="preserve">i cu diabet </w:t>
      </w:r>
      <w:r w:rsidR="00BF4FFA" w:rsidRPr="008333F4">
        <w:rPr>
          <w:rFonts w:eastAsia="Times New Roman"/>
          <w:color w:val="5487C6"/>
          <w:lang w:val="ro-RO" w:eastAsia="en-US"/>
        </w:rPr>
        <w:t xml:space="preserve">nu e </w:t>
      </w:r>
      <w:r w:rsidR="00566D87" w:rsidRPr="008333F4">
        <w:rPr>
          <w:rFonts w:eastAsia="Times New Roman"/>
          <w:color w:val="5487C6"/>
          <w:lang w:val="ro-RO" w:eastAsia="en-US"/>
        </w:rPr>
        <w:t>diagnosticat (212 mi</w:t>
      </w:r>
      <w:r w:rsidRPr="008333F4">
        <w:rPr>
          <w:rFonts w:eastAsia="Times New Roman"/>
          <w:color w:val="5487C6"/>
          <w:lang w:val="ro-RO" w:eastAsia="en-US"/>
        </w:rPr>
        <w:t>lio</w:t>
      </w:r>
      <w:r w:rsidR="00566D87" w:rsidRPr="008333F4">
        <w:rPr>
          <w:rFonts w:eastAsia="Times New Roman"/>
          <w:color w:val="5487C6"/>
          <w:lang w:val="ro-RO" w:eastAsia="en-US"/>
        </w:rPr>
        <w:t>a</w:t>
      </w:r>
      <w:r w:rsidRPr="008333F4">
        <w:rPr>
          <w:rFonts w:eastAsia="Times New Roman"/>
          <w:color w:val="5487C6"/>
          <w:lang w:val="ro-RO" w:eastAsia="en-US"/>
        </w:rPr>
        <w:t>n</w:t>
      </w:r>
      <w:r w:rsidR="00566D87" w:rsidRPr="008333F4">
        <w:rPr>
          <w:rFonts w:eastAsia="Times New Roman"/>
          <w:color w:val="5487C6"/>
          <w:lang w:val="ro-RO" w:eastAsia="en-US"/>
        </w:rPr>
        <w:t>e</w:t>
      </w:r>
      <w:r w:rsidRPr="008333F4">
        <w:rPr>
          <w:rFonts w:eastAsia="Times New Roman"/>
          <w:color w:val="5487C6"/>
          <w:lang w:val="ro-RO" w:eastAsia="en-US"/>
        </w:rPr>
        <w:t>)</w:t>
      </w:r>
    </w:p>
    <w:p w:rsidR="0027742B" w:rsidRPr="008333F4" w:rsidRDefault="00EB606C" w:rsidP="00360DAD">
      <w:pPr>
        <w:ind w:left="-450" w:right="-450"/>
        <w:jc w:val="center"/>
        <w:rPr>
          <w:rFonts w:eastAsia="Times New Roman"/>
          <w:color w:val="5487C6"/>
          <w:lang w:val="ro-RO" w:eastAsia="en-US"/>
        </w:rPr>
      </w:pPr>
      <w:r w:rsidRPr="008333F4">
        <w:rPr>
          <w:rFonts w:eastAsia="Times New Roman"/>
          <w:noProof/>
          <w:color w:val="5487C6"/>
          <w:lang w:val="ro-RO" w:eastAsia="ro-RO"/>
        </w:rPr>
        <w:drawing>
          <wp:inline distT="0" distB="0" distL="0" distR="0">
            <wp:extent cx="855677" cy="634118"/>
            <wp:effectExtent l="19050" t="0" r="1573" b="0"/>
            <wp:docPr id="26" name="Picture 26" descr="http://diabetesatlas.org/images/keymessage/key-graphic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iabetesatlas.org/images/keymessage/key-graphics2.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59380" cy="636862"/>
                    </a:xfrm>
                    <a:prstGeom prst="rect">
                      <a:avLst/>
                    </a:prstGeom>
                    <a:noFill/>
                    <a:ln>
                      <a:noFill/>
                    </a:ln>
                  </pic:spPr>
                </pic:pic>
              </a:graphicData>
            </a:graphic>
          </wp:inline>
        </w:drawing>
      </w:r>
    </w:p>
    <w:p w:rsidR="0027742B" w:rsidRPr="008333F4" w:rsidRDefault="0027742B" w:rsidP="00EB606C">
      <w:pPr>
        <w:numPr>
          <w:ilvl w:val="0"/>
          <w:numId w:val="2"/>
        </w:numPr>
        <w:ind w:left="-450" w:right="-450"/>
        <w:jc w:val="center"/>
        <w:rPr>
          <w:rFonts w:eastAsia="Times New Roman"/>
          <w:color w:val="5487C6"/>
          <w:lang w:val="ro-RO" w:eastAsia="en-US"/>
        </w:rPr>
      </w:pPr>
      <w:r w:rsidRPr="008333F4">
        <w:rPr>
          <w:rFonts w:eastAsia="Times New Roman"/>
          <w:b/>
          <w:bCs/>
          <w:color w:val="5487C6"/>
          <w:lang w:val="ro-RO" w:eastAsia="en-US"/>
        </w:rPr>
        <w:t>12%</w:t>
      </w:r>
      <w:r w:rsidRPr="008333F4">
        <w:rPr>
          <w:rFonts w:eastAsia="Times New Roman"/>
          <w:color w:val="5487C6"/>
          <w:lang w:val="ro-RO" w:eastAsia="en-US"/>
        </w:rPr>
        <w:t> </w:t>
      </w:r>
      <w:r w:rsidR="00566D87" w:rsidRPr="008333F4">
        <w:rPr>
          <w:rFonts w:eastAsia="Times New Roman"/>
          <w:color w:val="5487C6"/>
          <w:lang w:val="ro-RO" w:eastAsia="en-US"/>
        </w:rPr>
        <w:t>din</w:t>
      </w:r>
      <w:r w:rsidRPr="008333F4">
        <w:rPr>
          <w:rFonts w:eastAsia="Times New Roman"/>
          <w:color w:val="5487C6"/>
          <w:lang w:val="ro-RO" w:eastAsia="en-US"/>
        </w:rPr>
        <w:t xml:space="preserve"> </w:t>
      </w:r>
      <w:r w:rsidR="009822C9" w:rsidRPr="008333F4">
        <w:rPr>
          <w:rFonts w:eastAsia="Times New Roman"/>
          <w:color w:val="5487C6"/>
          <w:lang w:val="ro-RO" w:eastAsia="en-US"/>
        </w:rPr>
        <w:t>cheltuielile globale pentru sănă</w:t>
      </w:r>
      <w:r w:rsidR="00566D87" w:rsidRPr="008333F4">
        <w:rPr>
          <w:rFonts w:eastAsia="Times New Roman"/>
          <w:color w:val="5487C6"/>
          <w:lang w:val="ro-RO" w:eastAsia="en-US"/>
        </w:rPr>
        <w:t>tate sunt pentru diabet</w:t>
      </w:r>
      <w:r w:rsidRPr="008333F4">
        <w:rPr>
          <w:rFonts w:eastAsia="Times New Roman"/>
          <w:color w:val="5487C6"/>
          <w:lang w:val="ro-RO" w:eastAsia="en-US"/>
        </w:rPr>
        <w:t xml:space="preserve"> </w:t>
      </w:r>
      <w:r w:rsidRPr="008333F4">
        <w:rPr>
          <w:rFonts w:eastAsia="Times New Roman"/>
          <w:color w:val="CB645B"/>
          <w:lang w:val="ro-RO" w:eastAsia="en-US"/>
        </w:rPr>
        <w:t xml:space="preserve">(727 </w:t>
      </w:r>
      <w:r w:rsidR="00566D87" w:rsidRPr="008333F4">
        <w:rPr>
          <w:rFonts w:eastAsia="Times New Roman"/>
          <w:color w:val="CB645B"/>
          <w:lang w:val="ro-RO" w:eastAsia="en-US"/>
        </w:rPr>
        <w:t>miliarde$</w:t>
      </w:r>
      <w:r w:rsidRPr="008333F4">
        <w:rPr>
          <w:rFonts w:eastAsia="Times New Roman"/>
          <w:color w:val="CB645B"/>
          <w:lang w:val="ro-RO" w:eastAsia="en-US"/>
        </w:rPr>
        <w:t>)</w:t>
      </w:r>
    </w:p>
    <w:p w:rsidR="0027742B" w:rsidRPr="008333F4" w:rsidRDefault="0027742B" w:rsidP="00EB606C">
      <w:pPr>
        <w:ind w:left="-450" w:right="-450"/>
        <w:jc w:val="center"/>
        <w:rPr>
          <w:rFonts w:eastAsia="Times New Roman"/>
          <w:color w:val="5487C6"/>
          <w:lang w:val="ro-RO" w:eastAsia="en-US"/>
        </w:rPr>
      </w:pPr>
      <w:r w:rsidRPr="008333F4">
        <w:rPr>
          <w:rFonts w:eastAsia="Times New Roman"/>
          <w:noProof/>
          <w:color w:val="5487C6"/>
          <w:lang w:val="ro-RO" w:eastAsia="ro-RO"/>
        </w:rPr>
        <w:drawing>
          <wp:inline distT="0" distB="0" distL="0" distR="0">
            <wp:extent cx="611534" cy="492510"/>
            <wp:effectExtent l="0" t="0" r="0" b="3175"/>
            <wp:docPr id="4" name="Picture 4" descr="http://diabetesatlas.org/images/keymessage/key-graphic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iabetesatlas.org/images/keymessage/key-graphics3.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4934" cy="495249"/>
                    </a:xfrm>
                    <a:prstGeom prst="rect">
                      <a:avLst/>
                    </a:prstGeom>
                    <a:noFill/>
                    <a:ln>
                      <a:noFill/>
                    </a:ln>
                  </pic:spPr>
                </pic:pic>
              </a:graphicData>
            </a:graphic>
          </wp:inline>
        </w:drawing>
      </w:r>
    </w:p>
    <w:p w:rsidR="0027742B" w:rsidRPr="008333F4" w:rsidRDefault="0027742B" w:rsidP="00EB606C">
      <w:pPr>
        <w:numPr>
          <w:ilvl w:val="0"/>
          <w:numId w:val="2"/>
        </w:numPr>
        <w:ind w:left="-450" w:right="-450"/>
        <w:jc w:val="center"/>
        <w:rPr>
          <w:rFonts w:eastAsia="Times New Roman"/>
          <w:color w:val="5487C6"/>
          <w:lang w:val="ro-RO" w:eastAsia="en-US"/>
        </w:rPr>
      </w:pPr>
      <w:r w:rsidRPr="008333F4">
        <w:rPr>
          <w:rFonts w:eastAsia="Times New Roman"/>
          <w:b/>
          <w:bCs/>
          <w:color w:val="5487C6"/>
          <w:lang w:val="ro-RO" w:eastAsia="en-US"/>
        </w:rPr>
        <w:t xml:space="preserve">1 </w:t>
      </w:r>
      <w:r w:rsidR="00566D87" w:rsidRPr="008333F4">
        <w:rPr>
          <w:rFonts w:eastAsia="Times New Roman"/>
          <w:b/>
          <w:bCs/>
          <w:color w:val="5487C6"/>
          <w:lang w:val="ro-RO" w:eastAsia="en-US"/>
        </w:rPr>
        <w:t>d</w:t>
      </w:r>
      <w:r w:rsidRPr="008333F4">
        <w:rPr>
          <w:rFonts w:eastAsia="Times New Roman"/>
          <w:b/>
          <w:bCs/>
          <w:color w:val="5487C6"/>
          <w:lang w:val="ro-RO" w:eastAsia="en-US"/>
        </w:rPr>
        <w:t>in 6</w:t>
      </w:r>
      <w:r w:rsidR="009822C9" w:rsidRPr="008333F4">
        <w:rPr>
          <w:rFonts w:eastAsia="Times New Roman"/>
          <w:color w:val="5487C6"/>
          <w:lang w:val="ro-RO" w:eastAsia="en-US"/>
        </w:rPr>
        <w:t> nașteri este afectată</w:t>
      </w:r>
      <w:r w:rsidR="00566D87" w:rsidRPr="008333F4">
        <w:rPr>
          <w:rFonts w:eastAsia="Times New Roman"/>
          <w:color w:val="5487C6"/>
          <w:lang w:val="ro-RO" w:eastAsia="en-US"/>
        </w:rPr>
        <w:t xml:space="preserve"> de hiperglic</w:t>
      </w:r>
      <w:r w:rsidR="009822C9" w:rsidRPr="008333F4">
        <w:rPr>
          <w:rFonts w:eastAsia="Times New Roman"/>
          <w:color w:val="5487C6"/>
          <w:lang w:val="ro-RO" w:eastAsia="en-US"/>
        </w:rPr>
        <w:t>emia î</w:t>
      </w:r>
      <w:r w:rsidRPr="008333F4">
        <w:rPr>
          <w:rFonts w:eastAsia="Times New Roman"/>
          <w:color w:val="5487C6"/>
          <w:lang w:val="ro-RO" w:eastAsia="en-US"/>
        </w:rPr>
        <w:t xml:space="preserve">n </w:t>
      </w:r>
      <w:r w:rsidR="009822C9" w:rsidRPr="008333F4">
        <w:rPr>
          <w:rFonts w:eastAsia="Times New Roman"/>
          <w:color w:val="5487C6"/>
          <w:lang w:val="ro-RO" w:eastAsia="en-US"/>
        </w:rPr>
        <w:t>sarcină</w:t>
      </w:r>
    </w:p>
    <w:p w:rsidR="0027742B" w:rsidRPr="008333F4" w:rsidRDefault="0027742B" w:rsidP="00EB606C">
      <w:pPr>
        <w:ind w:left="-450" w:right="-450"/>
        <w:jc w:val="center"/>
        <w:rPr>
          <w:rFonts w:eastAsia="Times New Roman"/>
          <w:color w:val="5487C6"/>
          <w:lang w:val="ro-RO" w:eastAsia="en-US"/>
        </w:rPr>
      </w:pPr>
      <w:r w:rsidRPr="008333F4">
        <w:rPr>
          <w:rFonts w:eastAsia="Times New Roman"/>
          <w:noProof/>
          <w:color w:val="5487C6"/>
          <w:lang w:val="ro-RO" w:eastAsia="ro-RO"/>
        </w:rPr>
        <w:drawing>
          <wp:inline distT="0" distB="0" distL="0" distR="0">
            <wp:extent cx="2944535" cy="638728"/>
            <wp:effectExtent l="19050" t="0" r="8215" b="0"/>
            <wp:docPr id="5" name="Picture 5" descr="http://diabetesatlas.org/images/keymessage/1-6-live-birt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iabetesatlas.org/images/keymessage/1-6-live-births.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43634" cy="638533"/>
                    </a:xfrm>
                    <a:prstGeom prst="rect">
                      <a:avLst/>
                    </a:prstGeom>
                    <a:noFill/>
                    <a:ln>
                      <a:noFill/>
                    </a:ln>
                  </pic:spPr>
                </pic:pic>
              </a:graphicData>
            </a:graphic>
          </wp:inline>
        </w:drawing>
      </w:r>
    </w:p>
    <w:p w:rsidR="0027742B" w:rsidRPr="008333F4" w:rsidRDefault="00566D87" w:rsidP="00EB606C">
      <w:pPr>
        <w:numPr>
          <w:ilvl w:val="0"/>
          <w:numId w:val="2"/>
        </w:numPr>
        <w:ind w:left="-450" w:right="-450"/>
        <w:jc w:val="center"/>
        <w:rPr>
          <w:rFonts w:eastAsia="Times New Roman"/>
          <w:color w:val="5487C6"/>
          <w:lang w:val="ro-RO" w:eastAsia="en-US"/>
        </w:rPr>
      </w:pPr>
      <w:r w:rsidRPr="008333F4">
        <w:rPr>
          <w:rFonts w:eastAsia="Times New Roman"/>
          <w:b/>
          <w:bCs/>
          <w:color w:val="5487C6"/>
          <w:lang w:val="ro-RO" w:eastAsia="en-US"/>
        </w:rPr>
        <w:t>Trei</w:t>
      </w:r>
      <w:r w:rsidR="0027742B" w:rsidRPr="008333F4">
        <w:rPr>
          <w:rFonts w:eastAsia="Times New Roman"/>
          <w:b/>
          <w:bCs/>
          <w:color w:val="5487C6"/>
          <w:lang w:val="ro-RO" w:eastAsia="en-US"/>
        </w:rPr>
        <w:t xml:space="preserve"> </w:t>
      </w:r>
      <w:r w:rsidR="009822C9" w:rsidRPr="008333F4">
        <w:rPr>
          <w:rFonts w:eastAsia="Times New Roman"/>
          <w:b/>
          <w:bCs/>
          <w:color w:val="5487C6"/>
          <w:lang w:val="ro-RO" w:eastAsia="en-US"/>
        </w:rPr>
        <w:t>pă</w:t>
      </w:r>
      <w:r w:rsidRPr="008333F4">
        <w:rPr>
          <w:rFonts w:eastAsia="Times New Roman"/>
          <w:b/>
          <w:bCs/>
          <w:color w:val="5487C6"/>
          <w:lang w:val="ro-RO" w:eastAsia="en-US"/>
        </w:rPr>
        <w:t>trimi</w:t>
      </w:r>
      <w:r w:rsidR="0027742B" w:rsidRPr="008333F4">
        <w:rPr>
          <w:rFonts w:eastAsia="Times New Roman"/>
          <w:color w:val="5487C6"/>
          <w:lang w:val="ro-RO" w:eastAsia="en-US"/>
        </w:rPr>
        <w:t> </w:t>
      </w:r>
      <w:r w:rsidR="009822C9" w:rsidRPr="008333F4">
        <w:rPr>
          <w:rFonts w:eastAsia="Times New Roman"/>
          <w:color w:val="5487C6"/>
          <w:lang w:val="ro-RO" w:eastAsia="en-US"/>
        </w:rPr>
        <w:t>din persoanele cu diabet trăiesc în țări slab ș</w:t>
      </w:r>
      <w:r w:rsidRPr="008333F4">
        <w:rPr>
          <w:rFonts w:eastAsia="Times New Roman"/>
          <w:color w:val="5487C6"/>
          <w:lang w:val="ro-RO" w:eastAsia="en-US"/>
        </w:rPr>
        <w:t>i mediu dezvoltate</w:t>
      </w:r>
    </w:p>
    <w:p w:rsidR="00EB606C" w:rsidRPr="008333F4" w:rsidRDefault="0027742B" w:rsidP="00EB606C">
      <w:pPr>
        <w:ind w:left="-450" w:right="-450"/>
        <w:jc w:val="center"/>
        <w:rPr>
          <w:rFonts w:eastAsia="Times New Roman"/>
          <w:color w:val="5487C6"/>
          <w:lang w:val="ro-RO" w:eastAsia="en-US"/>
        </w:rPr>
      </w:pPr>
      <w:r w:rsidRPr="008333F4">
        <w:rPr>
          <w:rFonts w:eastAsia="Times New Roman"/>
          <w:noProof/>
          <w:color w:val="5487C6"/>
          <w:lang w:val="ro-RO" w:eastAsia="ro-RO"/>
        </w:rPr>
        <w:drawing>
          <wp:inline distT="0" distB="0" distL="0" distR="0">
            <wp:extent cx="629174" cy="607773"/>
            <wp:effectExtent l="0" t="0" r="0" b="0"/>
            <wp:docPr id="6" name="Picture 6" descr="http://diabetesatlas.org/images/keymessage/key-graphic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iabetesatlas.org/images/keymessage/key-graphics6.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30877" cy="609418"/>
                    </a:xfrm>
                    <a:prstGeom prst="rect">
                      <a:avLst/>
                    </a:prstGeom>
                    <a:noFill/>
                    <a:ln>
                      <a:noFill/>
                    </a:ln>
                  </pic:spPr>
                </pic:pic>
              </a:graphicData>
            </a:graphic>
          </wp:inline>
        </w:drawing>
      </w:r>
    </w:p>
    <w:p w:rsidR="0027742B" w:rsidRPr="008333F4" w:rsidRDefault="009822C9" w:rsidP="00EB606C">
      <w:pPr>
        <w:pStyle w:val="ListParagraph"/>
        <w:numPr>
          <w:ilvl w:val="0"/>
          <w:numId w:val="21"/>
        </w:numPr>
        <w:ind w:right="-450"/>
        <w:jc w:val="center"/>
        <w:rPr>
          <w:rFonts w:ascii="Times New Roman" w:eastAsia="Times New Roman" w:hAnsi="Times New Roman"/>
          <w:color w:val="5487C6"/>
          <w:sz w:val="24"/>
          <w:szCs w:val="24"/>
          <w:lang w:val="ro-RO"/>
        </w:rPr>
      </w:pPr>
      <w:r w:rsidRPr="008333F4">
        <w:rPr>
          <w:rFonts w:ascii="Times New Roman" w:eastAsia="Times New Roman" w:hAnsi="Times New Roman"/>
          <w:b/>
          <w:bCs/>
          <w:color w:val="5487C6"/>
          <w:sz w:val="24"/>
          <w:szCs w:val="24"/>
          <w:lang w:val="ro-RO"/>
        </w:rPr>
        <w:t>Mai mult de 1 milion copii ș</w:t>
      </w:r>
      <w:r w:rsidR="00566D87" w:rsidRPr="008333F4">
        <w:rPr>
          <w:rFonts w:ascii="Times New Roman" w:eastAsia="Times New Roman" w:hAnsi="Times New Roman"/>
          <w:b/>
          <w:bCs/>
          <w:color w:val="5487C6"/>
          <w:sz w:val="24"/>
          <w:szCs w:val="24"/>
          <w:lang w:val="ro-RO"/>
        </w:rPr>
        <w:t>i</w:t>
      </w:r>
      <w:r w:rsidR="00EB606C" w:rsidRPr="008333F4">
        <w:rPr>
          <w:rFonts w:ascii="Times New Roman" w:eastAsia="Times New Roman" w:hAnsi="Times New Roman"/>
          <w:b/>
          <w:bCs/>
          <w:color w:val="5487C6"/>
          <w:sz w:val="24"/>
          <w:szCs w:val="24"/>
          <w:lang w:val="ro-RO"/>
        </w:rPr>
        <w:t xml:space="preserve"> adolescenț</w:t>
      </w:r>
      <w:r w:rsidR="00566D87" w:rsidRPr="008333F4">
        <w:rPr>
          <w:rFonts w:ascii="Times New Roman" w:eastAsia="Times New Roman" w:hAnsi="Times New Roman"/>
          <w:b/>
          <w:bCs/>
          <w:color w:val="5487C6"/>
          <w:sz w:val="24"/>
          <w:szCs w:val="24"/>
          <w:lang w:val="ro-RO"/>
        </w:rPr>
        <w:t>i</w:t>
      </w:r>
      <w:r w:rsidR="0027742B" w:rsidRPr="008333F4">
        <w:rPr>
          <w:rFonts w:ascii="Times New Roman" w:eastAsia="Times New Roman" w:hAnsi="Times New Roman"/>
          <w:color w:val="5487C6"/>
          <w:sz w:val="24"/>
          <w:szCs w:val="24"/>
          <w:lang w:val="ro-RO"/>
        </w:rPr>
        <w:t> </w:t>
      </w:r>
      <w:r w:rsidR="00566D87" w:rsidRPr="008333F4">
        <w:rPr>
          <w:rFonts w:ascii="Times New Roman" w:eastAsia="Times New Roman" w:hAnsi="Times New Roman"/>
          <w:color w:val="5487C6"/>
          <w:sz w:val="24"/>
          <w:szCs w:val="24"/>
          <w:lang w:val="ro-RO"/>
        </w:rPr>
        <w:t>au diabet tip 1</w:t>
      </w:r>
    </w:p>
    <w:p w:rsidR="00566D87" w:rsidRPr="008333F4" w:rsidRDefault="00566D87" w:rsidP="00360DAD">
      <w:pPr>
        <w:ind w:left="-450" w:right="-450"/>
        <w:jc w:val="center"/>
        <w:rPr>
          <w:rFonts w:eastAsia="Times New Roman"/>
          <w:color w:val="5487C6"/>
          <w:lang w:val="ro-RO" w:eastAsia="en-US"/>
        </w:rPr>
      </w:pPr>
      <w:r w:rsidRPr="008333F4">
        <w:rPr>
          <w:rFonts w:eastAsia="Times New Roman"/>
          <w:noProof/>
          <w:color w:val="5487C6"/>
          <w:lang w:val="ro-RO" w:eastAsia="ro-RO"/>
        </w:rPr>
        <w:drawing>
          <wp:inline distT="0" distB="0" distL="0" distR="0">
            <wp:extent cx="1121585" cy="660175"/>
            <wp:effectExtent l="19050" t="0" r="0" b="0"/>
            <wp:docPr id="1" name="Picture 7" descr="http://diabetesatlas.org/images/keymessage/key-graphic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iabetesatlas.org/images/keymessage/key-graphics7.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27345" cy="663565"/>
                    </a:xfrm>
                    <a:prstGeom prst="rect">
                      <a:avLst/>
                    </a:prstGeom>
                    <a:noFill/>
                    <a:ln>
                      <a:noFill/>
                    </a:ln>
                  </pic:spPr>
                </pic:pic>
              </a:graphicData>
            </a:graphic>
          </wp:inline>
        </w:drawing>
      </w:r>
    </w:p>
    <w:p w:rsidR="0027742B" w:rsidRPr="008333F4" w:rsidRDefault="009822C9" w:rsidP="00EB606C">
      <w:pPr>
        <w:numPr>
          <w:ilvl w:val="0"/>
          <w:numId w:val="2"/>
        </w:numPr>
        <w:ind w:left="-450" w:right="-450"/>
        <w:jc w:val="center"/>
        <w:rPr>
          <w:rFonts w:eastAsia="Times New Roman"/>
          <w:color w:val="5487C6"/>
          <w:lang w:val="ro-RO" w:eastAsia="en-US"/>
        </w:rPr>
      </w:pPr>
      <w:r w:rsidRPr="008333F4">
        <w:rPr>
          <w:rFonts w:eastAsia="Times New Roman"/>
          <w:b/>
          <w:bCs/>
          <w:color w:val="5487C6"/>
          <w:lang w:val="ro-RO" w:eastAsia="en-US"/>
        </w:rPr>
        <w:t>Două</w:t>
      </w:r>
      <w:r w:rsidR="0027742B" w:rsidRPr="008333F4">
        <w:rPr>
          <w:rFonts w:eastAsia="Times New Roman"/>
          <w:b/>
          <w:bCs/>
          <w:color w:val="5487C6"/>
          <w:lang w:val="ro-RO" w:eastAsia="en-US"/>
        </w:rPr>
        <w:t>-t</w:t>
      </w:r>
      <w:r w:rsidR="00566D87" w:rsidRPr="008333F4">
        <w:rPr>
          <w:rFonts w:eastAsia="Times New Roman"/>
          <w:b/>
          <w:bCs/>
          <w:color w:val="5487C6"/>
          <w:lang w:val="ro-RO" w:eastAsia="en-US"/>
        </w:rPr>
        <w:t>reimi</w:t>
      </w:r>
      <w:r w:rsidR="0027742B" w:rsidRPr="008333F4">
        <w:rPr>
          <w:rFonts w:eastAsia="Times New Roman"/>
          <w:color w:val="5487C6"/>
          <w:lang w:val="ro-RO" w:eastAsia="en-US"/>
        </w:rPr>
        <w:t> </w:t>
      </w:r>
      <w:r w:rsidRPr="008333F4">
        <w:rPr>
          <w:rFonts w:eastAsia="Times New Roman"/>
          <w:color w:val="5487C6"/>
          <w:lang w:val="ro-RO" w:eastAsia="en-US"/>
        </w:rPr>
        <w:t>din persoanele cu diabet trăiesc î</w:t>
      </w:r>
      <w:r w:rsidR="00566D87" w:rsidRPr="008333F4">
        <w:rPr>
          <w:rFonts w:eastAsia="Times New Roman"/>
          <w:color w:val="5487C6"/>
          <w:lang w:val="ro-RO" w:eastAsia="en-US"/>
        </w:rPr>
        <w:t>n zone urbane (279 mi</w:t>
      </w:r>
      <w:r w:rsidR="0027742B" w:rsidRPr="008333F4">
        <w:rPr>
          <w:rFonts w:eastAsia="Times New Roman"/>
          <w:color w:val="5487C6"/>
          <w:lang w:val="ro-RO" w:eastAsia="en-US"/>
        </w:rPr>
        <w:t>lio</w:t>
      </w:r>
      <w:r w:rsidR="00566D87" w:rsidRPr="008333F4">
        <w:rPr>
          <w:rFonts w:eastAsia="Times New Roman"/>
          <w:color w:val="5487C6"/>
          <w:lang w:val="ro-RO" w:eastAsia="en-US"/>
        </w:rPr>
        <w:t>a</w:t>
      </w:r>
      <w:r w:rsidR="0027742B" w:rsidRPr="008333F4">
        <w:rPr>
          <w:rFonts w:eastAsia="Times New Roman"/>
          <w:color w:val="5487C6"/>
          <w:lang w:val="ro-RO" w:eastAsia="en-US"/>
        </w:rPr>
        <w:t>n</w:t>
      </w:r>
      <w:r w:rsidR="00566D87" w:rsidRPr="008333F4">
        <w:rPr>
          <w:rFonts w:eastAsia="Times New Roman"/>
          <w:color w:val="5487C6"/>
          <w:lang w:val="ro-RO" w:eastAsia="en-US"/>
        </w:rPr>
        <w:t>e</w:t>
      </w:r>
      <w:r w:rsidR="0027742B" w:rsidRPr="008333F4">
        <w:rPr>
          <w:rFonts w:eastAsia="Times New Roman"/>
          <w:color w:val="5487C6"/>
          <w:lang w:val="ro-RO" w:eastAsia="en-US"/>
        </w:rPr>
        <w:t>)</w:t>
      </w:r>
    </w:p>
    <w:p w:rsidR="0027742B" w:rsidRPr="008333F4" w:rsidRDefault="0027742B" w:rsidP="00EB606C">
      <w:pPr>
        <w:ind w:left="-450" w:right="-450"/>
        <w:jc w:val="center"/>
        <w:rPr>
          <w:rFonts w:eastAsia="Times New Roman"/>
          <w:color w:val="5487C6"/>
          <w:lang w:val="ro-RO" w:eastAsia="en-US"/>
        </w:rPr>
      </w:pPr>
      <w:r w:rsidRPr="008333F4">
        <w:rPr>
          <w:rFonts w:eastAsia="Times New Roman"/>
          <w:noProof/>
          <w:color w:val="5487C6"/>
          <w:lang w:val="ro-RO" w:eastAsia="ro-RO"/>
        </w:rPr>
        <w:drawing>
          <wp:inline distT="0" distB="0" distL="0" distR="0">
            <wp:extent cx="1897039" cy="1283088"/>
            <wp:effectExtent l="0" t="0" r="8255" b="0"/>
            <wp:docPr id="8" name="Picture 8" descr="http://diabetesatlas.org/images/keymessage/2-3-urban-are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iabetesatlas.org/images/keymessage/2-3-urban-areas.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99990" cy="1285084"/>
                    </a:xfrm>
                    <a:prstGeom prst="rect">
                      <a:avLst/>
                    </a:prstGeom>
                    <a:noFill/>
                    <a:ln>
                      <a:noFill/>
                    </a:ln>
                  </pic:spPr>
                </pic:pic>
              </a:graphicData>
            </a:graphic>
          </wp:inline>
        </w:drawing>
      </w:r>
    </w:p>
    <w:p w:rsidR="0027742B" w:rsidRPr="008333F4" w:rsidRDefault="00EB606C" w:rsidP="00EB606C">
      <w:pPr>
        <w:numPr>
          <w:ilvl w:val="0"/>
          <w:numId w:val="2"/>
        </w:numPr>
        <w:ind w:left="-450" w:right="-450"/>
        <w:jc w:val="center"/>
        <w:rPr>
          <w:rFonts w:eastAsia="Times New Roman"/>
          <w:color w:val="5487C6"/>
          <w:lang w:val="ro-RO" w:eastAsia="en-US"/>
        </w:rPr>
      </w:pPr>
      <w:r w:rsidRPr="008333F4">
        <w:rPr>
          <w:rFonts w:eastAsia="Times New Roman"/>
          <w:b/>
          <w:bCs/>
          <w:color w:val="5487C6"/>
          <w:lang w:val="ro-RO" w:eastAsia="en-US"/>
        </w:rPr>
        <w:t>Două</w:t>
      </w:r>
      <w:r w:rsidR="00566D87" w:rsidRPr="008333F4">
        <w:rPr>
          <w:rFonts w:eastAsia="Times New Roman"/>
          <w:b/>
          <w:bCs/>
          <w:color w:val="5487C6"/>
          <w:lang w:val="ro-RO" w:eastAsia="en-US"/>
        </w:rPr>
        <w:t>-treimi</w:t>
      </w:r>
      <w:r w:rsidR="00566D87" w:rsidRPr="008333F4">
        <w:rPr>
          <w:rFonts w:eastAsia="Times New Roman"/>
          <w:color w:val="5487C6"/>
          <w:lang w:val="ro-RO" w:eastAsia="en-US"/>
        </w:rPr>
        <w:t> din</w:t>
      </w:r>
      <w:r w:rsidRPr="008333F4">
        <w:rPr>
          <w:rFonts w:eastAsia="Times New Roman"/>
          <w:color w:val="5487C6"/>
          <w:lang w:val="ro-RO" w:eastAsia="en-US"/>
        </w:rPr>
        <w:t xml:space="preserve"> persoanele cu diabet sunt la vâ</w:t>
      </w:r>
      <w:r w:rsidR="00566D87" w:rsidRPr="008333F4">
        <w:rPr>
          <w:rFonts w:eastAsia="Times New Roman"/>
          <w:color w:val="5487C6"/>
          <w:lang w:val="ro-RO" w:eastAsia="en-US"/>
        </w:rPr>
        <w:t xml:space="preserve">rsta </w:t>
      </w:r>
      <w:r w:rsidRPr="008333F4">
        <w:rPr>
          <w:rFonts w:eastAsia="Times New Roman"/>
          <w:color w:val="5487C6"/>
          <w:lang w:val="ro-RO" w:eastAsia="en-US"/>
        </w:rPr>
        <w:t>activă de muncă</w:t>
      </w:r>
      <w:r w:rsidR="0027742B" w:rsidRPr="008333F4">
        <w:rPr>
          <w:rFonts w:eastAsia="Times New Roman"/>
          <w:color w:val="5487C6"/>
          <w:lang w:val="ro-RO" w:eastAsia="en-US"/>
        </w:rPr>
        <w:t xml:space="preserve"> (327 </w:t>
      </w:r>
      <w:r w:rsidR="00424A00" w:rsidRPr="008333F4">
        <w:rPr>
          <w:rFonts w:eastAsia="Times New Roman"/>
          <w:color w:val="5487C6"/>
          <w:lang w:val="ro-RO" w:eastAsia="en-US"/>
        </w:rPr>
        <w:t>milioane</w:t>
      </w:r>
      <w:r w:rsidR="0027742B" w:rsidRPr="008333F4">
        <w:rPr>
          <w:rFonts w:eastAsia="Times New Roman"/>
          <w:color w:val="5487C6"/>
          <w:lang w:val="ro-RO" w:eastAsia="en-US"/>
        </w:rPr>
        <w:t>)</w:t>
      </w:r>
    </w:p>
    <w:p w:rsidR="00341BB4" w:rsidRPr="008333F4" w:rsidRDefault="0027742B" w:rsidP="00EB606C">
      <w:pPr>
        <w:ind w:left="-450" w:right="-450"/>
        <w:jc w:val="center"/>
        <w:rPr>
          <w:rFonts w:eastAsia="Times New Roman"/>
          <w:color w:val="5487C6"/>
          <w:lang w:val="ro-RO" w:eastAsia="en-US"/>
        </w:rPr>
      </w:pPr>
      <w:r w:rsidRPr="008333F4">
        <w:rPr>
          <w:rFonts w:eastAsia="Times New Roman"/>
          <w:noProof/>
          <w:color w:val="5487C6"/>
          <w:lang w:val="ro-RO" w:eastAsia="ro-RO"/>
        </w:rPr>
        <w:drawing>
          <wp:inline distT="0" distB="0" distL="0" distR="0">
            <wp:extent cx="2361063" cy="1141896"/>
            <wp:effectExtent l="0" t="0" r="1270" b="1270"/>
            <wp:docPr id="9" name="Picture 9" descr="http://diabetesatlas.org/images/keymessage/Atlas-working-age-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iabetesatlas.org/images/keymessage/Atlas-working-age-graphic.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60166" cy="1141462"/>
                    </a:xfrm>
                    <a:prstGeom prst="rect">
                      <a:avLst/>
                    </a:prstGeom>
                    <a:noFill/>
                    <a:ln>
                      <a:noFill/>
                    </a:ln>
                  </pic:spPr>
                </pic:pic>
              </a:graphicData>
            </a:graphic>
          </wp:inline>
        </w:drawing>
      </w:r>
      <w:r w:rsidR="00360DAD" w:rsidRPr="008333F4">
        <w:rPr>
          <w:rFonts w:eastAsia="Times New Roman"/>
          <w:color w:val="5487C6"/>
          <w:lang w:val="ro-RO" w:eastAsia="en-US"/>
        </w:rPr>
        <w:t>[1]</w:t>
      </w:r>
    </w:p>
    <w:p w:rsidR="00360DAD" w:rsidRPr="008333F4" w:rsidRDefault="00360DAD" w:rsidP="005B2F8A">
      <w:pPr>
        <w:shd w:val="clear" w:color="auto" w:fill="FFFFFF"/>
        <w:ind w:right="300"/>
        <w:jc w:val="center"/>
        <w:textAlignment w:val="baseline"/>
        <w:outlineLvl w:val="0"/>
        <w:rPr>
          <w:b/>
          <w:bCs/>
          <w:lang w:val="ro-RO"/>
        </w:rPr>
      </w:pPr>
    </w:p>
    <w:p w:rsidR="00360DAD" w:rsidRPr="008333F4" w:rsidRDefault="00360DAD" w:rsidP="005B2F8A">
      <w:pPr>
        <w:shd w:val="clear" w:color="auto" w:fill="FFFFFF"/>
        <w:ind w:right="300"/>
        <w:jc w:val="center"/>
        <w:textAlignment w:val="baseline"/>
        <w:outlineLvl w:val="0"/>
        <w:rPr>
          <w:b/>
          <w:bCs/>
          <w:lang w:val="ro-RO"/>
        </w:rPr>
      </w:pPr>
    </w:p>
    <w:p w:rsidR="00360DAD" w:rsidRPr="008333F4" w:rsidRDefault="00360DAD" w:rsidP="005B2F8A">
      <w:pPr>
        <w:shd w:val="clear" w:color="auto" w:fill="FFFFFF"/>
        <w:ind w:right="300"/>
        <w:jc w:val="center"/>
        <w:textAlignment w:val="baseline"/>
        <w:outlineLvl w:val="0"/>
        <w:rPr>
          <w:b/>
          <w:bCs/>
          <w:lang w:val="ro-RO"/>
        </w:rPr>
      </w:pPr>
    </w:p>
    <w:p w:rsidR="004C4EB6" w:rsidRPr="008333F4" w:rsidRDefault="004C4EB6" w:rsidP="005B2F8A">
      <w:pPr>
        <w:shd w:val="clear" w:color="auto" w:fill="FFFFFF"/>
        <w:ind w:right="300"/>
        <w:jc w:val="center"/>
        <w:textAlignment w:val="baseline"/>
        <w:outlineLvl w:val="0"/>
        <w:rPr>
          <w:b/>
          <w:bCs/>
          <w:lang w:val="ro-RO"/>
        </w:rPr>
      </w:pPr>
    </w:p>
    <w:p w:rsidR="00B56A00" w:rsidRPr="008333F4" w:rsidRDefault="00B56A00" w:rsidP="005B2F8A">
      <w:pPr>
        <w:shd w:val="clear" w:color="auto" w:fill="FFFFFF"/>
        <w:ind w:right="300"/>
        <w:jc w:val="center"/>
        <w:textAlignment w:val="baseline"/>
        <w:outlineLvl w:val="0"/>
        <w:rPr>
          <w:rFonts w:eastAsia="Times New Roman"/>
          <w:b/>
          <w:bCs/>
          <w:color w:val="333333"/>
          <w:kern w:val="36"/>
          <w:highlight w:val="yellow"/>
          <w:lang w:val="ro-RO"/>
        </w:rPr>
      </w:pPr>
      <w:r w:rsidRPr="008333F4">
        <w:rPr>
          <w:b/>
          <w:bCs/>
          <w:lang w:val="ro-RO"/>
        </w:rPr>
        <w:t>DIABET</w:t>
      </w:r>
      <w:r w:rsidR="008314F8" w:rsidRPr="008333F4">
        <w:rPr>
          <w:b/>
          <w:bCs/>
          <w:lang w:val="ro-RO"/>
        </w:rPr>
        <w:t>UL</w:t>
      </w:r>
      <w:r w:rsidRPr="008333F4">
        <w:rPr>
          <w:b/>
          <w:bCs/>
          <w:lang w:val="ro-RO"/>
        </w:rPr>
        <w:t xml:space="preserve"> - CAMPANII IEC anterioare</w:t>
      </w:r>
    </w:p>
    <w:p w:rsidR="00360DAD" w:rsidRPr="008333F4" w:rsidRDefault="00360DAD" w:rsidP="005B2F8A">
      <w:pPr>
        <w:pStyle w:val="Default"/>
        <w:spacing w:line="360" w:lineRule="auto"/>
        <w:jc w:val="center"/>
        <w:rPr>
          <w:rFonts w:eastAsia="Times New Roman"/>
          <w:sz w:val="22"/>
          <w:szCs w:val="22"/>
          <w:lang w:val="ro-RO"/>
        </w:rPr>
      </w:pPr>
    </w:p>
    <w:p w:rsidR="00B56A00" w:rsidRPr="008333F4" w:rsidRDefault="00B56A00" w:rsidP="00335032">
      <w:pPr>
        <w:pStyle w:val="Default"/>
        <w:spacing w:line="360" w:lineRule="auto"/>
        <w:ind w:firstLine="720"/>
        <w:jc w:val="both"/>
        <w:rPr>
          <w:rFonts w:eastAsia="Times New Roman"/>
          <w:color w:val="auto"/>
          <w:sz w:val="22"/>
          <w:szCs w:val="22"/>
          <w:lang w:val="ro-RO"/>
        </w:rPr>
      </w:pPr>
      <w:r w:rsidRPr="008333F4">
        <w:rPr>
          <w:rFonts w:eastAsia="Times New Roman"/>
          <w:sz w:val="22"/>
          <w:szCs w:val="22"/>
          <w:lang w:val="ro-RO"/>
        </w:rPr>
        <w:t xml:space="preserve">Temele </w:t>
      </w:r>
      <w:r w:rsidR="0085091A" w:rsidRPr="008333F4">
        <w:rPr>
          <w:rFonts w:eastAsia="Times New Roman"/>
          <w:sz w:val="22"/>
          <w:szCs w:val="22"/>
          <w:lang w:val="ro-RO"/>
        </w:rPr>
        <w:t>anterioare pentru Ziua Mondiala</w:t>
      </w:r>
      <w:r w:rsidRPr="008333F4">
        <w:rPr>
          <w:rFonts w:eastAsia="Times New Roman"/>
          <w:sz w:val="22"/>
          <w:szCs w:val="22"/>
          <w:lang w:val="ro-RO"/>
        </w:rPr>
        <w:t xml:space="preserve"> a Diabet</w:t>
      </w:r>
      <w:r w:rsidR="00360DAD" w:rsidRPr="008333F4">
        <w:rPr>
          <w:rFonts w:eastAsia="Times New Roman"/>
          <w:sz w:val="22"/>
          <w:szCs w:val="22"/>
          <w:lang w:val="ro-RO"/>
        </w:rPr>
        <w:t>ului</w:t>
      </w:r>
      <w:r w:rsidRPr="008333F4">
        <w:rPr>
          <w:rFonts w:eastAsia="Times New Roman"/>
          <w:sz w:val="22"/>
          <w:szCs w:val="22"/>
          <w:lang w:val="ro-RO"/>
        </w:rPr>
        <w:t>:</w:t>
      </w:r>
    </w:p>
    <w:p w:rsidR="00B56A00" w:rsidRPr="008333F4" w:rsidRDefault="00B56A00" w:rsidP="00335032">
      <w:pPr>
        <w:pStyle w:val="Default"/>
        <w:spacing w:line="360" w:lineRule="auto"/>
        <w:ind w:left="1080" w:hanging="360"/>
        <w:jc w:val="both"/>
        <w:rPr>
          <w:color w:val="auto"/>
          <w:sz w:val="22"/>
          <w:szCs w:val="22"/>
          <w:lang w:val="ro-RO"/>
        </w:rPr>
      </w:pPr>
      <w:r w:rsidRPr="008333F4">
        <w:rPr>
          <w:color w:val="auto"/>
          <w:sz w:val="22"/>
          <w:szCs w:val="22"/>
          <w:lang w:val="ro-RO"/>
        </w:rPr>
        <w:t xml:space="preserve">- Anul 2010 „Să </w:t>
      </w:r>
      <w:r w:rsidR="004B2AA2" w:rsidRPr="008333F4">
        <w:rPr>
          <w:color w:val="auto"/>
          <w:sz w:val="22"/>
          <w:szCs w:val="22"/>
          <w:lang w:val="ro-RO"/>
        </w:rPr>
        <w:t>pre</w:t>
      </w:r>
      <w:r w:rsidRPr="008333F4">
        <w:rPr>
          <w:color w:val="auto"/>
          <w:sz w:val="22"/>
          <w:szCs w:val="22"/>
          <w:lang w:val="ro-RO"/>
        </w:rPr>
        <w:t>l</w:t>
      </w:r>
      <w:r w:rsidR="004B2AA2" w:rsidRPr="008333F4">
        <w:rPr>
          <w:color w:val="auto"/>
          <w:sz w:val="22"/>
          <w:szCs w:val="22"/>
          <w:lang w:val="ro-RO"/>
        </w:rPr>
        <w:t>uăm controlul asupra diabetului.</w:t>
      </w:r>
      <w:r w:rsidRPr="008333F4">
        <w:rPr>
          <w:color w:val="auto"/>
          <w:sz w:val="22"/>
          <w:szCs w:val="22"/>
          <w:lang w:val="ro-RO"/>
        </w:rPr>
        <w:t>Acum!”</w:t>
      </w:r>
    </w:p>
    <w:p w:rsidR="00B56A00" w:rsidRPr="008333F4" w:rsidRDefault="00B56A00" w:rsidP="00335032">
      <w:pPr>
        <w:pStyle w:val="Default"/>
        <w:spacing w:line="360" w:lineRule="auto"/>
        <w:ind w:left="1080" w:hanging="360"/>
        <w:jc w:val="both"/>
        <w:rPr>
          <w:color w:val="auto"/>
          <w:sz w:val="22"/>
          <w:szCs w:val="22"/>
          <w:lang w:val="ro-RO"/>
        </w:rPr>
      </w:pPr>
      <w:r w:rsidRPr="008333F4">
        <w:rPr>
          <w:color w:val="auto"/>
          <w:sz w:val="22"/>
          <w:szCs w:val="22"/>
          <w:lang w:val="ro-RO"/>
        </w:rPr>
        <w:lastRenderedPageBreak/>
        <w:t>- Anul 2011 „Nu întârzia, începe de azi lupta cu diabetul”</w:t>
      </w:r>
    </w:p>
    <w:p w:rsidR="00B56A00" w:rsidRPr="008333F4" w:rsidRDefault="00A811EE" w:rsidP="00335032">
      <w:pPr>
        <w:pStyle w:val="Default"/>
        <w:spacing w:line="360" w:lineRule="auto"/>
        <w:ind w:left="1080" w:hanging="360"/>
        <w:jc w:val="both"/>
        <w:rPr>
          <w:color w:val="auto"/>
          <w:sz w:val="22"/>
          <w:szCs w:val="22"/>
          <w:lang w:val="ro-RO"/>
        </w:rPr>
      </w:pPr>
      <w:r w:rsidRPr="008333F4">
        <w:rPr>
          <w:color w:val="auto"/>
          <w:sz w:val="22"/>
          <w:szCs w:val="22"/>
          <w:lang w:val="ro-RO"/>
        </w:rPr>
        <w:t>- Anul 2012 „Diabetul-</w:t>
      </w:r>
      <w:r w:rsidR="00B56A00" w:rsidRPr="008333F4">
        <w:rPr>
          <w:color w:val="auto"/>
          <w:sz w:val="22"/>
          <w:szCs w:val="22"/>
          <w:lang w:val="ro-RO"/>
        </w:rPr>
        <w:t xml:space="preserve"> </w:t>
      </w:r>
      <w:r w:rsidR="003F6CA8" w:rsidRPr="008333F4">
        <w:rPr>
          <w:color w:val="auto"/>
          <w:sz w:val="22"/>
          <w:szCs w:val="22"/>
          <w:lang w:val="ro-RO"/>
        </w:rPr>
        <w:t xml:space="preserve">profilaxia este </w:t>
      </w:r>
      <w:r w:rsidRPr="008333F4">
        <w:rPr>
          <w:color w:val="auto"/>
          <w:sz w:val="22"/>
          <w:szCs w:val="22"/>
          <w:lang w:val="ro-RO"/>
        </w:rPr>
        <w:t>cheia</w:t>
      </w:r>
      <w:r w:rsidR="00B56A00" w:rsidRPr="008333F4">
        <w:rPr>
          <w:color w:val="auto"/>
          <w:sz w:val="22"/>
          <w:szCs w:val="22"/>
          <w:lang w:val="ro-RO"/>
        </w:rPr>
        <w:t>”</w:t>
      </w:r>
    </w:p>
    <w:p w:rsidR="00B56A00" w:rsidRPr="008333F4" w:rsidRDefault="00B56A00" w:rsidP="00335032">
      <w:pPr>
        <w:pStyle w:val="Default"/>
        <w:spacing w:line="360" w:lineRule="auto"/>
        <w:ind w:left="1080" w:hanging="360"/>
        <w:jc w:val="both"/>
        <w:rPr>
          <w:color w:val="auto"/>
          <w:sz w:val="22"/>
          <w:szCs w:val="22"/>
          <w:lang w:val="ro-RO"/>
        </w:rPr>
      </w:pPr>
      <w:r w:rsidRPr="008333F4">
        <w:rPr>
          <w:color w:val="auto"/>
          <w:sz w:val="22"/>
          <w:szCs w:val="22"/>
          <w:lang w:val="ro-RO"/>
        </w:rPr>
        <w:t>- Anul 2013 „Şi tu poţi controla Diabetul”</w:t>
      </w:r>
    </w:p>
    <w:p w:rsidR="00B56A00" w:rsidRPr="008333F4" w:rsidRDefault="00B56A00" w:rsidP="00335032">
      <w:pPr>
        <w:pStyle w:val="Default"/>
        <w:spacing w:line="360" w:lineRule="auto"/>
        <w:ind w:left="1080" w:hanging="360"/>
        <w:jc w:val="both"/>
        <w:rPr>
          <w:color w:val="auto"/>
          <w:sz w:val="22"/>
          <w:szCs w:val="22"/>
          <w:lang w:val="ro-RO"/>
        </w:rPr>
      </w:pPr>
      <w:r w:rsidRPr="008333F4">
        <w:rPr>
          <w:color w:val="auto"/>
          <w:sz w:val="22"/>
          <w:szCs w:val="22"/>
          <w:lang w:val="ro-RO"/>
        </w:rPr>
        <w:t>- Anul</w:t>
      </w:r>
      <w:r w:rsidR="003F6CA8" w:rsidRPr="008333F4">
        <w:rPr>
          <w:color w:val="auto"/>
          <w:sz w:val="22"/>
          <w:szCs w:val="22"/>
          <w:lang w:val="ro-RO"/>
        </w:rPr>
        <w:t xml:space="preserve"> 2014 „ Controlul Diabetului se află</w:t>
      </w:r>
      <w:r w:rsidRPr="008333F4">
        <w:rPr>
          <w:color w:val="auto"/>
          <w:sz w:val="22"/>
          <w:szCs w:val="22"/>
          <w:lang w:val="ro-RO"/>
        </w:rPr>
        <w:t xml:space="preserve"> pe masa ta”</w:t>
      </w:r>
    </w:p>
    <w:p w:rsidR="00B56A00" w:rsidRPr="008333F4" w:rsidRDefault="00B56A00" w:rsidP="00335032">
      <w:pPr>
        <w:pStyle w:val="Default"/>
        <w:spacing w:line="360" w:lineRule="auto"/>
        <w:ind w:left="1080" w:hanging="360"/>
        <w:jc w:val="both"/>
        <w:rPr>
          <w:color w:val="auto"/>
          <w:sz w:val="22"/>
          <w:szCs w:val="22"/>
          <w:lang w:val="ro-RO"/>
        </w:rPr>
      </w:pPr>
      <w:r w:rsidRPr="008333F4">
        <w:rPr>
          <w:color w:val="auto"/>
          <w:sz w:val="22"/>
          <w:szCs w:val="22"/>
          <w:lang w:val="ro-RO"/>
        </w:rPr>
        <w:t>- Anul 2015 “Alimentaţia sănătoasă şi Diabetul”</w:t>
      </w:r>
    </w:p>
    <w:p w:rsidR="00B56A00" w:rsidRPr="008333F4" w:rsidRDefault="00B56A00" w:rsidP="00335032">
      <w:pPr>
        <w:pStyle w:val="Default"/>
        <w:spacing w:line="360" w:lineRule="auto"/>
        <w:ind w:left="1080" w:hanging="360"/>
        <w:jc w:val="both"/>
        <w:rPr>
          <w:color w:val="auto"/>
          <w:sz w:val="22"/>
          <w:szCs w:val="22"/>
          <w:lang w:val="ro-RO"/>
        </w:rPr>
      </w:pPr>
      <w:r w:rsidRPr="008333F4">
        <w:rPr>
          <w:color w:val="auto"/>
          <w:sz w:val="22"/>
          <w:szCs w:val="22"/>
          <w:lang w:val="ro-RO"/>
        </w:rPr>
        <w:t>- Anul 2016 “</w:t>
      </w:r>
      <w:r w:rsidR="003F6CA8" w:rsidRPr="008333F4">
        <w:rPr>
          <w:color w:val="auto"/>
          <w:sz w:val="22"/>
          <w:szCs w:val="22"/>
          <w:lang w:val="ro-RO"/>
        </w:rPr>
        <w:t>Cu ochii</w:t>
      </w:r>
      <w:r w:rsidRPr="008333F4">
        <w:rPr>
          <w:color w:val="auto"/>
          <w:sz w:val="22"/>
          <w:szCs w:val="22"/>
          <w:lang w:val="ro-RO"/>
        </w:rPr>
        <w:t xml:space="preserve"> la Diabet”</w:t>
      </w:r>
    </w:p>
    <w:p w:rsidR="005B2F8A" w:rsidRPr="008333F4" w:rsidRDefault="00B56A00" w:rsidP="00335032">
      <w:pPr>
        <w:pStyle w:val="Default"/>
        <w:spacing w:line="360" w:lineRule="auto"/>
        <w:ind w:left="1080" w:hanging="360"/>
        <w:jc w:val="both"/>
        <w:rPr>
          <w:color w:val="auto"/>
          <w:sz w:val="22"/>
          <w:szCs w:val="22"/>
          <w:lang w:val="ro-RO"/>
        </w:rPr>
      </w:pPr>
      <w:r w:rsidRPr="008333F4">
        <w:rPr>
          <w:color w:val="auto"/>
          <w:sz w:val="22"/>
          <w:szCs w:val="22"/>
          <w:lang w:val="ro-RO"/>
        </w:rPr>
        <w:t xml:space="preserve">- </w:t>
      </w:r>
      <w:r w:rsidR="00BF4FFA" w:rsidRPr="008333F4">
        <w:rPr>
          <w:color w:val="auto"/>
          <w:sz w:val="22"/>
          <w:szCs w:val="22"/>
          <w:lang w:val="ro-RO"/>
        </w:rPr>
        <w:t xml:space="preserve">Anul 2017 “Femeile şi Diabetul” </w:t>
      </w:r>
      <w:r w:rsidR="000956A0" w:rsidRPr="008333F4">
        <w:rPr>
          <w:color w:val="auto"/>
          <w:sz w:val="22"/>
          <w:szCs w:val="22"/>
          <w:lang w:val="ro-RO"/>
        </w:rPr>
        <w:t>[22]</w:t>
      </w:r>
    </w:p>
    <w:p w:rsidR="00012761" w:rsidRPr="008333F4" w:rsidRDefault="00012761" w:rsidP="00DC385A">
      <w:pPr>
        <w:pBdr>
          <w:bottom w:val="thinThickThinMediumGap" w:sz="18" w:space="1" w:color="auto"/>
        </w:pBdr>
        <w:jc w:val="center"/>
        <w:rPr>
          <w:b/>
          <w:sz w:val="22"/>
          <w:szCs w:val="22"/>
          <w:lang w:val="ro-RO"/>
        </w:rPr>
      </w:pPr>
    </w:p>
    <w:p w:rsidR="00DC385A" w:rsidRPr="008333F4" w:rsidRDefault="008F15BB" w:rsidP="00DC385A">
      <w:pPr>
        <w:pBdr>
          <w:bottom w:val="thinThickThinMediumGap" w:sz="18" w:space="1" w:color="auto"/>
        </w:pBdr>
        <w:jc w:val="center"/>
        <w:rPr>
          <w:b/>
          <w:sz w:val="22"/>
          <w:szCs w:val="22"/>
          <w:lang w:val="ro-RO"/>
        </w:rPr>
      </w:pPr>
      <w:r w:rsidRPr="008333F4">
        <w:rPr>
          <w:b/>
          <w:sz w:val="22"/>
          <w:szCs w:val="22"/>
          <w:lang w:val="ro-RO"/>
        </w:rPr>
        <w:t>Strategia</w:t>
      </w:r>
      <w:r w:rsidR="00425C68" w:rsidRPr="008333F4">
        <w:rPr>
          <w:b/>
          <w:sz w:val="22"/>
          <w:szCs w:val="22"/>
          <w:lang w:val="ro-RO"/>
        </w:rPr>
        <w:t xml:space="preserve"> naţional</w:t>
      </w:r>
      <w:r w:rsidR="00DC385A" w:rsidRPr="008333F4">
        <w:rPr>
          <w:b/>
          <w:sz w:val="22"/>
          <w:szCs w:val="22"/>
          <w:lang w:val="ro-RO"/>
        </w:rPr>
        <w:t>ă</w:t>
      </w:r>
      <w:r w:rsidR="00425C68" w:rsidRPr="008333F4">
        <w:rPr>
          <w:b/>
          <w:sz w:val="22"/>
          <w:szCs w:val="22"/>
          <w:lang w:val="ro-RO"/>
        </w:rPr>
        <w:t xml:space="preserve"> de sănătate 2014 - 2020 şi Planul </w:t>
      </w:r>
      <w:r w:rsidR="00491FD2" w:rsidRPr="008333F4">
        <w:rPr>
          <w:b/>
          <w:sz w:val="22"/>
          <w:szCs w:val="22"/>
          <w:lang w:val="ro-RO"/>
        </w:rPr>
        <w:t xml:space="preserve">de acţiuni pe perioada 2014 </w:t>
      </w:r>
      <w:r w:rsidR="00DE246A" w:rsidRPr="008333F4">
        <w:rPr>
          <w:b/>
          <w:sz w:val="22"/>
          <w:szCs w:val="22"/>
          <w:lang w:val="ro-RO"/>
        </w:rPr>
        <w:t>–</w:t>
      </w:r>
      <w:r w:rsidR="00491FD2" w:rsidRPr="008333F4">
        <w:rPr>
          <w:b/>
          <w:sz w:val="22"/>
          <w:szCs w:val="22"/>
          <w:lang w:val="ro-RO"/>
        </w:rPr>
        <w:t xml:space="preserve"> 2020 </w:t>
      </w:r>
    </w:p>
    <w:p w:rsidR="003A028C" w:rsidRPr="008333F4" w:rsidRDefault="00491FD2" w:rsidP="00DC385A">
      <w:pPr>
        <w:pBdr>
          <w:bottom w:val="thinThickThinMediumGap" w:sz="18" w:space="1" w:color="auto"/>
        </w:pBdr>
        <w:jc w:val="center"/>
        <w:rPr>
          <w:b/>
          <w:sz w:val="22"/>
          <w:szCs w:val="22"/>
          <w:lang w:val="ro-RO"/>
        </w:rPr>
      </w:pPr>
      <w:r w:rsidRPr="008333F4">
        <w:rPr>
          <w:b/>
          <w:sz w:val="22"/>
          <w:szCs w:val="22"/>
          <w:lang w:val="ro-RO"/>
        </w:rPr>
        <w:t>pentru implementarea Strategiei naţionale</w:t>
      </w:r>
    </w:p>
    <w:p w:rsidR="00004B12" w:rsidRPr="008333F4" w:rsidRDefault="00004B12" w:rsidP="00DC385A">
      <w:pPr>
        <w:pBdr>
          <w:bottom w:val="thinThickThinMediumGap" w:sz="18" w:space="1" w:color="auto"/>
        </w:pBdr>
        <w:jc w:val="center"/>
        <w:rPr>
          <w:b/>
          <w:sz w:val="22"/>
          <w:szCs w:val="22"/>
          <w:lang w:val="ro-RO"/>
        </w:rPr>
      </w:pPr>
    </w:p>
    <w:p w:rsidR="00900048" w:rsidRPr="008333F4" w:rsidRDefault="00900048" w:rsidP="005B2F8A">
      <w:pPr>
        <w:pBdr>
          <w:bottom w:val="thinThickThinMediumGap" w:sz="18" w:space="1" w:color="auto"/>
        </w:pBdr>
        <w:rPr>
          <w:sz w:val="22"/>
          <w:szCs w:val="22"/>
          <w:lang w:val="ro-RO"/>
        </w:rPr>
      </w:pPr>
      <w:r w:rsidRPr="008333F4">
        <w:rPr>
          <w:sz w:val="22"/>
          <w:szCs w:val="22"/>
          <w:lang w:val="ro-RO"/>
        </w:rPr>
        <w:t>2.3 Arii strategice pentru sectorul de sănătate</w:t>
      </w:r>
    </w:p>
    <w:p w:rsidR="00900048" w:rsidRPr="008333F4" w:rsidRDefault="00900048" w:rsidP="005B2F8A">
      <w:pPr>
        <w:pBdr>
          <w:bottom w:val="thinThickThinMediumGap" w:sz="18" w:space="1" w:color="auto"/>
        </w:pBdr>
        <w:rPr>
          <w:sz w:val="22"/>
          <w:szCs w:val="22"/>
          <w:lang w:val="ro-RO"/>
        </w:rPr>
      </w:pPr>
      <w:r w:rsidRPr="008333F4">
        <w:rPr>
          <w:sz w:val="22"/>
          <w:szCs w:val="22"/>
          <w:lang w:val="ro-RO"/>
        </w:rPr>
        <w:t xml:space="preserve">Aria strategică 1: Sănătate publică Aria strategică 2: Servicii de sănătate </w:t>
      </w:r>
      <w:r w:rsidR="008333F4">
        <w:rPr>
          <w:sz w:val="22"/>
          <w:szCs w:val="22"/>
          <w:lang w:val="ro-RO"/>
        </w:rPr>
        <w:sym w:font="Symbol" w:char="F0B7"/>
      </w:r>
      <w:r w:rsidRPr="008333F4">
        <w:rPr>
          <w:sz w:val="22"/>
          <w:szCs w:val="22"/>
          <w:lang w:val="ro-RO"/>
        </w:rPr>
        <w:t xml:space="preserve"> Îmbunătăţirea sănătă</w:t>
      </w:r>
      <w:r w:rsidR="009D3C45" w:rsidRPr="008333F4">
        <w:rPr>
          <w:sz w:val="22"/>
          <w:szCs w:val="22"/>
          <w:lang w:val="ro-RO"/>
        </w:rPr>
        <w:t>ţ</w:t>
      </w:r>
      <w:r w:rsidRPr="008333F4">
        <w:rPr>
          <w:sz w:val="22"/>
          <w:szCs w:val="22"/>
          <w:lang w:val="ro-RO"/>
        </w:rPr>
        <w:t xml:space="preserve">ii mamei şi copilului </w:t>
      </w:r>
      <w:r w:rsidR="008333F4">
        <w:rPr>
          <w:sz w:val="22"/>
          <w:szCs w:val="22"/>
          <w:lang w:val="ro-RO"/>
        </w:rPr>
        <w:sym w:font="Symbol" w:char="F0B7"/>
      </w:r>
      <w:r w:rsidRPr="008333F4">
        <w:rPr>
          <w:sz w:val="22"/>
          <w:szCs w:val="22"/>
          <w:lang w:val="ro-RO"/>
        </w:rPr>
        <w:t xml:space="preserve"> Combaterea dublei poveri a bolii în populaţie prin:</w:t>
      </w:r>
    </w:p>
    <w:p w:rsidR="00900048" w:rsidRPr="008333F4" w:rsidRDefault="00900048" w:rsidP="005B2F8A">
      <w:pPr>
        <w:pBdr>
          <w:bottom w:val="thinThickThinMediumGap" w:sz="18" w:space="1" w:color="auto"/>
        </w:pBdr>
        <w:rPr>
          <w:sz w:val="22"/>
          <w:szCs w:val="22"/>
          <w:lang w:val="ro-RO"/>
        </w:rPr>
      </w:pPr>
      <w:r w:rsidRPr="008333F4">
        <w:rPr>
          <w:sz w:val="22"/>
          <w:szCs w:val="22"/>
          <w:lang w:val="ro-RO"/>
        </w:rPr>
        <w:t>Reducerea poverii prin boli netransmisibile evitabile, inclusiv intervenții privind patologii cronice istoric neglijate (cancer, boli cardiovasculare, diabet, sănătatea mintală, boli rare)</w:t>
      </w:r>
    </w:p>
    <w:p w:rsidR="00186013" w:rsidRPr="008333F4" w:rsidRDefault="00186013" w:rsidP="005B2F8A">
      <w:pPr>
        <w:pBdr>
          <w:bottom w:val="thinThickThinMediumGap" w:sz="18" w:space="1" w:color="auto"/>
        </w:pBdr>
        <w:rPr>
          <w:sz w:val="22"/>
          <w:szCs w:val="22"/>
          <w:lang w:val="ro-RO"/>
        </w:rPr>
      </w:pPr>
      <w:r w:rsidRPr="008333F4">
        <w:rPr>
          <w:sz w:val="22"/>
          <w:szCs w:val="22"/>
          <w:lang w:val="ro-RO"/>
        </w:rPr>
        <w:t>6. Priorităţi strategice sectoriale:</w:t>
      </w:r>
    </w:p>
    <w:p w:rsidR="00186013" w:rsidRPr="008333F4" w:rsidRDefault="00186013" w:rsidP="005B2F8A">
      <w:pPr>
        <w:pBdr>
          <w:bottom w:val="thinThickThinMediumGap" w:sz="18" w:space="1" w:color="auto"/>
        </w:pBdr>
        <w:rPr>
          <w:sz w:val="22"/>
          <w:szCs w:val="22"/>
          <w:lang w:val="ro-RO"/>
        </w:rPr>
      </w:pPr>
      <w:r w:rsidRPr="008333F4">
        <w:rPr>
          <w:sz w:val="22"/>
          <w:szCs w:val="22"/>
          <w:lang w:val="ro-RO"/>
        </w:rPr>
        <w:t>6.</w:t>
      </w:r>
      <w:r w:rsidR="00C86631" w:rsidRPr="008333F4">
        <w:rPr>
          <w:sz w:val="22"/>
          <w:szCs w:val="22"/>
          <w:lang w:val="ro-RO"/>
        </w:rPr>
        <w:t xml:space="preserve">1. </w:t>
      </w:r>
      <w:r w:rsidRPr="008333F4">
        <w:rPr>
          <w:sz w:val="22"/>
          <w:szCs w:val="22"/>
          <w:lang w:val="ro-RO"/>
        </w:rPr>
        <w:t>Prevenţia primară a bolilor transmisibile şi a celor cronice netransmisibile prin intervenţii de informare-educare-comunicare/ pentru schimbare de comportament (OS 3.1.), împreună cu prevenţia secundară a bolii canceroase (OS 3.2.), cu abordarea activă a temelor preventive prin asistentele medicale comunitare şi a medicilor de familie (aceştia din urmă aplicând fiecărei persoane de pe listă ghidul clinic de prevenţie promovat în pachetul de servicii minimal şi pachetul de servicii de bază) se înscriu în Planul Naţional de Prevenţie.Inclusiv</w:t>
      </w:r>
      <w:r w:rsidR="005F103E" w:rsidRPr="008333F4">
        <w:rPr>
          <w:sz w:val="22"/>
          <w:szCs w:val="22"/>
          <w:lang w:val="ro-RO"/>
        </w:rPr>
        <w:t xml:space="preserve"> </w:t>
      </w:r>
      <w:r w:rsidRPr="008333F4">
        <w:rPr>
          <w:sz w:val="22"/>
          <w:szCs w:val="22"/>
          <w:lang w:val="ro-RO"/>
        </w:rPr>
        <w:t>printr-o colaborare mai strânsă cu autorităţile din domeniul educaţiei</w:t>
      </w:r>
      <w:r w:rsidR="005F103E" w:rsidRPr="008333F4">
        <w:rPr>
          <w:sz w:val="22"/>
          <w:szCs w:val="22"/>
          <w:lang w:val="ro-RO"/>
        </w:rPr>
        <w:t>,</w:t>
      </w:r>
      <w:r w:rsidRPr="008333F4">
        <w:rPr>
          <w:sz w:val="22"/>
          <w:szCs w:val="22"/>
          <w:lang w:val="ro-RO"/>
        </w:rPr>
        <w:t xml:space="preserve"> trebuie crescut rolul educaţiei pentru sănătate</w:t>
      </w:r>
      <w:r w:rsidR="005F103E" w:rsidRPr="008333F4">
        <w:rPr>
          <w:sz w:val="22"/>
          <w:szCs w:val="22"/>
          <w:lang w:val="ro-RO"/>
        </w:rPr>
        <w:t>,</w:t>
      </w:r>
      <w:r w:rsidRPr="008333F4">
        <w:rPr>
          <w:sz w:val="22"/>
          <w:szCs w:val="22"/>
          <w:lang w:val="ro-RO"/>
        </w:rPr>
        <w:t xml:space="preserve"> încă de la vârstele tinere. Educaţia pentru sănătate trebuie să trebuie să pună accent pe temele prioritare legate de prevenirea şi combaterea comportamentelor cu risc, în funcţie de problematica specifică vârstei, prin creşterea gradul de informare în rândul elevilor, pentru formarea unui stil de viaţă sănătos şi responsabil al acestora.</w:t>
      </w:r>
    </w:p>
    <w:p w:rsidR="008314F8" w:rsidRPr="008333F4" w:rsidRDefault="00186013" w:rsidP="008314F8">
      <w:pPr>
        <w:pBdr>
          <w:bottom w:val="thinThickThinMediumGap" w:sz="18" w:space="1" w:color="auto"/>
        </w:pBdr>
        <w:rPr>
          <w:sz w:val="22"/>
          <w:szCs w:val="22"/>
          <w:lang w:val="ro-RO"/>
        </w:rPr>
      </w:pPr>
      <w:r w:rsidRPr="008333F4">
        <w:rPr>
          <w:sz w:val="22"/>
          <w:szCs w:val="22"/>
          <w:lang w:val="ro-RO"/>
        </w:rPr>
        <w:t>6.3. Planul naţional de Control al Diabetului Realizarea registrelor de boală (OS 6.1.) împreună cu prevenţia primară a bolilor netransmisibile (OS 3.1), împreună cu tratamentul bolnavilor, sprijinul acordat automonitorizării bolnavilor, monitorizarea răspunsului terapeutic prin dozarea hemoglobinei glicozilate (HbA 1c) fac parte din Planul Naţional de control al diabetului.</w:t>
      </w:r>
      <w:r w:rsidR="000956A0" w:rsidRPr="008333F4">
        <w:rPr>
          <w:sz w:val="22"/>
          <w:szCs w:val="22"/>
          <w:lang w:val="ro-RO"/>
        </w:rPr>
        <w:t>[23</w:t>
      </w:r>
      <w:r w:rsidR="002377C3" w:rsidRPr="008333F4">
        <w:rPr>
          <w:sz w:val="22"/>
          <w:szCs w:val="22"/>
          <w:lang w:val="ro-RO"/>
        </w:rPr>
        <w:t>]</w:t>
      </w:r>
    </w:p>
    <w:p w:rsidR="00C86631" w:rsidRPr="008333F4" w:rsidRDefault="00C86631" w:rsidP="008314F8">
      <w:pPr>
        <w:pBdr>
          <w:bottom w:val="thinThickThinMediumGap" w:sz="18" w:space="1" w:color="auto"/>
        </w:pBdr>
        <w:rPr>
          <w:rFonts w:eastAsia="Times New Roman"/>
          <w:b/>
          <w:sz w:val="22"/>
          <w:szCs w:val="22"/>
          <w:lang w:val="ro-RO" w:eastAsia="en-US"/>
        </w:rPr>
      </w:pPr>
    </w:p>
    <w:p w:rsidR="008314F8" w:rsidRPr="008333F4" w:rsidRDefault="005B2F8A" w:rsidP="008314F8">
      <w:pPr>
        <w:pBdr>
          <w:bottom w:val="thinThickThinMediumGap" w:sz="18" w:space="1" w:color="auto"/>
        </w:pBdr>
        <w:rPr>
          <w:sz w:val="22"/>
          <w:szCs w:val="22"/>
          <w:lang w:val="ro-RO"/>
        </w:rPr>
      </w:pPr>
      <w:r w:rsidRPr="008333F4">
        <w:rPr>
          <w:rFonts w:eastAsia="Times New Roman"/>
          <w:b/>
          <w:sz w:val="22"/>
          <w:szCs w:val="22"/>
          <w:lang w:val="ro-RO" w:eastAsia="en-US"/>
        </w:rPr>
        <w:t>Hotărârea Guvernului nr.155/</w:t>
      </w:r>
      <w:r w:rsidRPr="008333F4">
        <w:rPr>
          <w:rFonts w:eastAsia="Times New Roman"/>
          <w:sz w:val="22"/>
          <w:szCs w:val="22"/>
          <w:lang w:val="ro-RO" w:eastAsia="en-US"/>
        </w:rPr>
        <w:t>2017 privind aprobarea programelor naţionale de sănătate pentru anii 2017 și 2018, publicată în Monitorul Oficial al României, Partea I, nr.222 din 31 martie 2017, punctul IV ,,Programul național de diabet zaharat’’. Obiective:</w:t>
      </w:r>
    </w:p>
    <w:p w:rsidR="008314F8" w:rsidRPr="008333F4" w:rsidRDefault="005B2F8A" w:rsidP="008314F8">
      <w:pPr>
        <w:pBdr>
          <w:bottom w:val="thinThickThinMediumGap" w:sz="18" w:space="1" w:color="auto"/>
        </w:pBdr>
        <w:rPr>
          <w:sz w:val="22"/>
          <w:szCs w:val="22"/>
          <w:lang w:val="ro-RO"/>
        </w:rPr>
      </w:pPr>
      <w:r w:rsidRPr="008333F4">
        <w:rPr>
          <w:rFonts w:eastAsia="Times New Roman"/>
          <w:sz w:val="22"/>
          <w:szCs w:val="22"/>
          <w:lang w:val="ro-RO" w:eastAsia="en-US"/>
        </w:rPr>
        <w:t>a) prevenţia secundară a diabetului zaharat prin dozarea hemoglobinei glicozilate (HbA 1c);</w:t>
      </w:r>
    </w:p>
    <w:p w:rsidR="008314F8" w:rsidRPr="008333F4" w:rsidRDefault="005B2F8A" w:rsidP="008314F8">
      <w:pPr>
        <w:pBdr>
          <w:bottom w:val="thinThickThinMediumGap" w:sz="18" w:space="1" w:color="auto"/>
        </w:pBdr>
        <w:rPr>
          <w:sz w:val="22"/>
          <w:szCs w:val="22"/>
          <w:lang w:val="ro-RO"/>
        </w:rPr>
      </w:pPr>
      <w:r w:rsidRPr="008333F4">
        <w:rPr>
          <w:rFonts w:eastAsia="Times New Roman"/>
          <w:sz w:val="22"/>
          <w:szCs w:val="22"/>
          <w:lang w:val="ro-RO" w:eastAsia="en-US"/>
        </w:rPr>
        <w:t>b) asigurarea tratamentului medicamentos al pacienţilor cu diabet zaharat, inclusiv a dispozitivelor specifice (pompe de insulină, pompe de insulină augmentate cu dispozitive de monitorizare glicemică continua şi materiale consumabile pentru acestea);</w:t>
      </w:r>
    </w:p>
    <w:p w:rsidR="008314F8" w:rsidRPr="008333F4" w:rsidRDefault="005B2F8A" w:rsidP="008314F8">
      <w:pPr>
        <w:pBdr>
          <w:bottom w:val="thinThickThinMediumGap" w:sz="18" w:space="1" w:color="auto"/>
        </w:pBdr>
        <w:rPr>
          <w:sz w:val="22"/>
          <w:szCs w:val="22"/>
          <w:lang w:val="ro-RO"/>
        </w:rPr>
      </w:pPr>
      <w:r w:rsidRPr="008333F4">
        <w:rPr>
          <w:rFonts w:eastAsia="Times New Roman"/>
          <w:sz w:val="22"/>
          <w:szCs w:val="22"/>
          <w:lang w:val="ro-RO" w:eastAsia="en-US"/>
        </w:rPr>
        <w:t>c) auto</w:t>
      </w:r>
      <w:r w:rsidR="00FC77B8" w:rsidRPr="008333F4">
        <w:rPr>
          <w:rFonts w:eastAsia="Times New Roman"/>
          <w:sz w:val="22"/>
          <w:szCs w:val="22"/>
          <w:lang w:val="ro-RO" w:eastAsia="en-US"/>
        </w:rPr>
        <w:t>-</w:t>
      </w:r>
      <w:r w:rsidRPr="008333F4">
        <w:rPr>
          <w:rFonts w:eastAsia="Times New Roman"/>
          <w:sz w:val="22"/>
          <w:szCs w:val="22"/>
          <w:lang w:val="ro-RO" w:eastAsia="en-US"/>
        </w:rPr>
        <w:t>monitorizarea bolnavilor cu diabet zaharat insulinotrataţi (teste de automonitorizare</w:t>
      </w:r>
      <w:r w:rsidR="00FC77B8" w:rsidRPr="008333F4">
        <w:rPr>
          <w:rFonts w:eastAsia="Times New Roman"/>
          <w:sz w:val="22"/>
          <w:szCs w:val="22"/>
          <w:lang w:val="ro-RO" w:eastAsia="en-US"/>
        </w:rPr>
        <w:t xml:space="preserve"> </w:t>
      </w:r>
      <w:r w:rsidRPr="008333F4">
        <w:rPr>
          <w:rFonts w:eastAsia="Times New Roman"/>
          <w:sz w:val="22"/>
          <w:szCs w:val="22"/>
          <w:lang w:val="ro-RO" w:eastAsia="en-US"/>
        </w:rPr>
        <w:t>glicemică șidispozitive de monitorizare glicemică continuă).</w:t>
      </w:r>
    </w:p>
    <w:p w:rsidR="00C86631" w:rsidRPr="008333F4" w:rsidRDefault="005B2F8A" w:rsidP="008314F8">
      <w:pPr>
        <w:pBdr>
          <w:bottom w:val="thinThickThinMediumGap" w:sz="18" w:space="1" w:color="auto"/>
        </w:pBdr>
        <w:rPr>
          <w:rFonts w:eastAsia="Times New Roman"/>
          <w:sz w:val="22"/>
          <w:szCs w:val="22"/>
          <w:lang w:val="ro-RO" w:eastAsia="en-US"/>
        </w:rPr>
      </w:pPr>
      <w:r w:rsidRPr="008333F4">
        <w:rPr>
          <w:rFonts w:eastAsia="Times New Roman"/>
          <w:sz w:val="22"/>
          <w:szCs w:val="22"/>
          <w:lang w:val="ro-RO" w:eastAsia="en-US"/>
        </w:rPr>
        <w:t xml:space="preserve">Structură:  </w:t>
      </w:r>
    </w:p>
    <w:p w:rsidR="00C86631" w:rsidRPr="008333F4" w:rsidRDefault="005B2F8A" w:rsidP="008314F8">
      <w:pPr>
        <w:pBdr>
          <w:bottom w:val="thinThickThinMediumGap" w:sz="18" w:space="1" w:color="auto"/>
        </w:pBdr>
        <w:rPr>
          <w:rFonts w:eastAsia="Times New Roman"/>
          <w:sz w:val="22"/>
          <w:szCs w:val="22"/>
          <w:lang w:val="ro-RO" w:eastAsia="en-US"/>
        </w:rPr>
      </w:pPr>
      <w:r w:rsidRPr="008333F4">
        <w:rPr>
          <w:rFonts w:eastAsia="Times New Roman"/>
          <w:sz w:val="22"/>
          <w:szCs w:val="22"/>
          <w:lang w:val="ro-RO" w:eastAsia="en-US"/>
        </w:rPr>
        <w:t>Subprogramul de diabet zaharat al adultului;</w:t>
      </w:r>
    </w:p>
    <w:p w:rsidR="005C19C2" w:rsidRPr="008333F4" w:rsidRDefault="005B2F8A" w:rsidP="008314F8">
      <w:pPr>
        <w:pBdr>
          <w:bottom w:val="thinThickThinMediumGap" w:sz="18" w:space="1" w:color="auto"/>
        </w:pBdr>
        <w:rPr>
          <w:sz w:val="22"/>
          <w:szCs w:val="22"/>
          <w:lang w:val="ro-RO"/>
        </w:rPr>
      </w:pPr>
      <w:r w:rsidRPr="008333F4">
        <w:rPr>
          <w:rFonts w:eastAsia="Times New Roman"/>
          <w:sz w:val="22"/>
          <w:szCs w:val="22"/>
          <w:lang w:val="ro-RO" w:eastAsia="en-US"/>
        </w:rPr>
        <w:t>Subprogramul de diabet zaharat tip 1 al copilului.</w:t>
      </w:r>
      <w:r w:rsidR="00425C68" w:rsidRPr="008333F4">
        <w:rPr>
          <w:rFonts w:eastAsia="Times New Roman"/>
          <w:sz w:val="22"/>
          <w:szCs w:val="22"/>
          <w:lang w:val="ro-RO" w:eastAsia="en-US"/>
        </w:rPr>
        <w:t xml:space="preserve"> </w:t>
      </w:r>
      <w:r w:rsidR="000956A0" w:rsidRPr="008333F4">
        <w:rPr>
          <w:rFonts w:eastAsia="Times New Roman"/>
          <w:sz w:val="22"/>
          <w:szCs w:val="22"/>
          <w:lang w:val="ro-RO" w:eastAsia="en-US"/>
        </w:rPr>
        <w:t>[24]</w:t>
      </w:r>
    </w:p>
    <w:p w:rsidR="00004B12" w:rsidRPr="008333F4" w:rsidRDefault="00004B12" w:rsidP="008314F8">
      <w:pPr>
        <w:pBdr>
          <w:bottom w:val="thinThickThinMediumGap" w:sz="18" w:space="1" w:color="auto"/>
        </w:pBdr>
        <w:rPr>
          <w:rFonts w:eastAsia="Times New Roman"/>
          <w:b/>
          <w:lang w:val="ro-RO" w:eastAsia="en-US"/>
        </w:rPr>
      </w:pPr>
    </w:p>
    <w:p w:rsidR="009C73CB" w:rsidRPr="008333F4" w:rsidRDefault="00DD45A3" w:rsidP="008314F8">
      <w:pPr>
        <w:pBdr>
          <w:bottom w:val="thinThickThinMediumGap" w:sz="18" w:space="1" w:color="auto"/>
        </w:pBdr>
        <w:rPr>
          <w:sz w:val="22"/>
          <w:szCs w:val="22"/>
          <w:lang w:val="ro-RO"/>
        </w:rPr>
      </w:pPr>
      <w:r w:rsidRPr="008333F4">
        <w:rPr>
          <w:rFonts w:eastAsia="Times New Roman"/>
          <w:b/>
          <w:lang w:val="ro-RO" w:eastAsia="en-US"/>
        </w:rPr>
        <w:t xml:space="preserve">Documente disponibile online </w:t>
      </w:r>
    </w:p>
    <w:p w:rsidR="008670CB" w:rsidRPr="008333F4" w:rsidRDefault="00EB606C" w:rsidP="004D3263">
      <w:pPr>
        <w:rPr>
          <w:rStyle w:val="Hyperlink"/>
          <w:sz w:val="22"/>
          <w:szCs w:val="22"/>
          <w:lang w:val="ro-RO"/>
        </w:rPr>
      </w:pPr>
      <w:r w:rsidRPr="008333F4">
        <w:rPr>
          <w:sz w:val="22"/>
          <w:szCs w:val="22"/>
          <w:lang w:val="ro-RO"/>
        </w:rPr>
        <w:t xml:space="preserve">1. </w:t>
      </w:r>
      <w:hyperlink r:id="rId49" w:history="1">
        <w:r w:rsidR="008670CB" w:rsidRPr="008333F4">
          <w:rPr>
            <w:rStyle w:val="Hyperlink"/>
            <w:sz w:val="22"/>
            <w:szCs w:val="22"/>
            <w:lang w:val="ro-RO"/>
          </w:rPr>
          <w:t>www.idf.org/our-activities/world-diabetes-day/2018-19-theme.html</w:t>
        </w:r>
      </w:hyperlink>
      <w:r w:rsidR="008670CB" w:rsidRPr="008333F4">
        <w:rPr>
          <w:sz w:val="22"/>
          <w:szCs w:val="22"/>
          <w:lang w:val="ro-RO"/>
        </w:rPr>
        <w:t>ș</w:t>
      </w:r>
      <w:r w:rsidR="00BE1580" w:rsidRPr="008333F4">
        <w:rPr>
          <w:sz w:val="22"/>
          <w:szCs w:val="22"/>
          <w:lang w:val="ro-RO"/>
        </w:rPr>
        <w:t xml:space="preserve">i </w:t>
      </w:r>
      <w:hyperlink r:id="rId50" w:history="1">
        <w:r w:rsidR="008670CB" w:rsidRPr="008333F4">
          <w:rPr>
            <w:rStyle w:val="Hyperlink"/>
            <w:sz w:val="22"/>
            <w:szCs w:val="22"/>
            <w:lang w:val="ro-RO"/>
          </w:rPr>
          <w:t>http://www.diabetesatlas.org/</w:t>
        </w:r>
      </w:hyperlink>
    </w:p>
    <w:p w:rsidR="00EB606C" w:rsidRPr="008333F4" w:rsidRDefault="00EB606C" w:rsidP="004D3263">
      <w:pPr>
        <w:rPr>
          <w:sz w:val="22"/>
          <w:szCs w:val="22"/>
          <w:lang w:val="ro-RO"/>
        </w:rPr>
      </w:pPr>
      <w:r w:rsidRPr="008333F4">
        <w:rPr>
          <w:sz w:val="22"/>
          <w:szCs w:val="22"/>
          <w:lang w:val="ro-RO"/>
        </w:rPr>
        <w:t>2. http://www.who.int/diabetes/world-diabetes-day/en/</w:t>
      </w:r>
    </w:p>
    <w:p w:rsidR="00B94EA8" w:rsidRPr="008333F4" w:rsidRDefault="00EB606C" w:rsidP="004D3263">
      <w:pPr>
        <w:rPr>
          <w:sz w:val="22"/>
          <w:szCs w:val="22"/>
          <w:lang w:val="ro-RO"/>
        </w:rPr>
      </w:pPr>
      <w:r w:rsidRPr="008333F4">
        <w:rPr>
          <w:sz w:val="22"/>
          <w:szCs w:val="22"/>
          <w:lang w:val="ro-RO"/>
        </w:rPr>
        <w:t>3</w:t>
      </w:r>
      <w:r w:rsidR="00B94EA8" w:rsidRPr="008333F4">
        <w:rPr>
          <w:sz w:val="22"/>
          <w:szCs w:val="22"/>
          <w:lang w:val="ro-RO"/>
        </w:rPr>
        <w:t xml:space="preserve">. </w:t>
      </w:r>
      <w:hyperlink r:id="rId51" w:history="1">
        <w:r w:rsidR="00B94EA8" w:rsidRPr="008333F4">
          <w:rPr>
            <w:rStyle w:val="Hyperlink"/>
            <w:sz w:val="22"/>
            <w:szCs w:val="22"/>
            <w:lang w:val="ro-RO"/>
          </w:rPr>
          <w:t>https://www.idf.org/aboutdiabetes/what-is-diabetes.html</w:t>
        </w:r>
      </w:hyperlink>
    </w:p>
    <w:p w:rsidR="00ED37E4" w:rsidRPr="008333F4" w:rsidRDefault="00EB606C" w:rsidP="004D3263">
      <w:pPr>
        <w:rPr>
          <w:sz w:val="22"/>
          <w:szCs w:val="22"/>
          <w:lang w:val="ro-RO"/>
        </w:rPr>
      </w:pPr>
      <w:r w:rsidRPr="008333F4">
        <w:rPr>
          <w:sz w:val="22"/>
          <w:szCs w:val="22"/>
          <w:lang w:val="ro-RO"/>
        </w:rPr>
        <w:t>4</w:t>
      </w:r>
      <w:r w:rsidR="00ED37E4" w:rsidRPr="008333F4">
        <w:rPr>
          <w:sz w:val="22"/>
          <w:szCs w:val="22"/>
          <w:lang w:val="ro-RO"/>
        </w:rPr>
        <w:t xml:space="preserve">. </w:t>
      </w:r>
      <w:hyperlink r:id="rId52" w:history="1">
        <w:r w:rsidR="00ED37E4" w:rsidRPr="008333F4">
          <w:rPr>
            <w:rStyle w:val="Hyperlink"/>
            <w:sz w:val="22"/>
            <w:szCs w:val="22"/>
            <w:lang w:val="ro-RO"/>
          </w:rPr>
          <w:t>https://www.idf.org/aboutdiabetes/what-is-diabetes/types-of-diabetes.html</w:t>
        </w:r>
      </w:hyperlink>
    </w:p>
    <w:p w:rsidR="00563356" w:rsidRPr="008333F4" w:rsidRDefault="00EB606C" w:rsidP="004D3263">
      <w:pPr>
        <w:rPr>
          <w:sz w:val="22"/>
          <w:szCs w:val="22"/>
          <w:lang w:val="ro-RO"/>
        </w:rPr>
      </w:pPr>
      <w:r w:rsidRPr="008333F4">
        <w:rPr>
          <w:sz w:val="22"/>
          <w:szCs w:val="22"/>
          <w:lang w:val="ro-RO"/>
        </w:rPr>
        <w:t>5</w:t>
      </w:r>
      <w:r w:rsidR="00563356" w:rsidRPr="008333F4">
        <w:rPr>
          <w:sz w:val="22"/>
          <w:szCs w:val="22"/>
          <w:lang w:val="ro-RO"/>
        </w:rPr>
        <w:t xml:space="preserve">. </w:t>
      </w:r>
      <w:hyperlink r:id="rId53" w:history="1">
        <w:r w:rsidR="00563356" w:rsidRPr="008333F4">
          <w:rPr>
            <w:rStyle w:val="Hyperlink"/>
            <w:sz w:val="22"/>
            <w:szCs w:val="22"/>
            <w:lang w:val="ro-RO"/>
          </w:rPr>
          <w:t>https://www.idf.org/aboutdiabetes/what-is-diabetes/risk-factors.html</w:t>
        </w:r>
      </w:hyperlink>
    </w:p>
    <w:p w:rsidR="00257442" w:rsidRPr="008333F4" w:rsidRDefault="00EB606C" w:rsidP="004D3263">
      <w:pPr>
        <w:shd w:val="clear" w:color="auto" w:fill="FFFFFF"/>
        <w:jc w:val="both"/>
        <w:rPr>
          <w:rStyle w:val="Hyperlink"/>
          <w:rFonts w:eastAsia="Times New Roman"/>
          <w:sz w:val="22"/>
          <w:szCs w:val="22"/>
          <w:lang w:val="ro-RO" w:eastAsia="en-US"/>
        </w:rPr>
      </w:pPr>
      <w:r w:rsidRPr="008333F4">
        <w:rPr>
          <w:sz w:val="22"/>
          <w:szCs w:val="22"/>
          <w:lang w:val="ro-RO"/>
        </w:rPr>
        <w:lastRenderedPageBreak/>
        <w:t>6</w:t>
      </w:r>
      <w:r w:rsidR="00461161" w:rsidRPr="008333F4">
        <w:rPr>
          <w:sz w:val="22"/>
          <w:szCs w:val="22"/>
          <w:lang w:val="ro-RO"/>
        </w:rPr>
        <w:t xml:space="preserve">. </w:t>
      </w:r>
      <w:hyperlink r:id="rId54" w:history="1">
        <w:r w:rsidR="00257442" w:rsidRPr="008333F4">
          <w:rPr>
            <w:rStyle w:val="Hyperlink"/>
            <w:rFonts w:eastAsia="Times New Roman"/>
            <w:sz w:val="22"/>
            <w:szCs w:val="22"/>
            <w:lang w:val="ro-RO" w:eastAsia="en-US"/>
          </w:rPr>
          <w:t>https://www.idf.org/aboutdiabetes/what-is-diabetes/complications.html</w:t>
        </w:r>
      </w:hyperlink>
    </w:p>
    <w:p w:rsidR="00047432" w:rsidRPr="008333F4" w:rsidRDefault="00EB606C" w:rsidP="004D3263">
      <w:pPr>
        <w:shd w:val="clear" w:color="auto" w:fill="FFFFFF"/>
        <w:jc w:val="both"/>
        <w:rPr>
          <w:rFonts w:eastAsia="Times New Roman"/>
          <w:color w:val="666666"/>
          <w:sz w:val="22"/>
          <w:szCs w:val="22"/>
          <w:lang w:val="ro-RO" w:eastAsia="en-US"/>
        </w:rPr>
      </w:pPr>
      <w:r w:rsidRPr="008333F4">
        <w:rPr>
          <w:sz w:val="22"/>
          <w:szCs w:val="22"/>
          <w:lang w:val="ro-RO"/>
        </w:rPr>
        <w:t>7</w:t>
      </w:r>
      <w:r w:rsidR="00047432" w:rsidRPr="008333F4">
        <w:rPr>
          <w:sz w:val="22"/>
          <w:szCs w:val="22"/>
          <w:lang w:val="ro-RO"/>
        </w:rPr>
        <w:t xml:space="preserve">. </w:t>
      </w:r>
      <w:hyperlink r:id="rId55" w:history="1">
        <w:r w:rsidR="00047432" w:rsidRPr="008333F4">
          <w:rPr>
            <w:rStyle w:val="Hyperlink"/>
            <w:rFonts w:eastAsia="Times New Roman"/>
            <w:sz w:val="22"/>
            <w:szCs w:val="22"/>
            <w:lang w:val="ro-RO" w:eastAsia="en-US"/>
          </w:rPr>
          <w:t>https://www.idf.org/aboutdiabetes/what-is-diabetes/prevention.html</w:t>
        </w:r>
      </w:hyperlink>
    </w:p>
    <w:p w:rsidR="00BB1E2D" w:rsidRPr="008333F4" w:rsidRDefault="00EB606C" w:rsidP="004D3263">
      <w:pPr>
        <w:shd w:val="clear" w:color="auto" w:fill="FFFFFF"/>
        <w:rPr>
          <w:sz w:val="22"/>
          <w:szCs w:val="22"/>
          <w:lang w:val="ro-RO"/>
        </w:rPr>
      </w:pPr>
      <w:r w:rsidRPr="008333F4">
        <w:rPr>
          <w:sz w:val="22"/>
          <w:szCs w:val="22"/>
          <w:lang w:val="ro-RO"/>
        </w:rPr>
        <w:t>8</w:t>
      </w:r>
      <w:r w:rsidR="00BB1E2D" w:rsidRPr="008333F4">
        <w:rPr>
          <w:sz w:val="22"/>
          <w:szCs w:val="22"/>
          <w:lang w:val="ro-RO"/>
        </w:rPr>
        <w:t xml:space="preserve">. </w:t>
      </w:r>
      <w:hyperlink r:id="rId56" w:history="1">
        <w:r w:rsidR="00BB1E2D" w:rsidRPr="008333F4">
          <w:rPr>
            <w:rStyle w:val="Hyperlink"/>
            <w:rFonts w:eastAsia="Times New Roman"/>
            <w:sz w:val="22"/>
            <w:szCs w:val="22"/>
            <w:lang w:val="ro-RO" w:eastAsia="en-US"/>
          </w:rPr>
          <w:t>https://www.idf.org/aboutdiabetes/what-is-diabetes/facts-figures.html</w:t>
        </w:r>
      </w:hyperlink>
    </w:p>
    <w:p w:rsidR="004D3263" w:rsidRPr="008333F4" w:rsidRDefault="004D3263" w:rsidP="004D3263">
      <w:pPr>
        <w:rPr>
          <w:bCs/>
          <w:sz w:val="22"/>
          <w:szCs w:val="22"/>
          <w:lang w:val="ro-RO"/>
        </w:rPr>
      </w:pPr>
      <w:r w:rsidRPr="008333F4">
        <w:rPr>
          <w:sz w:val="22"/>
          <w:szCs w:val="22"/>
          <w:lang w:val="ro-RO"/>
        </w:rPr>
        <w:t xml:space="preserve">9. </w:t>
      </w:r>
      <w:hyperlink r:id="rId57" w:history="1">
        <w:r w:rsidRPr="008333F4">
          <w:rPr>
            <w:rStyle w:val="Hyperlink"/>
            <w:bCs/>
            <w:sz w:val="22"/>
            <w:szCs w:val="22"/>
            <w:lang w:val="ro-RO"/>
          </w:rPr>
          <w:t>http://www.who.int/en/news-room/fact-sheets/detail/diabetes</w:t>
        </w:r>
      </w:hyperlink>
      <w:r w:rsidR="008E2DC7" w:rsidRPr="008333F4">
        <w:rPr>
          <w:sz w:val="22"/>
          <w:szCs w:val="22"/>
          <w:lang w:val="ro-RO"/>
        </w:rPr>
        <w:t xml:space="preserve"> </w:t>
      </w:r>
    </w:p>
    <w:p w:rsidR="009C73CB" w:rsidRPr="008333F4" w:rsidRDefault="009C73CB" w:rsidP="008670CB">
      <w:pPr>
        <w:rPr>
          <w:rFonts w:eastAsia="Times New Roman"/>
          <w:sz w:val="22"/>
          <w:szCs w:val="22"/>
          <w:lang w:val="ro-RO" w:eastAsia="en-US"/>
        </w:rPr>
      </w:pPr>
      <w:r w:rsidRPr="008333F4">
        <w:rPr>
          <w:rFonts w:eastAsia="Times New Roman"/>
          <w:iCs/>
          <w:sz w:val="22"/>
          <w:szCs w:val="22"/>
          <w:lang w:val="ro-RO" w:eastAsia="en-US"/>
        </w:rPr>
        <w:t>1</w:t>
      </w:r>
      <w:r w:rsidR="00677442" w:rsidRPr="008333F4">
        <w:rPr>
          <w:rFonts w:eastAsia="Times New Roman"/>
          <w:iCs/>
          <w:sz w:val="22"/>
          <w:szCs w:val="22"/>
          <w:lang w:val="ro-RO" w:eastAsia="en-US"/>
        </w:rPr>
        <w:t>0.</w:t>
      </w:r>
      <w:r w:rsidRPr="008333F4">
        <w:rPr>
          <w:rFonts w:eastAsia="Times New Roman"/>
          <w:sz w:val="22"/>
          <w:szCs w:val="22"/>
          <w:lang w:val="ro-RO" w:eastAsia="en-US"/>
        </w:rPr>
        <w:t> </w:t>
      </w:r>
      <w:hyperlink r:id="rId58" w:history="1">
        <w:r w:rsidRPr="008333F4">
          <w:rPr>
            <w:rFonts w:eastAsia="Times New Roman"/>
            <w:sz w:val="22"/>
            <w:szCs w:val="22"/>
            <w:lang w:val="ro-RO" w:eastAsia="en-US"/>
          </w:rPr>
          <w:t>Projections of global mortality and burden of disease from 2002 to 2030</w:t>
        </w:r>
      </w:hyperlink>
      <w:r w:rsidR="00AF2DF6" w:rsidRPr="008333F4">
        <w:rPr>
          <w:rFonts w:eastAsia="Times New Roman"/>
          <w:sz w:val="22"/>
          <w:szCs w:val="22"/>
          <w:lang w:val="ro-RO" w:eastAsia="en-US"/>
        </w:rPr>
        <w:t>.</w:t>
      </w:r>
      <w:r w:rsidRPr="008333F4">
        <w:rPr>
          <w:rFonts w:eastAsia="Times New Roman"/>
          <w:sz w:val="22"/>
          <w:szCs w:val="22"/>
          <w:lang w:val="ro-RO" w:eastAsia="en-US"/>
        </w:rPr>
        <w:t>Mathers CD, Loncar D. PLoS Med, 2006, 3(11):e442.</w:t>
      </w:r>
    </w:p>
    <w:p w:rsidR="009C73CB" w:rsidRPr="008333F4" w:rsidRDefault="00677442" w:rsidP="009C73CB">
      <w:pPr>
        <w:rPr>
          <w:rFonts w:eastAsia="Times New Roman"/>
          <w:sz w:val="22"/>
          <w:szCs w:val="22"/>
          <w:lang w:val="ro-RO" w:eastAsia="en-US"/>
        </w:rPr>
      </w:pPr>
      <w:r w:rsidRPr="008333F4">
        <w:rPr>
          <w:rFonts w:eastAsia="Times New Roman"/>
          <w:iCs/>
          <w:sz w:val="22"/>
          <w:szCs w:val="22"/>
          <w:lang w:val="ro-RO" w:eastAsia="en-US"/>
        </w:rPr>
        <w:t>11.</w:t>
      </w:r>
      <w:r w:rsidR="009C73CB" w:rsidRPr="008333F4">
        <w:rPr>
          <w:rFonts w:eastAsia="Times New Roman"/>
          <w:sz w:val="22"/>
          <w:szCs w:val="22"/>
          <w:lang w:val="ro-RO" w:eastAsia="en-US"/>
        </w:rPr>
        <w:t> </w:t>
      </w:r>
      <w:hyperlink r:id="rId59" w:history="1">
        <w:r w:rsidR="009C73CB" w:rsidRPr="008333F4">
          <w:rPr>
            <w:rFonts w:eastAsia="Times New Roman"/>
            <w:sz w:val="22"/>
            <w:szCs w:val="22"/>
            <w:lang w:val="ro-RO" w:eastAsia="en-US"/>
          </w:rPr>
          <w:t>Diabetes mellitus, fasting blood glucose concentration, and risk of vascular disease: a collaborative meta-analysis of 102 prospective studies. Emerging Risk Factors Collaboration</w:t>
        </w:r>
      </w:hyperlink>
      <w:r w:rsidR="00AF2DF6" w:rsidRPr="008333F4">
        <w:rPr>
          <w:rFonts w:eastAsia="Times New Roman"/>
          <w:sz w:val="22"/>
          <w:szCs w:val="22"/>
          <w:lang w:val="ro-RO" w:eastAsia="en-US"/>
        </w:rPr>
        <w:t>.</w:t>
      </w:r>
      <w:r w:rsidR="009C73CB" w:rsidRPr="008333F4">
        <w:rPr>
          <w:rFonts w:eastAsia="Times New Roman"/>
          <w:sz w:val="22"/>
          <w:szCs w:val="22"/>
          <w:lang w:val="ro-RO" w:eastAsia="en-US"/>
        </w:rPr>
        <w:t xml:space="preserve">Sarwar N, Gao P, Seshasai SR, </w:t>
      </w:r>
      <w:r w:rsidR="00BF4FFA" w:rsidRPr="008333F4">
        <w:rPr>
          <w:rFonts w:eastAsia="Times New Roman"/>
          <w:sz w:val="22"/>
          <w:szCs w:val="22"/>
          <w:lang w:val="ro-RO" w:eastAsia="en-US"/>
        </w:rPr>
        <w:t>Gobin R, Kaptoge S,</w:t>
      </w:r>
      <w:r w:rsidR="003F6CA8" w:rsidRPr="008333F4">
        <w:rPr>
          <w:rFonts w:eastAsia="Times New Roman"/>
          <w:sz w:val="22"/>
          <w:szCs w:val="22"/>
          <w:lang w:val="ro-RO" w:eastAsia="en-US"/>
        </w:rPr>
        <w:t xml:space="preserve"> </w:t>
      </w:r>
      <w:r w:rsidR="009C73CB" w:rsidRPr="008333F4">
        <w:rPr>
          <w:rFonts w:eastAsia="Times New Roman"/>
          <w:sz w:val="22"/>
          <w:szCs w:val="22"/>
          <w:lang w:val="ro-RO" w:eastAsia="en-US"/>
        </w:rPr>
        <w:t>Di Angelantonio et al. Lancet. 2010; 26;375:2215-2222.</w:t>
      </w:r>
    </w:p>
    <w:p w:rsidR="009C73CB" w:rsidRPr="008333F4" w:rsidRDefault="00677442" w:rsidP="009C73CB">
      <w:pPr>
        <w:rPr>
          <w:rFonts w:eastAsia="Times New Roman"/>
          <w:sz w:val="22"/>
          <w:szCs w:val="22"/>
          <w:lang w:val="ro-RO" w:eastAsia="en-US"/>
        </w:rPr>
      </w:pPr>
      <w:r w:rsidRPr="008333F4">
        <w:rPr>
          <w:rFonts w:eastAsia="Times New Roman"/>
          <w:iCs/>
          <w:sz w:val="22"/>
          <w:szCs w:val="22"/>
          <w:lang w:val="ro-RO" w:eastAsia="en-US"/>
        </w:rPr>
        <w:t>12.</w:t>
      </w:r>
      <w:r w:rsidR="009C73CB" w:rsidRPr="008333F4">
        <w:rPr>
          <w:rFonts w:eastAsia="Times New Roman"/>
          <w:sz w:val="22"/>
          <w:szCs w:val="22"/>
          <w:lang w:val="ro-RO" w:eastAsia="en-US"/>
        </w:rPr>
        <w:t> </w:t>
      </w:r>
      <w:hyperlink r:id="rId60" w:history="1">
        <w:r w:rsidR="009C73CB" w:rsidRPr="008333F4">
          <w:rPr>
            <w:rFonts w:eastAsia="Times New Roman"/>
            <w:sz w:val="22"/>
            <w:szCs w:val="22"/>
            <w:lang w:val="ro-RO" w:eastAsia="en-US"/>
          </w:rPr>
          <w:t>Causes of vision loss worldwide, 1990-2010: a systematic analysis</w:t>
        </w:r>
      </w:hyperlink>
      <w:r w:rsidR="00AF2DF6" w:rsidRPr="008333F4">
        <w:rPr>
          <w:rFonts w:eastAsia="Times New Roman"/>
          <w:sz w:val="22"/>
          <w:szCs w:val="22"/>
          <w:lang w:val="ro-RO" w:eastAsia="en-US"/>
        </w:rPr>
        <w:t>.</w:t>
      </w:r>
      <w:r w:rsidR="009C73CB" w:rsidRPr="008333F4">
        <w:rPr>
          <w:rFonts w:eastAsia="Times New Roman"/>
          <w:sz w:val="22"/>
          <w:szCs w:val="22"/>
          <w:lang w:val="ro-RO" w:eastAsia="en-US"/>
        </w:rPr>
        <w:t>Bourne RR, Stevens GA, White RA, Smith JL, Flaxman SR, Price H et al. Lancet Global Health 2013;1:e339-e349</w:t>
      </w:r>
    </w:p>
    <w:p w:rsidR="009C73CB" w:rsidRPr="008333F4" w:rsidRDefault="00677442" w:rsidP="009C73CB">
      <w:pPr>
        <w:rPr>
          <w:rFonts w:eastAsia="Times New Roman"/>
          <w:sz w:val="22"/>
          <w:szCs w:val="22"/>
          <w:lang w:val="ro-RO" w:eastAsia="en-US"/>
        </w:rPr>
      </w:pPr>
      <w:r w:rsidRPr="008333F4">
        <w:rPr>
          <w:rFonts w:eastAsia="Times New Roman"/>
          <w:iCs/>
          <w:sz w:val="22"/>
          <w:szCs w:val="22"/>
          <w:lang w:val="ro-RO" w:eastAsia="en-US"/>
        </w:rPr>
        <w:t>13.</w:t>
      </w:r>
      <w:r w:rsidR="009C73CB" w:rsidRPr="008333F4">
        <w:rPr>
          <w:rFonts w:eastAsia="Times New Roman"/>
          <w:sz w:val="22"/>
          <w:szCs w:val="22"/>
          <w:lang w:val="ro-RO" w:eastAsia="en-US"/>
        </w:rPr>
        <w:t> </w:t>
      </w:r>
      <w:hyperlink r:id="rId61" w:history="1">
        <w:r w:rsidR="009C73CB" w:rsidRPr="008333F4">
          <w:rPr>
            <w:rFonts w:eastAsia="Times New Roman"/>
            <w:sz w:val="22"/>
            <w:szCs w:val="22"/>
            <w:lang w:val="ro-RO" w:eastAsia="en-US"/>
          </w:rPr>
          <w:t>2014 USRDS annual data report: Epidemiology of kidney disease in the United States</w:t>
        </w:r>
      </w:hyperlink>
      <w:r w:rsidR="009C73CB" w:rsidRPr="008333F4">
        <w:rPr>
          <w:rFonts w:eastAsia="Times New Roman"/>
          <w:sz w:val="22"/>
          <w:szCs w:val="22"/>
          <w:lang w:val="ro-RO" w:eastAsia="en-US"/>
        </w:rPr>
        <w:t>.</w:t>
      </w:r>
      <w:r w:rsidR="009C73CB" w:rsidRPr="008333F4">
        <w:rPr>
          <w:rFonts w:eastAsia="Times New Roman"/>
          <w:sz w:val="22"/>
          <w:szCs w:val="22"/>
          <w:lang w:val="ro-RO" w:eastAsia="en-US"/>
        </w:rPr>
        <w:br/>
        <w:t>United States Renal Data System. National Institutes of Health, National Institute of Diabetes and Digestive and Kidney Diseases, Bethesda, MD, 2014:188–210.</w:t>
      </w:r>
    </w:p>
    <w:p w:rsidR="00EE3C02" w:rsidRPr="008333F4" w:rsidRDefault="008F15BB" w:rsidP="00DD45A3">
      <w:pPr>
        <w:shd w:val="clear" w:color="auto" w:fill="FFFFFF"/>
        <w:rPr>
          <w:rFonts w:eastAsia="Times New Roman"/>
          <w:color w:val="333333"/>
          <w:sz w:val="22"/>
          <w:szCs w:val="22"/>
          <w:lang w:val="ro-RO" w:eastAsia="en-US"/>
        </w:rPr>
      </w:pPr>
      <w:r w:rsidRPr="008333F4">
        <w:rPr>
          <w:sz w:val="22"/>
          <w:szCs w:val="22"/>
          <w:lang w:val="ro-RO"/>
        </w:rPr>
        <w:t xml:space="preserve">14. </w:t>
      </w:r>
      <w:r w:rsidR="00EE3C02" w:rsidRPr="008333F4">
        <w:rPr>
          <w:rFonts w:eastAsia="Times New Roman"/>
          <w:sz w:val="22"/>
          <w:szCs w:val="22"/>
          <w:lang w:val="ro-RO" w:eastAsia="en-US"/>
        </w:rPr>
        <w:t>OMS Europa</w:t>
      </w:r>
      <w:r w:rsidR="00EE3C02" w:rsidRPr="008333F4">
        <w:rPr>
          <w:rFonts w:eastAsia="Times New Roman"/>
          <w:color w:val="333333"/>
          <w:sz w:val="22"/>
          <w:szCs w:val="22"/>
          <w:lang w:val="ro-RO" w:eastAsia="en-US"/>
        </w:rPr>
        <w:t xml:space="preserve">, </w:t>
      </w:r>
      <w:hyperlink r:id="rId62" w:history="1">
        <w:r w:rsidR="00EE3C02" w:rsidRPr="008333F4">
          <w:rPr>
            <w:rStyle w:val="Hyperlink"/>
            <w:rFonts w:eastAsia="Times New Roman"/>
            <w:sz w:val="22"/>
            <w:szCs w:val="22"/>
            <w:lang w:val="ro-RO" w:eastAsia="en-US"/>
          </w:rPr>
          <w:t>http://www.euro.who.int/en/health-topics/noncommunicable-diseases/diabetes/data-and-statistics</w:t>
        </w:r>
      </w:hyperlink>
    </w:p>
    <w:p w:rsidR="00EE3C02" w:rsidRPr="008333F4" w:rsidRDefault="00EE3C02" w:rsidP="00DD45A3">
      <w:pPr>
        <w:shd w:val="clear" w:color="auto" w:fill="FFFFFF"/>
        <w:rPr>
          <w:color w:val="404040"/>
          <w:sz w:val="22"/>
          <w:szCs w:val="22"/>
          <w:lang w:val="ro-RO"/>
        </w:rPr>
      </w:pPr>
      <w:r w:rsidRPr="008333F4">
        <w:rPr>
          <w:rFonts w:eastAsia="Times New Roman"/>
          <w:color w:val="333333"/>
          <w:sz w:val="22"/>
          <w:szCs w:val="22"/>
          <w:lang w:val="ro-RO" w:eastAsia="en-US"/>
        </w:rPr>
        <w:t>15.</w:t>
      </w:r>
      <w:r w:rsidRPr="008333F4">
        <w:rPr>
          <w:color w:val="404040"/>
          <w:sz w:val="22"/>
          <w:szCs w:val="22"/>
          <w:lang w:val="ro-RO"/>
        </w:rPr>
        <w:t xml:space="preserve"> </w:t>
      </w:r>
      <w:r w:rsidRPr="008333F4">
        <w:rPr>
          <w:sz w:val="22"/>
          <w:szCs w:val="22"/>
          <w:lang w:val="ro-RO"/>
        </w:rPr>
        <w:t>C</w:t>
      </w:r>
      <w:r w:rsidR="008314F8" w:rsidRPr="008333F4">
        <w:rPr>
          <w:sz w:val="22"/>
          <w:szCs w:val="22"/>
          <w:lang w:val="ro-RO"/>
        </w:rPr>
        <w:t xml:space="preserve">omisia </w:t>
      </w:r>
      <w:r w:rsidRPr="008333F4">
        <w:rPr>
          <w:sz w:val="22"/>
          <w:szCs w:val="22"/>
          <w:lang w:val="ro-RO"/>
        </w:rPr>
        <w:t>E</w:t>
      </w:r>
      <w:r w:rsidR="008314F8" w:rsidRPr="008333F4">
        <w:rPr>
          <w:sz w:val="22"/>
          <w:szCs w:val="22"/>
          <w:lang w:val="ro-RO"/>
        </w:rPr>
        <w:t>uropeana</w:t>
      </w:r>
      <w:r w:rsidRPr="008333F4">
        <w:rPr>
          <w:sz w:val="22"/>
          <w:szCs w:val="22"/>
          <w:lang w:val="ro-RO"/>
        </w:rPr>
        <w:t xml:space="preserve">, UE </w:t>
      </w:r>
      <w:hyperlink r:id="rId63" w:history="1">
        <w:r w:rsidRPr="008333F4">
          <w:rPr>
            <w:rStyle w:val="Hyperlink"/>
            <w:sz w:val="22"/>
            <w:szCs w:val="22"/>
            <w:lang w:val="ro-RO"/>
          </w:rPr>
          <w:t>https://ec.europa.eu/research/health/index.cfm?pg=area&amp;areaname=diabetes</w:t>
        </w:r>
      </w:hyperlink>
    </w:p>
    <w:p w:rsidR="007B4BFE" w:rsidRPr="008333F4" w:rsidRDefault="00EE3C02" w:rsidP="007B4BFE">
      <w:pPr>
        <w:rPr>
          <w:sz w:val="22"/>
          <w:szCs w:val="22"/>
          <w:lang w:val="ro-RO"/>
        </w:rPr>
      </w:pPr>
      <w:r w:rsidRPr="008333F4">
        <w:rPr>
          <w:sz w:val="22"/>
          <w:szCs w:val="22"/>
          <w:lang w:val="ro-RO"/>
        </w:rPr>
        <w:t>16.</w:t>
      </w:r>
      <w:r w:rsidR="007B4BFE" w:rsidRPr="008333F4">
        <w:rPr>
          <w:b/>
          <w:sz w:val="22"/>
          <w:szCs w:val="22"/>
          <w:lang w:val="ro-RO"/>
        </w:rPr>
        <w:t xml:space="preserve"> </w:t>
      </w:r>
      <w:r w:rsidR="007B4BFE" w:rsidRPr="008333F4">
        <w:rPr>
          <w:sz w:val="22"/>
          <w:szCs w:val="22"/>
          <w:lang w:val="ro-RO"/>
        </w:rPr>
        <w:t xml:space="preserve">FID, </w:t>
      </w:r>
      <w:hyperlink r:id="rId64" w:history="1">
        <w:r w:rsidR="007B4BFE" w:rsidRPr="008333F4">
          <w:rPr>
            <w:rStyle w:val="Hyperlink"/>
            <w:sz w:val="22"/>
            <w:szCs w:val="22"/>
            <w:lang w:val="ro-RO"/>
          </w:rPr>
          <w:t>www.idf.org/europe/impact-diabetes</w:t>
        </w:r>
      </w:hyperlink>
    </w:p>
    <w:p w:rsidR="008F15BB" w:rsidRPr="008333F4" w:rsidRDefault="007B4BFE" w:rsidP="00DD45A3">
      <w:pPr>
        <w:shd w:val="clear" w:color="auto" w:fill="FFFFFF"/>
        <w:outlineLvl w:val="1"/>
        <w:rPr>
          <w:sz w:val="22"/>
          <w:szCs w:val="22"/>
          <w:lang w:val="ro-RO"/>
        </w:rPr>
      </w:pPr>
      <w:r w:rsidRPr="008333F4">
        <w:rPr>
          <w:sz w:val="22"/>
          <w:szCs w:val="22"/>
          <w:lang w:val="ro-RO"/>
        </w:rPr>
        <w:t xml:space="preserve">17. </w:t>
      </w:r>
      <w:r w:rsidR="008314F8" w:rsidRPr="008333F4">
        <w:rPr>
          <w:sz w:val="22"/>
          <w:szCs w:val="22"/>
          <w:lang w:val="ro-RO"/>
        </w:rPr>
        <w:t>FRD,</w:t>
      </w:r>
      <w:r w:rsidR="008314F8" w:rsidRPr="008333F4">
        <w:rPr>
          <w:b/>
          <w:sz w:val="22"/>
          <w:szCs w:val="22"/>
          <w:lang w:val="ro-RO"/>
        </w:rPr>
        <w:t xml:space="preserve"> </w:t>
      </w:r>
      <w:hyperlink r:id="rId65" w:history="1">
        <w:r w:rsidR="008F15BB" w:rsidRPr="008333F4">
          <w:rPr>
            <w:rStyle w:val="Hyperlink"/>
            <w:rFonts w:eastAsia="Times New Roman"/>
            <w:sz w:val="22"/>
            <w:szCs w:val="22"/>
            <w:lang w:val="ro-RO" w:eastAsia="en-US"/>
          </w:rPr>
          <w:t>www.idf.org/our-network/regions-members/europe/members/154-romania.html</w:t>
        </w:r>
      </w:hyperlink>
    </w:p>
    <w:p w:rsidR="008F15BB" w:rsidRPr="008333F4" w:rsidRDefault="002A5422" w:rsidP="004C577B">
      <w:pPr>
        <w:ind w:firstLine="720"/>
        <w:rPr>
          <w:bCs/>
          <w:sz w:val="22"/>
          <w:szCs w:val="22"/>
          <w:lang w:val="ro-RO"/>
        </w:rPr>
      </w:pPr>
      <w:hyperlink r:id="rId66" w:history="1">
        <w:r w:rsidR="008F15BB" w:rsidRPr="008333F4">
          <w:rPr>
            <w:rStyle w:val="Hyperlink"/>
            <w:bCs/>
            <w:sz w:val="22"/>
            <w:szCs w:val="22"/>
            <w:lang w:val="ro-RO"/>
          </w:rPr>
          <w:t>http://federatiaromanadiabet.ro/ziua-mondiala-a-diabetului/</w:t>
        </w:r>
      </w:hyperlink>
    </w:p>
    <w:p w:rsidR="0025696E" w:rsidRPr="008333F4" w:rsidRDefault="004C577B" w:rsidP="0025696E">
      <w:pPr>
        <w:shd w:val="clear" w:color="auto" w:fill="FFFFFF"/>
        <w:spacing w:line="348" w:lineRule="atLeast"/>
        <w:rPr>
          <w:rStyle w:val="Strong"/>
          <w:b w:val="0"/>
          <w:bCs w:val="0"/>
          <w:color w:val="000000"/>
          <w:sz w:val="22"/>
          <w:szCs w:val="22"/>
          <w:lang w:val="ro-RO"/>
        </w:rPr>
      </w:pPr>
      <w:r w:rsidRPr="008333F4">
        <w:rPr>
          <w:sz w:val="22"/>
          <w:szCs w:val="22"/>
          <w:lang w:val="ro-RO"/>
        </w:rPr>
        <w:t>18</w:t>
      </w:r>
      <w:r w:rsidR="008E2DC7" w:rsidRPr="008333F4">
        <w:rPr>
          <w:sz w:val="22"/>
          <w:szCs w:val="22"/>
          <w:lang w:val="ro-RO"/>
        </w:rPr>
        <w:t>.</w:t>
      </w:r>
      <w:r w:rsidR="0025696E" w:rsidRPr="008333F4">
        <w:rPr>
          <w:color w:val="000000"/>
          <w:sz w:val="22"/>
          <w:szCs w:val="22"/>
          <w:lang w:val="ro-RO" w:eastAsia="ro-RO"/>
        </w:rPr>
        <w:t xml:space="preserve"> Prevalence of diabetes mellitus and prediabetes in the adult Romanian population: PREDATORR study.</w:t>
      </w:r>
      <w:r w:rsidR="0025696E" w:rsidRPr="008333F4">
        <w:rPr>
          <w:color w:val="000000"/>
          <w:sz w:val="22"/>
          <w:szCs w:val="22"/>
          <w:lang w:val="ro-RO"/>
        </w:rPr>
        <w:t xml:space="preserve"> </w:t>
      </w:r>
      <w:hyperlink r:id="rId67" w:tooltip="Journal of diabetes." w:history="1">
        <w:r w:rsidR="0025696E" w:rsidRPr="008333F4">
          <w:rPr>
            <w:rStyle w:val="Hyperlink"/>
            <w:color w:val="660066"/>
            <w:sz w:val="22"/>
            <w:szCs w:val="22"/>
            <w:lang w:val="ro-RO"/>
          </w:rPr>
          <w:t>J Diabetes.</w:t>
        </w:r>
      </w:hyperlink>
      <w:r w:rsidR="0025696E" w:rsidRPr="008333F4">
        <w:rPr>
          <w:color w:val="000000"/>
          <w:sz w:val="22"/>
          <w:szCs w:val="22"/>
          <w:lang w:val="ro-RO"/>
        </w:rPr>
        <w:t> 2016 May;8(3):336-44. doi: 10.1111/1753-0407.12297. Epub 2015 May 6.</w:t>
      </w:r>
    </w:p>
    <w:p w:rsidR="004C577B" w:rsidRPr="008333F4" w:rsidRDefault="00BB6975" w:rsidP="004C577B">
      <w:pPr>
        <w:shd w:val="clear" w:color="auto" w:fill="FFFFFF"/>
        <w:textAlignment w:val="baseline"/>
        <w:rPr>
          <w:sz w:val="22"/>
          <w:szCs w:val="22"/>
          <w:lang w:val="ro-RO"/>
        </w:rPr>
      </w:pPr>
      <w:r w:rsidRPr="008333F4">
        <w:rPr>
          <w:sz w:val="22"/>
          <w:szCs w:val="22"/>
          <w:lang w:val="ro-RO"/>
        </w:rPr>
        <w:t>19</w:t>
      </w:r>
      <w:r w:rsidR="0025696E" w:rsidRPr="008333F4">
        <w:rPr>
          <w:sz w:val="22"/>
          <w:szCs w:val="22"/>
          <w:lang w:val="ro-RO"/>
        </w:rPr>
        <w:t xml:space="preserve">. </w:t>
      </w:r>
      <w:r w:rsidR="00827CFC" w:rsidRPr="008333F4">
        <w:rPr>
          <w:sz w:val="22"/>
          <w:szCs w:val="22"/>
          <w:lang w:val="ro-RO"/>
        </w:rPr>
        <w:t>INSP, CNEPSS</w:t>
      </w:r>
      <w:r w:rsidR="00922CD3" w:rsidRPr="008333F4">
        <w:rPr>
          <w:sz w:val="22"/>
          <w:szCs w:val="22"/>
          <w:lang w:val="ro-RO"/>
        </w:rPr>
        <w:t xml:space="preserve"> – </w:t>
      </w:r>
      <w:r w:rsidR="004C577B" w:rsidRPr="008333F4">
        <w:rPr>
          <w:sz w:val="22"/>
          <w:szCs w:val="22"/>
          <w:lang w:val="ro-RO"/>
        </w:rPr>
        <w:t>Raportul Național al Stării de Sănătate a populației 2016</w:t>
      </w:r>
    </w:p>
    <w:p w:rsidR="008F15BB" w:rsidRPr="008333F4" w:rsidRDefault="002A5422" w:rsidP="004C577B">
      <w:pPr>
        <w:shd w:val="clear" w:color="auto" w:fill="FFFFFF"/>
        <w:outlineLvl w:val="1"/>
        <w:rPr>
          <w:sz w:val="22"/>
          <w:szCs w:val="22"/>
          <w:lang w:val="ro-RO"/>
        </w:rPr>
      </w:pPr>
      <w:hyperlink r:id="rId68" w:history="1">
        <w:r w:rsidR="004C577B" w:rsidRPr="008333F4">
          <w:rPr>
            <w:rStyle w:val="Hyperlink"/>
            <w:rFonts w:eastAsia="Times New Roman"/>
            <w:sz w:val="22"/>
            <w:szCs w:val="22"/>
            <w:lang w:val="ro-RO" w:eastAsia="en-US"/>
          </w:rPr>
          <w:t>http://insp.gov.ro/sites/cnepss/wp-content/uploads/2014/11/SSPR-2016-3.pdf</w:t>
        </w:r>
      </w:hyperlink>
    </w:p>
    <w:p w:rsidR="000E5DD5" w:rsidRPr="008333F4" w:rsidRDefault="00BB6975" w:rsidP="008C7B68">
      <w:pPr>
        <w:pBdr>
          <w:bottom w:val="thinThickThinMediumGap" w:sz="18" w:space="2" w:color="auto"/>
        </w:pBdr>
        <w:rPr>
          <w:sz w:val="22"/>
          <w:szCs w:val="22"/>
          <w:lang w:val="ro-RO"/>
        </w:rPr>
      </w:pPr>
      <w:r w:rsidRPr="008333F4">
        <w:rPr>
          <w:sz w:val="22"/>
          <w:szCs w:val="22"/>
          <w:lang w:val="ro-RO"/>
        </w:rPr>
        <w:t xml:space="preserve">20. </w:t>
      </w:r>
      <w:r w:rsidR="000E5DD5" w:rsidRPr="008333F4">
        <w:rPr>
          <w:sz w:val="22"/>
          <w:szCs w:val="22"/>
          <w:lang w:val="ro-RO"/>
        </w:rPr>
        <w:t xml:space="preserve">INSP, </w:t>
      </w:r>
      <w:r w:rsidRPr="008333F4">
        <w:rPr>
          <w:sz w:val="22"/>
          <w:szCs w:val="22"/>
          <w:lang w:val="ro-RO"/>
        </w:rPr>
        <w:t xml:space="preserve">CNEPSS, studiul CompSan 2017 </w:t>
      </w:r>
    </w:p>
    <w:p w:rsidR="00BB6975" w:rsidRPr="008333F4" w:rsidRDefault="002A5422" w:rsidP="008C7B68">
      <w:pPr>
        <w:pBdr>
          <w:bottom w:val="thinThickThinMediumGap" w:sz="18" w:space="2" w:color="auto"/>
        </w:pBdr>
        <w:rPr>
          <w:sz w:val="22"/>
          <w:szCs w:val="22"/>
          <w:lang w:val="ro-RO"/>
        </w:rPr>
      </w:pPr>
      <w:hyperlink r:id="rId69" w:history="1">
        <w:r w:rsidR="00BB6975" w:rsidRPr="008333F4">
          <w:rPr>
            <w:rStyle w:val="Hyperlink"/>
            <w:sz w:val="22"/>
            <w:szCs w:val="22"/>
            <w:lang w:val="ro-RO"/>
          </w:rPr>
          <w:t>http://insp.gov.ro/sites/cnepss/wp-content/uploads/2017/07/COMPSAN2.pdf</w:t>
        </w:r>
      </w:hyperlink>
    </w:p>
    <w:p w:rsidR="00B806F6" w:rsidRPr="008333F4" w:rsidRDefault="00360DAD" w:rsidP="008C7B68">
      <w:pPr>
        <w:pBdr>
          <w:bottom w:val="thinThickThinMediumGap" w:sz="18" w:space="2" w:color="auto"/>
        </w:pBdr>
        <w:rPr>
          <w:sz w:val="22"/>
          <w:szCs w:val="22"/>
          <w:lang w:val="ro-RO"/>
        </w:rPr>
      </w:pPr>
      <w:r w:rsidRPr="008333F4">
        <w:rPr>
          <w:sz w:val="22"/>
          <w:szCs w:val="22"/>
          <w:lang w:val="ro-RO"/>
        </w:rPr>
        <w:t>21</w:t>
      </w:r>
      <w:r w:rsidR="000E5DD5" w:rsidRPr="008333F4">
        <w:rPr>
          <w:sz w:val="22"/>
          <w:szCs w:val="22"/>
          <w:lang w:val="ro-RO"/>
        </w:rPr>
        <w:t xml:space="preserve">. INSP, </w:t>
      </w:r>
      <w:r w:rsidR="00827CFC" w:rsidRPr="008333F4">
        <w:rPr>
          <w:sz w:val="22"/>
          <w:szCs w:val="22"/>
          <w:lang w:val="ro-RO"/>
        </w:rPr>
        <w:t>CNSISP</w:t>
      </w:r>
      <w:r w:rsidR="00922CD3" w:rsidRPr="008333F4">
        <w:rPr>
          <w:sz w:val="22"/>
          <w:szCs w:val="22"/>
          <w:lang w:val="ro-RO"/>
        </w:rPr>
        <w:t xml:space="preserve"> – </w:t>
      </w:r>
      <w:r w:rsidR="00B806F6" w:rsidRPr="008333F4">
        <w:rPr>
          <w:bCs/>
          <w:sz w:val="22"/>
          <w:szCs w:val="22"/>
          <w:lang w:val="ro-RO"/>
        </w:rPr>
        <w:t>Buletin informativ nr. 12 din 2016 Cauze de deces si mortalitate generală</w:t>
      </w:r>
      <w:r w:rsidR="00B806F6" w:rsidRPr="008333F4">
        <w:rPr>
          <w:sz w:val="22"/>
          <w:szCs w:val="22"/>
          <w:lang w:val="ro-RO"/>
        </w:rPr>
        <w:t xml:space="preserve"> </w:t>
      </w:r>
    </w:p>
    <w:p w:rsidR="008314F8" w:rsidRPr="008333F4" w:rsidRDefault="00922CD3" w:rsidP="008C7B68">
      <w:pPr>
        <w:pBdr>
          <w:bottom w:val="thinThickThinMediumGap" w:sz="18" w:space="2" w:color="auto"/>
        </w:pBdr>
        <w:rPr>
          <w:bCs/>
          <w:sz w:val="22"/>
          <w:szCs w:val="22"/>
          <w:lang w:val="ro-RO"/>
        </w:rPr>
      </w:pPr>
      <w:r w:rsidRPr="008333F4">
        <w:rPr>
          <w:sz w:val="22"/>
          <w:szCs w:val="22"/>
          <w:lang w:val="ro-RO"/>
        </w:rPr>
        <w:t>Buletine informative 2017</w:t>
      </w:r>
      <w:r w:rsidR="00A85C8D" w:rsidRPr="008333F4">
        <w:rPr>
          <w:bCs/>
          <w:sz w:val="22"/>
          <w:szCs w:val="22"/>
          <w:lang w:val="ro-RO"/>
        </w:rPr>
        <w:t xml:space="preserve">; </w:t>
      </w:r>
      <w:hyperlink r:id="rId70" w:history="1">
        <w:r w:rsidR="00B806F6" w:rsidRPr="008333F4">
          <w:rPr>
            <w:rStyle w:val="Hyperlink"/>
            <w:bCs/>
            <w:sz w:val="22"/>
            <w:szCs w:val="22"/>
            <w:lang w:val="ro-RO"/>
          </w:rPr>
          <w:t>https://cnsisp.insp.gov.ro/index.php/date-statistice-pagina-de-descarcare/</w:t>
        </w:r>
      </w:hyperlink>
    </w:p>
    <w:p w:rsidR="004C577B" w:rsidRPr="008333F4" w:rsidRDefault="00360DAD" w:rsidP="008C7B68">
      <w:pPr>
        <w:pBdr>
          <w:bottom w:val="thinThickThinMediumGap" w:sz="18" w:space="2" w:color="auto"/>
        </w:pBdr>
        <w:rPr>
          <w:bCs/>
          <w:sz w:val="22"/>
          <w:szCs w:val="22"/>
          <w:lang w:val="ro-RO"/>
        </w:rPr>
      </w:pPr>
      <w:r w:rsidRPr="008333F4">
        <w:rPr>
          <w:sz w:val="22"/>
          <w:szCs w:val="22"/>
          <w:lang w:val="ro-RO"/>
        </w:rPr>
        <w:t>22</w:t>
      </w:r>
      <w:r w:rsidR="004C577B" w:rsidRPr="008333F4">
        <w:rPr>
          <w:sz w:val="22"/>
          <w:szCs w:val="22"/>
          <w:lang w:val="ro-RO"/>
        </w:rPr>
        <w:t xml:space="preserve">. Societatea Română de Diabet, Nutriție și Boli Metabolice — </w:t>
      </w:r>
      <w:hyperlink r:id="rId71" w:tgtFrame="_blank" w:history="1">
        <w:r w:rsidR="004C577B" w:rsidRPr="008333F4">
          <w:rPr>
            <w:rStyle w:val="Hyperlink"/>
            <w:sz w:val="22"/>
            <w:szCs w:val="22"/>
            <w:lang w:val="ro-RO"/>
          </w:rPr>
          <w:t>http://www.srdnbm.ro/</w:t>
        </w:r>
      </w:hyperlink>
    </w:p>
    <w:p w:rsidR="008314F8" w:rsidRPr="008333F4" w:rsidRDefault="00360DAD" w:rsidP="008C7B68">
      <w:pPr>
        <w:pBdr>
          <w:bottom w:val="thinThickThinMediumGap" w:sz="18" w:space="2" w:color="auto"/>
        </w:pBdr>
        <w:rPr>
          <w:sz w:val="22"/>
          <w:szCs w:val="22"/>
          <w:lang w:val="ro-RO"/>
        </w:rPr>
      </w:pPr>
      <w:r w:rsidRPr="008333F4">
        <w:rPr>
          <w:sz w:val="22"/>
          <w:szCs w:val="22"/>
          <w:lang w:val="ro-RO"/>
        </w:rPr>
        <w:t>23</w:t>
      </w:r>
      <w:r w:rsidR="00922CD3" w:rsidRPr="008333F4">
        <w:rPr>
          <w:sz w:val="22"/>
          <w:szCs w:val="22"/>
          <w:lang w:val="ro-RO"/>
        </w:rPr>
        <w:t xml:space="preserve">. </w:t>
      </w:r>
      <w:r w:rsidR="008F15BB" w:rsidRPr="008333F4">
        <w:rPr>
          <w:sz w:val="22"/>
          <w:szCs w:val="22"/>
          <w:lang w:val="ro-RO"/>
        </w:rPr>
        <w:t>HOTĂRÂRE Nr. 1028 din 18 noiembrie 2014 privind aprobarea Strategiei naţionale de sănătate 2014 - 2020 şi a Planului de acţiuni pe perioada 2014 - 2020 pentru implementarea Strategiei naţionale</w:t>
      </w:r>
    </w:p>
    <w:p w:rsidR="008670CB" w:rsidRPr="008333F4" w:rsidRDefault="00360DAD" w:rsidP="008C7B68">
      <w:pPr>
        <w:pBdr>
          <w:bottom w:val="thinThickThinMediumGap" w:sz="18" w:space="2" w:color="auto"/>
        </w:pBdr>
        <w:rPr>
          <w:sz w:val="22"/>
          <w:szCs w:val="22"/>
          <w:lang w:val="ro-RO"/>
        </w:rPr>
      </w:pPr>
      <w:r w:rsidRPr="008333F4">
        <w:rPr>
          <w:sz w:val="22"/>
          <w:szCs w:val="22"/>
          <w:lang w:val="ro-RO"/>
        </w:rPr>
        <w:t xml:space="preserve">24. </w:t>
      </w:r>
      <w:r w:rsidR="000956A0" w:rsidRPr="008333F4">
        <w:rPr>
          <w:rFonts w:eastAsia="Times New Roman"/>
          <w:sz w:val="22"/>
          <w:szCs w:val="22"/>
          <w:lang w:val="ro-RO" w:eastAsia="en-US"/>
        </w:rPr>
        <w:t>HG</w:t>
      </w:r>
      <w:r w:rsidRPr="008333F4">
        <w:rPr>
          <w:rFonts w:eastAsia="Times New Roman"/>
          <w:sz w:val="22"/>
          <w:szCs w:val="22"/>
          <w:lang w:val="ro-RO" w:eastAsia="en-US"/>
        </w:rPr>
        <w:t xml:space="preserve"> nr.155</w:t>
      </w:r>
      <w:r w:rsidRPr="008333F4">
        <w:rPr>
          <w:rFonts w:eastAsia="Times New Roman"/>
          <w:b/>
          <w:sz w:val="22"/>
          <w:szCs w:val="22"/>
          <w:lang w:val="ro-RO" w:eastAsia="en-US"/>
        </w:rPr>
        <w:t>/</w:t>
      </w:r>
      <w:r w:rsidRPr="008333F4">
        <w:rPr>
          <w:rFonts w:eastAsia="Times New Roman"/>
          <w:sz w:val="22"/>
          <w:szCs w:val="22"/>
          <w:lang w:val="ro-RO" w:eastAsia="en-US"/>
        </w:rPr>
        <w:t>2017 privind aprobarea programelor naţionale de sănătate pentru anii 2017 și 201</w:t>
      </w:r>
      <w:r w:rsidR="008314F8" w:rsidRPr="008333F4">
        <w:rPr>
          <w:rFonts w:eastAsia="Times New Roman"/>
          <w:sz w:val="22"/>
          <w:szCs w:val="22"/>
          <w:lang w:val="ro-RO" w:eastAsia="en-US"/>
        </w:rPr>
        <w:t>8</w:t>
      </w:r>
    </w:p>
    <w:p w:rsidR="00E224C9" w:rsidRPr="008333F4" w:rsidRDefault="00E224C9" w:rsidP="005C19C2">
      <w:pPr>
        <w:rPr>
          <w:rFonts w:eastAsia="Times New Roman"/>
          <w:sz w:val="16"/>
          <w:szCs w:val="16"/>
          <w:lang w:val="ro-RO" w:eastAsia="en-US"/>
        </w:rPr>
      </w:pPr>
    </w:p>
    <w:p w:rsidR="00E224C9" w:rsidRPr="008333F4" w:rsidRDefault="00E224C9" w:rsidP="005C19C2">
      <w:pPr>
        <w:rPr>
          <w:rFonts w:eastAsia="Times New Roman"/>
          <w:sz w:val="16"/>
          <w:szCs w:val="16"/>
          <w:lang w:val="ro-RO" w:eastAsia="en-US"/>
        </w:rPr>
      </w:pPr>
    </w:p>
    <w:p w:rsidR="00E224C9" w:rsidRPr="008333F4" w:rsidRDefault="009D3C45" w:rsidP="005C19C2">
      <w:pPr>
        <w:rPr>
          <w:rFonts w:eastAsia="Times New Roman"/>
          <w:sz w:val="16"/>
          <w:szCs w:val="16"/>
          <w:lang w:val="ro-RO" w:eastAsia="en-US"/>
        </w:rPr>
      </w:pPr>
      <w:r w:rsidRPr="008333F4">
        <w:rPr>
          <w:rFonts w:eastAsia="Times New Roman"/>
          <w:sz w:val="16"/>
          <w:szCs w:val="16"/>
          <w:lang w:val="ro-RO" w:eastAsia="en-US"/>
        </w:rPr>
        <w:t>Noutăți</w:t>
      </w:r>
    </w:p>
    <w:p w:rsidR="005C19C2" w:rsidRPr="008333F4" w:rsidRDefault="005C19C2" w:rsidP="005C19C2">
      <w:pPr>
        <w:rPr>
          <w:rFonts w:eastAsia="Times New Roman"/>
          <w:sz w:val="16"/>
          <w:szCs w:val="16"/>
          <w:lang w:val="ro-RO" w:eastAsia="en-US"/>
        </w:rPr>
      </w:pPr>
      <w:r w:rsidRPr="008333F4">
        <w:rPr>
          <w:rFonts w:eastAsia="Times New Roman"/>
          <w:sz w:val="16"/>
          <w:szCs w:val="16"/>
          <w:lang w:val="ro-RO" w:eastAsia="en-US"/>
        </w:rPr>
        <w:t>Ziua Mondială a Sănătății 2016: OMS solicită acțiuni la nivel mondial pentru stoparea creșterii și îmbunătățirea îngrijirii persoanelor cu diabet, 6 aprilie 2016.</w:t>
      </w:r>
    </w:p>
    <w:p w:rsidR="005C19C2" w:rsidRPr="008333F4" w:rsidRDefault="005C19C2" w:rsidP="005C19C2">
      <w:pPr>
        <w:rPr>
          <w:sz w:val="16"/>
          <w:szCs w:val="16"/>
          <w:lang w:val="ro-RO"/>
        </w:rPr>
      </w:pPr>
      <w:r w:rsidRPr="008333F4">
        <w:rPr>
          <w:sz w:val="16"/>
          <w:szCs w:val="16"/>
          <w:lang w:val="ro-RO"/>
        </w:rPr>
        <w:t>OMS solicită măsuri globale de reducere a impactului consumului băuturilor zaharoase, 11 octombrie 2016</w:t>
      </w:r>
    </w:p>
    <w:p w:rsidR="005C19C2" w:rsidRPr="008333F4" w:rsidRDefault="005C19C2" w:rsidP="005C19C2">
      <w:pPr>
        <w:rPr>
          <w:rFonts w:eastAsia="Times New Roman"/>
          <w:sz w:val="16"/>
          <w:szCs w:val="16"/>
          <w:lang w:val="ro-RO" w:eastAsia="en-US"/>
        </w:rPr>
      </w:pPr>
      <w:r w:rsidRPr="008333F4">
        <w:rPr>
          <w:rFonts w:eastAsia="Times New Roman"/>
          <w:sz w:val="16"/>
          <w:szCs w:val="16"/>
          <w:lang w:val="ro-RO" w:eastAsia="en-US"/>
        </w:rPr>
        <w:t>Creșterea de zece ori a obezității din copilărie și adolescenta în patru decenii: nou studiu efectuat de Colegiul Imperial din Londra și OMS, 11 octombrie 2017</w:t>
      </w:r>
      <w:r w:rsidR="000E7B6E" w:rsidRPr="008333F4">
        <w:rPr>
          <w:rFonts w:eastAsia="Times New Roman"/>
          <w:sz w:val="16"/>
          <w:szCs w:val="16"/>
          <w:lang w:val="ro-RO" w:eastAsia="en-US"/>
        </w:rPr>
        <w:fldChar w:fldCharType="begin"/>
      </w:r>
      <w:r w:rsidRPr="008333F4">
        <w:rPr>
          <w:rFonts w:eastAsia="Times New Roman"/>
          <w:sz w:val="16"/>
          <w:szCs w:val="16"/>
          <w:lang w:val="ro-RO" w:eastAsia="en-US"/>
        </w:rPr>
        <w:instrText xml:space="preserve"> HYPERLINK "http://www.who.int/news-room/detail/11-10-2016-who-urges-global-action-to-curtail-consumption-and-health-impacts-of-sugary-drinks" </w:instrText>
      </w:r>
      <w:r w:rsidR="000E7B6E" w:rsidRPr="008333F4">
        <w:rPr>
          <w:rFonts w:eastAsia="Times New Roman"/>
          <w:sz w:val="16"/>
          <w:szCs w:val="16"/>
          <w:lang w:val="ro-RO" w:eastAsia="en-US"/>
        </w:rPr>
        <w:fldChar w:fldCharType="separate"/>
      </w:r>
    </w:p>
    <w:p w:rsidR="005C19C2" w:rsidRPr="008333F4" w:rsidRDefault="000E7B6E" w:rsidP="005C19C2">
      <w:pPr>
        <w:rPr>
          <w:sz w:val="16"/>
          <w:szCs w:val="16"/>
          <w:lang w:val="ro-RO"/>
        </w:rPr>
      </w:pPr>
      <w:r w:rsidRPr="008333F4">
        <w:rPr>
          <w:rFonts w:eastAsia="Times New Roman"/>
          <w:sz w:val="16"/>
          <w:szCs w:val="16"/>
          <w:lang w:val="ro-RO" w:eastAsia="en-US"/>
        </w:rPr>
        <w:fldChar w:fldCharType="end"/>
      </w:r>
      <w:r w:rsidR="005C19C2" w:rsidRPr="008333F4">
        <w:rPr>
          <w:sz w:val="16"/>
          <w:szCs w:val="16"/>
          <w:lang w:val="ro-RO"/>
        </w:rPr>
        <w:t xml:space="preserve"> Declarația de la Berlin 2017 cu cei patru piloni în strategii şi management pentru reducere</w:t>
      </w:r>
      <w:r w:rsidR="009D3C45" w:rsidRPr="008333F4">
        <w:rPr>
          <w:sz w:val="16"/>
          <w:szCs w:val="16"/>
          <w:lang w:val="ro-RO"/>
        </w:rPr>
        <w:t>a</w:t>
      </w:r>
      <w:r w:rsidR="005C19C2" w:rsidRPr="008333F4">
        <w:rPr>
          <w:sz w:val="16"/>
          <w:szCs w:val="16"/>
          <w:lang w:val="ro-RO"/>
        </w:rPr>
        <w:t xml:space="preserve"> riscului de apariție a DZ</w:t>
      </w:r>
      <w:r w:rsidR="005C19C2" w:rsidRPr="008333F4">
        <w:rPr>
          <w:rFonts w:eastAsia="Times New Roman"/>
          <w:sz w:val="16"/>
          <w:szCs w:val="16"/>
          <w:lang w:val="ro-RO" w:eastAsia="en-US"/>
        </w:rPr>
        <w:br/>
        <w:t xml:space="preserve">Tratamentul diabetului zaharat presupune mai mult decât insulina: proiectul </w:t>
      </w:r>
      <w:r w:rsidR="009D3C45" w:rsidRPr="008333F4">
        <w:rPr>
          <w:rFonts w:eastAsia="Times New Roman"/>
          <w:sz w:val="16"/>
          <w:szCs w:val="16"/>
          <w:lang w:val="ro-RO" w:eastAsia="en-US"/>
        </w:rPr>
        <w:t xml:space="preserve">Senegal </w:t>
      </w:r>
      <w:r w:rsidR="005C19C2" w:rsidRPr="008333F4">
        <w:rPr>
          <w:rFonts w:eastAsia="Times New Roman"/>
          <w:sz w:val="16"/>
          <w:szCs w:val="16"/>
          <w:lang w:val="ro-RO" w:eastAsia="en-US"/>
        </w:rPr>
        <w:t>de telefon mobil care promovează sănătatea publică, 1 noiembrie 2017</w:t>
      </w:r>
    </w:p>
    <w:p w:rsidR="005C19C2" w:rsidRPr="008333F4" w:rsidRDefault="005C19C2" w:rsidP="005C19C2">
      <w:pPr>
        <w:rPr>
          <w:rFonts w:eastAsia="Times New Roman"/>
          <w:sz w:val="16"/>
          <w:szCs w:val="16"/>
          <w:lang w:val="ro-RO" w:eastAsia="en-US"/>
        </w:rPr>
      </w:pPr>
    </w:p>
    <w:p w:rsidR="008314F8" w:rsidRPr="008333F4" w:rsidRDefault="008314F8" w:rsidP="00350470">
      <w:pPr>
        <w:rPr>
          <w:bCs/>
          <w:lang w:val="ro-RO"/>
        </w:rPr>
      </w:pPr>
    </w:p>
    <w:p w:rsidR="00677442" w:rsidRPr="008333F4" w:rsidRDefault="000D733C" w:rsidP="00350470">
      <w:pPr>
        <w:rPr>
          <w:bCs/>
          <w:lang w:val="ro-RO"/>
        </w:rPr>
      </w:pPr>
      <w:r w:rsidRPr="008333F4">
        <w:rPr>
          <w:bCs/>
          <w:lang w:val="ro-RO"/>
        </w:rPr>
        <w:t>Documentare</w:t>
      </w:r>
      <w:r w:rsidRPr="008333F4">
        <w:rPr>
          <w:rFonts w:eastAsia="Calibri"/>
          <w:bCs/>
          <w:lang w:val="ro-RO"/>
        </w:rPr>
        <w:t xml:space="preserve"> şi</w:t>
      </w:r>
      <w:r w:rsidRPr="008333F4">
        <w:rPr>
          <w:bCs/>
          <w:lang w:val="ro-RO"/>
        </w:rPr>
        <w:t xml:space="preserve"> selec</w:t>
      </w:r>
      <w:r w:rsidRPr="008333F4">
        <w:rPr>
          <w:rFonts w:eastAsia="Calibri"/>
          <w:bCs/>
          <w:lang w:val="ro-RO"/>
        </w:rPr>
        <w:t>ţ</w:t>
      </w:r>
      <w:r w:rsidRPr="008333F4">
        <w:rPr>
          <w:bCs/>
          <w:lang w:val="ro-RO"/>
        </w:rPr>
        <w:t xml:space="preserve">ie documente disponibile </w:t>
      </w:r>
      <w:r w:rsidRPr="008333F4">
        <w:rPr>
          <w:rFonts w:eastAsia="Calibri"/>
          <w:lang w:val="ro-RO"/>
        </w:rPr>
        <w:t>în format electronic</w:t>
      </w:r>
      <w:r w:rsidRPr="008333F4">
        <w:rPr>
          <w:bCs/>
          <w:lang w:val="ro-RO"/>
        </w:rPr>
        <w:t xml:space="preserve">, traducere </w:t>
      </w:r>
      <w:r w:rsidRPr="008333F4">
        <w:rPr>
          <w:rFonts w:eastAsia="Calibri"/>
          <w:bCs/>
          <w:lang w:val="ro-RO"/>
        </w:rPr>
        <w:t>şi</w:t>
      </w:r>
      <w:r w:rsidR="00C36FB3" w:rsidRPr="008333F4">
        <w:rPr>
          <w:bCs/>
          <w:lang w:val="ro-RO"/>
        </w:rPr>
        <w:t xml:space="preserve"> adaptare după</w:t>
      </w:r>
      <w:r w:rsidRPr="008333F4">
        <w:rPr>
          <w:bCs/>
          <w:lang w:val="ro-RO"/>
        </w:rPr>
        <w:t xml:space="preserve"> </w:t>
      </w:r>
      <w:r w:rsidR="00FA2260" w:rsidRPr="008333F4">
        <w:rPr>
          <w:bCs/>
          <w:lang w:val="ro-RO"/>
        </w:rPr>
        <w:t>IDF</w:t>
      </w:r>
      <w:r w:rsidR="00177364" w:rsidRPr="008333F4">
        <w:rPr>
          <w:bCs/>
          <w:lang w:val="ro-RO"/>
        </w:rPr>
        <w:t xml:space="preserve"> </w:t>
      </w:r>
      <w:r w:rsidR="00177364" w:rsidRPr="008333F4">
        <w:rPr>
          <w:rFonts w:eastAsia="Calibri"/>
          <w:bCs/>
          <w:lang w:val="ro-RO"/>
        </w:rPr>
        <w:t>şi</w:t>
      </w:r>
      <w:r w:rsidR="00177364" w:rsidRPr="008333F4">
        <w:rPr>
          <w:bCs/>
          <w:lang w:val="ro-RO"/>
        </w:rPr>
        <w:t xml:space="preserve"> OMS</w:t>
      </w:r>
      <w:r w:rsidRPr="008333F4">
        <w:rPr>
          <w:bCs/>
          <w:lang w:val="ro-RO"/>
        </w:rPr>
        <w:t xml:space="preserve">, redactare </w:t>
      </w:r>
      <w:r w:rsidRPr="008333F4">
        <w:rPr>
          <w:rFonts w:eastAsia="Calibri"/>
          <w:bCs/>
          <w:lang w:val="ro-RO"/>
        </w:rPr>
        <w:t>şi</w:t>
      </w:r>
      <w:r w:rsidRPr="008333F4">
        <w:rPr>
          <w:bCs/>
          <w:lang w:val="ro-RO"/>
        </w:rPr>
        <w:t xml:space="preserve"> prezentare: INSP – CRSP Timi</w:t>
      </w:r>
      <w:r w:rsidRPr="008333F4">
        <w:rPr>
          <w:rFonts w:eastAsia="Calibri"/>
          <w:bCs/>
          <w:lang w:val="ro-RO"/>
        </w:rPr>
        <w:t>ş</w:t>
      </w:r>
      <w:r w:rsidRPr="008333F4">
        <w:rPr>
          <w:bCs/>
          <w:lang w:val="ro-RO"/>
        </w:rPr>
        <w:t xml:space="preserve">oara </w:t>
      </w:r>
      <w:hyperlink r:id="rId72" w:history="1">
        <w:r w:rsidRPr="008333F4">
          <w:rPr>
            <w:rStyle w:val="Hyperlink"/>
            <w:bCs/>
            <w:color w:val="auto"/>
            <w:lang w:val="ro-RO"/>
          </w:rPr>
          <w:t>seps.timisoara@insp.gov.ro</w:t>
        </w:r>
      </w:hyperlink>
    </w:p>
    <w:sectPr w:rsidR="00677442" w:rsidRPr="008333F4" w:rsidSect="0043210A">
      <w:footerReference w:type="even" r:id="rId73"/>
      <w:footerReference w:type="default" r:id="rId74"/>
      <w:pgSz w:w="12240" w:h="15840"/>
      <w:pgMar w:top="1021" w:right="1021" w:bottom="1021" w:left="102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52BD" w:rsidRDefault="003552BD" w:rsidP="00370730">
      <w:r>
        <w:separator/>
      </w:r>
    </w:p>
  </w:endnote>
  <w:endnote w:type="continuationSeparator" w:id="0">
    <w:p w:rsidR="003552BD" w:rsidRDefault="003552BD" w:rsidP="00370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EE"/>
    <w:family w:val="swiss"/>
    <w:pitch w:val="variable"/>
    <w:sig w:usb0="00000287" w:usb1="00000003" w:usb2="00000000" w:usb3="00000000" w:csb0="0000009F" w:csb1="00000000"/>
  </w:font>
  <w:font w:name="Arial Narrow">
    <w:panose1 w:val="020B05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2BD" w:rsidRDefault="000E7B6E" w:rsidP="00A3362A">
    <w:pPr>
      <w:pStyle w:val="Footer"/>
      <w:framePr w:wrap="around" w:vAnchor="text" w:hAnchor="margin" w:xAlign="center" w:y="1"/>
      <w:rPr>
        <w:rStyle w:val="PageNumber"/>
      </w:rPr>
    </w:pPr>
    <w:r>
      <w:rPr>
        <w:rStyle w:val="PageNumber"/>
      </w:rPr>
      <w:fldChar w:fldCharType="begin"/>
    </w:r>
    <w:r w:rsidR="003552BD">
      <w:rPr>
        <w:rStyle w:val="PageNumber"/>
      </w:rPr>
      <w:instrText xml:space="preserve">PAGE  </w:instrText>
    </w:r>
    <w:r>
      <w:rPr>
        <w:rStyle w:val="PageNumber"/>
      </w:rPr>
      <w:fldChar w:fldCharType="end"/>
    </w:r>
  </w:p>
  <w:p w:rsidR="003552BD" w:rsidRDefault="003552B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2BD" w:rsidRDefault="000E7B6E" w:rsidP="00A3362A">
    <w:pPr>
      <w:pStyle w:val="Footer"/>
      <w:framePr w:wrap="around" w:vAnchor="text" w:hAnchor="margin" w:xAlign="center" w:y="1"/>
      <w:rPr>
        <w:rStyle w:val="PageNumber"/>
      </w:rPr>
    </w:pPr>
    <w:r>
      <w:rPr>
        <w:rStyle w:val="PageNumber"/>
      </w:rPr>
      <w:fldChar w:fldCharType="begin"/>
    </w:r>
    <w:r w:rsidR="003552BD">
      <w:rPr>
        <w:rStyle w:val="PageNumber"/>
      </w:rPr>
      <w:instrText xml:space="preserve">PAGE  </w:instrText>
    </w:r>
    <w:r>
      <w:rPr>
        <w:rStyle w:val="PageNumber"/>
      </w:rPr>
      <w:fldChar w:fldCharType="separate"/>
    </w:r>
    <w:r w:rsidR="002A5422">
      <w:rPr>
        <w:rStyle w:val="PageNumber"/>
        <w:noProof/>
      </w:rPr>
      <w:t>1</w:t>
    </w:r>
    <w:r>
      <w:rPr>
        <w:rStyle w:val="PageNumber"/>
      </w:rPr>
      <w:fldChar w:fldCharType="end"/>
    </w:r>
  </w:p>
  <w:p w:rsidR="003552BD" w:rsidRDefault="003552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52BD" w:rsidRDefault="003552BD" w:rsidP="00370730">
      <w:r>
        <w:separator/>
      </w:r>
    </w:p>
  </w:footnote>
  <w:footnote w:type="continuationSeparator" w:id="0">
    <w:p w:rsidR="003552BD" w:rsidRDefault="003552BD" w:rsidP="003707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86BF1"/>
    <w:multiLevelType w:val="multilevel"/>
    <w:tmpl w:val="A3E8A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7C50C0"/>
    <w:multiLevelType w:val="multilevel"/>
    <w:tmpl w:val="ADE25B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imes New Roman" w:hint="default"/>
        <w:color w:val="auto"/>
        <w:u w:val="no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055158"/>
    <w:multiLevelType w:val="multilevel"/>
    <w:tmpl w:val="E9B69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A403E6"/>
    <w:multiLevelType w:val="multilevel"/>
    <w:tmpl w:val="9954C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30C66E1"/>
    <w:multiLevelType w:val="multilevel"/>
    <w:tmpl w:val="37BEE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F53F59"/>
    <w:multiLevelType w:val="multilevel"/>
    <w:tmpl w:val="0546A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C94EE5"/>
    <w:multiLevelType w:val="multilevel"/>
    <w:tmpl w:val="F9501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687957"/>
    <w:multiLevelType w:val="multilevel"/>
    <w:tmpl w:val="C5A25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D1395F"/>
    <w:multiLevelType w:val="hybridMultilevel"/>
    <w:tmpl w:val="5F304AA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30695765"/>
    <w:multiLevelType w:val="hybridMultilevel"/>
    <w:tmpl w:val="0E400F58"/>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0">
    <w:nsid w:val="30CB2107"/>
    <w:multiLevelType w:val="multilevel"/>
    <w:tmpl w:val="700A9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32006A"/>
    <w:multiLevelType w:val="multilevel"/>
    <w:tmpl w:val="1ED2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2B219AC"/>
    <w:multiLevelType w:val="hybridMultilevel"/>
    <w:tmpl w:val="74C072B8"/>
    <w:lvl w:ilvl="0" w:tplc="80AE0B0C">
      <w:start w:val="1"/>
      <w:numFmt w:val="decimal"/>
      <w:lvlText w:val="%1."/>
      <w:lvlJc w:val="left"/>
      <w:pPr>
        <w:ind w:left="36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E5661F"/>
    <w:multiLevelType w:val="multilevel"/>
    <w:tmpl w:val="02D4B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03E54"/>
    <w:multiLevelType w:val="multilevel"/>
    <w:tmpl w:val="ADEEF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A0122C"/>
    <w:multiLevelType w:val="multilevel"/>
    <w:tmpl w:val="C6D2F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4784345"/>
    <w:multiLevelType w:val="multilevel"/>
    <w:tmpl w:val="CC986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91B29CA"/>
    <w:multiLevelType w:val="multilevel"/>
    <w:tmpl w:val="C6682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C712AA2"/>
    <w:multiLevelType w:val="multilevel"/>
    <w:tmpl w:val="9F68D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3697D70"/>
    <w:multiLevelType w:val="multilevel"/>
    <w:tmpl w:val="E9421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412D1C"/>
    <w:multiLevelType w:val="multilevel"/>
    <w:tmpl w:val="7128A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DE3429B"/>
    <w:multiLevelType w:val="multilevel"/>
    <w:tmpl w:val="E0269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13"/>
  </w:num>
  <w:num w:numId="4">
    <w:abstractNumId w:val="20"/>
  </w:num>
  <w:num w:numId="5">
    <w:abstractNumId w:val="15"/>
  </w:num>
  <w:num w:numId="6">
    <w:abstractNumId w:val="1"/>
  </w:num>
  <w:num w:numId="7">
    <w:abstractNumId w:val="0"/>
  </w:num>
  <w:num w:numId="8">
    <w:abstractNumId w:val="6"/>
  </w:num>
  <w:num w:numId="9">
    <w:abstractNumId w:val="18"/>
  </w:num>
  <w:num w:numId="10">
    <w:abstractNumId w:val="21"/>
  </w:num>
  <w:num w:numId="11">
    <w:abstractNumId w:val="17"/>
  </w:num>
  <w:num w:numId="12">
    <w:abstractNumId w:val="16"/>
  </w:num>
  <w:num w:numId="13">
    <w:abstractNumId w:val="14"/>
  </w:num>
  <w:num w:numId="14">
    <w:abstractNumId w:val="2"/>
  </w:num>
  <w:num w:numId="15">
    <w:abstractNumId w:val="10"/>
  </w:num>
  <w:num w:numId="16">
    <w:abstractNumId w:val="5"/>
  </w:num>
  <w:num w:numId="17">
    <w:abstractNumId w:val="11"/>
  </w:num>
  <w:num w:numId="18">
    <w:abstractNumId w:val="3"/>
  </w:num>
  <w:num w:numId="19">
    <w:abstractNumId w:val="19"/>
  </w:num>
  <w:num w:numId="20">
    <w:abstractNumId w:val="8"/>
  </w:num>
  <w:num w:numId="21">
    <w:abstractNumId w:val="9"/>
  </w:num>
  <w:num w:numId="22">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hideSpellingErrors/>
  <w:defaultTabStop w:val="720"/>
  <w:hyphenationZone w:val="425"/>
  <w:drawingGridHorizontalSpacing w:val="120"/>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ED9"/>
    <w:rsid w:val="00002F55"/>
    <w:rsid w:val="00004B12"/>
    <w:rsid w:val="00012761"/>
    <w:rsid w:val="00012BF0"/>
    <w:rsid w:val="000172C5"/>
    <w:rsid w:val="000255BD"/>
    <w:rsid w:val="00025798"/>
    <w:rsid w:val="000273D2"/>
    <w:rsid w:val="0003162A"/>
    <w:rsid w:val="000332A4"/>
    <w:rsid w:val="0004105C"/>
    <w:rsid w:val="000410C6"/>
    <w:rsid w:val="00042AD4"/>
    <w:rsid w:val="00047432"/>
    <w:rsid w:val="000511FF"/>
    <w:rsid w:val="00067F91"/>
    <w:rsid w:val="00070833"/>
    <w:rsid w:val="00073AB4"/>
    <w:rsid w:val="000802A2"/>
    <w:rsid w:val="00083628"/>
    <w:rsid w:val="00091732"/>
    <w:rsid w:val="0009284C"/>
    <w:rsid w:val="000956A0"/>
    <w:rsid w:val="00096441"/>
    <w:rsid w:val="000A20A1"/>
    <w:rsid w:val="000A47DF"/>
    <w:rsid w:val="000A79D5"/>
    <w:rsid w:val="000B20FC"/>
    <w:rsid w:val="000B3F28"/>
    <w:rsid w:val="000C5223"/>
    <w:rsid w:val="000C7DA4"/>
    <w:rsid w:val="000D0B4D"/>
    <w:rsid w:val="000D733C"/>
    <w:rsid w:val="000E4578"/>
    <w:rsid w:val="000E5234"/>
    <w:rsid w:val="000E5DD5"/>
    <w:rsid w:val="000E7B6E"/>
    <w:rsid w:val="00103001"/>
    <w:rsid w:val="00104042"/>
    <w:rsid w:val="00105BE3"/>
    <w:rsid w:val="00107405"/>
    <w:rsid w:val="00120340"/>
    <w:rsid w:val="00126BB1"/>
    <w:rsid w:val="00146C0F"/>
    <w:rsid w:val="00151D14"/>
    <w:rsid w:val="001530B1"/>
    <w:rsid w:val="001543C5"/>
    <w:rsid w:val="00160ABF"/>
    <w:rsid w:val="001621E9"/>
    <w:rsid w:val="00165DE2"/>
    <w:rsid w:val="0017071B"/>
    <w:rsid w:val="0017433A"/>
    <w:rsid w:val="00177137"/>
    <w:rsid w:val="00177364"/>
    <w:rsid w:val="0018164A"/>
    <w:rsid w:val="00186013"/>
    <w:rsid w:val="00192DB6"/>
    <w:rsid w:val="00195240"/>
    <w:rsid w:val="00197757"/>
    <w:rsid w:val="001A009C"/>
    <w:rsid w:val="001B1304"/>
    <w:rsid w:val="001B66B1"/>
    <w:rsid w:val="001B79E9"/>
    <w:rsid w:val="001C5631"/>
    <w:rsid w:val="001C753E"/>
    <w:rsid w:val="001D0221"/>
    <w:rsid w:val="001D12B3"/>
    <w:rsid w:val="001D379B"/>
    <w:rsid w:val="001D437F"/>
    <w:rsid w:val="001D6C49"/>
    <w:rsid w:val="001E57CD"/>
    <w:rsid w:val="001E7F09"/>
    <w:rsid w:val="001F1F37"/>
    <w:rsid w:val="001F6AED"/>
    <w:rsid w:val="001F754C"/>
    <w:rsid w:val="002061B0"/>
    <w:rsid w:val="00206E60"/>
    <w:rsid w:val="00210E34"/>
    <w:rsid w:val="0021282A"/>
    <w:rsid w:val="002132A3"/>
    <w:rsid w:val="00214600"/>
    <w:rsid w:val="00217595"/>
    <w:rsid w:val="00221DDD"/>
    <w:rsid w:val="00222EDF"/>
    <w:rsid w:val="00226C6B"/>
    <w:rsid w:val="002367DB"/>
    <w:rsid w:val="002377C3"/>
    <w:rsid w:val="0024213C"/>
    <w:rsid w:val="00242D01"/>
    <w:rsid w:val="0025286D"/>
    <w:rsid w:val="00253859"/>
    <w:rsid w:val="00255475"/>
    <w:rsid w:val="0025696E"/>
    <w:rsid w:val="00257442"/>
    <w:rsid w:val="00260A00"/>
    <w:rsid w:val="002612FB"/>
    <w:rsid w:val="0026238E"/>
    <w:rsid w:val="002625B2"/>
    <w:rsid w:val="00262673"/>
    <w:rsid w:val="002655A1"/>
    <w:rsid w:val="0027742B"/>
    <w:rsid w:val="002862F5"/>
    <w:rsid w:val="002A18E7"/>
    <w:rsid w:val="002A49ED"/>
    <w:rsid w:val="002A5422"/>
    <w:rsid w:val="002B1258"/>
    <w:rsid w:val="002C00F6"/>
    <w:rsid w:val="002C1191"/>
    <w:rsid w:val="002F2D18"/>
    <w:rsid w:val="002F4B92"/>
    <w:rsid w:val="002F5B6B"/>
    <w:rsid w:val="0030151A"/>
    <w:rsid w:val="0030426A"/>
    <w:rsid w:val="00311031"/>
    <w:rsid w:val="00313D5A"/>
    <w:rsid w:val="003161EC"/>
    <w:rsid w:val="00317605"/>
    <w:rsid w:val="00325A43"/>
    <w:rsid w:val="00326B3E"/>
    <w:rsid w:val="00326FEF"/>
    <w:rsid w:val="00335032"/>
    <w:rsid w:val="00341BB4"/>
    <w:rsid w:val="00350470"/>
    <w:rsid w:val="00350DD8"/>
    <w:rsid w:val="00354E96"/>
    <w:rsid w:val="003552BD"/>
    <w:rsid w:val="00360DAD"/>
    <w:rsid w:val="003623B8"/>
    <w:rsid w:val="00363C9F"/>
    <w:rsid w:val="00366FB0"/>
    <w:rsid w:val="00367BC3"/>
    <w:rsid w:val="00370730"/>
    <w:rsid w:val="0037088D"/>
    <w:rsid w:val="00381F9B"/>
    <w:rsid w:val="0038376D"/>
    <w:rsid w:val="00384817"/>
    <w:rsid w:val="00392E4B"/>
    <w:rsid w:val="003947A3"/>
    <w:rsid w:val="00395E9D"/>
    <w:rsid w:val="003A028C"/>
    <w:rsid w:val="003A4FCB"/>
    <w:rsid w:val="003A7E36"/>
    <w:rsid w:val="003B1A29"/>
    <w:rsid w:val="003B63FF"/>
    <w:rsid w:val="003B6F7C"/>
    <w:rsid w:val="003C3BA4"/>
    <w:rsid w:val="003C4D52"/>
    <w:rsid w:val="003C5B99"/>
    <w:rsid w:val="003C6B1E"/>
    <w:rsid w:val="003C7614"/>
    <w:rsid w:val="003E1B03"/>
    <w:rsid w:val="003E4ACA"/>
    <w:rsid w:val="003E58F4"/>
    <w:rsid w:val="003E760B"/>
    <w:rsid w:val="003E787E"/>
    <w:rsid w:val="003F47A7"/>
    <w:rsid w:val="003F6CA8"/>
    <w:rsid w:val="003F7D9A"/>
    <w:rsid w:val="0040048B"/>
    <w:rsid w:val="0040102D"/>
    <w:rsid w:val="0040164D"/>
    <w:rsid w:val="0042411D"/>
    <w:rsid w:val="00424A00"/>
    <w:rsid w:val="00425C68"/>
    <w:rsid w:val="004312F8"/>
    <w:rsid w:val="0043210A"/>
    <w:rsid w:val="0043696A"/>
    <w:rsid w:val="00437462"/>
    <w:rsid w:val="00461161"/>
    <w:rsid w:val="00491FD2"/>
    <w:rsid w:val="00493FAB"/>
    <w:rsid w:val="004A1AA4"/>
    <w:rsid w:val="004A24AB"/>
    <w:rsid w:val="004B2AA2"/>
    <w:rsid w:val="004B2C17"/>
    <w:rsid w:val="004C3AFA"/>
    <w:rsid w:val="004C4EB6"/>
    <w:rsid w:val="004C577B"/>
    <w:rsid w:val="004C57E8"/>
    <w:rsid w:val="004D0323"/>
    <w:rsid w:val="004D0335"/>
    <w:rsid w:val="004D26E8"/>
    <w:rsid w:val="004D3263"/>
    <w:rsid w:val="004F2183"/>
    <w:rsid w:val="004F606E"/>
    <w:rsid w:val="004F707D"/>
    <w:rsid w:val="00500684"/>
    <w:rsid w:val="00506414"/>
    <w:rsid w:val="00517B2D"/>
    <w:rsid w:val="00530B88"/>
    <w:rsid w:val="005333E8"/>
    <w:rsid w:val="005341D9"/>
    <w:rsid w:val="00545E20"/>
    <w:rsid w:val="00546B63"/>
    <w:rsid w:val="00563356"/>
    <w:rsid w:val="0056459F"/>
    <w:rsid w:val="00566D87"/>
    <w:rsid w:val="0057073A"/>
    <w:rsid w:val="005A2A2E"/>
    <w:rsid w:val="005A47A9"/>
    <w:rsid w:val="005B17F8"/>
    <w:rsid w:val="005B2F8A"/>
    <w:rsid w:val="005C099B"/>
    <w:rsid w:val="005C19C2"/>
    <w:rsid w:val="005C40FB"/>
    <w:rsid w:val="005C420B"/>
    <w:rsid w:val="005C4D84"/>
    <w:rsid w:val="005C6222"/>
    <w:rsid w:val="005D2E72"/>
    <w:rsid w:val="005E2124"/>
    <w:rsid w:val="005E7469"/>
    <w:rsid w:val="005F0CE7"/>
    <w:rsid w:val="005F103E"/>
    <w:rsid w:val="005F3C1A"/>
    <w:rsid w:val="005F6457"/>
    <w:rsid w:val="006001EC"/>
    <w:rsid w:val="00604914"/>
    <w:rsid w:val="00611928"/>
    <w:rsid w:val="006120BD"/>
    <w:rsid w:val="00616A61"/>
    <w:rsid w:val="006305F0"/>
    <w:rsid w:val="00631992"/>
    <w:rsid w:val="00640173"/>
    <w:rsid w:val="0064046C"/>
    <w:rsid w:val="006457FF"/>
    <w:rsid w:val="006520AA"/>
    <w:rsid w:val="0065343A"/>
    <w:rsid w:val="00656449"/>
    <w:rsid w:val="00661F9A"/>
    <w:rsid w:val="00670F0F"/>
    <w:rsid w:val="00677442"/>
    <w:rsid w:val="00677AF2"/>
    <w:rsid w:val="0068156E"/>
    <w:rsid w:val="00683FEB"/>
    <w:rsid w:val="006B3C10"/>
    <w:rsid w:val="006C113D"/>
    <w:rsid w:val="006C32B1"/>
    <w:rsid w:val="006D2E20"/>
    <w:rsid w:val="006E3274"/>
    <w:rsid w:val="006E44DE"/>
    <w:rsid w:val="006F162D"/>
    <w:rsid w:val="006F2B85"/>
    <w:rsid w:val="006F5CA1"/>
    <w:rsid w:val="00704A47"/>
    <w:rsid w:val="00711B13"/>
    <w:rsid w:val="00714656"/>
    <w:rsid w:val="00716525"/>
    <w:rsid w:val="0072452F"/>
    <w:rsid w:val="007252DE"/>
    <w:rsid w:val="007318A5"/>
    <w:rsid w:val="00736046"/>
    <w:rsid w:val="00750C76"/>
    <w:rsid w:val="0075127E"/>
    <w:rsid w:val="00753BFF"/>
    <w:rsid w:val="0075558C"/>
    <w:rsid w:val="00772DF6"/>
    <w:rsid w:val="007732E8"/>
    <w:rsid w:val="00774C42"/>
    <w:rsid w:val="00777298"/>
    <w:rsid w:val="00777B5E"/>
    <w:rsid w:val="00782F67"/>
    <w:rsid w:val="00787144"/>
    <w:rsid w:val="00790BB7"/>
    <w:rsid w:val="00790D9D"/>
    <w:rsid w:val="00792333"/>
    <w:rsid w:val="007B0A99"/>
    <w:rsid w:val="007B4BFE"/>
    <w:rsid w:val="007B4CD1"/>
    <w:rsid w:val="007B6DC8"/>
    <w:rsid w:val="007C19CF"/>
    <w:rsid w:val="007D6881"/>
    <w:rsid w:val="007E55C1"/>
    <w:rsid w:val="007F51C4"/>
    <w:rsid w:val="008012C0"/>
    <w:rsid w:val="00805120"/>
    <w:rsid w:val="00822956"/>
    <w:rsid w:val="00827CFC"/>
    <w:rsid w:val="008304A4"/>
    <w:rsid w:val="008314F8"/>
    <w:rsid w:val="008333F4"/>
    <w:rsid w:val="00843D49"/>
    <w:rsid w:val="00847AD0"/>
    <w:rsid w:val="00847CD0"/>
    <w:rsid w:val="0085091A"/>
    <w:rsid w:val="008540E7"/>
    <w:rsid w:val="008562EC"/>
    <w:rsid w:val="00857E33"/>
    <w:rsid w:val="008670CB"/>
    <w:rsid w:val="00874256"/>
    <w:rsid w:val="00875DE0"/>
    <w:rsid w:val="0087762C"/>
    <w:rsid w:val="00877996"/>
    <w:rsid w:val="00886495"/>
    <w:rsid w:val="00887807"/>
    <w:rsid w:val="00891198"/>
    <w:rsid w:val="00894519"/>
    <w:rsid w:val="008B0841"/>
    <w:rsid w:val="008B40D6"/>
    <w:rsid w:val="008B5ED9"/>
    <w:rsid w:val="008C0CC3"/>
    <w:rsid w:val="008C0DF2"/>
    <w:rsid w:val="008C6A54"/>
    <w:rsid w:val="008C7B68"/>
    <w:rsid w:val="008D2056"/>
    <w:rsid w:val="008D2853"/>
    <w:rsid w:val="008D3A62"/>
    <w:rsid w:val="008E2DC7"/>
    <w:rsid w:val="008E6622"/>
    <w:rsid w:val="008F1512"/>
    <w:rsid w:val="008F15BB"/>
    <w:rsid w:val="008F2B1C"/>
    <w:rsid w:val="008F42C7"/>
    <w:rsid w:val="00900048"/>
    <w:rsid w:val="009008BF"/>
    <w:rsid w:val="009147CC"/>
    <w:rsid w:val="00922CD3"/>
    <w:rsid w:val="0092571F"/>
    <w:rsid w:val="00927239"/>
    <w:rsid w:val="00937541"/>
    <w:rsid w:val="009406D5"/>
    <w:rsid w:val="00943782"/>
    <w:rsid w:val="00946C88"/>
    <w:rsid w:val="00952360"/>
    <w:rsid w:val="00954085"/>
    <w:rsid w:val="00971EE6"/>
    <w:rsid w:val="009822C9"/>
    <w:rsid w:val="009859F7"/>
    <w:rsid w:val="00994B2A"/>
    <w:rsid w:val="00996946"/>
    <w:rsid w:val="009A301E"/>
    <w:rsid w:val="009A5243"/>
    <w:rsid w:val="009B4376"/>
    <w:rsid w:val="009B4934"/>
    <w:rsid w:val="009C0136"/>
    <w:rsid w:val="009C6964"/>
    <w:rsid w:val="009C7244"/>
    <w:rsid w:val="009C73CB"/>
    <w:rsid w:val="009D0905"/>
    <w:rsid w:val="009D18F3"/>
    <w:rsid w:val="009D3C45"/>
    <w:rsid w:val="009E369F"/>
    <w:rsid w:val="009E4189"/>
    <w:rsid w:val="009E4C60"/>
    <w:rsid w:val="009F0CDE"/>
    <w:rsid w:val="009F2D21"/>
    <w:rsid w:val="00A007D2"/>
    <w:rsid w:val="00A02F08"/>
    <w:rsid w:val="00A14183"/>
    <w:rsid w:val="00A151AB"/>
    <w:rsid w:val="00A3362A"/>
    <w:rsid w:val="00A36957"/>
    <w:rsid w:val="00A4141E"/>
    <w:rsid w:val="00A44F16"/>
    <w:rsid w:val="00A464BB"/>
    <w:rsid w:val="00A53AB9"/>
    <w:rsid w:val="00A54E06"/>
    <w:rsid w:val="00A67782"/>
    <w:rsid w:val="00A67B26"/>
    <w:rsid w:val="00A80ADB"/>
    <w:rsid w:val="00A811EE"/>
    <w:rsid w:val="00A84A3C"/>
    <w:rsid w:val="00A85C8D"/>
    <w:rsid w:val="00AA52C5"/>
    <w:rsid w:val="00AB2775"/>
    <w:rsid w:val="00AC495A"/>
    <w:rsid w:val="00AD42FC"/>
    <w:rsid w:val="00AE26C5"/>
    <w:rsid w:val="00AE4417"/>
    <w:rsid w:val="00AF2DF6"/>
    <w:rsid w:val="00B27264"/>
    <w:rsid w:val="00B27B5C"/>
    <w:rsid w:val="00B31A73"/>
    <w:rsid w:val="00B32581"/>
    <w:rsid w:val="00B37A8D"/>
    <w:rsid w:val="00B41229"/>
    <w:rsid w:val="00B55A95"/>
    <w:rsid w:val="00B56A00"/>
    <w:rsid w:val="00B5740C"/>
    <w:rsid w:val="00B62F11"/>
    <w:rsid w:val="00B63647"/>
    <w:rsid w:val="00B705C7"/>
    <w:rsid w:val="00B71A3A"/>
    <w:rsid w:val="00B76A87"/>
    <w:rsid w:val="00B76E3D"/>
    <w:rsid w:val="00B80015"/>
    <w:rsid w:val="00B8031F"/>
    <w:rsid w:val="00B806F6"/>
    <w:rsid w:val="00B8078D"/>
    <w:rsid w:val="00B85075"/>
    <w:rsid w:val="00B86A1D"/>
    <w:rsid w:val="00B87C9C"/>
    <w:rsid w:val="00B92452"/>
    <w:rsid w:val="00B94EA8"/>
    <w:rsid w:val="00BA3451"/>
    <w:rsid w:val="00BA599C"/>
    <w:rsid w:val="00BA6049"/>
    <w:rsid w:val="00BA7998"/>
    <w:rsid w:val="00BB1D0B"/>
    <w:rsid w:val="00BB1E2D"/>
    <w:rsid w:val="00BB6975"/>
    <w:rsid w:val="00BC1117"/>
    <w:rsid w:val="00BC348D"/>
    <w:rsid w:val="00BD1A8C"/>
    <w:rsid w:val="00BD6A4E"/>
    <w:rsid w:val="00BE1580"/>
    <w:rsid w:val="00BE56A1"/>
    <w:rsid w:val="00BE766A"/>
    <w:rsid w:val="00BF0D7D"/>
    <w:rsid w:val="00BF4FFA"/>
    <w:rsid w:val="00C05063"/>
    <w:rsid w:val="00C205D9"/>
    <w:rsid w:val="00C21B95"/>
    <w:rsid w:val="00C25DCB"/>
    <w:rsid w:val="00C3395B"/>
    <w:rsid w:val="00C3459F"/>
    <w:rsid w:val="00C35F06"/>
    <w:rsid w:val="00C36FB3"/>
    <w:rsid w:val="00C4150B"/>
    <w:rsid w:val="00C43F2E"/>
    <w:rsid w:val="00C45865"/>
    <w:rsid w:val="00C502F4"/>
    <w:rsid w:val="00C51DF6"/>
    <w:rsid w:val="00C64E2F"/>
    <w:rsid w:val="00C65EB8"/>
    <w:rsid w:val="00C76DB6"/>
    <w:rsid w:val="00C77BDC"/>
    <w:rsid w:val="00C86631"/>
    <w:rsid w:val="00C939AD"/>
    <w:rsid w:val="00CA1050"/>
    <w:rsid w:val="00CA2FE3"/>
    <w:rsid w:val="00CA4F00"/>
    <w:rsid w:val="00CB1A37"/>
    <w:rsid w:val="00CC06AD"/>
    <w:rsid w:val="00CC25E1"/>
    <w:rsid w:val="00CC33BC"/>
    <w:rsid w:val="00CC65E2"/>
    <w:rsid w:val="00CD3A25"/>
    <w:rsid w:val="00CD5EDC"/>
    <w:rsid w:val="00CE1259"/>
    <w:rsid w:val="00CE3407"/>
    <w:rsid w:val="00CE4AE5"/>
    <w:rsid w:val="00CF44AA"/>
    <w:rsid w:val="00CF73F7"/>
    <w:rsid w:val="00D0502E"/>
    <w:rsid w:val="00D14EE0"/>
    <w:rsid w:val="00D17858"/>
    <w:rsid w:val="00D26FC6"/>
    <w:rsid w:val="00D316F3"/>
    <w:rsid w:val="00D369F3"/>
    <w:rsid w:val="00D50FC8"/>
    <w:rsid w:val="00D608BB"/>
    <w:rsid w:val="00D64CC8"/>
    <w:rsid w:val="00D85455"/>
    <w:rsid w:val="00D863E2"/>
    <w:rsid w:val="00D93389"/>
    <w:rsid w:val="00D965D0"/>
    <w:rsid w:val="00DB04C9"/>
    <w:rsid w:val="00DB75A1"/>
    <w:rsid w:val="00DC06E0"/>
    <w:rsid w:val="00DC385A"/>
    <w:rsid w:val="00DD045C"/>
    <w:rsid w:val="00DD151D"/>
    <w:rsid w:val="00DD1ADF"/>
    <w:rsid w:val="00DD45A3"/>
    <w:rsid w:val="00DE246A"/>
    <w:rsid w:val="00DE3F0E"/>
    <w:rsid w:val="00DE6C80"/>
    <w:rsid w:val="00E10F37"/>
    <w:rsid w:val="00E129C3"/>
    <w:rsid w:val="00E142D5"/>
    <w:rsid w:val="00E16965"/>
    <w:rsid w:val="00E21C83"/>
    <w:rsid w:val="00E224C9"/>
    <w:rsid w:val="00E250F6"/>
    <w:rsid w:val="00E25980"/>
    <w:rsid w:val="00E25A89"/>
    <w:rsid w:val="00E33A0C"/>
    <w:rsid w:val="00E407D5"/>
    <w:rsid w:val="00E42461"/>
    <w:rsid w:val="00E43EE1"/>
    <w:rsid w:val="00E44999"/>
    <w:rsid w:val="00E44F6C"/>
    <w:rsid w:val="00E51276"/>
    <w:rsid w:val="00E63B7F"/>
    <w:rsid w:val="00E641BA"/>
    <w:rsid w:val="00E66495"/>
    <w:rsid w:val="00E669E6"/>
    <w:rsid w:val="00E8458E"/>
    <w:rsid w:val="00E87521"/>
    <w:rsid w:val="00E94E36"/>
    <w:rsid w:val="00EA54C0"/>
    <w:rsid w:val="00EA75FD"/>
    <w:rsid w:val="00EB4FE0"/>
    <w:rsid w:val="00EB606C"/>
    <w:rsid w:val="00ED0A0A"/>
    <w:rsid w:val="00ED0D6E"/>
    <w:rsid w:val="00ED37E4"/>
    <w:rsid w:val="00EE34F2"/>
    <w:rsid w:val="00EE3C02"/>
    <w:rsid w:val="00EE52C6"/>
    <w:rsid w:val="00EE537F"/>
    <w:rsid w:val="00EE6F5C"/>
    <w:rsid w:val="00EF689F"/>
    <w:rsid w:val="00F12587"/>
    <w:rsid w:val="00F12DED"/>
    <w:rsid w:val="00F21BFE"/>
    <w:rsid w:val="00F26270"/>
    <w:rsid w:val="00F349DE"/>
    <w:rsid w:val="00F50C67"/>
    <w:rsid w:val="00F53EB1"/>
    <w:rsid w:val="00F65F33"/>
    <w:rsid w:val="00F74147"/>
    <w:rsid w:val="00F83496"/>
    <w:rsid w:val="00F87CFC"/>
    <w:rsid w:val="00F926E8"/>
    <w:rsid w:val="00F95645"/>
    <w:rsid w:val="00FA2260"/>
    <w:rsid w:val="00FA7284"/>
    <w:rsid w:val="00FC0073"/>
    <w:rsid w:val="00FC0643"/>
    <w:rsid w:val="00FC7547"/>
    <w:rsid w:val="00FC77B8"/>
    <w:rsid w:val="00FD5693"/>
    <w:rsid w:val="00FE43CD"/>
    <w:rsid w:val="00FF3039"/>
    <w:rsid w:val="00FF64C4"/>
    <w:rsid w:val="00FF7CC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ED9"/>
    <w:pPr>
      <w:spacing w:after="0" w:line="240" w:lineRule="auto"/>
    </w:pPr>
    <w:rPr>
      <w:rFonts w:ascii="Times New Roman" w:eastAsia="MS Mincho" w:hAnsi="Times New Roman" w:cs="Times New Roman"/>
      <w:sz w:val="24"/>
      <w:szCs w:val="24"/>
      <w:lang w:eastAsia="ja-JP"/>
    </w:rPr>
  </w:style>
  <w:style w:type="paragraph" w:styleId="Heading1">
    <w:name w:val="heading 1"/>
    <w:basedOn w:val="Normal"/>
    <w:next w:val="Normal"/>
    <w:link w:val="Heading1Char"/>
    <w:uiPriority w:val="9"/>
    <w:qFormat/>
    <w:rsid w:val="008B5ED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semiHidden/>
    <w:unhideWhenUsed/>
    <w:qFormat/>
    <w:rsid w:val="008B5ED9"/>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8B5ED9"/>
    <w:pPr>
      <w:spacing w:before="100" w:beforeAutospacing="1" w:after="100" w:afterAutospacing="1"/>
      <w:outlineLvl w:val="2"/>
    </w:pPr>
    <w:rPr>
      <w:rFonts w:eastAsia="Times New Roman"/>
      <w:b/>
      <w:bCs/>
      <w:sz w:val="27"/>
      <w:szCs w:val="27"/>
      <w:lang w:eastAsia="en-US"/>
    </w:rPr>
  </w:style>
  <w:style w:type="paragraph" w:styleId="Heading4">
    <w:name w:val="heading 4"/>
    <w:basedOn w:val="Normal"/>
    <w:next w:val="Normal"/>
    <w:link w:val="Heading4Char"/>
    <w:qFormat/>
    <w:rsid w:val="008B5ED9"/>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8B5ED9"/>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5ED9"/>
    <w:rPr>
      <w:rFonts w:ascii="Arial" w:eastAsia="MS Mincho" w:hAnsi="Arial" w:cs="Arial"/>
      <w:b/>
      <w:bCs/>
      <w:kern w:val="32"/>
      <w:sz w:val="32"/>
      <w:szCs w:val="32"/>
      <w:lang w:eastAsia="ja-JP"/>
    </w:rPr>
  </w:style>
  <w:style w:type="character" w:customStyle="1" w:styleId="Heading2Char">
    <w:name w:val="Heading 2 Char"/>
    <w:basedOn w:val="DefaultParagraphFont"/>
    <w:link w:val="Heading2"/>
    <w:uiPriority w:val="9"/>
    <w:semiHidden/>
    <w:rsid w:val="008B5ED9"/>
    <w:rPr>
      <w:rFonts w:ascii="Cambria" w:eastAsia="Times New Roman" w:hAnsi="Cambria" w:cs="Times New Roman"/>
      <w:b/>
      <w:bCs/>
      <w:i/>
      <w:iCs/>
      <w:sz w:val="28"/>
      <w:szCs w:val="28"/>
      <w:lang w:eastAsia="ja-JP"/>
    </w:rPr>
  </w:style>
  <w:style w:type="character" w:customStyle="1" w:styleId="Heading3Char">
    <w:name w:val="Heading 3 Char"/>
    <w:basedOn w:val="DefaultParagraphFont"/>
    <w:link w:val="Heading3"/>
    <w:uiPriority w:val="9"/>
    <w:rsid w:val="008B5ED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8B5ED9"/>
    <w:rPr>
      <w:rFonts w:ascii="Times New Roman" w:eastAsia="MS Mincho" w:hAnsi="Times New Roman" w:cs="Times New Roman"/>
      <w:b/>
      <w:bCs/>
      <w:sz w:val="28"/>
      <w:szCs w:val="28"/>
      <w:lang w:eastAsia="ja-JP"/>
    </w:rPr>
  </w:style>
  <w:style w:type="character" w:customStyle="1" w:styleId="Heading5Char">
    <w:name w:val="Heading 5 Char"/>
    <w:basedOn w:val="DefaultParagraphFont"/>
    <w:link w:val="Heading5"/>
    <w:semiHidden/>
    <w:rsid w:val="008B5ED9"/>
    <w:rPr>
      <w:rFonts w:ascii="Calibri" w:eastAsia="Times New Roman" w:hAnsi="Calibri" w:cs="Times New Roman"/>
      <w:b/>
      <w:bCs/>
      <w:i/>
      <w:iCs/>
      <w:sz w:val="26"/>
      <w:szCs w:val="26"/>
      <w:lang w:eastAsia="ja-JP"/>
    </w:rPr>
  </w:style>
  <w:style w:type="paragraph" w:customStyle="1" w:styleId="Default">
    <w:name w:val="Default"/>
    <w:rsid w:val="008B5ED9"/>
    <w:pPr>
      <w:autoSpaceDE w:val="0"/>
      <w:autoSpaceDN w:val="0"/>
      <w:adjustRightInd w:val="0"/>
      <w:spacing w:after="0" w:line="240" w:lineRule="auto"/>
    </w:pPr>
    <w:rPr>
      <w:rFonts w:ascii="Times New Roman" w:eastAsia="MS Mincho" w:hAnsi="Times New Roman" w:cs="Times New Roman"/>
      <w:color w:val="000000"/>
      <w:sz w:val="24"/>
      <w:szCs w:val="24"/>
      <w:lang w:eastAsia="ja-JP"/>
    </w:rPr>
  </w:style>
  <w:style w:type="paragraph" w:styleId="NormalWeb">
    <w:name w:val="Normal (Web)"/>
    <w:basedOn w:val="Normal"/>
    <w:uiPriority w:val="99"/>
    <w:rsid w:val="008B5ED9"/>
    <w:pPr>
      <w:spacing w:before="100" w:beforeAutospacing="1" w:after="100" w:afterAutospacing="1"/>
    </w:pPr>
  </w:style>
  <w:style w:type="paragraph" w:styleId="FootnoteText">
    <w:name w:val="footnote text"/>
    <w:basedOn w:val="Normal"/>
    <w:link w:val="FootnoteTextChar"/>
    <w:semiHidden/>
    <w:rsid w:val="008B5ED9"/>
    <w:rPr>
      <w:sz w:val="20"/>
      <w:szCs w:val="20"/>
    </w:rPr>
  </w:style>
  <w:style w:type="character" w:customStyle="1" w:styleId="FootnoteTextChar">
    <w:name w:val="Footnote Text Char"/>
    <w:basedOn w:val="DefaultParagraphFont"/>
    <w:link w:val="FootnoteText"/>
    <w:semiHidden/>
    <w:rsid w:val="008B5ED9"/>
    <w:rPr>
      <w:rFonts w:ascii="Times New Roman" w:eastAsia="MS Mincho" w:hAnsi="Times New Roman" w:cs="Times New Roman"/>
      <w:sz w:val="20"/>
      <w:szCs w:val="20"/>
      <w:lang w:eastAsia="ja-JP"/>
    </w:rPr>
  </w:style>
  <w:style w:type="character" w:styleId="FootnoteReference">
    <w:name w:val="footnote reference"/>
    <w:semiHidden/>
    <w:rsid w:val="008B5ED9"/>
    <w:rPr>
      <w:vertAlign w:val="superscript"/>
    </w:rPr>
  </w:style>
  <w:style w:type="paragraph" w:styleId="Footer">
    <w:name w:val="footer"/>
    <w:basedOn w:val="Normal"/>
    <w:link w:val="FooterChar"/>
    <w:rsid w:val="008B5ED9"/>
    <w:pPr>
      <w:tabs>
        <w:tab w:val="center" w:pos="4320"/>
        <w:tab w:val="right" w:pos="8640"/>
      </w:tabs>
    </w:pPr>
  </w:style>
  <w:style w:type="character" w:customStyle="1" w:styleId="FooterChar">
    <w:name w:val="Footer Char"/>
    <w:basedOn w:val="DefaultParagraphFont"/>
    <w:link w:val="Footer"/>
    <w:rsid w:val="008B5ED9"/>
    <w:rPr>
      <w:rFonts w:ascii="Times New Roman" w:eastAsia="MS Mincho" w:hAnsi="Times New Roman" w:cs="Times New Roman"/>
      <w:sz w:val="24"/>
      <w:szCs w:val="24"/>
      <w:lang w:eastAsia="ja-JP"/>
    </w:rPr>
  </w:style>
  <w:style w:type="character" w:styleId="PageNumber">
    <w:name w:val="page number"/>
    <w:basedOn w:val="DefaultParagraphFont"/>
    <w:rsid w:val="008B5ED9"/>
  </w:style>
  <w:style w:type="character" w:styleId="Hyperlink">
    <w:name w:val="Hyperlink"/>
    <w:uiPriority w:val="99"/>
    <w:rsid w:val="008B5ED9"/>
    <w:rPr>
      <w:color w:val="0000FF"/>
      <w:u w:val="single"/>
    </w:rPr>
  </w:style>
  <w:style w:type="character" w:styleId="Strong">
    <w:name w:val="Strong"/>
    <w:uiPriority w:val="22"/>
    <w:qFormat/>
    <w:rsid w:val="008B5ED9"/>
    <w:rPr>
      <w:b/>
      <w:bCs/>
    </w:rPr>
  </w:style>
  <w:style w:type="character" w:customStyle="1" w:styleId="ja50-ce-sup">
    <w:name w:val="ja50-ce-sup"/>
    <w:basedOn w:val="DefaultParagraphFont"/>
    <w:rsid w:val="008B5ED9"/>
  </w:style>
  <w:style w:type="paragraph" w:styleId="ListParagraph">
    <w:name w:val="List Paragraph"/>
    <w:basedOn w:val="Normal"/>
    <w:uiPriority w:val="34"/>
    <w:qFormat/>
    <w:rsid w:val="008B5ED9"/>
    <w:pPr>
      <w:spacing w:after="200" w:line="276" w:lineRule="auto"/>
      <w:ind w:left="720"/>
      <w:contextualSpacing/>
    </w:pPr>
    <w:rPr>
      <w:rFonts w:ascii="Calibri" w:eastAsia="Calibri" w:hAnsi="Calibri"/>
      <w:sz w:val="22"/>
      <w:szCs w:val="22"/>
      <w:lang w:eastAsia="en-US"/>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8B5ED9"/>
    <w:rPr>
      <w:rFonts w:eastAsia="Times New Roman"/>
      <w:i/>
      <w:sz w:val="28"/>
      <w:lang w:val="pl-PL" w:eastAsia="pl-PL"/>
    </w:rPr>
  </w:style>
  <w:style w:type="paragraph" w:styleId="BalloonText">
    <w:name w:val="Balloon Text"/>
    <w:basedOn w:val="Normal"/>
    <w:link w:val="BalloonTextChar"/>
    <w:uiPriority w:val="99"/>
    <w:rsid w:val="008B5ED9"/>
    <w:rPr>
      <w:rFonts w:ascii="Tahoma" w:eastAsia="Times New Roman" w:hAnsi="Tahoma"/>
      <w:sz w:val="16"/>
      <w:szCs w:val="16"/>
      <w:lang w:val="ro-RO"/>
    </w:rPr>
  </w:style>
  <w:style w:type="character" w:customStyle="1" w:styleId="BalloonTextChar">
    <w:name w:val="Balloon Text Char"/>
    <w:basedOn w:val="DefaultParagraphFont"/>
    <w:link w:val="BalloonText"/>
    <w:uiPriority w:val="99"/>
    <w:rsid w:val="008B5ED9"/>
    <w:rPr>
      <w:rFonts w:ascii="Tahoma" w:eastAsia="Times New Roman" w:hAnsi="Tahoma" w:cs="Times New Roman"/>
      <w:sz w:val="16"/>
      <w:szCs w:val="16"/>
      <w:lang w:val="ro-RO"/>
    </w:rPr>
  </w:style>
  <w:style w:type="character" w:styleId="FollowedHyperlink">
    <w:name w:val="FollowedHyperlink"/>
    <w:rsid w:val="008B5ED9"/>
    <w:rPr>
      <w:color w:val="800080"/>
      <w:u w:val="single"/>
    </w:rPr>
  </w:style>
  <w:style w:type="paragraph" w:customStyle="1" w:styleId="ec-para">
    <w:name w:val="ec-para"/>
    <w:basedOn w:val="Normal"/>
    <w:rsid w:val="008B5ED9"/>
    <w:pPr>
      <w:spacing w:before="100" w:beforeAutospacing="1" w:after="100" w:afterAutospacing="1"/>
    </w:pPr>
    <w:rPr>
      <w:rFonts w:eastAsia="Times New Roman"/>
      <w:lang w:val="ro-RO" w:eastAsia="ro-RO"/>
    </w:rPr>
  </w:style>
  <w:style w:type="character" w:customStyle="1" w:styleId="apple-converted-space">
    <w:name w:val="apple-converted-space"/>
    <w:basedOn w:val="DefaultParagraphFont"/>
    <w:rsid w:val="008B5ED9"/>
  </w:style>
  <w:style w:type="paragraph" w:customStyle="1" w:styleId="wha-standfirst">
    <w:name w:val="wha-standfirst"/>
    <w:basedOn w:val="Normal"/>
    <w:rsid w:val="00165DE2"/>
    <w:pPr>
      <w:spacing w:before="100" w:beforeAutospacing="1" w:after="100" w:afterAutospacing="1"/>
    </w:pPr>
    <w:rPr>
      <w:rFonts w:eastAsia="Times New Roman"/>
      <w:lang w:eastAsia="en-US"/>
    </w:rPr>
  </w:style>
  <w:style w:type="paragraph" w:customStyle="1" w:styleId="wha-intro-heading">
    <w:name w:val="wha-intro-heading"/>
    <w:basedOn w:val="Normal"/>
    <w:rsid w:val="00165DE2"/>
    <w:pPr>
      <w:spacing w:before="100" w:beforeAutospacing="1" w:after="100" w:afterAutospacing="1"/>
    </w:pPr>
    <w:rPr>
      <w:rFonts w:eastAsia="Times New Roman"/>
      <w:lang w:eastAsia="en-US"/>
    </w:rPr>
  </w:style>
  <w:style w:type="character" w:styleId="Emphasis">
    <w:name w:val="Emphasis"/>
    <w:basedOn w:val="DefaultParagraphFont"/>
    <w:uiPriority w:val="20"/>
    <w:qFormat/>
    <w:rsid w:val="00165DE2"/>
    <w:rPr>
      <w:i/>
      <w:iCs/>
    </w:rPr>
  </w:style>
  <w:style w:type="paragraph" w:styleId="z-TopofForm">
    <w:name w:val="HTML Top of Form"/>
    <w:basedOn w:val="Normal"/>
    <w:next w:val="Normal"/>
    <w:link w:val="z-TopofFormChar"/>
    <w:hidden/>
    <w:uiPriority w:val="99"/>
    <w:semiHidden/>
    <w:unhideWhenUsed/>
    <w:rsid w:val="0068156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8156E"/>
    <w:rPr>
      <w:rFonts w:ascii="Arial" w:eastAsia="MS Mincho" w:hAnsi="Arial" w:cs="Arial"/>
      <w:vanish/>
      <w:sz w:val="16"/>
      <w:szCs w:val="16"/>
      <w:lang w:eastAsia="ja-JP"/>
    </w:rPr>
  </w:style>
  <w:style w:type="paragraph" w:styleId="z-BottomofForm">
    <w:name w:val="HTML Bottom of Form"/>
    <w:basedOn w:val="Normal"/>
    <w:next w:val="Normal"/>
    <w:link w:val="z-BottomofFormChar"/>
    <w:hidden/>
    <w:uiPriority w:val="99"/>
    <w:semiHidden/>
    <w:unhideWhenUsed/>
    <w:rsid w:val="0068156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68156E"/>
    <w:rPr>
      <w:rFonts w:ascii="Arial" w:eastAsia="MS Mincho" w:hAnsi="Arial" w:cs="Arial"/>
      <w:vanish/>
      <w:sz w:val="16"/>
      <w:szCs w:val="16"/>
      <w:lang w:eastAsia="ja-JP"/>
    </w:rPr>
  </w:style>
  <w:style w:type="paragraph" w:styleId="Header">
    <w:name w:val="header"/>
    <w:basedOn w:val="Normal"/>
    <w:link w:val="HeaderChar"/>
    <w:uiPriority w:val="99"/>
    <w:unhideWhenUsed/>
    <w:rsid w:val="00B5740C"/>
    <w:pPr>
      <w:tabs>
        <w:tab w:val="center" w:pos="4680"/>
        <w:tab w:val="right" w:pos="9360"/>
      </w:tabs>
    </w:pPr>
  </w:style>
  <w:style w:type="character" w:customStyle="1" w:styleId="HeaderChar">
    <w:name w:val="Header Char"/>
    <w:basedOn w:val="DefaultParagraphFont"/>
    <w:link w:val="Header"/>
    <w:uiPriority w:val="99"/>
    <w:rsid w:val="00B5740C"/>
    <w:rPr>
      <w:rFonts w:ascii="Times New Roman" w:eastAsia="MS Mincho" w:hAnsi="Times New Roman" w:cs="Times New Roman"/>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ED9"/>
    <w:pPr>
      <w:spacing w:after="0" w:line="240" w:lineRule="auto"/>
    </w:pPr>
    <w:rPr>
      <w:rFonts w:ascii="Times New Roman" w:eastAsia="MS Mincho" w:hAnsi="Times New Roman" w:cs="Times New Roman"/>
      <w:sz w:val="24"/>
      <w:szCs w:val="24"/>
      <w:lang w:eastAsia="ja-JP"/>
    </w:rPr>
  </w:style>
  <w:style w:type="paragraph" w:styleId="Heading1">
    <w:name w:val="heading 1"/>
    <w:basedOn w:val="Normal"/>
    <w:next w:val="Normal"/>
    <w:link w:val="Heading1Char"/>
    <w:uiPriority w:val="9"/>
    <w:qFormat/>
    <w:rsid w:val="008B5ED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semiHidden/>
    <w:unhideWhenUsed/>
    <w:qFormat/>
    <w:rsid w:val="008B5ED9"/>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8B5ED9"/>
    <w:pPr>
      <w:spacing w:before="100" w:beforeAutospacing="1" w:after="100" w:afterAutospacing="1"/>
      <w:outlineLvl w:val="2"/>
    </w:pPr>
    <w:rPr>
      <w:rFonts w:eastAsia="Times New Roman"/>
      <w:b/>
      <w:bCs/>
      <w:sz w:val="27"/>
      <w:szCs w:val="27"/>
      <w:lang w:eastAsia="en-US"/>
    </w:rPr>
  </w:style>
  <w:style w:type="paragraph" w:styleId="Heading4">
    <w:name w:val="heading 4"/>
    <w:basedOn w:val="Normal"/>
    <w:next w:val="Normal"/>
    <w:link w:val="Heading4Char"/>
    <w:qFormat/>
    <w:rsid w:val="008B5ED9"/>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8B5ED9"/>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5ED9"/>
    <w:rPr>
      <w:rFonts w:ascii="Arial" w:eastAsia="MS Mincho" w:hAnsi="Arial" w:cs="Arial"/>
      <w:b/>
      <w:bCs/>
      <w:kern w:val="32"/>
      <w:sz w:val="32"/>
      <w:szCs w:val="32"/>
      <w:lang w:eastAsia="ja-JP"/>
    </w:rPr>
  </w:style>
  <w:style w:type="character" w:customStyle="1" w:styleId="Heading2Char">
    <w:name w:val="Heading 2 Char"/>
    <w:basedOn w:val="DefaultParagraphFont"/>
    <w:link w:val="Heading2"/>
    <w:uiPriority w:val="9"/>
    <w:semiHidden/>
    <w:rsid w:val="008B5ED9"/>
    <w:rPr>
      <w:rFonts w:ascii="Cambria" w:eastAsia="Times New Roman" w:hAnsi="Cambria" w:cs="Times New Roman"/>
      <w:b/>
      <w:bCs/>
      <w:i/>
      <w:iCs/>
      <w:sz w:val="28"/>
      <w:szCs w:val="28"/>
      <w:lang w:eastAsia="ja-JP"/>
    </w:rPr>
  </w:style>
  <w:style w:type="character" w:customStyle="1" w:styleId="Heading3Char">
    <w:name w:val="Heading 3 Char"/>
    <w:basedOn w:val="DefaultParagraphFont"/>
    <w:link w:val="Heading3"/>
    <w:uiPriority w:val="9"/>
    <w:rsid w:val="008B5ED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8B5ED9"/>
    <w:rPr>
      <w:rFonts w:ascii="Times New Roman" w:eastAsia="MS Mincho" w:hAnsi="Times New Roman" w:cs="Times New Roman"/>
      <w:b/>
      <w:bCs/>
      <w:sz w:val="28"/>
      <w:szCs w:val="28"/>
      <w:lang w:eastAsia="ja-JP"/>
    </w:rPr>
  </w:style>
  <w:style w:type="character" w:customStyle="1" w:styleId="Heading5Char">
    <w:name w:val="Heading 5 Char"/>
    <w:basedOn w:val="DefaultParagraphFont"/>
    <w:link w:val="Heading5"/>
    <w:semiHidden/>
    <w:rsid w:val="008B5ED9"/>
    <w:rPr>
      <w:rFonts w:ascii="Calibri" w:eastAsia="Times New Roman" w:hAnsi="Calibri" w:cs="Times New Roman"/>
      <w:b/>
      <w:bCs/>
      <w:i/>
      <w:iCs/>
      <w:sz w:val="26"/>
      <w:szCs w:val="26"/>
      <w:lang w:eastAsia="ja-JP"/>
    </w:rPr>
  </w:style>
  <w:style w:type="paragraph" w:customStyle="1" w:styleId="Default">
    <w:name w:val="Default"/>
    <w:rsid w:val="008B5ED9"/>
    <w:pPr>
      <w:autoSpaceDE w:val="0"/>
      <w:autoSpaceDN w:val="0"/>
      <w:adjustRightInd w:val="0"/>
      <w:spacing w:after="0" w:line="240" w:lineRule="auto"/>
    </w:pPr>
    <w:rPr>
      <w:rFonts w:ascii="Times New Roman" w:eastAsia="MS Mincho" w:hAnsi="Times New Roman" w:cs="Times New Roman"/>
      <w:color w:val="000000"/>
      <w:sz w:val="24"/>
      <w:szCs w:val="24"/>
      <w:lang w:eastAsia="ja-JP"/>
    </w:rPr>
  </w:style>
  <w:style w:type="paragraph" w:styleId="NormalWeb">
    <w:name w:val="Normal (Web)"/>
    <w:basedOn w:val="Normal"/>
    <w:uiPriority w:val="99"/>
    <w:rsid w:val="008B5ED9"/>
    <w:pPr>
      <w:spacing w:before="100" w:beforeAutospacing="1" w:after="100" w:afterAutospacing="1"/>
    </w:pPr>
  </w:style>
  <w:style w:type="paragraph" w:styleId="FootnoteText">
    <w:name w:val="footnote text"/>
    <w:basedOn w:val="Normal"/>
    <w:link w:val="FootnoteTextChar"/>
    <w:semiHidden/>
    <w:rsid w:val="008B5ED9"/>
    <w:rPr>
      <w:sz w:val="20"/>
      <w:szCs w:val="20"/>
    </w:rPr>
  </w:style>
  <w:style w:type="character" w:customStyle="1" w:styleId="FootnoteTextChar">
    <w:name w:val="Footnote Text Char"/>
    <w:basedOn w:val="DefaultParagraphFont"/>
    <w:link w:val="FootnoteText"/>
    <w:semiHidden/>
    <w:rsid w:val="008B5ED9"/>
    <w:rPr>
      <w:rFonts w:ascii="Times New Roman" w:eastAsia="MS Mincho" w:hAnsi="Times New Roman" w:cs="Times New Roman"/>
      <w:sz w:val="20"/>
      <w:szCs w:val="20"/>
      <w:lang w:eastAsia="ja-JP"/>
    </w:rPr>
  </w:style>
  <w:style w:type="character" w:styleId="FootnoteReference">
    <w:name w:val="footnote reference"/>
    <w:semiHidden/>
    <w:rsid w:val="008B5ED9"/>
    <w:rPr>
      <w:vertAlign w:val="superscript"/>
    </w:rPr>
  </w:style>
  <w:style w:type="paragraph" w:styleId="Footer">
    <w:name w:val="footer"/>
    <w:basedOn w:val="Normal"/>
    <w:link w:val="FooterChar"/>
    <w:rsid w:val="008B5ED9"/>
    <w:pPr>
      <w:tabs>
        <w:tab w:val="center" w:pos="4320"/>
        <w:tab w:val="right" w:pos="8640"/>
      </w:tabs>
    </w:pPr>
  </w:style>
  <w:style w:type="character" w:customStyle="1" w:styleId="FooterChar">
    <w:name w:val="Footer Char"/>
    <w:basedOn w:val="DefaultParagraphFont"/>
    <w:link w:val="Footer"/>
    <w:rsid w:val="008B5ED9"/>
    <w:rPr>
      <w:rFonts w:ascii="Times New Roman" w:eastAsia="MS Mincho" w:hAnsi="Times New Roman" w:cs="Times New Roman"/>
      <w:sz w:val="24"/>
      <w:szCs w:val="24"/>
      <w:lang w:eastAsia="ja-JP"/>
    </w:rPr>
  </w:style>
  <w:style w:type="character" w:styleId="PageNumber">
    <w:name w:val="page number"/>
    <w:basedOn w:val="DefaultParagraphFont"/>
    <w:rsid w:val="008B5ED9"/>
  </w:style>
  <w:style w:type="character" w:styleId="Hyperlink">
    <w:name w:val="Hyperlink"/>
    <w:uiPriority w:val="99"/>
    <w:rsid w:val="008B5ED9"/>
    <w:rPr>
      <w:color w:val="0000FF"/>
      <w:u w:val="single"/>
    </w:rPr>
  </w:style>
  <w:style w:type="character" w:styleId="Strong">
    <w:name w:val="Strong"/>
    <w:uiPriority w:val="22"/>
    <w:qFormat/>
    <w:rsid w:val="008B5ED9"/>
    <w:rPr>
      <w:b/>
      <w:bCs/>
    </w:rPr>
  </w:style>
  <w:style w:type="character" w:customStyle="1" w:styleId="ja50-ce-sup">
    <w:name w:val="ja50-ce-sup"/>
    <w:basedOn w:val="DefaultParagraphFont"/>
    <w:rsid w:val="008B5ED9"/>
  </w:style>
  <w:style w:type="paragraph" w:styleId="ListParagraph">
    <w:name w:val="List Paragraph"/>
    <w:basedOn w:val="Normal"/>
    <w:uiPriority w:val="34"/>
    <w:qFormat/>
    <w:rsid w:val="008B5ED9"/>
    <w:pPr>
      <w:spacing w:after="200" w:line="276" w:lineRule="auto"/>
      <w:ind w:left="720"/>
      <w:contextualSpacing/>
    </w:pPr>
    <w:rPr>
      <w:rFonts w:ascii="Calibri" w:eastAsia="Calibri" w:hAnsi="Calibri"/>
      <w:sz w:val="22"/>
      <w:szCs w:val="22"/>
      <w:lang w:eastAsia="en-US"/>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8B5ED9"/>
    <w:rPr>
      <w:rFonts w:eastAsia="Times New Roman"/>
      <w:i/>
      <w:sz w:val="28"/>
      <w:lang w:val="pl-PL" w:eastAsia="pl-PL"/>
    </w:rPr>
  </w:style>
  <w:style w:type="paragraph" w:styleId="BalloonText">
    <w:name w:val="Balloon Text"/>
    <w:basedOn w:val="Normal"/>
    <w:link w:val="BalloonTextChar"/>
    <w:uiPriority w:val="99"/>
    <w:rsid w:val="008B5ED9"/>
    <w:rPr>
      <w:rFonts w:ascii="Tahoma" w:eastAsia="Times New Roman" w:hAnsi="Tahoma"/>
      <w:sz w:val="16"/>
      <w:szCs w:val="16"/>
      <w:lang w:val="ro-RO"/>
    </w:rPr>
  </w:style>
  <w:style w:type="character" w:customStyle="1" w:styleId="BalloonTextChar">
    <w:name w:val="Balloon Text Char"/>
    <w:basedOn w:val="DefaultParagraphFont"/>
    <w:link w:val="BalloonText"/>
    <w:uiPriority w:val="99"/>
    <w:rsid w:val="008B5ED9"/>
    <w:rPr>
      <w:rFonts w:ascii="Tahoma" w:eastAsia="Times New Roman" w:hAnsi="Tahoma" w:cs="Times New Roman"/>
      <w:sz w:val="16"/>
      <w:szCs w:val="16"/>
      <w:lang w:val="ro-RO"/>
    </w:rPr>
  </w:style>
  <w:style w:type="character" w:styleId="FollowedHyperlink">
    <w:name w:val="FollowedHyperlink"/>
    <w:rsid w:val="008B5ED9"/>
    <w:rPr>
      <w:color w:val="800080"/>
      <w:u w:val="single"/>
    </w:rPr>
  </w:style>
  <w:style w:type="paragraph" w:customStyle="1" w:styleId="ec-para">
    <w:name w:val="ec-para"/>
    <w:basedOn w:val="Normal"/>
    <w:rsid w:val="008B5ED9"/>
    <w:pPr>
      <w:spacing w:before="100" w:beforeAutospacing="1" w:after="100" w:afterAutospacing="1"/>
    </w:pPr>
    <w:rPr>
      <w:rFonts w:eastAsia="Times New Roman"/>
      <w:lang w:val="ro-RO" w:eastAsia="ro-RO"/>
    </w:rPr>
  </w:style>
  <w:style w:type="character" w:customStyle="1" w:styleId="apple-converted-space">
    <w:name w:val="apple-converted-space"/>
    <w:basedOn w:val="DefaultParagraphFont"/>
    <w:rsid w:val="008B5ED9"/>
  </w:style>
  <w:style w:type="paragraph" w:customStyle="1" w:styleId="wha-standfirst">
    <w:name w:val="wha-standfirst"/>
    <w:basedOn w:val="Normal"/>
    <w:rsid w:val="00165DE2"/>
    <w:pPr>
      <w:spacing w:before="100" w:beforeAutospacing="1" w:after="100" w:afterAutospacing="1"/>
    </w:pPr>
    <w:rPr>
      <w:rFonts w:eastAsia="Times New Roman"/>
      <w:lang w:eastAsia="en-US"/>
    </w:rPr>
  </w:style>
  <w:style w:type="paragraph" w:customStyle="1" w:styleId="wha-intro-heading">
    <w:name w:val="wha-intro-heading"/>
    <w:basedOn w:val="Normal"/>
    <w:rsid w:val="00165DE2"/>
    <w:pPr>
      <w:spacing w:before="100" w:beforeAutospacing="1" w:after="100" w:afterAutospacing="1"/>
    </w:pPr>
    <w:rPr>
      <w:rFonts w:eastAsia="Times New Roman"/>
      <w:lang w:eastAsia="en-US"/>
    </w:rPr>
  </w:style>
  <w:style w:type="character" w:styleId="Emphasis">
    <w:name w:val="Emphasis"/>
    <w:basedOn w:val="DefaultParagraphFont"/>
    <w:uiPriority w:val="20"/>
    <w:qFormat/>
    <w:rsid w:val="00165DE2"/>
    <w:rPr>
      <w:i/>
      <w:iCs/>
    </w:rPr>
  </w:style>
  <w:style w:type="paragraph" w:styleId="z-TopofForm">
    <w:name w:val="HTML Top of Form"/>
    <w:basedOn w:val="Normal"/>
    <w:next w:val="Normal"/>
    <w:link w:val="z-TopofFormChar"/>
    <w:hidden/>
    <w:uiPriority w:val="99"/>
    <w:semiHidden/>
    <w:unhideWhenUsed/>
    <w:rsid w:val="0068156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8156E"/>
    <w:rPr>
      <w:rFonts w:ascii="Arial" w:eastAsia="MS Mincho" w:hAnsi="Arial" w:cs="Arial"/>
      <w:vanish/>
      <w:sz w:val="16"/>
      <w:szCs w:val="16"/>
      <w:lang w:eastAsia="ja-JP"/>
    </w:rPr>
  </w:style>
  <w:style w:type="paragraph" w:styleId="z-BottomofForm">
    <w:name w:val="HTML Bottom of Form"/>
    <w:basedOn w:val="Normal"/>
    <w:next w:val="Normal"/>
    <w:link w:val="z-BottomofFormChar"/>
    <w:hidden/>
    <w:uiPriority w:val="99"/>
    <w:semiHidden/>
    <w:unhideWhenUsed/>
    <w:rsid w:val="0068156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68156E"/>
    <w:rPr>
      <w:rFonts w:ascii="Arial" w:eastAsia="MS Mincho" w:hAnsi="Arial" w:cs="Arial"/>
      <w:vanish/>
      <w:sz w:val="16"/>
      <w:szCs w:val="16"/>
      <w:lang w:eastAsia="ja-JP"/>
    </w:rPr>
  </w:style>
  <w:style w:type="paragraph" w:styleId="Header">
    <w:name w:val="header"/>
    <w:basedOn w:val="Normal"/>
    <w:link w:val="HeaderChar"/>
    <w:uiPriority w:val="99"/>
    <w:unhideWhenUsed/>
    <w:rsid w:val="00B5740C"/>
    <w:pPr>
      <w:tabs>
        <w:tab w:val="center" w:pos="4680"/>
        <w:tab w:val="right" w:pos="9360"/>
      </w:tabs>
    </w:pPr>
  </w:style>
  <w:style w:type="character" w:customStyle="1" w:styleId="HeaderChar">
    <w:name w:val="Header Char"/>
    <w:basedOn w:val="DefaultParagraphFont"/>
    <w:link w:val="Header"/>
    <w:uiPriority w:val="99"/>
    <w:rsid w:val="00B5740C"/>
    <w:rPr>
      <w:rFonts w:ascii="Times New Roman" w:eastAsia="MS Mincho"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35906">
      <w:bodyDiv w:val="1"/>
      <w:marLeft w:val="0"/>
      <w:marRight w:val="0"/>
      <w:marTop w:val="0"/>
      <w:marBottom w:val="0"/>
      <w:divBdr>
        <w:top w:val="none" w:sz="0" w:space="0" w:color="auto"/>
        <w:left w:val="none" w:sz="0" w:space="0" w:color="auto"/>
        <w:bottom w:val="none" w:sz="0" w:space="0" w:color="auto"/>
        <w:right w:val="none" w:sz="0" w:space="0" w:color="auto"/>
      </w:divBdr>
      <w:divsChild>
        <w:div w:id="1689747150">
          <w:marLeft w:val="-225"/>
          <w:marRight w:val="-225"/>
          <w:marTop w:val="0"/>
          <w:marBottom w:val="0"/>
          <w:divBdr>
            <w:top w:val="none" w:sz="0" w:space="0" w:color="auto"/>
            <w:left w:val="none" w:sz="0" w:space="0" w:color="auto"/>
            <w:bottom w:val="none" w:sz="0" w:space="0" w:color="auto"/>
            <w:right w:val="none" w:sz="0" w:space="0" w:color="auto"/>
          </w:divBdr>
          <w:divsChild>
            <w:div w:id="1572499269">
              <w:marLeft w:val="0"/>
              <w:marRight w:val="0"/>
              <w:marTop w:val="0"/>
              <w:marBottom w:val="0"/>
              <w:divBdr>
                <w:top w:val="none" w:sz="0" w:space="0" w:color="auto"/>
                <w:left w:val="none" w:sz="0" w:space="0" w:color="auto"/>
                <w:bottom w:val="none" w:sz="0" w:space="0" w:color="auto"/>
                <w:right w:val="none" w:sz="0" w:space="0" w:color="auto"/>
              </w:divBdr>
              <w:divsChild>
                <w:div w:id="531575937">
                  <w:marLeft w:val="0"/>
                  <w:marRight w:val="0"/>
                  <w:marTop w:val="0"/>
                  <w:marBottom w:val="0"/>
                  <w:divBdr>
                    <w:top w:val="none" w:sz="0" w:space="0" w:color="auto"/>
                    <w:left w:val="none" w:sz="0" w:space="0" w:color="auto"/>
                    <w:bottom w:val="none" w:sz="0" w:space="0" w:color="auto"/>
                    <w:right w:val="none" w:sz="0" w:space="0" w:color="auto"/>
                  </w:divBdr>
                  <w:divsChild>
                    <w:div w:id="1347712309">
                      <w:marLeft w:val="-225"/>
                      <w:marRight w:val="-225"/>
                      <w:marTop w:val="0"/>
                      <w:marBottom w:val="0"/>
                      <w:divBdr>
                        <w:top w:val="none" w:sz="0" w:space="0" w:color="auto"/>
                        <w:left w:val="none" w:sz="0" w:space="0" w:color="auto"/>
                        <w:bottom w:val="none" w:sz="0" w:space="0" w:color="auto"/>
                        <w:right w:val="none" w:sz="0" w:space="0" w:color="auto"/>
                      </w:divBdr>
                      <w:divsChild>
                        <w:div w:id="2056002968">
                          <w:marLeft w:val="0"/>
                          <w:marRight w:val="0"/>
                          <w:marTop w:val="0"/>
                          <w:marBottom w:val="0"/>
                          <w:divBdr>
                            <w:top w:val="none" w:sz="0" w:space="0" w:color="auto"/>
                            <w:left w:val="none" w:sz="0" w:space="0" w:color="auto"/>
                            <w:bottom w:val="none" w:sz="0" w:space="0" w:color="auto"/>
                            <w:right w:val="none" w:sz="0" w:space="0" w:color="auto"/>
                          </w:divBdr>
                          <w:divsChild>
                            <w:div w:id="759838588">
                              <w:marLeft w:val="-225"/>
                              <w:marRight w:val="-225"/>
                              <w:marTop w:val="0"/>
                              <w:marBottom w:val="0"/>
                              <w:divBdr>
                                <w:top w:val="none" w:sz="0" w:space="0" w:color="auto"/>
                                <w:left w:val="none" w:sz="0" w:space="0" w:color="auto"/>
                                <w:bottom w:val="none" w:sz="0" w:space="0" w:color="auto"/>
                                <w:right w:val="none" w:sz="0" w:space="0" w:color="auto"/>
                              </w:divBdr>
                              <w:divsChild>
                                <w:div w:id="1180656442">
                                  <w:marLeft w:val="0"/>
                                  <w:marRight w:val="0"/>
                                  <w:marTop w:val="0"/>
                                  <w:marBottom w:val="0"/>
                                  <w:divBdr>
                                    <w:top w:val="none" w:sz="0" w:space="0" w:color="auto"/>
                                    <w:left w:val="none" w:sz="0" w:space="0" w:color="auto"/>
                                    <w:bottom w:val="none" w:sz="0" w:space="0" w:color="auto"/>
                                    <w:right w:val="none" w:sz="0" w:space="0" w:color="auto"/>
                                  </w:divBdr>
                                  <w:divsChild>
                                    <w:div w:id="1143739966">
                                      <w:marLeft w:val="0"/>
                                      <w:marRight w:val="0"/>
                                      <w:marTop w:val="0"/>
                                      <w:marBottom w:val="0"/>
                                      <w:divBdr>
                                        <w:top w:val="none" w:sz="0" w:space="0" w:color="auto"/>
                                        <w:left w:val="none" w:sz="0" w:space="0" w:color="auto"/>
                                        <w:bottom w:val="single" w:sz="12" w:space="4" w:color="F5F5F5"/>
                                        <w:right w:val="none" w:sz="0" w:space="0" w:color="auto"/>
                                      </w:divBdr>
                                      <w:divsChild>
                                        <w:div w:id="159875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117588">
                                  <w:marLeft w:val="0"/>
                                  <w:marRight w:val="0"/>
                                  <w:marTop w:val="0"/>
                                  <w:marBottom w:val="0"/>
                                  <w:divBdr>
                                    <w:top w:val="none" w:sz="0" w:space="0" w:color="auto"/>
                                    <w:left w:val="none" w:sz="0" w:space="0" w:color="auto"/>
                                    <w:bottom w:val="none" w:sz="0" w:space="0" w:color="auto"/>
                                    <w:right w:val="none" w:sz="0" w:space="0" w:color="auto"/>
                                  </w:divBdr>
                                  <w:divsChild>
                                    <w:div w:id="862135089">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458575740">
                              <w:marLeft w:val="-225"/>
                              <w:marRight w:val="-225"/>
                              <w:marTop w:val="0"/>
                              <w:marBottom w:val="0"/>
                              <w:divBdr>
                                <w:top w:val="none" w:sz="0" w:space="0" w:color="auto"/>
                                <w:left w:val="none" w:sz="0" w:space="0" w:color="auto"/>
                                <w:bottom w:val="none" w:sz="0" w:space="0" w:color="auto"/>
                                <w:right w:val="none" w:sz="0" w:space="0" w:color="auto"/>
                              </w:divBdr>
                              <w:divsChild>
                                <w:div w:id="836532285">
                                  <w:marLeft w:val="0"/>
                                  <w:marRight w:val="0"/>
                                  <w:marTop w:val="0"/>
                                  <w:marBottom w:val="0"/>
                                  <w:divBdr>
                                    <w:top w:val="none" w:sz="0" w:space="0" w:color="auto"/>
                                    <w:left w:val="none" w:sz="0" w:space="0" w:color="auto"/>
                                    <w:bottom w:val="none" w:sz="0" w:space="0" w:color="auto"/>
                                    <w:right w:val="none" w:sz="0" w:space="0" w:color="auto"/>
                                  </w:divBdr>
                                  <w:divsChild>
                                    <w:div w:id="1320619305">
                                      <w:marLeft w:val="0"/>
                                      <w:marRight w:val="0"/>
                                      <w:marTop w:val="0"/>
                                      <w:marBottom w:val="0"/>
                                      <w:divBdr>
                                        <w:top w:val="none" w:sz="0" w:space="0" w:color="auto"/>
                                        <w:left w:val="none" w:sz="0" w:space="0" w:color="auto"/>
                                        <w:bottom w:val="single" w:sz="12" w:space="0" w:color="F5F5F5"/>
                                        <w:right w:val="none" w:sz="0" w:space="0" w:color="auto"/>
                                      </w:divBdr>
                                    </w:div>
                                    <w:div w:id="59255609">
                                      <w:marLeft w:val="0"/>
                                      <w:marRight w:val="0"/>
                                      <w:marTop w:val="0"/>
                                      <w:marBottom w:val="0"/>
                                      <w:divBdr>
                                        <w:top w:val="none" w:sz="0" w:space="0" w:color="auto"/>
                                        <w:left w:val="none" w:sz="0" w:space="0" w:color="auto"/>
                                        <w:bottom w:val="none" w:sz="0" w:space="0" w:color="auto"/>
                                        <w:right w:val="none" w:sz="0" w:space="0" w:color="auto"/>
                                      </w:divBdr>
                                      <w:divsChild>
                                        <w:div w:id="175100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82799">
                                  <w:marLeft w:val="0"/>
                                  <w:marRight w:val="0"/>
                                  <w:marTop w:val="0"/>
                                  <w:marBottom w:val="0"/>
                                  <w:divBdr>
                                    <w:top w:val="none" w:sz="0" w:space="0" w:color="auto"/>
                                    <w:left w:val="none" w:sz="0" w:space="0" w:color="auto"/>
                                    <w:bottom w:val="none" w:sz="0" w:space="0" w:color="auto"/>
                                    <w:right w:val="none" w:sz="0" w:space="0" w:color="auto"/>
                                  </w:divBdr>
                                  <w:divsChild>
                                    <w:div w:id="1757899229">
                                      <w:marLeft w:val="0"/>
                                      <w:marRight w:val="0"/>
                                      <w:marTop w:val="0"/>
                                      <w:marBottom w:val="0"/>
                                      <w:divBdr>
                                        <w:top w:val="none" w:sz="0" w:space="0" w:color="auto"/>
                                        <w:left w:val="none" w:sz="0" w:space="0" w:color="auto"/>
                                        <w:bottom w:val="none" w:sz="0" w:space="0" w:color="auto"/>
                                        <w:right w:val="none" w:sz="0" w:space="0" w:color="auto"/>
                                      </w:divBdr>
                                    </w:div>
                                    <w:div w:id="1940287499">
                                      <w:marLeft w:val="0"/>
                                      <w:marRight w:val="0"/>
                                      <w:marTop w:val="0"/>
                                      <w:marBottom w:val="0"/>
                                      <w:divBdr>
                                        <w:top w:val="none" w:sz="0" w:space="0" w:color="auto"/>
                                        <w:left w:val="none" w:sz="0" w:space="0" w:color="auto"/>
                                        <w:bottom w:val="none" w:sz="0" w:space="0" w:color="auto"/>
                                        <w:right w:val="none" w:sz="0" w:space="0" w:color="auto"/>
                                      </w:divBdr>
                                      <w:divsChild>
                                        <w:div w:id="530000064">
                                          <w:marLeft w:val="0"/>
                                          <w:marRight w:val="0"/>
                                          <w:marTop w:val="0"/>
                                          <w:marBottom w:val="150"/>
                                          <w:divBdr>
                                            <w:top w:val="none" w:sz="0" w:space="0" w:color="auto"/>
                                            <w:left w:val="none" w:sz="0" w:space="0" w:color="auto"/>
                                            <w:bottom w:val="none" w:sz="0" w:space="0" w:color="auto"/>
                                            <w:right w:val="none" w:sz="0" w:space="0" w:color="auto"/>
                                          </w:divBdr>
                                          <w:divsChild>
                                            <w:div w:id="2035105804">
                                              <w:marLeft w:val="0"/>
                                              <w:marRight w:val="0"/>
                                              <w:marTop w:val="0"/>
                                              <w:marBottom w:val="0"/>
                                              <w:divBdr>
                                                <w:top w:val="none" w:sz="0" w:space="0" w:color="auto"/>
                                                <w:left w:val="none" w:sz="0" w:space="0" w:color="auto"/>
                                                <w:bottom w:val="none" w:sz="0" w:space="0" w:color="auto"/>
                                                <w:right w:val="none" w:sz="0" w:space="0" w:color="auto"/>
                                              </w:divBdr>
                                            </w:div>
                                          </w:divsChild>
                                        </w:div>
                                        <w:div w:id="2066484559">
                                          <w:marLeft w:val="0"/>
                                          <w:marRight w:val="0"/>
                                          <w:marTop w:val="0"/>
                                          <w:marBottom w:val="150"/>
                                          <w:divBdr>
                                            <w:top w:val="none" w:sz="0" w:space="0" w:color="auto"/>
                                            <w:left w:val="none" w:sz="0" w:space="0" w:color="auto"/>
                                            <w:bottom w:val="none" w:sz="0" w:space="0" w:color="auto"/>
                                            <w:right w:val="none" w:sz="0" w:space="0" w:color="auto"/>
                                          </w:divBdr>
                                          <w:divsChild>
                                            <w:div w:id="283924359">
                                              <w:marLeft w:val="0"/>
                                              <w:marRight w:val="0"/>
                                              <w:marTop w:val="0"/>
                                              <w:marBottom w:val="0"/>
                                              <w:divBdr>
                                                <w:top w:val="none" w:sz="0" w:space="0" w:color="auto"/>
                                                <w:left w:val="none" w:sz="0" w:space="0" w:color="auto"/>
                                                <w:bottom w:val="none" w:sz="0" w:space="0" w:color="auto"/>
                                                <w:right w:val="none" w:sz="0" w:space="0" w:color="auto"/>
                                              </w:divBdr>
                                            </w:div>
                                          </w:divsChild>
                                        </w:div>
                                        <w:div w:id="712733553">
                                          <w:marLeft w:val="0"/>
                                          <w:marRight w:val="0"/>
                                          <w:marTop w:val="0"/>
                                          <w:marBottom w:val="150"/>
                                          <w:divBdr>
                                            <w:top w:val="none" w:sz="0" w:space="0" w:color="auto"/>
                                            <w:left w:val="none" w:sz="0" w:space="0" w:color="auto"/>
                                            <w:bottom w:val="none" w:sz="0" w:space="0" w:color="auto"/>
                                            <w:right w:val="none" w:sz="0" w:space="0" w:color="auto"/>
                                          </w:divBdr>
                                          <w:divsChild>
                                            <w:div w:id="48767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24831">
                                      <w:marLeft w:val="0"/>
                                      <w:marRight w:val="0"/>
                                      <w:marTop w:val="0"/>
                                      <w:marBottom w:val="0"/>
                                      <w:divBdr>
                                        <w:top w:val="none" w:sz="0" w:space="0" w:color="auto"/>
                                        <w:left w:val="none" w:sz="0" w:space="0" w:color="auto"/>
                                        <w:bottom w:val="none" w:sz="0" w:space="0" w:color="auto"/>
                                        <w:right w:val="none" w:sz="0" w:space="0" w:color="auto"/>
                                      </w:divBdr>
                                      <w:divsChild>
                                        <w:div w:id="61367850">
                                          <w:marLeft w:val="0"/>
                                          <w:marRight w:val="0"/>
                                          <w:marTop w:val="0"/>
                                          <w:marBottom w:val="150"/>
                                          <w:divBdr>
                                            <w:top w:val="none" w:sz="0" w:space="0" w:color="auto"/>
                                            <w:left w:val="none" w:sz="0" w:space="0" w:color="auto"/>
                                            <w:bottom w:val="none" w:sz="0" w:space="0" w:color="auto"/>
                                            <w:right w:val="none" w:sz="0" w:space="0" w:color="auto"/>
                                          </w:divBdr>
                                          <w:divsChild>
                                            <w:div w:id="66069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44138">
                                      <w:marLeft w:val="0"/>
                                      <w:marRight w:val="0"/>
                                      <w:marTop w:val="0"/>
                                      <w:marBottom w:val="0"/>
                                      <w:divBdr>
                                        <w:top w:val="none" w:sz="0" w:space="0" w:color="auto"/>
                                        <w:left w:val="none" w:sz="0" w:space="0" w:color="auto"/>
                                        <w:bottom w:val="none" w:sz="0" w:space="0" w:color="auto"/>
                                        <w:right w:val="none" w:sz="0" w:space="0" w:color="auto"/>
                                      </w:divBdr>
                                      <w:divsChild>
                                        <w:div w:id="1575121153">
                                          <w:marLeft w:val="0"/>
                                          <w:marRight w:val="0"/>
                                          <w:marTop w:val="0"/>
                                          <w:marBottom w:val="150"/>
                                          <w:divBdr>
                                            <w:top w:val="none" w:sz="0" w:space="0" w:color="auto"/>
                                            <w:left w:val="none" w:sz="0" w:space="0" w:color="auto"/>
                                            <w:bottom w:val="none" w:sz="0" w:space="0" w:color="auto"/>
                                            <w:right w:val="none" w:sz="0" w:space="0" w:color="auto"/>
                                          </w:divBdr>
                                          <w:divsChild>
                                            <w:div w:id="44080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830855">
                                      <w:marLeft w:val="0"/>
                                      <w:marRight w:val="0"/>
                                      <w:marTop w:val="0"/>
                                      <w:marBottom w:val="0"/>
                                      <w:divBdr>
                                        <w:top w:val="none" w:sz="0" w:space="0" w:color="auto"/>
                                        <w:left w:val="none" w:sz="0" w:space="0" w:color="auto"/>
                                        <w:bottom w:val="none" w:sz="0" w:space="0" w:color="auto"/>
                                        <w:right w:val="none" w:sz="0" w:space="0" w:color="auto"/>
                                      </w:divBdr>
                                      <w:divsChild>
                                        <w:div w:id="1641692282">
                                          <w:marLeft w:val="0"/>
                                          <w:marRight w:val="0"/>
                                          <w:marTop w:val="0"/>
                                          <w:marBottom w:val="150"/>
                                          <w:divBdr>
                                            <w:top w:val="none" w:sz="0" w:space="0" w:color="auto"/>
                                            <w:left w:val="none" w:sz="0" w:space="0" w:color="auto"/>
                                            <w:bottom w:val="none" w:sz="0" w:space="0" w:color="auto"/>
                                            <w:right w:val="none" w:sz="0" w:space="0" w:color="auto"/>
                                          </w:divBdr>
                                          <w:divsChild>
                                            <w:div w:id="518465838">
                                              <w:marLeft w:val="0"/>
                                              <w:marRight w:val="0"/>
                                              <w:marTop w:val="0"/>
                                              <w:marBottom w:val="0"/>
                                              <w:divBdr>
                                                <w:top w:val="none" w:sz="0" w:space="0" w:color="auto"/>
                                                <w:left w:val="none" w:sz="0" w:space="0" w:color="auto"/>
                                                <w:bottom w:val="none" w:sz="0" w:space="0" w:color="auto"/>
                                                <w:right w:val="none" w:sz="0" w:space="0" w:color="auto"/>
                                              </w:divBdr>
                                            </w:div>
                                          </w:divsChild>
                                        </w:div>
                                        <w:div w:id="1611006751">
                                          <w:marLeft w:val="0"/>
                                          <w:marRight w:val="0"/>
                                          <w:marTop w:val="0"/>
                                          <w:marBottom w:val="150"/>
                                          <w:divBdr>
                                            <w:top w:val="none" w:sz="0" w:space="0" w:color="auto"/>
                                            <w:left w:val="none" w:sz="0" w:space="0" w:color="auto"/>
                                            <w:bottom w:val="none" w:sz="0" w:space="0" w:color="auto"/>
                                            <w:right w:val="none" w:sz="0" w:space="0" w:color="auto"/>
                                          </w:divBdr>
                                          <w:divsChild>
                                            <w:div w:id="1081416695">
                                              <w:marLeft w:val="0"/>
                                              <w:marRight w:val="0"/>
                                              <w:marTop w:val="0"/>
                                              <w:marBottom w:val="0"/>
                                              <w:divBdr>
                                                <w:top w:val="none" w:sz="0" w:space="0" w:color="auto"/>
                                                <w:left w:val="none" w:sz="0" w:space="0" w:color="auto"/>
                                                <w:bottom w:val="none" w:sz="0" w:space="0" w:color="auto"/>
                                                <w:right w:val="none" w:sz="0" w:space="0" w:color="auto"/>
                                              </w:divBdr>
                                            </w:div>
                                          </w:divsChild>
                                        </w:div>
                                        <w:div w:id="1684167787">
                                          <w:marLeft w:val="0"/>
                                          <w:marRight w:val="0"/>
                                          <w:marTop w:val="0"/>
                                          <w:marBottom w:val="150"/>
                                          <w:divBdr>
                                            <w:top w:val="none" w:sz="0" w:space="0" w:color="auto"/>
                                            <w:left w:val="none" w:sz="0" w:space="0" w:color="auto"/>
                                            <w:bottom w:val="none" w:sz="0" w:space="0" w:color="auto"/>
                                            <w:right w:val="none" w:sz="0" w:space="0" w:color="auto"/>
                                          </w:divBdr>
                                          <w:divsChild>
                                            <w:div w:id="22920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093068">
                                      <w:marLeft w:val="0"/>
                                      <w:marRight w:val="0"/>
                                      <w:marTop w:val="0"/>
                                      <w:marBottom w:val="0"/>
                                      <w:divBdr>
                                        <w:top w:val="none" w:sz="0" w:space="0" w:color="auto"/>
                                        <w:left w:val="none" w:sz="0" w:space="0" w:color="auto"/>
                                        <w:bottom w:val="none" w:sz="0" w:space="0" w:color="auto"/>
                                        <w:right w:val="none" w:sz="0" w:space="0" w:color="auto"/>
                                      </w:divBdr>
                                      <w:divsChild>
                                        <w:div w:id="143367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7021513">
      <w:bodyDiv w:val="1"/>
      <w:marLeft w:val="0"/>
      <w:marRight w:val="0"/>
      <w:marTop w:val="0"/>
      <w:marBottom w:val="0"/>
      <w:divBdr>
        <w:top w:val="none" w:sz="0" w:space="0" w:color="auto"/>
        <w:left w:val="none" w:sz="0" w:space="0" w:color="auto"/>
        <w:bottom w:val="none" w:sz="0" w:space="0" w:color="auto"/>
        <w:right w:val="none" w:sz="0" w:space="0" w:color="auto"/>
      </w:divBdr>
      <w:divsChild>
        <w:div w:id="815604375">
          <w:marLeft w:val="0"/>
          <w:marRight w:val="0"/>
          <w:marTop w:val="0"/>
          <w:marBottom w:val="0"/>
          <w:divBdr>
            <w:top w:val="none" w:sz="0" w:space="0" w:color="auto"/>
            <w:left w:val="none" w:sz="0" w:space="0" w:color="auto"/>
            <w:bottom w:val="none" w:sz="0" w:space="0" w:color="auto"/>
            <w:right w:val="none" w:sz="0" w:space="0" w:color="auto"/>
          </w:divBdr>
        </w:div>
      </w:divsChild>
    </w:div>
    <w:div w:id="370955597">
      <w:bodyDiv w:val="1"/>
      <w:marLeft w:val="0"/>
      <w:marRight w:val="0"/>
      <w:marTop w:val="0"/>
      <w:marBottom w:val="0"/>
      <w:divBdr>
        <w:top w:val="none" w:sz="0" w:space="0" w:color="auto"/>
        <w:left w:val="none" w:sz="0" w:space="0" w:color="auto"/>
        <w:bottom w:val="none" w:sz="0" w:space="0" w:color="auto"/>
        <w:right w:val="none" w:sz="0" w:space="0" w:color="auto"/>
      </w:divBdr>
      <w:divsChild>
        <w:div w:id="154224916">
          <w:marLeft w:val="0"/>
          <w:marRight w:val="0"/>
          <w:marTop w:val="0"/>
          <w:marBottom w:val="0"/>
          <w:divBdr>
            <w:top w:val="none" w:sz="0" w:space="0" w:color="auto"/>
            <w:left w:val="none" w:sz="0" w:space="0" w:color="auto"/>
            <w:bottom w:val="none" w:sz="0" w:space="0" w:color="auto"/>
            <w:right w:val="none" w:sz="0" w:space="0" w:color="auto"/>
          </w:divBdr>
        </w:div>
      </w:divsChild>
    </w:div>
    <w:div w:id="714546290">
      <w:bodyDiv w:val="1"/>
      <w:marLeft w:val="0"/>
      <w:marRight w:val="0"/>
      <w:marTop w:val="0"/>
      <w:marBottom w:val="0"/>
      <w:divBdr>
        <w:top w:val="none" w:sz="0" w:space="0" w:color="auto"/>
        <w:left w:val="none" w:sz="0" w:space="0" w:color="auto"/>
        <w:bottom w:val="none" w:sz="0" w:space="0" w:color="auto"/>
        <w:right w:val="none" w:sz="0" w:space="0" w:color="auto"/>
      </w:divBdr>
    </w:div>
    <w:div w:id="874929398">
      <w:bodyDiv w:val="1"/>
      <w:marLeft w:val="0"/>
      <w:marRight w:val="0"/>
      <w:marTop w:val="0"/>
      <w:marBottom w:val="0"/>
      <w:divBdr>
        <w:top w:val="none" w:sz="0" w:space="0" w:color="auto"/>
        <w:left w:val="none" w:sz="0" w:space="0" w:color="auto"/>
        <w:bottom w:val="none" w:sz="0" w:space="0" w:color="auto"/>
        <w:right w:val="none" w:sz="0" w:space="0" w:color="auto"/>
      </w:divBdr>
    </w:div>
    <w:div w:id="928348957">
      <w:bodyDiv w:val="1"/>
      <w:marLeft w:val="0"/>
      <w:marRight w:val="0"/>
      <w:marTop w:val="0"/>
      <w:marBottom w:val="0"/>
      <w:divBdr>
        <w:top w:val="none" w:sz="0" w:space="0" w:color="auto"/>
        <w:left w:val="none" w:sz="0" w:space="0" w:color="auto"/>
        <w:bottom w:val="none" w:sz="0" w:space="0" w:color="auto"/>
        <w:right w:val="none" w:sz="0" w:space="0" w:color="auto"/>
      </w:divBdr>
      <w:divsChild>
        <w:div w:id="731152254">
          <w:marLeft w:val="0"/>
          <w:marRight w:val="0"/>
          <w:marTop w:val="0"/>
          <w:marBottom w:val="0"/>
          <w:divBdr>
            <w:top w:val="none" w:sz="0" w:space="0" w:color="auto"/>
            <w:left w:val="none" w:sz="0" w:space="0" w:color="auto"/>
            <w:bottom w:val="none" w:sz="0" w:space="0" w:color="auto"/>
            <w:right w:val="none" w:sz="0" w:space="0" w:color="auto"/>
          </w:divBdr>
          <w:divsChild>
            <w:div w:id="1169830951">
              <w:marLeft w:val="0"/>
              <w:marRight w:val="0"/>
              <w:marTop w:val="0"/>
              <w:marBottom w:val="0"/>
              <w:divBdr>
                <w:top w:val="none" w:sz="0" w:space="0" w:color="auto"/>
                <w:left w:val="none" w:sz="0" w:space="0" w:color="auto"/>
                <w:bottom w:val="none" w:sz="0" w:space="0" w:color="auto"/>
                <w:right w:val="none" w:sz="0" w:space="0" w:color="auto"/>
              </w:divBdr>
              <w:divsChild>
                <w:div w:id="1422608494">
                  <w:marLeft w:val="-150"/>
                  <w:marRight w:val="-150"/>
                  <w:marTop w:val="0"/>
                  <w:marBottom w:val="0"/>
                  <w:divBdr>
                    <w:top w:val="none" w:sz="0" w:space="0" w:color="auto"/>
                    <w:left w:val="none" w:sz="0" w:space="0" w:color="auto"/>
                    <w:bottom w:val="none" w:sz="0" w:space="0" w:color="auto"/>
                    <w:right w:val="none" w:sz="0" w:space="0" w:color="auto"/>
                  </w:divBdr>
                  <w:divsChild>
                    <w:div w:id="1335064873">
                      <w:marLeft w:val="0"/>
                      <w:marRight w:val="0"/>
                      <w:marTop w:val="0"/>
                      <w:marBottom w:val="0"/>
                      <w:divBdr>
                        <w:top w:val="none" w:sz="0" w:space="0" w:color="auto"/>
                        <w:left w:val="none" w:sz="0" w:space="0" w:color="auto"/>
                        <w:bottom w:val="none" w:sz="0" w:space="0" w:color="auto"/>
                        <w:right w:val="none" w:sz="0" w:space="0" w:color="auto"/>
                      </w:divBdr>
                      <w:divsChild>
                        <w:div w:id="8455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303720">
              <w:marLeft w:val="0"/>
              <w:marRight w:val="0"/>
              <w:marTop w:val="0"/>
              <w:marBottom w:val="0"/>
              <w:divBdr>
                <w:top w:val="none" w:sz="0" w:space="0" w:color="auto"/>
                <w:left w:val="none" w:sz="0" w:space="0" w:color="auto"/>
                <w:bottom w:val="none" w:sz="0" w:space="0" w:color="auto"/>
                <w:right w:val="none" w:sz="0" w:space="0" w:color="auto"/>
              </w:divBdr>
              <w:divsChild>
                <w:div w:id="1790317572">
                  <w:marLeft w:val="0"/>
                  <w:marRight w:val="0"/>
                  <w:marTop w:val="100"/>
                  <w:marBottom w:val="100"/>
                  <w:divBdr>
                    <w:top w:val="none" w:sz="0" w:space="0" w:color="auto"/>
                    <w:left w:val="none" w:sz="0" w:space="0" w:color="auto"/>
                    <w:bottom w:val="none" w:sz="0" w:space="0" w:color="auto"/>
                    <w:right w:val="none" w:sz="0" w:space="0" w:color="auto"/>
                  </w:divBdr>
                </w:div>
                <w:div w:id="575479007">
                  <w:marLeft w:val="150"/>
                  <w:marRight w:val="150"/>
                  <w:marTop w:val="0"/>
                  <w:marBottom w:val="0"/>
                  <w:divBdr>
                    <w:top w:val="none" w:sz="0" w:space="0" w:color="auto"/>
                    <w:left w:val="none" w:sz="0" w:space="0" w:color="auto"/>
                    <w:bottom w:val="none" w:sz="0" w:space="0" w:color="auto"/>
                    <w:right w:val="none" w:sz="0" w:space="0" w:color="auto"/>
                  </w:divBdr>
                  <w:divsChild>
                    <w:div w:id="994601755">
                      <w:marLeft w:val="0"/>
                      <w:marRight w:val="0"/>
                      <w:marTop w:val="0"/>
                      <w:marBottom w:val="0"/>
                      <w:divBdr>
                        <w:top w:val="none" w:sz="0" w:space="0" w:color="auto"/>
                        <w:left w:val="none" w:sz="0" w:space="0" w:color="auto"/>
                        <w:bottom w:val="none" w:sz="0" w:space="0" w:color="auto"/>
                        <w:right w:val="none" w:sz="0" w:space="0" w:color="auto"/>
                      </w:divBdr>
                      <w:divsChild>
                        <w:div w:id="1847473828">
                          <w:marLeft w:val="0"/>
                          <w:marRight w:val="0"/>
                          <w:marTop w:val="75"/>
                          <w:marBottom w:val="0"/>
                          <w:divBdr>
                            <w:top w:val="single" w:sz="6" w:space="15" w:color="FFFFFF"/>
                            <w:left w:val="none" w:sz="0" w:space="0" w:color="auto"/>
                            <w:bottom w:val="none" w:sz="0" w:space="0" w:color="auto"/>
                            <w:right w:val="none" w:sz="0" w:space="0" w:color="auto"/>
                          </w:divBdr>
                        </w:div>
                        <w:div w:id="1555000579">
                          <w:marLeft w:val="0"/>
                          <w:marRight w:val="0"/>
                          <w:marTop w:val="450"/>
                          <w:marBottom w:val="0"/>
                          <w:divBdr>
                            <w:top w:val="none" w:sz="0" w:space="0" w:color="auto"/>
                            <w:left w:val="none" w:sz="0" w:space="0" w:color="auto"/>
                            <w:bottom w:val="none" w:sz="0" w:space="0" w:color="auto"/>
                            <w:right w:val="none" w:sz="0" w:space="0" w:color="auto"/>
                          </w:divBdr>
                        </w:div>
                      </w:divsChild>
                    </w:div>
                    <w:div w:id="289630496">
                      <w:marLeft w:val="0"/>
                      <w:marRight w:val="0"/>
                      <w:marTop w:val="0"/>
                      <w:marBottom w:val="0"/>
                      <w:divBdr>
                        <w:top w:val="none" w:sz="0" w:space="0" w:color="auto"/>
                        <w:left w:val="none" w:sz="0" w:space="0" w:color="auto"/>
                        <w:bottom w:val="none" w:sz="0" w:space="0" w:color="auto"/>
                        <w:right w:val="none" w:sz="0" w:space="0" w:color="auto"/>
                      </w:divBdr>
                      <w:divsChild>
                        <w:div w:id="835191829">
                          <w:marLeft w:val="0"/>
                          <w:marRight w:val="0"/>
                          <w:marTop w:val="0"/>
                          <w:marBottom w:val="0"/>
                          <w:divBdr>
                            <w:top w:val="none" w:sz="0" w:space="0" w:color="auto"/>
                            <w:left w:val="none" w:sz="0" w:space="0" w:color="auto"/>
                            <w:bottom w:val="none" w:sz="0" w:space="0" w:color="auto"/>
                            <w:right w:val="none" w:sz="0" w:space="0" w:color="auto"/>
                          </w:divBdr>
                          <w:divsChild>
                            <w:div w:id="1499035405">
                              <w:marLeft w:val="0"/>
                              <w:marRight w:val="0"/>
                              <w:marTop w:val="0"/>
                              <w:marBottom w:val="0"/>
                              <w:divBdr>
                                <w:top w:val="none" w:sz="0" w:space="0" w:color="auto"/>
                                <w:left w:val="none" w:sz="0" w:space="0" w:color="auto"/>
                                <w:bottom w:val="none" w:sz="0" w:space="0" w:color="auto"/>
                                <w:right w:val="none" w:sz="0" w:space="0" w:color="auto"/>
                              </w:divBdr>
                            </w:div>
                            <w:div w:id="252326259">
                              <w:marLeft w:val="0"/>
                              <w:marRight w:val="0"/>
                              <w:marTop w:val="0"/>
                              <w:marBottom w:val="0"/>
                              <w:divBdr>
                                <w:top w:val="none" w:sz="0" w:space="0" w:color="auto"/>
                                <w:left w:val="none" w:sz="0" w:space="0" w:color="auto"/>
                                <w:bottom w:val="none" w:sz="0" w:space="0" w:color="auto"/>
                                <w:right w:val="none" w:sz="0" w:space="0" w:color="auto"/>
                              </w:divBdr>
                              <w:divsChild>
                                <w:div w:id="1435053700">
                                  <w:marLeft w:val="0"/>
                                  <w:marRight w:val="0"/>
                                  <w:marTop w:val="0"/>
                                  <w:marBottom w:val="0"/>
                                  <w:divBdr>
                                    <w:top w:val="none" w:sz="0" w:space="0" w:color="auto"/>
                                    <w:left w:val="none" w:sz="0" w:space="0" w:color="auto"/>
                                    <w:bottom w:val="none" w:sz="0" w:space="0" w:color="auto"/>
                                    <w:right w:val="none" w:sz="0" w:space="0" w:color="auto"/>
                                  </w:divBdr>
                                </w:div>
                              </w:divsChild>
                            </w:div>
                            <w:div w:id="371196434">
                              <w:marLeft w:val="0"/>
                              <w:marRight w:val="0"/>
                              <w:marTop w:val="0"/>
                              <w:marBottom w:val="0"/>
                              <w:divBdr>
                                <w:top w:val="none" w:sz="0" w:space="0" w:color="auto"/>
                                <w:left w:val="none" w:sz="0" w:space="0" w:color="auto"/>
                                <w:bottom w:val="none" w:sz="0" w:space="0" w:color="auto"/>
                                <w:right w:val="none" w:sz="0" w:space="0" w:color="auto"/>
                              </w:divBdr>
                            </w:div>
                            <w:div w:id="441806265">
                              <w:marLeft w:val="0"/>
                              <w:marRight w:val="0"/>
                              <w:marTop w:val="0"/>
                              <w:marBottom w:val="0"/>
                              <w:divBdr>
                                <w:top w:val="none" w:sz="0" w:space="0" w:color="auto"/>
                                <w:left w:val="none" w:sz="0" w:space="0" w:color="auto"/>
                                <w:bottom w:val="none" w:sz="0" w:space="0" w:color="auto"/>
                                <w:right w:val="none" w:sz="0" w:space="0" w:color="auto"/>
                              </w:divBdr>
                              <w:divsChild>
                                <w:div w:id="1925331816">
                                  <w:marLeft w:val="0"/>
                                  <w:marRight w:val="0"/>
                                  <w:marTop w:val="0"/>
                                  <w:marBottom w:val="0"/>
                                  <w:divBdr>
                                    <w:top w:val="none" w:sz="0" w:space="0" w:color="auto"/>
                                    <w:left w:val="none" w:sz="0" w:space="0" w:color="auto"/>
                                    <w:bottom w:val="none" w:sz="0" w:space="0" w:color="auto"/>
                                    <w:right w:val="none" w:sz="0" w:space="0" w:color="auto"/>
                                  </w:divBdr>
                                </w:div>
                              </w:divsChild>
                            </w:div>
                            <w:div w:id="138571718">
                              <w:marLeft w:val="0"/>
                              <w:marRight w:val="0"/>
                              <w:marTop w:val="0"/>
                              <w:marBottom w:val="0"/>
                              <w:divBdr>
                                <w:top w:val="none" w:sz="0" w:space="0" w:color="auto"/>
                                <w:left w:val="none" w:sz="0" w:space="0" w:color="auto"/>
                                <w:bottom w:val="none" w:sz="0" w:space="0" w:color="auto"/>
                                <w:right w:val="none" w:sz="0" w:space="0" w:color="auto"/>
                              </w:divBdr>
                            </w:div>
                            <w:div w:id="158421619">
                              <w:marLeft w:val="0"/>
                              <w:marRight w:val="0"/>
                              <w:marTop w:val="0"/>
                              <w:marBottom w:val="0"/>
                              <w:divBdr>
                                <w:top w:val="none" w:sz="0" w:space="0" w:color="auto"/>
                                <w:left w:val="none" w:sz="0" w:space="0" w:color="auto"/>
                                <w:bottom w:val="none" w:sz="0" w:space="0" w:color="auto"/>
                                <w:right w:val="none" w:sz="0" w:space="0" w:color="auto"/>
                              </w:divBdr>
                              <w:divsChild>
                                <w:div w:id="68683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72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332966">
              <w:marLeft w:val="0"/>
              <w:marRight w:val="0"/>
              <w:marTop w:val="0"/>
              <w:marBottom w:val="0"/>
              <w:divBdr>
                <w:top w:val="none" w:sz="0" w:space="0" w:color="auto"/>
                <w:left w:val="none" w:sz="0" w:space="0" w:color="auto"/>
                <w:bottom w:val="none" w:sz="0" w:space="0" w:color="auto"/>
                <w:right w:val="none" w:sz="0" w:space="0" w:color="auto"/>
              </w:divBdr>
              <w:divsChild>
                <w:div w:id="1933278215">
                  <w:marLeft w:val="0"/>
                  <w:marRight w:val="0"/>
                  <w:marTop w:val="0"/>
                  <w:marBottom w:val="0"/>
                  <w:divBdr>
                    <w:top w:val="none" w:sz="0" w:space="0" w:color="auto"/>
                    <w:left w:val="none" w:sz="0" w:space="0" w:color="auto"/>
                    <w:bottom w:val="none" w:sz="0" w:space="0" w:color="auto"/>
                    <w:right w:val="none" w:sz="0" w:space="0" w:color="auto"/>
                  </w:divBdr>
                  <w:divsChild>
                    <w:div w:id="1378555001">
                      <w:marLeft w:val="0"/>
                      <w:marRight w:val="0"/>
                      <w:marTop w:val="0"/>
                      <w:marBottom w:val="0"/>
                      <w:divBdr>
                        <w:top w:val="none" w:sz="0" w:space="0" w:color="auto"/>
                        <w:left w:val="none" w:sz="0" w:space="0" w:color="auto"/>
                        <w:bottom w:val="none" w:sz="0" w:space="0" w:color="auto"/>
                        <w:right w:val="none" w:sz="0" w:space="0" w:color="auto"/>
                      </w:divBdr>
                    </w:div>
                    <w:div w:id="6993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373669">
      <w:bodyDiv w:val="1"/>
      <w:marLeft w:val="0"/>
      <w:marRight w:val="0"/>
      <w:marTop w:val="0"/>
      <w:marBottom w:val="0"/>
      <w:divBdr>
        <w:top w:val="none" w:sz="0" w:space="0" w:color="auto"/>
        <w:left w:val="none" w:sz="0" w:space="0" w:color="auto"/>
        <w:bottom w:val="none" w:sz="0" w:space="0" w:color="auto"/>
        <w:right w:val="none" w:sz="0" w:space="0" w:color="auto"/>
      </w:divBdr>
    </w:div>
    <w:div w:id="977536356">
      <w:bodyDiv w:val="1"/>
      <w:marLeft w:val="0"/>
      <w:marRight w:val="0"/>
      <w:marTop w:val="0"/>
      <w:marBottom w:val="0"/>
      <w:divBdr>
        <w:top w:val="none" w:sz="0" w:space="0" w:color="auto"/>
        <w:left w:val="none" w:sz="0" w:space="0" w:color="auto"/>
        <w:bottom w:val="none" w:sz="0" w:space="0" w:color="auto"/>
        <w:right w:val="none" w:sz="0" w:space="0" w:color="auto"/>
      </w:divBdr>
    </w:div>
    <w:div w:id="982005360">
      <w:bodyDiv w:val="1"/>
      <w:marLeft w:val="0"/>
      <w:marRight w:val="0"/>
      <w:marTop w:val="0"/>
      <w:marBottom w:val="0"/>
      <w:divBdr>
        <w:top w:val="none" w:sz="0" w:space="0" w:color="auto"/>
        <w:left w:val="none" w:sz="0" w:space="0" w:color="auto"/>
        <w:bottom w:val="none" w:sz="0" w:space="0" w:color="auto"/>
        <w:right w:val="none" w:sz="0" w:space="0" w:color="auto"/>
      </w:divBdr>
    </w:div>
    <w:div w:id="1029376684">
      <w:bodyDiv w:val="1"/>
      <w:marLeft w:val="0"/>
      <w:marRight w:val="0"/>
      <w:marTop w:val="0"/>
      <w:marBottom w:val="0"/>
      <w:divBdr>
        <w:top w:val="none" w:sz="0" w:space="0" w:color="auto"/>
        <w:left w:val="none" w:sz="0" w:space="0" w:color="auto"/>
        <w:bottom w:val="none" w:sz="0" w:space="0" w:color="auto"/>
        <w:right w:val="none" w:sz="0" w:space="0" w:color="auto"/>
      </w:divBdr>
    </w:div>
    <w:div w:id="1120881625">
      <w:bodyDiv w:val="1"/>
      <w:marLeft w:val="0"/>
      <w:marRight w:val="0"/>
      <w:marTop w:val="0"/>
      <w:marBottom w:val="0"/>
      <w:divBdr>
        <w:top w:val="none" w:sz="0" w:space="0" w:color="auto"/>
        <w:left w:val="none" w:sz="0" w:space="0" w:color="auto"/>
        <w:bottom w:val="none" w:sz="0" w:space="0" w:color="auto"/>
        <w:right w:val="none" w:sz="0" w:space="0" w:color="auto"/>
      </w:divBdr>
      <w:divsChild>
        <w:div w:id="1021980327">
          <w:marLeft w:val="0"/>
          <w:marRight w:val="0"/>
          <w:marTop w:val="1350"/>
          <w:marBottom w:val="0"/>
          <w:divBdr>
            <w:top w:val="none" w:sz="0" w:space="0" w:color="auto"/>
            <w:left w:val="none" w:sz="0" w:space="0" w:color="auto"/>
            <w:bottom w:val="none" w:sz="0" w:space="0" w:color="auto"/>
            <w:right w:val="none" w:sz="0" w:space="0" w:color="auto"/>
          </w:divBdr>
        </w:div>
      </w:divsChild>
    </w:div>
    <w:div w:id="1250579965">
      <w:bodyDiv w:val="1"/>
      <w:marLeft w:val="0"/>
      <w:marRight w:val="0"/>
      <w:marTop w:val="0"/>
      <w:marBottom w:val="0"/>
      <w:divBdr>
        <w:top w:val="none" w:sz="0" w:space="0" w:color="auto"/>
        <w:left w:val="none" w:sz="0" w:space="0" w:color="auto"/>
        <w:bottom w:val="none" w:sz="0" w:space="0" w:color="auto"/>
        <w:right w:val="none" w:sz="0" w:space="0" w:color="auto"/>
      </w:divBdr>
    </w:div>
    <w:div w:id="1330793026">
      <w:bodyDiv w:val="1"/>
      <w:marLeft w:val="0"/>
      <w:marRight w:val="0"/>
      <w:marTop w:val="0"/>
      <w:marBottom w:val="0"/>
      <w:divBdr>
        <w:top w:val="none" w:sz="0" w:space="0" w:color="auto"/>
        <w:left w:val="none" w:sz="0" w:space="0" w:color="auto"/>
        <w:bottom w:val="none" w:sz="0" w:space="0" w:color="auto"/>
        <w:right w:val="none" w:sz="0" w:space="0" w:color="auto"/>
      </w:divBdr>
      <w:divsChild>
        <w:div w:id="1251696626">
          <w:marLeft w:val="0"/>
          <w:marRight w:val="0"/>
          <w:marTop w:val="0"/>
          <w:marBottom w:val="0"/>
          <w:divBdr>
            <w:top w:val="none" w:sz="0" w:space="0" w:color="auto"/>
            <w:left w:val="none" w:sz="0" w:space="0" w:color="auto"/>
            <w:bottom w:val="none" w:sz="0" w:space="0" w:color="auto"/>
            <w:right w:val="none" w:sz="0" w:space="0" w:color="auto"/>
          </w:divBdr>
          <w:divsChild>
            <w:div w:id="33771968">
              <w:marLeft w:val="-225"/>
              <w:marRight w:val="-225"/>
              <w:marTop w:val="0"/>
              <w:marBottom w:val="0"/>
              <w:divBdr>
                <w:top w:val="none" w:sz="0" w:space="0" w:color="auto"/>
                <w:left w:val="none" w:sz="0" w:space="0" w:color="auto"/>
                <w:bottom w:val="none" w:sz="0" w:space="0" w:color="auto"/>
                <w:right w:val="none" w:sz="0" w:space="0" w:color="auto"/>
              </w:divBdr>
              <w:divsChild>
                <w:div w:id="221016479">
                  <w:marLeft w:val="0"/>
                  <w:marRight w:val="0"/>
                  <w:marTop w:val="0"/>
                  <w:marBottom w:val="0"/>
                  <w:divBdr>
                    <w:top w:val="none" w:sz="0" w:space="0" w:color="auto"/>
                    <w:left w:val="none" w:sz="0" w:space="0" w:color="auto"/>
                    <w:bottom w:val="none" w:sz="0" w:space="0" w:color="auto"/>
                    <w:right w:val="none" w:sz="0" w:space="0" w:color="auto"/>
                  </w:divBdr>
                  <w:divsChild>
                    <w:div w:id="1700885476">
                      <w:marLeft w:val="0"/>
                      <w:marRight w:val="0"/>
                      <w:marTop w:val="0"/>
                      <w:marBottom w:val="450"/>
                      <w:divBdr>
                        <w:top w:val="none" w:sz="0" w:space="0" w:color="auto"/>
                        <w:left w:val="none" w:sz="0" w:space="0" w:color="auto"/>
                        <w:bottom w:val="none" w:sz="0" w:space="0" w:color="auto"/>
                        <w:right w:val="none" w:sz="0" w:space="0" w:color="auto"/>
                      </w:divBdr>
                    </w:div>
                    <w:div w:id="531654094">
                      <w:marLeft w:val="0"/>
                      <w:marRight w:val="0"/>
                      <w:marTop w:val="0"/>
                      <w:marBottom w:val="0"/>
                      <w:divBdr>
                        <w:top w:val="none" w:sz="0" w:space="0" w:color="auto"/>
                        <w:left w:val="none" w:sz="0" w:space="0" w:color="auto"/>
                        <w:bottom w:val="single" w:sz="6" w:space="23" w:color="5487C6"/>
                        <w:right w:val="none" w:sz="0" w:space="0" w:color="auto"/>
                      </w:divBdr>
                    </w:div>
                    <w:div w:id="804473539">
                      <w:marLeft w:val="0"/>
                      <w:marRight w:val="0"/>
                      <w:marTop w:val="0"/>
                      <w:marBottom w:val="0"/>
                      <w:divBdr>
                        <w:top w:val="none" w:sz="0" w:space="0" w:color="auto"/>
                        <w:left w:val="none" w:sz="0" w:space="0" w:color="auto"/>
                        <w:bottom w:val="single" w:sz="6" w:space="23" w:color="5487C6"/>
                        <w:right w:val="none" w:sz="0" w:space="0" w:color="auto"/>
                      </w:divBdr>
                    </w:div>
                    <w:div w:id="954869410">
                      <w:marLeft w:val="0"/>
                      <w:marRight w:val="0"/>
                      <w:marTop w:val="0"/>
                      <w:marBottom w:val="0"/>
                      <w:divBdr>
                        <w:top w:val="none" w:sz="0" w:space="0" w:color="auto"/>
                        <w:left w:val="none" w:sz="0" w:space="0" w:color="auto"/>
                        <w:bottom w:val="single" w:sz="6" w:space="23" w:color="5487C6"/>
                        <w:right w:val="none" w:sz="0" w:space="0" w:color="auto"/>
                      </w:divBdr>
                    </w:div>
                    <w:div w:id="489567658">
                      <w:marLeft w:val="0"/>
                      <w:marRight w:val="0"/>
                      <w:marTop w:val="0"/>
                      <w:marBottom w:val="0"/>
                      <w:divBdr>
                        <w:top w:val="none" w:sz="0" w:space="0" w:color="auto"/>
                        <w:left w:val="none" w:sz="0" w:space="0" w:color="auto"/>
                        <w:bottom w:val="single" w:sz="6" w:space="23" w:color="5487C6"/>
                        <w:right w:val="none" w:sz="0" w:space="0" w:color="auto"/>
                      </w:divBdr>
                    </w:div>
                    <w:div w:id="1705515280">
                      <w:marLeft w:val="0"/>
                      <w:marRight w:val="0"/>
                      <w:marTop w:val="0"/>
                      <w:marBottom w:val="0"/>
                      <w:divBdr>
                        <w:top w:val="none" w:sz="0" w:space="0" w:color="auto"/>
                        <w:left w:val="none" w:sz="0" w:space="0" w:color="auto"/>
                        <w:bottom w:val="single" w:sz="6" w:space="23" w:color="5487C6"/>
                        <w:right w:val="none" w:sz="0" w:space="0" w:color="auto"/>
                      </w:divBdr>
                    </w:div>
                    <w:div w:id="164784351">
                      <w:marLeft w:val="0"/>
                      <w:marRight w:val="0"/>
                      <w:marTop w:val="0"/>
                      <w:marBottom w:val="0"/>
                      <w:divBdr>
                        <w:top w:val="none" w:sz="0" w:space="0" w:color="auto"/>
                        <w:left w:val="none" w:sz="0" w:space="0" w:color="auto"/>
                        <w:bottom w:val="single" w:sz="6" w:space="23" w:color="5487C6"/>
                        <w:right w:val="none" w:sz="0" w:space="0" w:color="auto"/>
                      </w:divBdr>
                    </w:div>
                    <w:div w:id="1784306203">
                      <w:marLeft w:val="0"/>
                      <w:marRight w:val="0"/>
                      <w:marTop w:val="0"/>
                      <w:marBottom w:val="0"/>
                      <w:divBdr>
                        <w:top w:val="none" w:sz="0" w:space="0" w:color="auto"/>
                        <w:left w:val="none" w:sz="0" w:space="0" w:color="auto"/>
                        <w:bottom w:val="single" w:sz="6" w:space="23" w:color="5487C6"/>
                        <w:right w:val="none" w:sz="0" w:space="0" w:color="auto"/>
                      </w:divBdr>
                    </w:div>
                    <w:div w:id="1770193617">
                      <w:marLeft w:val="0"/>
                      <w:marRight w:val="0"/>
                      <w:marTop w:val="0"/>
                      <w:marBottom w:val="0"/>
                      <w:divBdr>
                        <w:top w:val="none" w:sz="0" w:space="0" w:color="auto"/>
                        <w:left w:val="none" w:sz="0" w:space="0" w:color="auto"/>
                        <w:bottom w:val="single" w:sz="6" w:space="23" w:color="5487C6"/>
                        <w:right w:val="none" w:sz="0" w:space="0" w:color="auto"/>
                      </w:divBdr>
                    </w:div>
                  </w:divsChild>
                </w:div>
              </w:divsChild>
            </w:div>
          </w:divsChild>
        </w:div>
        <w:div w:id="1776825343">
          <w:marLeft w:val="0"/>
          <w:marRight w:val="0"/>
          <w:marTop w:val="0"/>
          <w:marBottom w:val="0"/>
          <w:divBdr>
            <w:top w:val="none" w:sz="0" w:space="0" w:color="auto"/>
            <w:left w:val="none" w:sz="0" w:space="0" w:color="auto"/>
            <w:bottom w:val="none" w:sz="0" w:space="0" w:color="auto"/>
            <w:right w:val="none" w:sz="0" w:space="0" w:color="auto"/>
          </w:divBdr>
          <w:divsChild>
            <w:div w:id="1726101347">
              <w:marLeft w:val="-225"/>
              <w:marRight w:val="-225"/>
              <w:marTop w:val="0"/>
              <w:marBottom w:val="0"/>
              <w:divBdr>
                <w:top w:val="none" w:sz="0" w:space="0" w:color="auto"/>
                <w:left w:val="none" w:sz="0" w:space="0" w:color="auto"/>
                <w:bottom w:val="none" w:sz="0" w:space="0" w:color="auto"/>
                <w:right w:val="none" w:sz="0" w:space="0" w:color="auto"/>
              </w:divBdr>
              <w:divsChild>
                <w:div w:id="203988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361800">
      <w:bodyDiv w:val="1"/>
      <w:marLeft w:val="0"/>
      <w:marRight w:val="0"/>
      <w:marTop w:val="0"/>
      <w:marBottom w:val="0"/>
      <w:divBdr>
        <w:top w:val="none" w:sz="0" w:space="0" w:color="auto"/>
        <w:left w:val="none" w:sz="0" w:space="0" w:color="auto"/>
        <w:bottom w:val="none" w:sz="0" w:space="0" w:color="auto"/>
        <w:right w:val="none" w:sz="0" w:space="0" w:color="auto"/>
      </w:divBdr>
    </w:div>
    <w:div w:id="1440567573">
      <w:bodyDiv w:val="1"/>
      <w:marLeft w:val="0"/>
      <w:marRight w:val="0"/>
      <w:marTop w:val="0"/>
      <w:marBottom w:val="0"/>
      <w:divBdr>
        <w:top w:val="none" w:sz="0" w:space="0" w:color="auto"/>
        <w:left w:val="none" w:sz="0" w:space="0" w:color="auto"/>
        <w:bottom w:val="none" w:sz="0" w:space="0" w:color="auto"/>
        <w:right w:val="none" w:sz="0" w:space="0" w:color="auto"/>
      </w:divBdr>
      <w:divsChild>
        <w:div w:id="1138378212">
          <w:marLeft w:val="0"/>
          <w:marRight w:val="0"/>
          <w:marTop w:val="0"/>
          <w:marBottom w:val="0"/>
          <w:divBdr>
            <w:top w:val="none" w:sz="0" w:space="0" w:color="auto"/>
            <w:left w:val="none" w:sz="0" w:space="0" w:color="auto"/>
            <w:bottom w:val="none" w:sz="0" w:space="0" w:color="auto"/>
            <w:right w:val="none" w:sz="0" w:space="0" w:color="auto"/>
          </w:divBdr>
          <w:divsChild>
            <w:div w:id="152140943">
              <w:marLeft w:val="0"/>
              <w:marRight w:val="0"/>
              <w:marTop w:val="0"/>
              <w:marBottom w:val="0"/>
              <w:divBdr>
                <w:top w:val="none" w:sz="0" w:space="0" w:color="auto"/>
                <w:left w:val="none" w:sz="0" w:space="0" w:color="auto"/>
                <w:bottom w:val="none" w:sz="0" w:space="0" w:color="auto"/>
                <w:right w:val="none" w:sz="0" w:space="0" w:color="auto"/>
              </w:divBdr>
              <w:divsChild>
                <w:div w:id="18897853">
                  <w:marLeft w:val="-150"/>
                  <w:marRight w:val="-150"/>
                  <w:marTop w:val="0"/>
                  <w:marBottom w:val="0"/>
                  <w:divBdr>
                    <w:top w:val="none" w:sz="0" w:space="0" w:color="auto"/>
                    <w:left w:val="none" w:sz="0" w:space="0" w:color="auto"/>
                    <w:bottom w:val="none" w:sz="0" w:space="0" w:color="auto"/>
                    <w:right w:val="none" w:sz="0" w:space="0" w:color="auto"/>
                  </w:divBdr>
                  <w:divsChild>
                    <w:div w:id="1141653805">
                      <w:marLeft w:val="0"/>
                      <w:marRight w:val="0"/>
                      <w:marTop w:val="0"/>
                      <w:marBottom w:val="0"/>
                      <w:divBdr>
                        <w:top w:val="none" w:sz="0" w:space="0" w:color="auto"/>
                        <w:left w:val="none" w:sz="0" w:space="0" w:color="auto"/>
                        <w:bottom w:val="none" w:sz="0" w:space="0" w:color="auto"/>
                        <w:right w:val="none" w:sz="0" w:space="0" w:color="auto"/>
                      </w:divBdr>
                      <w:divsChild>
                        <w:div w:id="196562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001467">
              <w:marLeft w:val="0"/>
              <w:marRight w:val="0"/>
              <w:marTop w:val="0"/>
              <w:marBottom w:val="0"/>
              <w:divBdr>
                <w:top w:val="none" w:sz="0" w:space="0" w:color="auto"/>
                <w:left w:val="none" w:sz="0" w:space="0" w:color="auto"/>
                <w:bottom w:val="none" w:sz="0" w:space="0" w:color="auto"/>
                <w:right w:val="none" w:sz="0" w:space="0" w:color="auto"/>
              </w:divBdr>
              <w:divsChild>
                <w:div w:id="1604143336">
                  <w:marLeft w:val="0"/>
                  <w:marRight w:val="0"/>
                  <w:marTop w:val="100"/>
                  <w:marBottom w:val="100"/>
                  <w:divBdr>
                    <w:top w:val="none" w:sz="0" w:space="0" w:color="auto"/>
                    <w:left w:val="none" w:sz="0" w:space="0" w:color="auto"/>
                    <w:bottom w:val="none" w:sz="0" w:space="0" w:color="auto"/>
                    <w:right w:val="none" w:sz="0" w:space="0" w:color="auto"/>
                  </w:divBdr>
                </w:div>
                <w:div w:id="1878204377">
                  <w:marLeft w:val="150"/>
                  <w:marRight w:val="150"/>
                  <w:marTop w:val="0"/>
                  <w:marBottom w:val="0"/>
                  <w:divBdr>
                    <w:top w:val="none" w:sz="0" w:space="0" w:color="auto"/>
                    <w:left w:val="none" w:sz="0" w:space="0" w:color="auto"/>
                    <w:bottom w:val="none" w:sz="0" w:space="0" w:color="auto"/>
                    <w:right w:val="none" w:sz="0" w:space="0" w:color="auto"/>
                  </w:divBdr>
                  <w:divsChild>
                    <w:div w:id="424496504">
                      <w:marLeft w:val="0"/>
                      <w:marRight w:val="0"/>
                      <w:marTop w:val="0"/>
                      <w:marBottom w:val="0"/>
                      <w:divBdr>
                        <w:top w:val="none" w:sz="0" w:space="0" w:color="auto"/>
                        <w:left w:val="none" w:sz="0" w:space="0" w:color="auto"/>
                        <w:bottom w:val="none" w:sz="0" w:space="0" w:color="auto"/>
                        <w:right w:val="none" w:sz="0" w:space="0" w:color="auto"/>
                      </w:divBdr>
                      <w:divsChild>
                        <w:div w:id="2009627693">
                          <w:marLeft w:val="0"/>
                          <w:marRight w:val="0"/>
                          <w:marTop w:val="75"/>
                          <w:marBottom w:val="0"/>
                          <w:divBdr>
                            <w:top w:val="single" w:sz="6" w:space="15" w:color="FFFFFF"/>
                            <w:left w:val="none" w:sz="0" w:space="0" w:color="auto"/>
                            <w:bottom w:val="none" w:sz="0" w:space="0" w:color="auto"/>
                            <w:right w:val="none" w:sz="0" w:space="0" w:color="auto"/>
                          </w:divBdr>
                        </w:div>
                        <w:div w:id="1482385599">
                          <w:marLeft w:val="0"/>
                          <w:marRight w:val="0"/>
                          <w:marTop w:val="450"/>
                          <w:marBottom w:val="0"/>
                          <w:divBdr>
                            <w:top w:val="none" w:sz="0" w:space="0" w:color="auto"/>
                            <w:left w:val="none" w:sz="0" w:space="0" w:color="auto"/>
                            <w:bottom w:val="none" w:sz="0" w:space="0" w:color="auto"/>
                            <w:right w:val="none" w:sz="0" w:space="0" w:color="auto"/>
                          </w:divBdr>
                          <w:divsChild>
                            <w:div w:id="2106227880">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465858302">
                      <w:marLeft w:val="0"/>
                      <w:marRight w:val="0"/>
                      <w:marTop w:val="0"/>
                      <w:marBottom w:val="0"/>
                      <w:divBdr>
                        <w:top w:val="none" w:sz="0" w:space="0" w:color="auto"/>
                        <w:left w:val="none" w:sz="0" w:space="0" w:color="auto"/>
                        <w:bottom w:val="none" w:sz="0" w:space="0" w:color="auto"/>
                        <w:right w:val="none" w:sz="0" w:space="0" w:color="auto"/>
                      </w:divBdr>
                      <w:divsChild>
                        <w:div w:id="1543709452">
                          <w:marLeft w:val="0"/>
                          <w:marRight w:val="0"/>
                          <w:marTop w:val="0"/>
                          <w:marBottom w:val="0"/>
                          <w:divBdr>
                            <w:top w:val="none" w:sz="0" w:space="0" w:color="auto"/>
                            <w:left w:val="none" w:sz="0" w:space="0" w:color="auto"/>
                            <w:bottom w:val="none" w:sz="0" w:space="0" w:color="auto"/>
                            <w:right w:val="none" w:sz="0" w:space="0" w:color="auto"/>
                          </w:divBdr>
                          <w:divsChild>
                            <w:div w:id="2444153">
                              <w:marLeft w:val="0"/>
                              <w:marRight w:val="0"/>
                              <w:marTop w:val="0"/>
                              <w:marBottom w:val="0"/>
                              <w:divBdr>
                                <w:top w:val="none" w:sz="0" w:space="0" w:color="auto"/>
                                <w:left w:val="none" w:sz="0" w:space="0" w:color="auto"/>
                                <w:bottom w:val="none" w:sz="0" w:space="0" w:color="auto"/>
                                <w:right w:val="none" w:sz="0" w:space="0" w:color="auto"/>
                              </w:divBdr>
                            </w:div>
                            <w:div w:id="1317077784">
                              <w:marLeft w:val="0"/>
                              <w:marRight w:val="0"/>
                              <w:marTop w:val="0"/>
                              <w:marBottom w:val="0"/>
                              <w:divBdr>
                                <w:top w:val="none" w:sz="0" w:space="0" w:color="auto"/>
                                <w:left w:val="none" w:sz="0" w:space="0" w:color="auto"/>
                                <w:bottom w:val="none" w:sz="0" w:space="0" w:color="auto"/>
                                <w:right w:val="none" w:sz="0" w:space="0" w:color="auto"/>
                              </w:divBdr>
                              <w:divsChild>
                                <w:div w:id="1930118935">
                                  <w:marLeft w:val="0"/>
                                  <w:marRight w:val="0"/>
                                  <w:marTop w:val="0"/>
                                  <w:marBottom w:val="0"/>
                                  <w:divBdr>
                                    <w:top w:val="none" w:sz="0" w:space="0" w:color="auto"/>
                                    <w:left w:val="none" w:sz="0" w:space="0" w:color="auto"/>
                                    <w:bottom w:val="none" w:sz="0" w:space="0" w:color="auto"/>
                                    <w:right w:val="none" w:sz="0" w:space="0" w:color="auto"/>
                                  </w:divBdr>
                                </w:div>
                              </w:divsChild>
                            </w:div>
                            <w:div w:id="1098982540">
                              <w:marLeft w:val="0"/>
                              <w:marRight w:val="0"/>
                              <w:marTop w:val="0"/>
                              <w:marBottom w:val="0"/>
                              <w:divBdr>
                                <w:top w:val="none" w:sz="0" w:space="0" w:color="auto"/>
                                <w:left w:val="none" w:sz="0" w:space="0" w:color="auto"/>
                                <w:bottom w:val="none" w:sz="0" w:space="0" w:color="auto"/>
                                <w:right w:val="none" w:sz="0" w:space="0" w:color="auto"/>
                              </w:divBdr>
                            </w:div>
                            <w:div w:id="1532257316">
                              <w:marLeft w:val="0"/>
                              <w:marRight w:val="0"/>
                              <w:marTop w:val="0"/>
                              <w:marBottom w:val="0"/>
                              <w:divBdr>
                                <w:top w:val="none" w:sz="0" w:space="0" w:color="auto"/>
                                <w:left w:val="none" w:sz="0" w:space="0" w:color="auto"/>
                                <w:bottom w:val="none" w:sz="0" w:space="0" w:color="auto"/>
                                <w:right w:val="none" w:sz="0" w:space="0" w:color="auto"/>
                              </w:divBdr>
                              <w:divsChild>
                                <w:div w:id="613364218">
                                  <w:marLeft w:val="0"/>
                                  <w:marRight w:val="0"/>
                                  <w:marTop w:val="0"/>
                                  <w:marBottom w:val="0"/>
                                  <w:divBdr>
                                    <w:top w:val="none" w:sz="0" w:space="0" w:color="auto"/>
                                    <w:left w:val="none" w:sz="0" w:space="0" w:color="auto"/>
                                    <w:bottom w:val="none" w:sz="0" w:space="0" w:color="auto"/>
                                    <w:right w:val="none" w:sz="0" w:space="0" w:color="auto"/>
                                  </w:divBdr>
                                </w:div>
                              </w:divsChild>
                            </w:div>
                            <w:div w:id="1324621002">
                              <w:marLeft w:val="0"/>
                              <w:marRight w:val="0"/>
                              <w:marTop w:val="0"/>
                              <w:marBottom w:val="0"/>
                              <w:divBdr>
                                <w:top w:val="none" w:sz="0" w:space="0" w:color="auto"/>
                                <w:left w:val="none" w:sz="0" w:space="0" w:color="auto"/>
                                <w:bottom w:val="none" w:sz="0" w:space="0" w:color="auto"/>
                                <w:right w:val="none" w:sz="0" w:space="0" w:color="auto"/>
                              </w:divBdr>
                            </w:div>
                            <w:div w:id="842478561">
                              <w:marLeft w:val="0"/>
                              <w:marRight w:val="0"/>
                              <w:marTop w:val="0"/>
                              <w:marBottom w:val="0"/>
                              <w:divBdr>
                                <w:top w:val="none" w:sz="0" w:space="0" w:color="auto"/>
                                <w:left w:val="none" w:sz="0" w:space="0" w:color="auto"/>
                                <w:bottom w:val="none" w:sz="0" w:space="0" w:color="auto"/>
                                <w:right w:val="none" w:sz="0" w:space="0" w:color="auto"/>
                              </w:divBdr>
                              <w:divsChild>
                                <w:div w:id="201013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49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13350">
              <w:marLeft w:val="0"/>
              <w:marRight w:val="0"/>
              <w:marTop w:val="0"/>
              <w:marBottom w:val="0"/>
              <w:divBdr>
                <w:top w:val="none" w:sz="0" w:space="0" w:color="auto"/>
                <w:left w:val="none" w:sz="0" w:space="0" w:color="auto"/>
                <w:bottom w:val="none" w:sz="0" w:space="0" w:color="auto"/>
                <w:right w:val="none" w:sz="0" w:space="0" w:color="auto"/>
              </w:divBdr>
              <w:divsChild>
                <w:div w:id="1101299171">
                  <w:marLeft w:val="0"/>
                  <w:marRight w:val="0"/>
                  <w:marTop w:val="0"/>
                  <w:marBottom w:val="0"/>
                  <w:divBdr>
                    <w:top w:val="none" w:sz="0" w:space="0" w:color="auto"/>
                    <w:left w:val="none" w:sz="0" w:space="0" w:color="auto"/>
                    <w:bottom w:val="none" w:sz="0" w:space="0" w:color="auto"/>
                    <w:right w:val="none" w:sz="0" w:space="0" w:color="auto"/>
                  </w:divBdr>
                  <w:divsChild>
                    <w:div w:id="167058256">
                      <w:marLeft w:val="0"/>
                      <w:marRight w:val="0"/>
                      <w:marTop w:val="0"/>
                      <w:marBottom w:val="0"/>
                      <w:divBdr>
                        <w:top w:val="none" w:sz="0" w:space="0" w:color="auto"/>
                        <w:left w:val="none" w:sz="0" w:space="0" w:color="auto"/>
                        <w:bottom w:val="none" w:sz="0" w:space="0" w:color="auto"/>
                        <w:right w:val="none" w:sz="0" w:space="0" w:color="auto"/>
                      </w:divBdr>
                    </w:div>
                    <w:div w:id="136016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453671">
      <w:bodyDiv w:val="1"/>
      <w:marLeft w:val="0"/>
      <w:marRight w:val="0"/>
      <w:marTop w:val="0"/>
      <w:marBottom w:val="0"/>
      <w:divBdr>
        <w:top w:val="none" w:sz="0" w:space="0" w:color="auto"/>
        <w:left w:val="none" w:sz="0" w:space="0" w:color="auto"/>
        <w:bottom w:val="none" w:sz="0" w:space="0" w:color="auto"/>
        <w:right w:val="none" w:sz="0" w:space="0" w:color="auto"/>
      </w:divBdr>
      <w:divsChild>
        <w:div w:id="743795398">
          <w:marLeft w:val="0"/>
          <w:marRight w:val="300"/>
          <w:marTop w:val="225"/>
          <w:marBottom w:val="225"/>
          <w:divBdr>
            <w:top w:val="none" w:sz="0" w:space="0" w:color="auto"/>
            <w:left w:val="none" w:sz="0" w:space="0" w:color="auto"/>
            <w:bottom w:val="none" w:sz="0" w:space="0" w:color="auto"/>
            <w:right w:val="none" w:sz="0" w:space="0" w:color="auto"/>
          </w:divBdr>
        </w:div>
      </w:divsChild>
    </w:div>
    <w:div w:id="1893619092">
      <w:bodyDiv w:val="1"/>
      <w:marLeft w:val="0"/>
      <w:marRight w:val="0"/>
      <w:marTop w:val="0"/>
      <w:marBottom w:val="0"/>
      <w:divBdr>
        <w:top w:val="none" w:sz="0" w:space="0" w:color="auto"/>
        <w:left w:val="none" w:sz="0" w:space="0" w:color="auto"/>
        <w:bottom w:val="none" w:sz="0" w:space="0" w:color="auto"/>
        <w:right w:val="none" w:sz="0" w:space="0" w:color="auto"/>
      </w:divBdr>
      <w:divsChild>
        <w:div w:id="569851239">
          <w:marLeft w:val="600"/>
          <w:marRight w:val="0"/>
          <w:marTop w:val="0"/>
          <w:marBottom w:val="0"/>
          <w:divBdr>
            <w:top w:val="none" w:sz="0" w:space="0" w:color="auto"/>
            <w:left w:val="none" w:sz="0" w:space="0" w:color="auto"/>
            <w:bottom w:val="none" w:sz="0" w:space="0" w:color="auto"/>
            <w:right w:val="none" w:sz="0" w:space="0" w:color="auto"/>
          </w:divBdr>
        </w:div>
        <w:div w:id="1048531810">
          <w:marLeft w:val="0"/>
          <w:marRight w:val="0"/>
          <w:marTop w:val="0"/>
          <w:marBottom w:val="0"/>
          <w:divBdr>
            <w:top w:val="none" w:sz="0" w:space="0" w:color="auto"/>
            <w:left w:val="none" w:sz="0" w:space="0" w:color="auto"/>
            <w:bottom w:val="none" w:sz="0" w:space="0" w:color="auto"/>
            <w:right w:val="none" w:sz="0" w:space="0" w:color="auto"/>
          </w:divBdr>
        </w:div>
      </w:divsChild>
    </w:div>
    <w:div w:id="1932657570">
      <w:bodyDiv w:val="1"/>
      <w:marLeft w:val="0"/>
      <w:marRight w:val="0"/>
      <w:marTop w:val="0"/>
      <w:marBottom w:val="0"/>
      <w:divBdr>
        <w:top w:val="none" w:sz="0" w:space="0" w:color="auto"/>
        <w:left w:val="none" w:sz="0" w:space="0" w:color="auto"/>
        <w:bottom w:val="none" w:sz="0" w:space="0" w:color="auto"/>
        <w:right w:val="none" w:sz="0" w:space="0" w:color="auto"/>
      </w:divBdr>
    </w:div>
    <w:div w:id="1943606638">
      <w:bodyDiv w:val="1"/>
      <w:marLeft w:val="0"/>
      <w:marRight w:val="0"/>
      <w:marTop w:val="0"/>
      <w:marBottom w:val="0"/>
      <w:divBdr>
        <w:top w:val="none" w:sz="0" w:space="0" w:color="auto"/>
        <w:left w:val="none" w:sz="0" w:space="0" w:color="auto"/>
        <w:bottom w:val="none" w:sz="0" w:space="0" w:color="auto"/>
        <w:right w:val="none" w:sz="0" w:space="0" w:color="auto"/>
      </w:divBdr>
    </w:div>
    <w:div w:id="1988321253">
      <w:bodyDiv w:val="1"/>
      <w:marLeft w:val="0"/>
      <w:marRight w:val="0"/>
      <w:marTop w:val="0"/>
      <w:marBottom w:val="0"/>
      <w:divBdr>
        <w:top w:val="none" w:sz="0" w:space="0" w:color="auto"/>
        <w:left w:val="none" w:sz="0" w:space="0" w:color="auto"/>
        <w:bottom w:val="none" w:sz="0" w:space="0" w:color="auto"/>
        <w:right w:val="none" w:sz="0" w:space="0" w:color="auto"/>
      </w:divBdr>
    </w:div>
    <w:div w:id="2024240448">
      <w:bodyDiv w:val="1"/>
      <w:marLeft w:val="0"/>
      <w:marRight w:val="0"/>
      <w:marTop w:val="0"/>
      <w:marBottom w:val="0"/>
      <w:divBdr>
        <w:top w:val="none" w:sz="0" w:space="0" w:color="auto"/>
        <w:left w:val="none" w:sz="0" w:space="0" w:color="auto"/>
        <w:bottom w:val="none" w:sz="0" w:space="0" w:color="auto"/>
        <w:right w:val="none" w:sz="0" w:space="0" w:color="auto"/>
      </w:divBdr>
    </w:div>
    <w:div w:id="2046326081">
      <w:bodyDiv w:val="1"/>
      <w:marLeft w:val="0"/>
      <w:marRight w:val="0"/>
      <w:marTop w:val="0"/>
      <w:marBottom w:val="0"/>
      <w:divBdr>
        <w:top w:val="none" w:sz="0" w:space="0" w:color="auto"/>
        <w:left w:val="none" w:sz="0" w:space="0" w:color="auto"/>
        <w:bottom w:val="none" w:sz="0" w:space="0" w:color="auto"/>
        <w:right w:val="none" w:sz="0" w:space="0" w:color="auto"/>
      </w:divBdr>
    </w:div>
    <w:div w:id="2131585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idf.org/type-2-diabetes-risk-assessment" TargetMode="External"/><Relationship Id="rId26" Type="http://schemas.openxmlformats.org/officeDocument/2006/relationships/image" Target="media/image7.wmf"/><Relationship Id="rId39" Type="http://schemas.openxmlformats.org/officeDocument/2006/relationships/control" Target="activeX/activeX9.xml"/><Relationship Id="rId21" Type="http://schemas.openxmlformats.org/officeDocument/2006/relationships/hyperlink" Target="https://reports.instantatlas.com/report/view/704ee0e6475b4af885051bcec15f0e2c/ROU##" TargetMode="External"/><Relationship Id="rId34" Type="http://schemas.openxmlformats.org/officeDocument/2006/relationships/image" Target="media/image11.wmf"/><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hyperlink" Target="http://www.diabetesatlas.org/" TargetMode="External"/><Relationship Id="rId55" Type="http://schemas.openxmlformats.org/officeDocument/2006/relationships/hyperlink" Target="https://www.idf.org/aboutdiabetes/what-is-diabetes/prevention.html" TargetMode="External"/><Relationship Id="rId63" Type="http://schemas.openxmlformats.org/officeDocument/2006/relationships/hyperlink" Target="https://ec.europa.eu/research/health/index.cfm?pg=area&amp;areaname=diabetes" TargetMode="External"/><Relationship Id="rId68" Type="http://schemas.openxmlformats.org/officeDocument/2006/relationships/hyperlink" Target="http://insp.gov.ro/sites/cnepss/wp-content/uploads/2014/11/SSPR-2016-3.pdf"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srdnbm.ro/"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control" Target="activeX/activeX4.xml"/><Relationship Id="rId11" Type="http://schemas.openxmlformats.org/officeDocument/2006/relationships/image" Target="media/image3.png"/><Relationship Id="rId24" Type="http://schemas.openxmlformats.org/officeDocument/2006/relationships/image" Target="media/image6.wmf"/><Relationship Id="rId32" Type="http://schemas.openxmlformats.org/officeDocument/2006/relationships/image" Target="media/image10.wmf"/><Relationship Id="rId37" Type="http://schemas.openxmlformats.org/officeDocument/2006/relationships/control" Target="activeX/activeX8.xml"/><Relationship Id="rId40" Type="http://schemas.openxmlformats.org/officeDocument/2006/relationships/image" Target="media/image14.jpeg"/><Relationship Id="rId45" Type="http://schemas.openxmlformats.org/officeDocument/2006/relationships/image" Target="media/image19.png"/><Relationship Id="rId53" Type="http://schemas.openxmlformats.org/officeDocument/2006/relationships/hyperlink" Target="https://www.idf.org/aboutdiabetes/what-is-diabetes/risk-factors.html" TargetMode="External"/><Relationship Id="rId58" Type="http://schemas.openxmlformats.org/officeDocument/2006/relationships/hyperlink" Target="http://journals.plos.org/plosmedicine/article?id=10.1371/journal.pmed.0030442" TargetMode="External"/><Relationship Id="rId66" Type="http://schemas.openxmlformats.org/officeDocument/2006/relationships/hyperlink" Target="http://federatiaromanadiabet.ro/ziua-mondiala-a-diabetului/" TargetMode="External"/><Relationship Id="rId7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ontrol" Target="activeX/activeX1.xml"/><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hyperlink" Target="http://www.idf.org/our-activities/world-diabetes-day/2018-19-theme.html" TargetMode="External"/><Relationship Id="rId57" Type="http://schemas.openxmlformats.org/officeDocument/2006/relationships/hyperlink" Target="http://www.who.int/en/news-room/fact-sheets/detail/diabetes" TargetMode="External"/><Relationship Id="rId61" Type="http://schemas.openxmlformats.org/officeDocument/2006/relationships/hyperlink" Target="https://www.ncbi.nlm.nih.gov/pubmed/26111994" TargetMode="External"/><Relationship Id="rId10" Type="http://schemas.openxmlformats.org/officeDocument/2006/relationships/image" Target="media/image2.jpeg"/><Relationship Id="rId19" Type="http://schemas.openxmlformats.org/officeDocument/2006/relationships/hyperlink" Target="https://www.idf.org/images/site1/content/Framework-for-Action-on-Sugar-010615.pdf" TargetMode="External"/><Relationship Id="rId31" Type="http://schemas.openxmlformats.org/officeDocument/2006/relationships/control" Target="activeX/activeX5.xml"/><Relationship Id="rId44" Type="http://schemas.openxmlformats.org/officeDocument/2006/relationships/image" Target="media/image18.jpeg"/><Relationship Id="rId52" Type="http://schemas.openxmlformats.org/officeDocument/2006/relationships/hyperlink" Target="https://www.idf.org/aboutdiabetes/what-is-diabetes/types-of-diabetes.html" TargetMode="External"/><Relationship Id="rId60" Type="http://schemas.openxmlformats.org/officeDocument/2006/relationships/hyperlink" Target="https://www.ncbi.nlm.nih.gov/pubmed/25104599" TargetMode="External"/><Relationship Id="rId65" Type="http://schemas.openxmlformats.org/officeDocument/2006/relationships/hyperlink" Target="http://www.idf.org/our-network/regions-members/europe/members/154-romania.html" TargetMode="External"/><Relationship Id="rId7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5.wmf"/><Relationship Id="rId27" Type="http://schemas.openxmlformats.org/officeDocument/2006/relationships/control" Target="activeX/activeX3.xml"/><Relationship Id="rId30" Type="http://schemas.openxmlformats.org/officeDocument/2006/relationships/image" Target="media/image9.wmf"/><Relationship Id="rId35" Type="http://schemas.openxmlformats.org/officeDocument/2006/relationships/control" Target="activeX/activeX7.xml"/><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hyperlink" Target="https://www.idf.org/aboutdiabetes/what-is-diabetes/facts-figures.html" TargetMode="External"/><Relationship Id="rId64" Type="http://schemas.openxmlformats.org/officeDocument/2006/relationships/hyperlink" Target="http://www.idf.org/europe/impact-diabetes" TargetMode="External"/><Relationship Id="rId69" Type="http://schemas.openxmlformats.org/officeDocument/2006/relationships/hyperlink" Target="http://insp.gov.ro/sites/cnepss/wp-content/uploads/2017/07/COMPSAN2.pdf" TargetMode="External"/><Relationship Id="rId8" Type="http://schemas.openxmlformats.org/officeDocument/2006/relationships/endnotes" Target="endnotes.xml"/><Relationship Id="rId51" Type="http://schemas.openxmlformats.org/officeDocument/2006/relationships/hyperlink" Target="https://www.idf.org/aboutdiabetes/what-is-diabetes.html" TargetMode="External"/><Relationship Id="rId72" Type="http://schemas.openxmlformats.org/officeDocument/2006/relationships/hyperlink" Target="mailto:seps.timisoara@insp.gov.ro"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diabetes.fi/files/502/eRiskitestilomake.pdf" TargetMode="External"/><Relationship Id="rId25" Type="http://schemas.openxmlformats.org/officeDocument/2006/relationships/control" Target="activeX/activeX2.xml"/><Relationship Id="rId33" Type="http://schemas.openxmlformats.org/officeDocument/2006/relationships/control" Target="activeX/activeX6.xml"/><Relationship Id="rId38" Type="http://schemas.openxmlformats.org/officeDocument/2006/relationships/image" Target="media/image13.wmf"/><Relationship Id="rId46" Type="http://schemas.openxmlformats.org/officeDocument/2006/relationships/image" Target="media/image20.png"/><Relationship Id="rId59" Type="http://schemas.openxmlformats.org/officeDocument/2006/relationships/hyperlink" Target="http://www.ncbi.nlm.nih.gov/pubmed/20609967" TargetMode="External"/><Relationship Id="rId67" Type="http://schemas.openxmlformats.org/officeDocument/2006/relationships/hyperlink" Target="https://www.ncbi.nlm.nih.gov/pubmed/25850521" TargetMode="External"/><Relationship Id="rId20" Type="http://schemas.openxmlformats.org/officeDocument/2006/relationships/hyperlink" Target="https://www.idf.org/our-network/regions-members/europe/members/154-romania.html?layout=details&amp;mid=85" TargetMode="External"/><Relationship Id="rId41" Type="http://schemas.openxmlformats.org/officeDocument/2006/relationships/image" Target="media/image15.png"/><Relationship Id="rId54" Type="http://schemas.openxmlformats.org/officeDocument/2006/relationships/hyperlink" Target="https://www.idf.org/aboutdiabetes/what-is-diabetes/complications.html" TargetMode="External"/><Relationship Id="rId62" Type="http://schemas.openxmlformats.org/officeDocument/2006/relationships/hyperlink" Target="http://www.euro.who.int/en/health-topics/noncommunicable-diseases/diabetes/data-and-statistics" TargetMode="External"/><Relationship Id="rId70" Type="http://schemas.openxmlformats.org/officeDocument/2006/relationships/hyperlink" Target="https://cnsisp.insp.gov.ro/index.php/date-statistice-pagina-de-descarcare/"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DCDC4-1933-4ADC-9AD7-79BFFB84E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6399</Words>
  <Characters>37118</Characters>
  <Application>Microsoft Office Word</Application>
  <DocSecurity>0</DocSecurity>
  <Lines>309</Lines>
  <Paragraphs>86</Paragraphs>
  <ScaleCrop>false</ScaleCrop>
  <HeadingPairs>
    <vt:vector size="2" baseType="variant">
      <vt:variant>
        <vt:lpstr>Title</vt:lpstr>
      </vt:variant>
      <vt:variant>
        <vt:i4>1</vt:i4>
      </vt:variant>
    </vt:vector>
  </HeadingPairs>
  <TitlesOfParts>
    <vt:vector size="1" baseType="lpstr">
      <vt:lpstr/>
    </vt:vector>
  </TitlesOfParts>
  <Company>CRSPT</Company>
  <LinksUpToDate>false</LinksUpToDate>
  <CharactersWithSpaces>43431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Camelia C</dc:creator>
  <cp:lastModifiedBy>drMardare</cp:lastModifiedBy>
  <cp:revision>2</cp:revision>
  <dcterms:created xsi:type="dcterms:W3CDTF">2018-11-12T08:26:00Z</dcterms:created>
  <dcterms:modified xsi:type="dcterms:W3CDTF">2018-11-12T08:26:00Z</dcterms:modified>
</cp:coreProperties>
</file>